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Kicker"/>
        <w:jc w:val="center"/>
      </w:pPr>
      <w:r>
        <w:t>PRODUCT DESIGN · INFORMATION ARCHITECTURE</w:t>
      </w:r>
    </w:p>
    <w:p>
      <w:pPr>
        <w:pStyle w:val="Title"/>
        <w:jc w:val="center"/>
      </w:pPr>
      <w:r>
        <w:t>cloSET</w:t>
      </w:r>
    </w:p>
    <w:p>
      <w:pPr>
        <w:pStyle w:val="Subtitle"/>
        <w:jc w:val="center"/>
      </w:pPr>
      <w:r>
        <w:t>옷의 전 주기를 함께하는 AI 디지털 옷장</w:t>
      </w:r>
    </w:p>
    <w:p>
      <w:pPr>
        <w:pStyle w:val="Subtitle"/>
        <w:jc w:val="center"/>
      </w:pPr>
      <w:r>
        <w:t>상세 정보구조·화면정의·상태흐름·데이터·기술연계 통합본</w:t>
      </w:r>
    </w:p>
    <w:p>
      <w:pPr>
        <w:spacing w:after="60" w:line="281" w:lineRule="auto"/>
        <w:keepLines/>
      </w:pPr>
      <w:r/>
    </w:p>
    <w:p>
      <w:pPr>
        <w:spacing w:after="60" w:line="281" w:lineRule="auto"/>
        <w:jc w:val="center"/>
        <w:keepLines/>
      </w:pPr>
      <w:r>
        <w:drawing>
          <wp:inline xmlns:a="http://schemas.openxmlformats.org/drawingml/2006/main" xmlns:pic="http://schemas.openxmlformats.org/drawingml/2006/picture">
            <wp:extent cx="5976000" cy="3474365"/>
            <wp:docPr id="1" name="Picture 1"/>
            <wp:cNvGraphicFramePr>
              <a:graphicFrameLocks noChangeAspect="1"/>
            </wp:cNvGraphicFramePr>
            <a:graphic>
              <a:graphicData uri="http://schemas.openxmlformats.org/drawingml/2006/picture">
                <pic:pic>
                  <pic:nvPicPr>
                    <pic:cNvPr id="0" name="img_fe572d486e5a.png"/>
                    <pic:cNvPicPr/>
                  </pic:nvPicPr>
                  <pic:blipFill>
                    <a:blip r:embed="rId11"/>
                    <a:stretch>
                      <a:fillRect/>
                    </a:stretch>
                  </pic:blipFill>
                  <pic:spPr>
                    <a:xfrm>
                      <a:off x="0" y="0"/>
                      <a:ext cx="5976000" cy="3474365"/>
                    </a:xfrm>
                    <a:prstGeom prst="rect"/>
                  </pic:spPr>
                </pic:pic>
              </a:graphicData>
            </a:graphic>
          </wp:inline>
        </w:drawing>
      </w:r>
    </w:p>
    <w:p>
      <w:pPr>
        <w:pStyle w:val="Callout"/>
        <w:jc w:val="center"/>
        <w:keepLines/>
      </w:pPr>
      <w:r>
        <w:t>등록 → 관리 → 절제 → 순환</w:t>
      </w:r>
    </w:p>
    <w:p>
      <w:pPr>
        <w:spacing w:after="60" w:line="281" w:lineRule="auto"/>
        <w:jc w:val="both"/>
        <w:keepLines/>
      </w:pPr>
      <w:r>
        <w:t>본 문서는 제공된 cloSET 기획 MD와 확정 기술 아키텍처 PNG를 기준으로 모바일 앱, 웹, 브라우저 확장, AI 처리 계층, 운영 화면의 정보 구조를 하나의 제품 언어로 통합한 상세 IA 정의서다. 기능 목록을 나열하는 데 그치지 않고 사용자가 어디에서 들어와 무엇을 보고 어떤 상태 변화와 데이터 기록을 남기며 다음 화면으로 이동하는지까지 정의한다.</w:t>
      </w:r>
    </w:p>
    <w:p>
      <w:pPr>
        <w:spacing w:after="60" w:line="281" w:lineRule="auto"/>
        <w:jc w:val="center"/>
        <w:keepLines/>
      </w:pPr>
      <w:r>
        <w:t>작성일 2026-07-21  |  문서 버전 IA 1.0  |  기준 범위 P0–P3</w:t>
      </w:r>
    </w:p>
    <w:p>
      <w:pPr>
        <w:spacing w:after="60" w:line="281" w:lineRule="auto"/>
        <w:keepLines/>
      </w:pPr>
      <w:r>
        <w:br w:type="page"/>
      </w:r>
    </w:p>
    <w:p>
      <w:pPr>
        <w:pStyle w:val="Heading1"/>
        <w:keepNext/>
        <w:keepLines/>
      </w:pPr>
      <w:r>
        <w:t>문서 사용 안내</w:t>
      </w:r>
    </w:p>
    <w:p>
      <w:pPr>
        <w:spacing w:after="60" w:line="281" w:lineRule="auto"/>
        <w:keepLines/>
      </w:pPr>
      <w:r>
        <w:t>이 문서에서 IA는 메뉴 트리만을 뜻하지 않는다. 제품의 탐색 체계, 화면별 정보 우선순위, 상태 전이, 입력과 출력, 권한, 예외 처리, AI와 결정적 규칙 엔진의 책임 경계, 데이터 엔티티, 알림과 외부 연동까지 포함한다. 따라서 기획자는 요구사항과 화면 범위를 확인하고, 디자이너는 컴포넌트와 정보 계층을 설계하며, 개발자는 라우트와 API 및 상태 모델을 구현하고, QA는 수용 기준을 추적하는 기준 문서로 사용할 수 있다.</w:t>
      </w:r>
    </w:p>
    <w:p>
      <w:pPr>
        <w:spacing w:after="60" w:line="281" w:lineRule="auto"/>
        <w:keepLines/>
      </w:pPr>
      <w:r>
        <w:t>사용자 요청에 따라 본문은 제목 아래의 줄글형 문단을 기본으로 구성했다. 세부 비교나 화면별 필드를 빠르게 검토해야 하는 부분만 표로 정리했다. 본문 안의 수치와 탄소 계수 가운데 원문 기획서에서 검증 필요로 표시된 값은 제품 화면에서도 추정치 또는 검증 대기 상태로 다뤄야 하며, 확정 통계처럼 표현하지 않는다.</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2268"/>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문서 구분</w:t>
            </w:r>
          </w:p>
        </w:tc>
        <w:tc>
          <w:tcPr>
            <w:tcW w:type="dxa" w:w="4535"/>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내용</w:t>
            </w:r>
          </w:p>
        </w:tc>
        <w:tc>
          <w:tcPr>
            <w:tcW w:type="dxa" w:w="2268"/>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주 사용 역할</w:t>
            </w:r>
          </w:p>
        </w:tc>
      </w:tr>
      <w:tr>
        <w:trPr>
          <w:cantSplit/>
        </w:trPr>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제품 IA</w:t>
            </w:r>
          </w:p>
        </w:tc>
        <w:tc>
          <w:tcPr>
            <w:tcW w:type="dxa" w:w="45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메뉴, 화면, 사용자 여정, 상태, 알림, 예외를 정의한다.</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기획·UX·개발·QA</w:t>
            </w:r>
          </w:p>
        </w:tc>
      </w:tr>
      <w:tr>
        <w:trPr>
          <w:cantSplit/>
        </w:trPr>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기능 IA</w:t>
            </w:r>
          </w:p>
        </w:tc>
        <w:tc>
          <w:tcPr>
            <w:tcW w:type="dxa" w:w="45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MY CLOSET, Care Label AI, Smart Checker, Re:Using, 오늘의 착장의 연결 방식을 정의한다.</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기획·UX</w:t>
            </w:r>
          </w:p>
        </w:tc>
      </w:tr>
      <w:tr>
        <w:trPr>
          <w:cantSplit/>
        </w:trPr>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시스템 IA</w:t>
            </w:r>
          </w:p>
        </w:tc>
        <w:tc>
          <w:tcPr>
            <w:tcW w:type="dxa" w:w="45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Flutter, Next.js, Rust API, Supabase, 온디바이스 AI, AI Worker, Cloud Run의 책임 경계를 정의한다.</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개발·보안·운영</w:t>
            </w:r>
          </w:p>
        </w:tc>
      </w:tr>
      <w:tr>
        <w:trPr>
          <w:cantSplit/>
        </w:trPr>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검증 계약</w:t>
            </w:r>
          </w:p>
        </w:tc>
        <w:tc>
          <w:tcPr>
            <w:tcW w:type="dxa" w:w="45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화면별 성공 조건, 실패 조건, 분석 이벤트, 개인정보 조건을 정의한다.</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QA·데이터·보안</w:t>
            </w:r>
          </w:p>
        </w:tc>
      </w:tr>
    </w:tbl>
    <w:p>
      <w:pPr>
        <w:pStyle w:val="Heading1"/>
        <w:keepNext/>
        <w:keepLines/>
      </w:pPr>
      <w:r>
        <w:t>목차</w:t>
      </w:r>
    </w:p>
    <w:p>
      <w:pPr>
        <w:spacing w:after="60" w:line="281" w:lineRule="auto"/>
        <w:keepLines/>
      </w:pPr>
      <w:r>
        <w:t>1. 제품 목적과 IA 설계 원칙</w:t>
      </w:r>
    </w:p>
    <w:p>
      <w:pPr>
        <w:spacing w:after="60" w:line="281" w:lineRule="auto"/>
        <w:keepLines/>
      </w:pPr>
      <w:r>
        <w:t>2. 사용자·채널·권한 구조</w:t>
      </w:r>
    </w:p>
    <w:p>
      <w:pPr>
        <w:spacing w:after="60" w:line="281" w:lineRule="auto"/>
        <w:keepLines/>
      </w:pPr>
      <w:r>
        <w:t>3. 전체 사이트맵과 전역 탐색</w:t>
      </w:r>
    </w:p>
    <w:p>
      <w:pPr>
        <w:spacing w:after="60" w:line="281" w:lineRule="auto"/>
        <w:keepLines/>
      </w:pPr>
      <w:r>
        <w:t>4. 핵심 사용자 여정</w:t>
      </w:r>
    </w:p>
    <w:p>
      <w:pPr>
        <w:spacing w:after="60" w:line="281" w:lineRule="auto"/>
        <w:keepLines/>
      </w:pPr>
      <w:r>
        <w:t>5. 홈과 오늘의 착장 IA</w:t>
      </w:r>
    </w:p>
    <w:p>
      <w:pPr>
        <w:spacing w:after="60" w:line="281" w:lineRule="auto"/>
        <w:keepLines/>
      </w:pPr>
      <w:r>
        <w:t>6. MY CLOSET IA</w:t>
      </w:r>
    </w:p>
    <w:p>
      <w:pPr>
        <w:spacing w:after="60" w:line="281" w:lineRule="auto"/>
        <w:keepLines/>
      </w:pPr>
      <w:r>
        <w:t>7. Care Label AI IA</w:t>
      </w:r>
    </w:p>
    <w:p>
      <w:pPr>
        <w:spacing w:after="60" w:line="281" w:lineRule="auto"/>
        <w:keepLines/>
      </w:pPr>
      <w:r>
        <w:t>8. Smart Checker와 Snap &amp; Check IA</w:t>
      </w:r>
    </w:p>
    <w:p>
      <w:pPr>
        <w:spacing w:after="60" w:line="281" w:lineRule="auto"/>
        <w:keepLines/>
      </w:pPr>
      <w:r>
        <w:t>9. Re:Using IA</w:t>
      </w:r>
    </w:p>
    <w:p>
      <w:pPr>
        <w:spacing w:after="60" w:line="281" w:lineRule="auto"/>
        <w:keepLines/>
      </w:pPr>
      <w:r>
        <w:t>10. 지출·탄소·성과 IA</w:t>
      </w:r>
    </w:p>
    <w:p>
      <w:pPr>
        <w:spacing w:after="60" w:line="281" w:lineRule="auto"/>
        <w:keepLines/>
      </w:pPr>
      <w:r>
        <w:t>11. 온보딩·프로필·설정 IA</w:t>
      </w:r>
    </w:p>
    <w:p>
      <w:pPr>
        <w:spacing w:after="60" w:line="281" w:lineRule="auto"/>
        <w:keepLines/>
      </w:pPr>
      <w:r>
        <w:t>12. 상태 머신과 업무 규칙</w:t>
      </w:r>
    </w:p>
    <w:p>
      <w:pPr>
        <w:spacing w:after="60" w:line="281" w:lineRule="auto"/>
        <w:keepLines/>
      </w:pPr>
      <w:r>
        <w:t>13. 검색·필터·알림·빈 상태</w:t>
      </w:r>
    </w:p>
    <w:p>
      <w:pPr>
        <w:spacing w:after="60" w:line="281" w:lineRule="auto"/>
        <w:keepLines/>
      </w:pPr>
      <w:r>
        <w:t>14. 데이터 및 콘텐츠 모델</w:t>
      </w:r>
    </w:p>
    <w:p>
      <w:pPr>
        <w:spacing w:after="60" w:line="281" w:lineRule="auto"/>
        <w:keepLines/>
      </w:pPr>
      <w:r>
        <w:t>15. 확정 기술 아키텍처와 화면 연계</w:t>
      </w:r>
    </w:p>
    <w:p>
      <w:pPr>
        <w:spacing w:after="60" w:line="281" w:lineRule="auto"/>
        <w:keepLines/>
      </w:pPr>
      <w:r>
        <w:t>16. API·이벤트·비동기 처리</w:t>
      </w:r>
    </w:p>
    <w:p>
      <w:pPr>
        <w:spacing w:after="60" w:line="281" w:lineRule="auto"/>
        <w:keepLines/>
      </w:pPr>
      <w:r>
        <w:t>17. 보안·프라이버시·접근성</w:t>
      </w:r>
    </w:p>
    <w:p>
      <w:pPr>
        <w:spacing w:after="60" w:line="281" w:lineRule="auto"/>
        <w:keepLines/>
      </w:pPr>
      <w:r>
        <w:t>18. 운영자·파트너 IA</w:t>
      </w:r>
    </w:p>
    <w:p>
      <w:pPr>
        <w:spacing w:after="60" w:line="281" w:lineRule="auto"/>
        <w:keepLines/>
      </w:pPr>
      <w:r>
        <w:t>19. MVP 우선순위와 수용 기준</w:t>
      </w:r>
    </w:p>
    <w:p>
      <w:pPr>
        <w:spacing w:after="60" w:line="281" w:lineRule="auto"/>
        <w:keepLines/>
      </w:pPr>
      <w:r>
        <w:t>20. 화면 ID 전체 목록과 부록</w:t>
      </w:r>
    </w:p>
    <w:p>
      <w:pPr>
        <w:pStyle w:val="Heading1"/>
        <w:keepNext/>
        <w:keepLines/>
      </w:pPr>
      <w:r>
        <w:t>1. 제품 목적과 IA 설계 원칙</w:t>
      </w:r>
    </w:p>
    <w:p>
      <w:pPr>
        <w:pStyle w:val="Heading2"/>
        <w:keepNext/>
        <w:keepLines/>
      </w:pPr>
      <w:r>
        <w:t>1.1 제품의 구조적 목적</w:t>
      </w:r>
    </w:p>
    <w:p>
      <w:pPr>
        <w:spacing w:after="60" w:line="281" w:lineRule="auto"/>
        <w:keepLines/>
      </w:pPr>
      <w:r>
        <w:t>cloSET의 IA는 옷을 사진 카드 모음으로 정리하는 데서 시작하지 않는다. 사용자의 옷이 구매 후보, 등록, 보유, 착용, 세탁, 보관, 순환, 폐기라는 시간축을 따라 이동한다는 전제를 제품의 최상위 구조로 삼는다. 화면은 이 흐름을 끊지 않고 다음 행동을 제시해야 하며, 각 행동은 상태 변화와 로그를 남겨 추천, 회당 비용, 탄소 가계부, 순환 제안에 재사용되어야 한다.</w:t>
      </w:r>
    </w:p>
    <w:p>
      <w:pPr>
        <w:spacing w:after="60" w:line="281" w:lineRule="auto"/>
        <w:keepLines/>
      </w:pPr>
      <w:r>
        <w:t>제품의 첫 번째 성공은 사용자가 아침에 홈을 열어 지금 입을 수 있는 옷만으로 추천된 착장 세 가지를 확인하고 한 가지를 선택하는 것이다. 두 번째 성공은 착용 완료가 옷의 상태와 착용 횟수에 반영되고 필요한 경우 세탁 큐로 이어지는 것이다. 세 번째 성공은 구매 직전에 보유 자산과 중복 위험을 확인하여 충동을 숙고로 바꾸는 것이다. 네 번째 성공은 장기간 입지 않은 옷을 수선, 판매, 기부, 업사이클 중 적절한 경로로 보내는 것이다.</w:t>
      </w:r>
    </w:p>
    <w:p>
      <w:pPr>
        <w:pStyle w:val="Heading2"/>
        <w:keepNext/>
        <w:keepLines/>
      </w:pPr>
      <w:r>
        <w:t>1.2 설계 원칙</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원칙</w:t>
            </w:r>
          </w:p>
        </w:tc>
        <w:tc>
          <w:tcPr>
            <w:tcW w:type="dxa" w:w="4706"/>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IA 적용 방식</w:t>
            </w:r>
          </w:p>
        </w:tc>
        <w:tc>
          <w:tcPr>
            <w:tcW w:type="dxa" w:w="2948"/>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금지되는 설계</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흐름 우선</w:t>
            </w:r>
          </w:p>
        </w:tc>
        <w:tc>
          <w:tcPr>
            <w:tcW w:type="dxa" w:w="4706"/>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모든 옷 상세에 현재 상태와 다음 가능한 행동을 노출하고, 상태 변화 뒤 다음 화면을 연결한다.</w:t>
            </w:r>
          </w:p>
        </w:tc>
        <w:tc>
          <w:tcPr>
            <w:tcW w:type="dxa" w:w="294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사진 등록 후 정적 카드로 방치하거나 세탁·보관·순환 상태를 별도 메모로 분리하는 설계</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매일의 가치 우선</w:t>
            </w:r>
          </w:p>
        </w:tc>
        <w:tc>
          <w:tcPr>
            <w:tcW w:type="dxa" w:w="4706"/>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홈의 첫 화면은 오늘의 날씨, 일정, 추천 착장, 저장 코디, 착용 체크를 한 흐름으로 제공한다.</w:t>
            </w:r>
          </w:p>
        </w:tc>
        <w:tc>
          <w:tcPr>
            <w:tcW w:type="dxa" w:w="294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탄소 통계나 쇼핑 기능을 홈의 주인공으로 두어 아침 과업을 밀어내는 설계</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판정과 표현 분리</w:t>
            </w:r>
          </w:p>
        </w:tc>
        <w:tc>
          <w:tcPr>
            <w:tcW w:type="dxa" w:w="4706"/>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BUY·STOP·ALTERNATIVE, 추천 점수, CPW, 세탁 필요도, 탄소는 규칙 엔진 결과를 사용하고 LLM은 이유를 설명한다.</w:t>
            </w:r>
          </w:p>
        </w:tc>
        <w:tc>
          <w:tcPr>
            <w:tcW w:type="dxa" w:w="294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LLM 문장만으로 수치나 구매 판정을 생성하는 설계</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최소 마찰</w:t>
            </w:r>
          </w:p>
        </w:tc>
        <w:tc>
          <w:tcPr>
            <w:tcW w:type="dxa" w:w="4706"/>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구매내역 가져오기, 일괄 촬영, 자동 태깅, 낮은 신뢰도만 확인하는 방식으로 입력을 줄인다.</w:t>
            </w:r>
          </w:p>
        </w:tc>
        <w:tc>
          <w:tcPr>
            <w:tcW w:type="dxa" w:w="294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모든 필드를 수동 입력해야 등록이 완료되는 설계</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정직한 지속가능성</w:t>
            </w:r>
          </w:p>
        </w:tc>
        <w:tc>
          <w:tcPr>
            <w:tcW w:type="dxa" w:w="4706"/>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탄소 값에는 추정 표시, 계수 출처, 산정 범위를 함께 보여준다.</w:t>
            </w:r>
          </w:p>
        </w:tc>
        <w:tc>
          <w:tcPr>
            <w:tcW w:type="dxa" w:w="294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나무 환산처럼 이해를 돕는 표현만 강조하고 산정 한계를 숨기는 설계</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프라이버시 기본값</w:t>
            </w:r>
          </w:p>
        </w:tc>
        <w:tc>
          <w:tcPr>
            <w:tcW w:type="dxa" w:w="4706"/>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얼굴과 전신 사진은 온디바이스 우선이며 원본 미보관 선택을 명시한다.</w:t>
            </w:r>
          </w:p>
        </w:tc>
        <w:tc>
          <w:tcPr>
            <w:tcW w:type="dxa" w:w="294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사진 저장을 필수로 만들거나 동의 없이 구매내역·위치를 결합하는 설계</w:t>
            </w:r>
          </w:p>
        </w:tc>
      </w:tr>
    </w:tbl>
    <w:p>
      <w:pPr>
        <w:pStyle w:val="Heading2"/>
        <w:keepNext/>
        <w:keepLines/>
      </w:pPr>
      <w:r>
        <w:t>1.3 핵심 정보 계층</w:t>
      </w:r>
    </w:p>
    <w:p>
      <w:pPr>
        <w:spacing w:after="60" w:line="281" w:lineRule="auto"/>
        <w:keepLines/>
      </w:pPr>
      <w:r>
        <w:t>모든 주요 화면은 현재 맥락, 핵심 판단, 근거, 주 행동, 보조 행동의 다섯 층으로 읽혀야 한다. 예를 들어 오늘의 착장 화면에서 현재 맥락은 날씨와 일정이고, 핵심 판단은 추천 1순위 착장이며, 근거는 날씨·TPO·색·핏 점수다. 주 행동은 착용 완료이고, 보조 행동은 저장, 다른 조합 보기, 추천 이유 확인이다. Snap &amp; Check에서는 현재 맥락이 촬영 상품이고, 핵심 판단이 STOP 같은 카드이며, 근거가 중복 자산과 예상 CPW이고, 주 행동은 구매 보류 또는 대체 조합 보기다.</w:t>
      </w:r>
    </w:p>
    <w:p>
      <w:pPr>
        <w:pStyle w:val="Heading1"/>
        <w:keepNext/>
        <w:keepLines/>
      </w:pPr>
      <w:r>
        <w:t>2. 사용자·채널·권한 구조</w:t>
      </w:r>
    </w:p>
    <w:p>
      <w:pPr>
        <w:pStyle w:val="Heading2"/>
        <w:keepNext/>
        <w:keepLines/>
      </w:pPr>
      <w:r>
        <w:t>2.1 사용자 역할</w:t>
      </w:r>
    </w:p>
    <w:p>
      <w:pPr>
        <w:spacing w:after="60" w:line="281" w:lineRule="auto"/>
        <w:keepLines/>
      </w:pPr>
      <w:r>
        <w:t>일반 사용자는 자신의 옷장과 민감 프로필을 관리하는 기본 주체다. 가족 또는 룸메이트 공유 사용자는 명시적으로 공유된 옷과 저장 코디만 볼 수 있고, 구매내역과 체형·퍼스널컬러 원자료는 기본적으로 볼 수 없다. 세탁·수선 파트너는 사용자가 전달한 의뢰 범위와 소재·케어 정보만 확인한다. 순환 파트너나 거래 상대는 공개 매물과 거래에 필요한 최소 정보만 확인한다. 운영자는 서비스 안정성과 신고 처리에 필요한 메타데이터를 다루되 원본 얼굴·전신 사진에 대한 일상 접근 권한을 갖지 않는다.</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70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역할</w:t>
            </w:r>
          </w:p>
        </w:tc>
        <w:tc>
          <w:tcPr>
            <w:tcW w:type="dxa" w:w="2835"/>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볼 수 있는 정보</w:t>
            </w:r>
          </w:p>
        </w:tc>
        <w:tc>
          <w:tcPr>
            <w:tcW w:type="dxa" w:w="2835"/>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할 수 있는 행동</w:t>
            </w:r>
          </w:p>
        </w:tc>
        <w:tc>
          <w:tcPr>
            <w:tcW w:type="dxa" w:w="2268"/>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기본 제한</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회원</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본인 옷장, 착용 로그, 지출, 탄소, 프로필, 판정 이력</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등록, 착용, 세탁, 구매 판단, 순환, 설정</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동의하지 않은 외부 연동은 비활성</w:t>
            </w:r>
          </w:p>
        </w:tc>
      </w:tr>
      <w:tr>
        <w:trPr>
          <w:cantSplit/>
        </w:trPr>
        <w:tc>
          <w:tcPr>
            <w:tcW w:type="dxa" w:w="170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공유 구성원</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공유 표시된 옷, 공유 코디, 공유 위치명</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공유 옷 조회와 예약 또는 착용 표시</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가격, 구매처, 체형, 개인 구매내역은 비공개</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세탁·수선 파트너</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의뢰 품목 사진, 소재, 케어 요구, 수거 정보</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견적, 일정, 상태 갱신</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전체 옷장과 개인화 프로필 접근 금지</w:t>
            </w:r>
          </w:p>
        </w:tc>
      </w:tr>
      <w:tr>
        <w:trPr>
          <w:cantSplit/>
        </w:trPr>
        <w:tc>
          <w:tcPr>
            <w:tcW w:type="dxa" w:w="170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순환 상대·파트너</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매물 설명, 치수, 상태, 공개 핏 정보</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문의, 제안, 거래 상태 갱신</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원 소유자의 착용일지와 구매내역 비공개</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운영자</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계정 상태, 동의 기록, 비식별 로그, 신고 대상 콘텐츠</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지원, 신고 처리, 계수 버전 관리</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민감 원본은 별도 승인·감사 로그 없이는 접근 금지</w:t>
            </w:r>
          </w:p>
        </w:tc>
      </w:tr>
    </w:tbl>
    <w:p>
      <w:pPr>
        <w:pStyle w:val="Heading2"/>
        <w:keepNext/>
        <w:keepLines/>
      </w:pPr>
      <w:r>
        <w:t>2.2 채널 구조</w:t>
      </w:r>
    </w:p>
    <w:p>
      <w:pPr>
        <w:spacing w:after="60" w:line="281" w:lineRule="auto"/>
        <w:keepLines/>
      </w:pPr>
      <w:r>
        <w:t>Flutter 모바일은 카메라, 공유 시트, 위치, 알림, 온디바이스 AI가 필요한 일상 채널이다. Next.js 웹은 큰 화면에서 옷장 일괄 편집, 지출·탄소 분석, 계정 및 데이터 내보내기를 제공한다. WXT 기반 React 브라우저 확장은 결제 직전 Smart Checker를 노출하는 제한 목적 채널이다. 운영자와 파트너 포털은 Next.js 웹 내부에서 권한별 라우트로 분리하거나 별도 애플리케이션으로 분리할 수 있으나, 일반 사용자 내비게이션과 혼합하지 않는다.</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채널</w:t>
            </w:r>
          </w:p>
        </w:tc>
        <w:tc>
          <w:tcPr>
            <w:tcW w:type="dxa" w:w="3402"/>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주 과업</w:t>
            </w:r>
          </w:p>
        </w:tc>
        <w:tc>
          <w:tcPr>
            <w:tcW w:type="dxa" w:w="255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필수 기기 기능</w:t>
            </w:r>
          </w:p>
        </w:tc>
        <w:tc>
          <w:tcPr>
            <w:tcW w:type="dxa" w:w="2268"/>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대표 진입점</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Flutter 모바일</w:t>
            </w:r>
          </w:p>
        </w:tc>
        <w:tc>
          <w:tcPr>
            <w:tcW w:type="dxa" w:w="34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오늘의 착장, 촬영 등록, 케어라벨 OCR, Snap &amp; Check, 착용·세탁 체크</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카메라, 사진, 알림, 위치, 로컬 ML</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앱 홈, 알림 딥링크, 공유 시트</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Next.js 웹</w:t>
            </w:r>
          </w:p>
        </w:tc>
        <w:tc>
          <w:tcPr>
            <w:tcW w:type="dxa" w:w="34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옷장 대량 관리, 통계, 계정, 데이터 내보내기, 파트너·운영</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키보드, 큰 화면, 파일 업로드</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웹 로그인, 이메일 링크</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WXT 확장</w:t>
            </w:r>
          </w:p>
        </w:tc>
        <w:tc>
          <w:tcPr>
            <w:tcW w:type="dxa" w:w="34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상품 정보 추출, 중복 검사, 결제 전 판정</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현재 탭 DOM, 스크린샷, 확장 저장소</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상품 상세, 장바구니, 결제 전 단계</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외부 링크</w:t>
            </w:r>
          </w:p>
        </w:tc>
        <w:tc>
          <w:tcPr>
            <w:tcW w:type="dxa" w:w="34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세탁소 지도, 중고 거래, 기부·수선 파트너</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딥링크 또는 웹뷰</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의뢰·순환 제안 카드</w:t>
            </w:r>
          </w:p>
        </w:tc>
      </w:tr>
    </w:tbl>
    <w:p>
      <w:pPr>
        <w:pStyle w:val="Heading1"/>
        <w:keepNext/>
        <w:keepLines/>
      </w:pPr>
      <w:r>
        <w:t>3. 전체 사이트맵과 전역 탐색</w:t>
      </w:r>
    </w:p>
    <w:p>
      <w:pPr>
        <w:pStyle w:val="Heading2"/>
        <w:keepNext/>
        <w:keepLines/>
      </w:pPr>
      <w:r>
        <w:t>3.1 모바일 전역 내비게이션</w:t>
      </w:r>
    </w:p>
    <w:p>
      <w:pPr>
        <w:spacing w:after="60" w:line="281" w:lineRule="auto"/>
        <w:keepLines/>
      </w:pPr>
      <w:r>
        <w:t>모바일 하단 내비게이션은 홈, 옷장, 스캔, 케어, 마이의 다섯 축을 기본으로 한다. 스캔은 등록과 구매 판단을 모두 시작하는 중앙 행동이며, 진입 직후 사용 목적을 옷 등록, 케어라벨, Snap &amp; Check로 선택하게 한다. 순환과 지출·탄소는 독립 탭으로 고정하지 않고 옷장과 마이 안의 상위 허브로 배치한다. 이렇게 하면 매일 쓰는 기능은 한 번의 탭으로 접근하고, 월간 또는 저빈도 기능이 전역 내비게이션을 과밀하게 만들지 않는다.</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70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1차 메뉴</w:t>
            </w:r>
          </w:p>
        </w:tc>
        <w:tc>
          <w:tcPr>
            <w:tcW w:type="dxa" w:w="2835"/>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2차 메뉴</w:t>
            </w:r>
          </w:p>
        </w:tc>
        <w:tc>
          <w:tcPr>
            <w:tcW w:type="dxa" w:w="3118"/>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주요 화면</w:t>
            </w:r>
          </w:p>
        </w:tc>
        <w:tc>
          <w:tcPr>
            <w:tcW w:type="dxa" w:w="2268"/>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대표 완료 행동</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홈</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오늘의 착장, 저장 코디, 잊힌 옷, 오늘 일정·날씨</w:t>
            </w:r>
          </w:p>
        </w:tc>
        <w:tc>
          <w:tcPr>
            <w:tcW w:type="dxa" w:w="311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H-01 홈, H-02 추천 상세, H-03 저장 코디</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착장 선택과 착용 완료</w:t>
            </w:r>
          </w:p>
        </w:tc>
      </w:tr>
      <w:tr>
        <w:trPr>
          <w:cantSplit/>
        </w:trPr>
        <w:tc>
          <w:tcPr>
            <w:tcW w:type="dxa" w:w="170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옷장</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전체, 상태별, 위치별, 카테고리별, 순환 후보</w:t>
            </w:r>
          </w:p>
        </w:tc>
        <w:tc>
          <w:tcPr>
            <w:tcW w:type="dxa" w:w="311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C-01 목록, C-02 상세, C-03 등록·편집, C-04 일괄 가져오기</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옷 등록 또는 상태 갱신</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스캔</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옷 등록, 케어라벨, Snap &amp; Check</w:t>
            </w:r>
          </w:p>
        </w:tc>
        <w:tc>
          <w:tcPr>
            <w:tcW w:type="dxa" w:w="311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S-01 모드 선택, S-02 촬영, S-03 판정</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분석 결과 확정</w:t>
            </w:r>
          </w:p>
        </w:tc>
      </w:tr>
      <w:tr>
        <w:trPr>
          <w:cantSplit/>
        </w:trPr>
        <w:tc>
          <w:tcPr>
            <w:tcW w:type="dxa" w:w="170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케어</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세탁 필요, 세탁 중, 가이드, 세탁소·수선</w:t>
            </w:r>
          </w:p>
        </w:tc>
        <w:tc>
          <w:tcPr>
            <w:tcW w:type="dxa" w:w="311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K-01 큐, K-02 케어 상세, K-03 파트너</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세탁 완료 또는 의뢰</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마이</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지출·탄소, 퍼스널컬러, 체형, 연동, 알림, 개인정보</w:t>
            </w:r>
          </w:p>
        </w:tc>
        <w:tc>
          <w:tcPr>
            <w:tcW w:type="dxa" w:w="311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M-01 허브, A-01 분석, P-01 프로필, ST-01 설정</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프로필 및 동의 관리</w:t>
            </w:r>
          </w:p>
        </w:tc>
      </w:tr>
      <w:tr>
        <w:trPr>
          <w:cantSplit/>
        </w:trPr>
        <w:tc>
          <w:tcPr>
            <w:tcW w:type="dxa" w:w="170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옷장 내 순환</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떠나보낼 후보, 경로 비교, 매물·기부·수선 상태</w:t>
            </w:r>
          </w:p>
        </w:tc>
        <w:tc>
          <w:tcPr>
            <w:tcW w:type="dxa" w:w="311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R-01 허브, R-02 경로, R-03 진행</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순환 경로 확정</w:t>
            </w:r>
          </w:p>
        </w:tc>
      </w:tr>
    </w:tbl>
    <w:p>
      <w:pPr>
        <w:pStyle w:val="Heading2"/>
        <w:keepNext/>
        <w:keepLines/>
      </w:pPr>
      <w:r>
        <w:t>3.2 웹 전역 내비게이션</w:t>
      </w:r>
    </w:p>
    <w:p>
      <w:pPr>
        <w:spacing w:after="60" w:line="281" w:lineRule="auto"/>
        <w:keepLines/>
      </w:pPr>
      <w:r>
        <w:t>웹은 좌측 사이드바를 사용해 홈, 옷장, 코디, 케어, 소비 점검, 순환, 인사이트를 상시 노출한다. 모바일의 스캔은 웹에서는 상단의 새로 등록 버튼과 상품 이미지 검사 버튼으로 분리한다. 웹의 핵심 장점은 여러 옷을 선택하여 위치, 계절, 상태, 태그를 일괄 수정하고 월간 지출과 탄소 원장을 표 형태로 검토하는 데 있다. 모바일과 웹은 동일한 화면 ID와 데이터 정의를 공유하되, 웹은 마스터–디테일과 다중 선택을 허용한다.</w:t>
      </w:r>
    </w:p>
    <w:p>
      <w:pPr>
        <w:pStyle w:val="Heading2"/>
        <w:keepNext/>
        <w:keepLines/>
      </w:pPr>
      <w:r>
        <w:t>3.3 공통 상단 영역</w:t>
      </w:r>
    </w:p>
    <w:p>
      <w:pPr>
        <w:spacing w:after="60" w:line="281" w:lineRule="auto"/>
        <w:keepLines/>
      </w:pPr>
      <w:r>
        <w:t>공통 상단에는 현재 위치를 설명하는 제목과 필요한 경우 뒤로가기, 검색, 알림함, 도움말을 배치한다. 사용자의 현재 과업과 직접 관련되지 않은 프로모션 배너는 상단을 점유하지 않는다. 네트워크가 불안정할 때는 마지막 동기화 시각과 오프라인 상태를 표시하고, 로컬에서 완료한 착용 체크나 상태 변경은 대기 중 배지로 구분한다.</w:t>
      </w:r>
    </w:p>
    <w:p>
      <w:pPr>
        <w:pStyle w:val="Heading1"/>
        <w:keepNext/>
        <w:keepLines/>
      </w:pPr>
      <w:r>
        <w:t>4. 핵심 사용자 여정</w:t>
      </w:r>
    </w:p>
    <w:p>
      <w:pPr>
        <w:pStyle w:val="Heading2"/>
        <w:keepNext/>
        <w:keepLines/>
      </w:pPr>
      <w:r>
        <w:t>4.1 첫 사용에서 첫 추천까지</w:t>
      </w:r>
    </w:p>
    <w:p>
      <w:pPr>
        <w:spacing w:after="60" w:line="281" w:lineRule="auto"/>
        <w:keepLines/>
      </w:pPr>
      <w:r>
        <w:t>사용자는 이메일, 소셜 로그인 또는 패스키로 계정을 만든 뒤 서비스가 무엇을 기억하고 어떤 데이터가 필요한지 설명받는다. 필수 동의와 선택 동의를 분리하고, 위치는 날씨 추천을 활성화하는 시점에, 캘린더는 TPO 추천을 활성화하는 시점에, 얼굴과 전신 사진은 색과 핏 진단을 시작하는 시점에 각각 요청한다. 가입 직후 모든 민감 권한을 한 화면에서 한꺼번에 요구하지 않는다.</w:t>
      </w:r>
    </w:p>
    <w:p>
      <w:pPr>
        <w:spacing w:after="60" w:line="281" w:lineRule="auto"/>
        <w:keepLines/>
      </w:pPr>
      <w:r>
        <w:t>첫 옷장 구성은 사진으로 세 벌 이상 등록하거나 구매내역을 가져오는 두 경로를 제공한다. AI가 자동 태깅한 결과는 신뢰도가 낮은 필드만 강조하며 사용자는 한 번에 확인한다. 최소 데이터가 확보되면 날씨와 간단한 TPO를 바탕으로 첫 추천을 보여주되, 데이터가 부족한 렌즈는 점수에서 제외하고 그 사실을 설명한다. 첫 추천을 저장하거나 착용 완료하면 온보딩이 종료된다.</w:t>
      </w:r>
    </w:p>
    <w:p>
      <w:pPr>
        <w:pStyle w:val="Heading2"/>
        <w:keepNext/>
        <w:keepLines/>
      </w:pPr>
      <w:r>
        <w:t>4.2 매일 아침 착장 선택</w:t>
      </w:r>
    </w:p>
    <w:p>
      <w:pPr>
        <w:spacing w:after="60" w:line="281" w:lineRule="auto"/>
        <w:keepLines/>
      </w:pPr>
      <w:r>
        <w:t>홈을 열면 위치와 마지막 동기화 기준의 날씨, 오늘 캘린더에서 추출된 TPO, Available 상태의 옷만으로 만든 추천 세 가지가 순서대로 제시된다. 사용자는 추천 카드에서 전체 조합을 확인하고 이유 보기에서 날씨, 색, 핏, 신선도 근거를 읽는다. 착용하기를 누르면 구성 옷들이 오늘 착용 예정 상태로 잠기고, 저녁 알림 또는 즉시 확인에서 착용 완료를 기록한다. 실제로 입지 않았다면 선택 취소로 되돌릴 수 있다.</w:t>
      </w:r>
    </w:p>
    <w:p>
      <w:pPr>
        <w:pStyle w:val="Heading2"/>
        <w:keepNext/>
        <w:keepLines/>
      </w:pPr>
      <w:r>
        <w:t>4.3 등록에서 세탁 복귀까지</w:t>
      </w:r>
    </w:p>
    <w:p>
      <w:pPr>
        <w:spacing w:after="60" w:line="281" w:lineRule="auto"/>
        <w:keepLines/>
      </w:pPr>
      <w:r>
        <w:t>새 옷을 촬영하거나 구매내역에서 가져오면 중복 후보를 먼저 보여주고, 사용자가 실제 신규 옷임을 확인하면 Available로 등록한다. 착용이 누적되어 소재별 세탁 임계치를 넘으면 NeedsLaundry로 전이되고 케어 탭의 상단 큐에 나타난다. 사용자가 집에서 세탁 또는 세탁소 의뢰를 선택하면 InLaundry가 되며, 완료 확인 후 Available로 복귀한다. 복귀 시 세탁 이력과 소재별 주의사항이 함께 기록된다.</w:t>
      </w:r>
    </w:p>
    <w:p>
      <w:pPr>
        <w:pStyle w:val="Heading2"/>
        <w:keepNext/>
        <w:keepLines/>
      </w:pPr>
      <w:r>
        <w:t>4.4 구매 직전 절제</w:t>
      </w:r>
    </w:p>
    <w:p>
      <w:pPr>
        <w:spacing w:after="60" w:line="281" w:lineRule="auto"/>
        <w:keepLines/>
      </w:pPr>
      <w:r>
        <w:t>브라우저 확장, 모바일 공유 시트, 카메라 촬영에서 상품 이미지와 가격, 카테고리, 색상, 소재 후보를 수집한다. 옷장 유사도, 보유 수량, 미착용 비율, 색·핏 적합도, 예상 착용 횟수와 CPW를 결정적 코드로 계산한다. 결과는 BUY, STOP, ALTERNATIVE 중 하나로 제시되며, 사용자는 근거를 펼쳐보고 대체 가능한 보유 옷이나 더 나은 선택지를 확인한다. 판정은 강제 차단이 아니라 숙고를 돕는 넛지이며 최종 구매 여부를 사용자가 기록할 수 있다.</w:t>
      </w:r>
    </w:p>
    <w:p>
      <w:pPr>
        <w:pStyle w:val="Heading2"/>
        <w:keepNext/>
        <w:keepLines/>
      </w:pPr>
      <w:r>
        <w:t>4.5 저착용 옷의 순환</w:t>
      </w:r>
    </w:p>
    <w:p>
      <w:pPr>
        <w:spacing w:after="60" w:line="281" w:lineRule="auto"/>
        <w:keepLines/>
      </w:pPr>
      <w:r>
        <w:t>일정 기간 미착용이거나 낮은 WAR에 기여하는 옷은 순환 후보로 제안된다. 사용자는 계속 보유, 잠시 보관, 수선 후 재착용, 중고 판매, 기부, 업사이클을 비교한다. 경로를 선택하기 전 상태, 예상 가치, 핏·치수 정보, 개인정보 공개 범위를 확인한다. 거래나 기부가 완료되면 Circulating에서 Discarded로 전이하지만 소비와 탄소 원장에는 이력이 남는다.</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cantSplit/>
        </w:trPr>
        <w:tc>
          <w:tcPr>
            <w:tcW w:type="dxa" w:w="187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여정</w:t>
            </w:r>
          </w:p>
        </w:tc>
        <w:tc>
          <w:tcPr>
            <w:tcW w:type="dxa" w:w="198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주 진입점</w:t>
            </w:r>
          </w:p>
        </w:tc>
        <w:tc>
          <w:tcPr>
            <w:tcW w:type="dxa" w:w="3005"/>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핵심 화면</w:t>
            </w:r>
          </w:p>
        </w:tc>
        <w:tc>
          <w:tcPr>
            <w:tcW w:type="dxa" w:w="215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완료 신호</w:t>
            </w:r>
          </w:p>
        </w:tc>
        <w:tc>
          <w:tcPr>
            <w:tcW w:type="dxa" w:w="2438"/>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실패 시 복구</w:t>
            </w:r>
          </w:p>
        </w:tc>
      </w:tr>
      <w:tr>
        <w:trPr>
          <w:cantSplit/>
        </w:trPr>
        <w:tc>
          <w:tcPr>
            <w:tcW w:type="dxa" w:w="187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첫 추천</w:t>
            </w:r>
          </w:p>
        </w:tc>
        <w:tc>
          <w:tcPr>
            <w:tcW w:type="dxa" w:w="198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가입 완료</w:t>
            </w:r>
          </w:p>
        </w:tc>
        <w:tc>
          <w:tcPr>
            <w:tcW w:type="dxa" w:w="300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온보딩 → 등록 → 홈</w:t>
            </w:r>
          </w:p>
        </w:tc>
        <w:tc>
          <w:tcPr>
            <w:tcW w:type="dxa" w:w="215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추천 1개 저장 또는 착용</w:t>
            </w:r>
          </w:p>
        </w:tc>
        <w:tc>
          <w:tcPr>
            <w:tcW w:type="dxa" w:w="243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샘플 모드와 수동 등록 재안내</w:t>
            </w:r>
          </w:p>
        </w:tc>
      </w:tr>
      <w:tr>
        <w:trPr>
          <w:cantSplit/>
        </w:trPr>
        <w:tc>
          <w:tcPr>
            <w:tcW w:type="dxa" w:w="187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일상 착장</w:t>
            </w:r>
          </w:p>
        </w:tc>
        <w:tc>
          <w:tcPr>
            <w:tcW w:type="dxa" w:w="198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앱 홈·아침 알림</w:t>
            </w:r>
          </w:p>
        </w:tc>
        <w:tc>
          <w:tcPr>
            <w:tcW w:type="dxa" w:w="300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홈 → 추천 상세 → 착용</w:t>
            </w:r>
          </w:p>
        </w:tc>
        <w:tc>
          <w:tcPr>
            <w:tcW w:type="dxa" w:w="215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착용 로그 생성</w:t>
            </w:r>
          </w:p>
        </w:tc>
        <w:tc>
          <w:tcPr>
            <w:tcW w:type="dxa" w:w="243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선택 취소 또는 옷 교체</w:t>
            </w:r>
          </w:p>
        </w:tc>
      </w:tr>
      <w:tr>
        <w:trPr>
          <w:cantSplit/>
        </w:trPr>
        <w:tc>
          <w:tcPr>
            <w:tcW w:type="dxa" w:w="187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세탁 순환</w:t>
            </w:r>
          </w:p>
        </w:tc>
        <w:tc>
          <w:tcPr>
            <w:tcW w:type="dxa" w:w="198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케어 알림</w:t>
            </w:r>
          </w:p>
        </w:tc>
        <w:tc>
          <w:tcPr>
            <w:tcW w:type="dxa" w:w="300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세탁 큐 → 가이드 → 완료</w:t>
            </w:r>
          </w:p>
        </w:tc>
        <w:tc>
          <w:tcPr>
            <w:tcW w:type="dxa" w:w="215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Available 복귀</w:t>
            </w:r>
          </w:p>
        </w:tc>
        <w:tc>
          <w:tcPr>
            <w:tcW w:type="dxa" w:w="243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세탁 취소, 의뢰 지연 상태</w:t>
            </w:r>
          </w:p>
        </w:tc>
      </w:tr>
      <w:tr>
        <w:trPr>
          <w:cantSplit/>
        </w:trPr>
        <w:tc>
          <w:tcPr>
            <w:tcW w:type="dxa" w:w="187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구매 점검</w:t>
            </w:r>
          </w:p>
        </w:tc>
        <w:tc>
          <w:tcPr>
            <w:tcW w:type="dxa" w:w="198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확장·공유·카메라</w:t>
            </w:r>
          </w:p>
        </w:tc>
        <w:tc>
          <w:tcPr>
            <w:tcW w:type="dxa" w:w="300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분석 → 판정 → 근거·대안</w:t>
            </w:r>
          </w:p>
        </w:tc>
        <w:tc>
          <w:tcPr>
            <w:tcW w:type="dxa" w:w="215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구매 여부 로그</w:t>
            </w:r>
          </w:p>
        </w:tc>
        <w:tc>
          <w:tcPr>
            <w:tcW w:type="dxa" w:w="243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필드 수동 보정 후 재분석</w:t>
            </w:r>
          </w:p>
        </w:tc>
      </w:tr>
      <w:tr>
        <w:trPr>
          <w:cantSplit/>
        </w:trPr>
        <w:tc>
          <w:tcPr>
            <w:tcW w:type="dxa" w:w="187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순환</w:t>
            </w:r>
          </w:p>
        </w:tc>
        <w:tc>
          <w:tcPr>
            <w:tcW w:type="dxa" w:w="198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저착용 알림·옷 상세</w:t>
            </w:r>
          </w:p>
        </w:tc>
        <w:tc>
          <w:tcPr>
            <w:tcW w:type="dxa" w:w="300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후보 → 경로 비교 → 진행</w:t>
            </w:r>
          </w:p>
        </w:tc>
        <w:tc>
          <w:tcPr>
            <w:tcW w:type="dxa" w:w="215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완료 이력과 원장 반영</w:t>
            </w:r>
          </w:p>
        </w:tc>
        <w:tc>
          <w:tcPr>
            <w:tcW w:type="dxa" w:w="243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중단 후 Available 또는 Stored 복귀</w:t>
            </w:r>
          </w:p>
        </w:tc>
      </w:tr>
    </w:tbl>
    <w:p>
      <w:pPr>
        <w:pStyle w:val="Heading1"/>
        <w:keepNext/>
        <w:keepLines/>
      </w:pPr>
      <w:r>
        <w:t>5. 홈과 오늘의 착장 IA</w:t>
      </w:r>
    </w:p>
    <w:p>
      <w:pPr>
        <w:spacing w:after="60" w:line="281" w:lineRule="auto"/>
        <w:keepLines/>
      </w:pPr>
      <w:r>
        <w:t>홈은 네 개 핵심 기능이 매일 만나는 제품의 생활 표면이다. 추천 자체보다 사용자의 아침 결정 시간을 줄이고 실제 착용 로그를 남기는 것이 목적이다. 홈은 날씨와 TPO를 독립 정보 카드로 길게 보여주지 않고 추천을 이해하는 맥락으로 압축한다. 저장 코디와 잊힌 옷은 추천 실패 시의 대안이자 장기 재착용을 만드는 보조 경로다.</w:t>
      </w:r>
    </w:p>
    <w:p>
      <w:pPr>
        <w:pStyle w:val="Heading2"/>
        <w:keepNext/>
        <w:keepLines/>
      </w:pPr>
      <w:r>
        <w:t>H-01 홈 / 오늘의 착장</w:t>
      </w:r>
    </w:p>
    <w:p>
      <w:pPr>
        <w:spacing w:after="60" w:line="281" w:lineRule="auto"/>
        <w:keepLines/>
      </w:pPr>
      <w:r>
        <w:t>오늘 필요한 판단을 한 화면에서 끝내는 허브다. 상단에 체감온도와 강수, 일교차, 오늘 일정의 대표 TPO를 요약하고, 중앙에 추천 착장 세 가지를 우선순위대로 노출한다. 추천 카드 아래에는 저장 코디와 잊힌 옷을 배치하며, 하단에는 이번 주 착용 활성도와 케어 필요 건수를 짧게 보여준다.</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항목</w:t>
            </w:r>
          </w:p>
        </w:tc>
        <w:tc>
          <w:tcPr>
            <w:tcW w:type="dxa" w:w="782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정의</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진입</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앱 실행, 아침 알림, 하단 홈</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핵심 행동</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추천 카드 선택, 이유 보기, 착용하기, 다른 조합 생성, 저장 코디 다시 입기, 잊힌 옷 상세로 이동</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예외·복구</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날씨 또는 캘린더가 없으면 사용 가능한 렌즈만으로 추천하고 누락 렌즈를 작은 안내로 표시한다. Available 옷이 부족하면 등록 또는 세탁 완료를 제안한다.</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분석 이벤트</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home_view, outfit_impression, outfit_select, wear_intent</w:t>
            </w:r>
          </w:p>
        </w:tc>
      </w:tr>
    </w:tbl>
    <w:p>
      <w:pPr>
        <w:pStyle w:val="Heading2"/>
        <w:keepNext/>
        <w:keepLines/>
      </w:pPr>
      <w:r>
        <w:t>H-02 추천 착장 상세</w:t>
      </w:r>
    </w:p>
    <w:p>
      <w:pPr>
        <w:spacing w:after="60" w:line="281" w:lineRule="auto"/>
        <w:keepLines/>
      </w:pPr>
      <w:r>
        <w:t>상의·하의·아우터·신발·액세서리의 조합을 큰 이미지로 보여주고 날씨, TPO, 색, 핏, 신선도 근거를 설명한다. 결정적 점수는 렌즈별 막대나 라벨로 분리하며 LLM 설명은 점수 아래에 배치한다. 각 옷의 상태와 물리 위치를 바로 확인할 수 있어야 한다.</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항목</w:t>
            </w:r>
          </w:p>
        </w:tc>
        <w:tc>
          <w:tcPr>
            <w:tcW w:type="dxa" w:w="782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정의</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진입</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홈 추천 카드, 푸시 딥링크</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핵심 행동</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착용하기, 저장, 구성 옷 교체, 추천 거절 이유 선택, 옷 상세 보기</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예외·복구</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한 옷이 다른 기기에서 세탁 중으로 변경되면 조합을 잠그지 않고 대체 옷을 즉시 제안한다.</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분석 이벤트</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outfit_detail_view, outfit_accept, outfit_save, outfit_reject</w:t>
            </w:r>
          </w:p>
        </w:tc>
      </w:tr>
    </w:tbl>
    <w:p>
      <w:pPr>
        <w:pStyle w:val="Heading2"/>
        <w:keepNext/>
        <w:keepLines/>
      </w:pPr>
      <w:r>
        <w:t>H-03 저장 코디</w:t>
      </w:r>
    </w:p>
    <w:p>
      <w:pPr>
        <w:spacing w:after="60" w:line="281" w:lineRule="auto"/>
        <w:keepLines/>
      </w:pPr>
      <w:r>
        <w:t>검증된 코디를 최근 착용, 계절, TPO, 즐겨찾기 순으로 탐색한다. 카드에는 마지막 착용일, 포함 옷의 현재 가용성, 예상 날씨 적합 여부를 표시한다. 현재 입을 수 없는 구성은 회색 처리하되 삭제하지 않는다.</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항목</w:t>
            </w:r>
          </w:p>
        </w:tc>
        <w:tc>
          <w:tcPr>
            <w:tcW w:type="dxa" w:w="782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정의</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진입</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홈, 마이, 옷 상세의 연관 코디</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핵심 행동</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다시 입기, 구성 교체, 이름 편집, 즐겨찾기 해제</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예외·복구</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모든 구성 옷이 가용하지 않으면 유사 코디를 생성하고 원본은 보존한다.</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분석 이벤트</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saved_outfit_view, saved_outfit_reuse, saved_outfit_edit</w:t>
            </w:r>
          </w:p>
        </w:tc>
      </w:tr>
    </w:tbl>
    <w:p>
      <w:pPr>
        <w:pStyle w:val="Heading1"/>
        <w:keepNext/>
        <w:keepLines/>
      </w:pPr>
      <w:r>
        <w:t>6. MY CLOSET IA</w:t>
      </w:r>
    </w:p>
    <w:p>
      <w:pPr>
        <w:spacing w:after="60" w:line="281" w:lineRule="auto"/>
        <w:keepLines/>
      </w:pPr>
      <w:r>
        <w:t>MY CLOSET은 소유 자산의 검색과 현재성을 책임지는 마스터 영역이다. 카드의 미적 완성도보다 실제 상태, 위치, 마지막 착용일, 다음 행동을 정확히 보여주는 것이 우선이다. 신규 등록은 AI가 자동으로 채우되 사용자의 확인을 거쳐야 하며, 기존 자산과의 중복을 먼저 찾는다. 옷 상세는 추천, 케어, 소비 절제, 순환으로 갈라지는 중심 노드이므로 기능별 정보를 다른 메뉴에 중복 저장하지 않는다.</w:t>
      </w:r>
    </w:p>
    <w:p>
      <w:pPr>
        <w:pStyle w:val="Heading2"/>
        <w:keepNext/>
        <w:keepLines/>
      </w:pPr>
      <w:r>
        <w:t>C-01 내 옷장 목록</w:t>
      </w:r>
    </w:p>
    <w:p>
      <w:pPr>
        <w:spacing w:after="60" w:line="281" w:lineRule="auto"/>
        <w:keepLines/>
      </w:pPr>
      <w:r>
        <w:t>전체 옷을 카드 또는 밀도 높은 목록으로 보여주며 카테고리, 상태, 위치, 계절, 색, 마지막 착용일로 필터링한다. 상단 요약은 전체 수량, Available 수량, 세탁 중, 순환 후보를 보여준다. 웹에서는 다중 선택과 일괄 편집을 지원한다.</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항목</w:t>
            </w:r>
          </w:p>
        </w:tc>
        <w:tc>
          <w:tcPr>
            <w:tcW w:type="dxa" w:w="782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정의</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진입</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하단 옷장, 홈 잊힌 옷, 검색</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핵심 행동</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검색, 필터, 정렬, 옷 상세, 새 등록, 일괄 상태·위치 변경</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예외·복구</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결과가 없으면 필터 초기화와 새 등록을 구분해 제시한다. 동기화 대기 항목은 로컬 배지를 붙인다.</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분석 이벤트</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closet_view, closet_filter, clothing_open, bulk_edit</w:t>
            </w:r>
          </w:p>
        </w:tc>
      </w:tr>
    </w:tbl>
    <w:p>
      <w:pPr>
        <w:pStyle w:val="Heading2"/>
        <w:keepNext/>
        <w:keepLines/>
      </w:pPr>
      <w:r>
        <w:t>C-02 옷 상세</w:t>
      </w:r>
    </w:p>
    <w:p>
      <w:pPr>
        <w:spacing w:after="60" w:line="281" w:lineRule="auto"/>
        <w:keepLines/>
      </w:pPr>
      <w:r>
        <w:t>옷 한 벌의 대표 사진, 이름, 카테고리, 상태, 물리 위치를 최상단에 보여준다. 이어서 착용 횟수, CPW, 마지막 착용일, 케어 정보, 날씨·TPO·색·핏 태그, 탄소 추정, 착용·세탁·순환 이력을 시간순으로 제공한다. 현재 상태에서 가능한 다음 행동만 활성화한다.</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항목</w:t>
            </w:r>
          </w:p>
        </w:tc>
        <w:tc>
          <w:tcPr>
            <w:tcW w:type="dxa" w:w="782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정의</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진입</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옷장 카드, 추천 구성, 검색, 순환 후보</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핵심 행동</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오늘 입기, 세탁 필요 표시, 보관, 위치 이동, 편집, 순환 시작, 삭제 요청</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예외·복구</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상태 충돌이 있으면 서버 최신 상태와 사용자의 변경안을 비교해 선택하게 한다. 통계는 원천 로그가 부족하면 미산출로 표시한다.</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분석 이벤트</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clothing_detail_view, state_change, clothing_edit, circulation_start</w:t>
            </w:r>
          </w:p>
        </w:tc>
      </w:tr>
    </w:tbl>
    <w:p>
      <w:pPr>
        <w:pStyle w:val="Heading2"/>
        <w:keepNext/>
        <w:keepLines/>
      </w:pPr>
      <w:r>
        <w:t>C-03 옷 등록·편집</w:t>
      </w:r>
    </w:p>
    <w:p>
      <w:pPr>
        <w:spacing w:after="60" w:line="281" w:lineRule="auto"/>
        <w:keepLines/>
      </w:pPr>
      <w:r>
        <w:t>사진을 기준으로 AI가 카테고리, 색, 패턴, 소재, 핏, 보온도, 날씨 적합 후보를 제안한다. 사용자는 신뢰도가 낮거나 CPW와 상태 계산에 중요한 구매가, 구매일, 위치만 우선 확인한다. 케어라벨을 이어 촬영할 수 있다.</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항목</w:t>
            </w:r>
          </w:p>
        </w:tc>
        <w:tc>
          <w:tcPr>
            <w:tcW w:type="dxa" w:w="782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정의</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진입</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스캔, 옷장 추가, 구매내역 검토</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핵심 행동</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사진 추가, 자동 태그 확인, 필드 수정, 저장, 케어라벨 촬영</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예외·복구</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분석 실패 시 사진 재촬영 가이드와 수동 등록을 제공한다. 중복 후보가 있으면 병합, 별도 등록, 기존 옷 갱신을 선택한다.</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분석 이벤트</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registration_start, vision_result, field_correct, clothing_create</w:t>
            </w:r>
          </w:p>
        </w:tc>
      </w:tr>
    </w:tbl>
    <w:p>
      <w:pPr>
        <w:pStyle w:val="Heading2"/>
        <w:keepNext/>
        <w:keepLines/>
      </w:pPr>
      <w:r>
        <w:t>C-04 구매내역 가져오기</w:t>
      </w:r>
    </w:p>
    <w:p>
      <w:pPr>
        <w:spacing w:after="60" w:line="281" w:lineRule="auto"/>
        <w:keepLines/>
      </w:pPr>
      <w:r>
        <w:t>이메일 영수증, 제휴 쇼핑몰, 카드·오픈뱅킹 등 출처별 연결 상태와 가져올 후보를 보여준다. 사용자가 후보를 선택하면 상품별 사진, 가격, 구매일, 구매처를 검토하고 실제 의류가 아닌 항목을 제외한다.</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항목</w:t>
            </w:r>
          </w:p>
        </w:tc>
        <w:tc>
          <w:tcPr>
            <w:tcW w:type="dxa" w:w="782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정의</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진입</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온보딩, 옷장 추가, 설정 연동</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핵심 행동</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연동, 동기화, 후보 선택, 중복 병합, 옷장 반영</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예외·복구</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권한 만료와 파싱 실패를 구분한다. 원문 영수증의 보관 기간과 삭제 방법을 연결 화면에서 설명한다.</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분석 이벤트</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purchase_import_open, source_connect, import_review, import_commit</w:t>
            </w:r>
          </w:p>
        </w:tc>
      </w:tr>
    </w:tbl>
    <w:p>
      <w:pPr>
        <w:pStyle w:val="Heading1"/>
        <w:keepNext/>
        <w:keepLines/>
      </w:pPr>
      <w:r>
        <w:t>7. Care Label AI IA</w:t>
      </w:r>
    </w:p>
    <w:p>
      <w:pPr>
        <w:spacing w:after="60" w:line="281" w:lineRule="auto"/>
        <w:keepLines/>
      </w:pPr>
      <w:r>
        <w:t>Care Label AI는 인식 결과를 보여주는 단발 기능이 아니라 착용 이후의 세탁 필요 판단과 세탁 완료 후 추천 복귀를 연결한다. OCR 원문, 기호 분류 결과, 규칙 기반 가이드, LLM 설명을 같은 층으로 섞지 않는다. 원문과 판정 근거를 확인할 수 있어야 하고 위험한 케어 정보가 불확실하면 보수적으로 안내한다. 파트너 연결은 광고가 아니라 사용자의 옷을 오래 입게 하는 후속 행동으로만 노출한다.</w:t>
      </w:r>
    </w:p>
    <w:p>
      <w:pPr>
        <w:pStyle w:val="Heading2"/>
        <w:keepNext/>
        <w:keepLines/>
      </w:pPr>
      <w:r>
        <w:t>S-03 Snap &amp; Check 판정</w:t>
      </w:r>
    </w:p>
    <w:p>
      <w:pPr>
        <w:spacing w:after="60" w:line="281" w:lineRule="auto"/>
        <w:keepLines/>
      </w:pPr>
      <w:r>
        <w:t>대상 상품 이미지와 추출된 가격·카테고리를 확인시킨 뒤 BUY, STOP, ALTERNATIVE 판정을 가장 강한 시각 계층으로 보여준다. 아래에 중복도, 색·핏, 예상 활용도, 예상 CPW를 근거 카드로 분리하고 유사 보유 옷과 대체 코디를 연결한다.</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항목</w:t>
            </w:r>
          </w:p>
        </w:tc>
        <w:tc>
          <w:tcPr>
            <w:tcW w:type="dxa" w:w="782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정의</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진입</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카메라, 공유 시트, 확장 결과</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핵심 행동</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구매 보류, 구매함, 대체 코디 보기, 정보 수정 후 재분석, 판정 저장</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예외·복구</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가격이나 카테고리 신뢰도가 낮으면 확정 판정 대신 정보 확인 상태를 사용한다. 옷장 데이터가 부족하면 제한적 판정임을 명시한다.</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분석 이벤트</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shopping_scan_result, verdict_view, verdict_action, purchase_outcome</w:t>
            </w:r>
          </w:p>
        </w:tc>
      </w:tr>
    </w:tbl>
    <w:p>
      <w:pPr>
        <w:pStyle w:val="Heading2"/>
        <w:keepNext/>
        <w:keepLines/>
      </w:pPr>
      <w:r>
        <w:t>K-01 케어 허브 / 세탁 큐</w:t>
      </w:r>
    </w:p>
    <w:p>
      <w:pPr>
        <w:spacing w:after="60" w:line="281" w:lineRule="auto"/>
        <w:keepLines/>
      </w:pPr>
      <w:r>
        <w:t>NeedsLaundry, InLaundry, 전문 케어 권장, 수선 필요를 탭 또는 구역으로 나눈다. 각 옷은 필요 이유, 임계치, 최근 착용, 예상 세탁법을 짧게 보여준다. 여러 옷을 같은 세탁 코스로 묶을 수 있다.</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항목</w:t>
            </w:r>
          </w:p>
        </w:tc>
        <w:tc>
          <w:tcPr>
            <w:tcW w:type="dxa" w:w="782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정의</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진입</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하단 케어, 세탁 알림</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핵심 행동</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세탁 시작, 세탁 완료, 전문점 찾기, 여러 옷 묶기</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예외·복구</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상충하는 케어 정보가 있으면 더 보수적인 규칙을 적용하고 사용자 확인을 요청한다.</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분석 이벤트</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care_hub_view, laundry_start, laundry_complete, care_bundle</w:t>
            </w:r>
          </w:p>
        </w:tc>
      </w:tr>
    </w:tbl>
    <w:p>
      <w:pPr>
        <w:pStyle w:val="Heading2"/>
        <w:keepNext/>
        <w:keepLines/>
      </w:pPr>
      <w:r>
        <w:t>K-02 케어라벨 결과·세탁 가이드</w:t>
      </w:r>
    </w:p>
    <w:p>
      <w:pPr>
        <w:spacing w:after="60" w:line="281" w:lineRule="auto"/>
        <w:keepLines/>
      </w:pPr>
      <w:r>
        <w:t>OCR 원문과 해석된 소재 조성, 세탁 기호, 물 온도, 건조, 표백, 다림질, 드라이클리닝 여부를 구분한다. AI 설명보다 규칙표의 결과를 우선하며 사용자가 오인식된 숫자나 기호를 수정할 수 있다.</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항목</w:t>
            </w:r>
          </w:p>
        </w:tc>
        <w:tc>
          <w:tcPr>
            <w:tcW w:type="dxa" w:w="782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정의</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진입</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케어라벨 스캔, 옷 상세</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핵심 행동</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결과 확정, 옷에 연결, 가이드 저장, 전문점 연결</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예외·복구</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신뢰도가 낮은 기호는 미확정으로 표시하고 위험한 세탁 행동을 단정하지 않는다.</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분석 이벤트</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care_ocr_result, care_symbol_correct, care_link_item</w:t>
            </w:r>
          </w:p>
        </w:tc>
      </w:tr>
    </w:tbl>
    <w:p>
      <w:pPr>
        <w:pStyle w:val="Heading2"/>
        <w:keepNext/>
        <w:keepLines/>
      </w:pPr>
      <w:r>
        <w:t>K-03 세탁소·수선 파트너</w:t>
      </w:r>
    </w:p>
    <w:p>
      <w:pPr>
        <w:spacing w:after="60" w:line="281" w:lineRule="auto"/>
        <w:keepLines/>
      </w:pPr>
      <w:r>
        <w:t>위치, 제공 서비스, 예상 가격 범위, 거리, 예약 가능 시간, 후기와 인증 정보를 비교한다. 사용자 위치를 정밀 좌표 대신 검색 지역으로 사용할 수 있도록 한다.</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항목</w:t>
            </w:r>
          </w:p>
        </w:tc>
        <w:tc>
          <w:tcPr>
            <w:tcW w:type="dxa" w:w="782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정의</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진입</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케어 가이드, 순환 경로</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핵심 행동</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파트너 상세, 견적 요청, 예약, 길찾기</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예외·복구</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제휴 정보와 일반 지도 검색 결과를 구분하고 가격 미확정은 견적 필요로 표시한다.</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분석 이벤트</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partner_list_view, partner_open, quote_request, booking_create</w:t>
            </w:r>
          </w:p>
        </w:tc>
      </w:tr>
    </w:tbl>
    <w:p>
      <w:pPr>
        <w:pStyle w:val="Heading1"/>
        <w:keepNext/>
        <w:keepLines/>
      </w:pPr>
      <w:r>
        <w:t>8. Smart Checker와 Snap &amp; Check IA</w:t>
      </w:r>
    </w:p>
    <w:p>
      <w:pPr>
        <w:spacing w:after="60" w:line="281" w:lineRule="auto"/>
        <w:keepLines/>
      </w:pPr>
      <w:r>
        <w:t>Smart Checker는 결제 또는 충동구매 직전이라는 짧은 시간 안에 판단과 근거를 이해시켜야 한다. 첫 화면은 판정 하나와 가장 강한 근거 두세 개만 보여주고, 상세 근거에서 유사 보유 옷, 최근 미착용 비율, 색·핏 적합, 예상 CPW를 확인하게 한다. BUY는 소비를 부추기는 추천이 아니라 옷장 빈칸과 높은 활용 기대가 모두 충족된 상태다. STOP도 구매를 막는 권한이 아니라 중복과 낮은 활용 가능성을 알리는 넛지다.</w:t>
      </w:r>
    </w:p>
    <w:p>
      <w:pPr>
        <w:pStyle w:val="Heading2"/>
        <w:keepNext/>
        <w:keepLines/>
      </w:pPr>
      <w:r>
        <w:t>S-01 스캔 모드 선택</w:t>
      </w:r>
    </w:p>
    <w:p>
      <w:pPr>
        <w:spacing w:after="60" w:line="281" w:lineRule="auto"/>
        <w:keepLines/>
      </w:pPr>
      <w:r>
        <w:t>사용 목적을 새 옷 등록, 케어라벨 인식, Snap &amp; Check의 세 카드로 명확히 나눈다. 최근 사용 모드를 우선하되 자동으로 실행하지 않는다. 카메라와 사진 접근 권한의 사용 목적을 모드별로 설명한다.</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항목</w:t>
            </w:r>
          </w:p>
        </w:tc>
        <w:tc>
          <w:tcPr>
            <w:tcW w:type="dxa" w:w="782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정의</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진입</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하단 중앙 스캔</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핵심 행동</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모드 선택, 사진에서 불러오기, 권한 설정 열기</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예외·복구</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권한 거부 시 파일 업로드 또는 수동 입력 경로를 유지한다.</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분석 이벤트</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scan_hub_view, scan_mode_select</w:t>
            </w:r>
          </w:p>
        </w:tc>
      </w:tr>
    </w:tbl>
    <w:p>
      <w:pPr>
        <w:pStyle w:val="Heading2"/>
        <w:keepNext/>
        <w:keepLines/>
      </w:pPr>
      <w:r>
        <w:t>S-02 촬영·분석 진행</w:t>
      </w:r>
    </w:p>
    <w:p>
      <w:pPr>
        <w:spacing w:after="60" w:line="281" w:lineRule="auto"/>
        <w:keepLines/>
      </w:pPr>
      <w:r>
        <w:t>촬영 프레임과 품질 가이드를 보여주고 이미지가 선택되면 온디바이스 전처리 상태, 업로드 여부, 분석 진행 단계를 표시한다. 민감 이미지와 일반 상품 이미지를 구분해 처리 위치를 안내한다.</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항목</w:t>
            </w:r>
          </w:p>
        </w:tc>
        <w:tc>
          <w:tcPr>
            <w:tcW w:type="dxa" w:w="782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정의</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진입</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스캔 모드, 공유 시트</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핵심 행동</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촬영, 다시 찍기, 영역 자르기, 분석 취소, 결과로 이동</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예외·복구</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흔들림, 역광, 라벨 가림, 네트워크 실패를 서로 다른 메시지와 복구 행동으로 제공한다.</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분석 이벤트</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capture_start, capture_quality_fail, analysis_start, analysis_complete</w:t>
            </w:r>
          </w:p>
        </w:tc>
      </w:tr>
    </w:tbl>
    <w:p>
      <w:pPr>
        <w:pStyle w:val="Heading2"/>
        <w:keepNext/>
        <w:keepLines/>
      </w:pPr>
      <w:r>
        <w:t>S-03 Snap &amp; Check 판정</w:t>
      </w:r>
    </w:p>
    <w:p>
      <w:pPr>
        <w:spacing w:after="60" w:line="281" w:lineRule="auto"/>
        <w:keepLines/>
      </w:pPr>
      <w:r>
        <w:t>대상 상품 이미지와 추출된 가격·카테고리를 확인시킨 뒤 BUY, STOP, ALTERNATIVE 판정을 가장 강한 시각 계층으로 보여준다. 아래에 중복도, 색·핏, 예상 활용도, 예상 CPW를 근거 카드로 분리하고 유사 보유 옷과 대체 코디를 연결한다.</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항목</w:t>
            </w:r>
          </w:p>
        </w:tc>
        <w:tc>
          <w:tcPr>
            <w:tcW w:type="dxa" w:w="782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정의</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진입</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카메라, 공유 시트, 확장 결과</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핵심 행동</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구매 보류, 구매함, 대체 코디 보기, 정보 수정 후 재분석, 판정 저장</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예외·복구</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가격이나 카테고리 신뢰도가 낮으면 확정 판정 대신 정보 확인 상태를 사용한다. 옷장 데이터가 부족하면 제한적 판정임을 명시한다.</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분석 이벤트</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shopping_scan_result, verdict_view, verdict_action, purchase_outcome</w:t>
            </w:r>
          </w:p>
        </w:tc>
      </w:tr>
    </w:tbl>
    <w:p>
      <w:pPr>
        <w:pStyle w:val="Heading2"/>
        <w:keepNext/>
        <w:keepLines/>
      </w:pPr>
      <w:r>
        <w:t>8.1 판정 정보 구조</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70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판정</w:t>
            </w:r>
          </w:p>
        </w:tc>
        <w:tc>
          <w:tcPr>
            <w:tcW w:type="dxa" w:w="2835"/>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필수 조건</w:t>
            </w:r>
          </w:p>
        </w:tc>
        <w:tc>
          <w:tcPr>
            <w:tcW w:type="dxa" w:w="3685"/>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첫 화면 문장 구조</w:t>
            </w:r>
          </w:p>
        </w:tc>
        <w:tc>
          <w:tcPr>
            <w:tcW w:type="dxa" w:w="215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후속 행동</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STOP</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중복 위험, 과거 저활용, 높은 예상 CPW 중 강한 위험이 확인된 경우</w:t>
            </w:r>
          </w:p>
        </w:tc>
        <w:tc>
          <w:tcPr>
            <w:tcW w:type="dxa" w:w="368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결론을 짧게 말하고 보유한 유사 자산과 최근 미착용 근거를 먼저 제시한다.</w:t>
            </w:r>
          </w:p>
        </w:tc>
        <w:tc>
          <w:tcPr>
            <w:tcW w:type="dxa" w:w="215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구매 보류, 집의 대체 옷 보기, 정보 수정</w:t>
            </w:r>
          </w:p>
        </w:tc>
      </w:tr>
      <w:tr>
        <w:trPr>
          <w:cantSplit/>
        </w:trPr>
        <w:tc>
          <w:tcPr>
            <w:tcW w:type="dxa" w:w="170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BUY</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명확한 옷장 빈칸, 색·핏 적합, 예상 활용이 기준을 넘고 중복 위험이 낮은 경우</w:t>
            </w:r>
          </w:p>
        </w:tc>
        <w:tc>
          <w:tcPr>
            <w:tcW w:type="dxa" w:w="368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필요를 채우는 이유와 활용 가능한 기존 조합을 설명한다.</w:t>
            </w:r>
          </w:p>
        </w:tc>
        <w:tc>
          <w:tcPr>
            <w:tcW w:type="dxa" w:w="215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구매 기록, 구매내역 자동 등록 예약</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ALTERNATIVE</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집에 대체 조합이 있거나 동일 목적의 더 나은 선택을 찾을 수 있는 경우</w:t>
            </w:r>
          </w:p>
        </w:tc>
        <w:tc>
          <w:tcPr>
            <w:tcW w:type="dxa" w:w="368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대체 가능한 보유 옷 또는 가격·품질·지속가능성 대안을 먼저 보여준다.</w:t>
            </w:r>
          </w:p>
        </w:tc>
        <w:tc>
          <w:tcPr>
            <w:tcW w:type="dxa" w:w="215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대체 코디 저장, 상품 비교, 나중에 보기</w:t>
            </w:r>
          </w:p>
        </w:tc>
      </w:tr>
      <w:tr>
        <w:trPr>
          <w:cantSplit/>
        </w:trPr>
        <w:tc>
          <w:tcPr>
            <w:tcW w:type="dxa" w:w="170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확인 필요</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가격, 카테고리, 이미지 품질, 옷장 데이터가 판정에 부족한 경우</w:t>
            </w:r>
          </w:p>
        </w:tc>
        <w:tc>
          <w:tcPr>
            <w:tcW w:type="dxa" w:w="368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판정을 단정하지 않고 필요한 필드와 부족한 근거를 설명한다.</w:t>
            </w:r>
          </w:p>
        </w:tc>
        <w:tc>
          <w:tcPr>
            <w:tcW w:type="dxa" w:w="215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필드 보정, 재촬영, 제한 결과 보기</w:t>
            </w:r>
          </w:p>
        </w:tc>
      </w:tr>
    </w:tbl>
    <w:p>
      <w:pPr>
        <w:pStyle w:val="Heading1"/>
        <w:keepNext/>
        <w:keepLines/>
      </w:pPr>
      <w:r>
        <w:t>9. Re:Using IA</w:t>
      </w:r>
    </w:p>
    <w:p>
      <w:pPr>
        <w:spacing w:after="60" w:line="281" w:lineRule="auto"/>
        <w:keepLines/>
      </w:pPr>
      <w:r>
        <w:t>Re:Using은 버리기를 재촉하는 메뉴가 아니라 보유 자산의 다음 최선 상태를 선택하는 의사결정 허브다. 재착용과 수선도 순환 경로와 동등하게 다루며 중고 판매가 항상 최우선이 되지 않는다. 사용자가 떠나보내기를 선택하면 개인정보와 공개 범위를 검토하고, 완료 전까지 추천 후보에서 제외하되 취소 가능성을 유지한다.</w:t>
      </w:r>
    </w:p>
    <w:p>
      <w:pPr>
        <w:pStyle w:val="Heading2"/>
        <w:keepNext/>
        <w:keepLines/>
      </w:pPr>
      <w:r>
        <w:t>R-01 Re:Using 허브</w:t>
      </w:r>
    </w:p>
    <w:p>
      <w:pPr>
        <w:spacing w:after="60" w:line="281" w:lineRule="auto"/>
        <w:keepLines/>
      </w:pPr>
      <w:r>
        <w:t>저착용 후보를 미착용 기간, CPW, 상태, 계절로 설명하며 사용자가 떠나보내기를 강요받지 않게 보류와 재착용 선택을 동등하게 제공한다. 완료된 순환과 예상 탄소 효과는 별도 기록으로 보여준다.</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항목</w:t>
            </w:r>
          </w:p>
        </w:tc>
        <w:tc>
          <w:tcPr>
            <w:tcW w:type="dxa" w:w="782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정의</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진입</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옷장 순환 후보, 알림, 마이</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핵심 행동</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재착용 계획, 보관, 경로 비교, 후보 제외</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예외·복구</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후보가 없으면 활성 옷장 성과를 보여주고 임의로 순환을 유도하지 않는다.</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분석 이벤트</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reuse_hub_view, candidate_action</w:t>
            </w:r>
          </w:p>
        </w:tc>
      </w:tr>
    </w:tbl>
    <w:p>
      <w:pPr>
        <w:pStyle w:val="Heading2"/>
        <w:keepNext/>
        <w:keepLines/>
      </w:pPr>
      <w:r>
        <w:t>R-02 순환 경로 비교</w:t>
      </w:r>
    </w:p>
    <w:p>
      <w:pPr>
        <w:spacing w:after="60" w:line="281" w:lineRule="auto"/>
        <w:keepLines/>
      </w:pPr>
      <w:r>
        <w:t>중고 판매, 기부, 수선, 업사이클을 옷 상태, 예상 회수 가치, 소요 시간, 사용자 노력, 예상 수명 연장으로 비교한다. 추천 경로는 근거를 설명하지만 사용자가 다른 경로를 선택할 수 있다.</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항목</w:t>
            </w:r>
          </w:p>
        </w:tc>
        <w:tc>
          <w:tcPr>
            <w:tcW w:type="dxa" w:w="782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정의</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진입</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순환 후보 카드, 옷 상세</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핵심 행동</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경로 선택, 공개 정보 검토, 진행 시작</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예외·복구</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가능한 파트너나 거래 경로가 없으면 자체 기록만 남기거나 나중 알림을 선택한다.</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분석 이벤트</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route_compare_view, reuse_route_select</w:t>
            </w:r>
          </w:p>
        </w:tc>
      </w:tr>
    </w:tbl>
    <w:p>
      <w:pPr>
        <w:pStyle w:val="Heading2"/>
        <w:keepNext/>
        <w:keepLines/>
      </w:pPr>
      <w:r>
        <w:t>R-03 순환 진행·완료</w:t>
      </w:r>
    </w:p>
    <w:p>
      <w:pPr>
        <w:spacing w:after="60" w:line="281" w:lineRule="auto"/>
        <w:keepLines/>
      </w:pPr>
      <w:r>
        <w:t>선택 경로의 준비, 등록, 인계, 거래 또는 기부 완료 단계를 타임라인으로 보여준다. 완료 전에는 옷 상태가 Circulating이며 추천에서 제외된다. 취소하면 이전 상태로 되돌리고 사유를 기록한다.</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항목</w:t>
            </w:r>
          </w:p>
        </w:tc>
        <w:tc>
          <w:tcPr>
            <w:tcW w:type="dxa" w:w="782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정의</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진입</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경로 선택, 알림</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핵심 행동</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단계 완료, 증빙 추가, 취소, 완료 확정</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예외·복구</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거래 분쟁이나 파트너 지연은 완료로 처리하지 않고 보류 상태와 지원 경로를 제공한다.</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분석 이벤트</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circulation_progress, circulation_complete, circulation_cancel</w:t>
            </w:r>
          </w:p>
        </w:tc>
      </w:tr>
    </w:tbl>
    <w:p>
      <w:pPr>
        <w:pStyle w:val="Heading1"/>
        <w:keepNext/>
        <w:keepLines/>
      </w:pPr>
      <w:r>
        <w:t>10. 지출·탄소·성과 IA</w:t>
      </w:r>
    </w:p>
    <w:p>
      <w:pPr>
        <w:pStyle w:val="Heading2"/>
        <w:keepNext/>
        <w:keepLines/>
      </w:pPr>
      <w:r>
        <w:t>A-01 지출·탄소 인사이트</w:t>
      </w:r>
    </w:p>
    <w:p>
      <w:pPr>
        <w:spacing w:after="60" w:line="281" w:lineRule="auto"/>
        <w:keepLines/>
      </w:pPr>
      <w:r>
        <w:t>월별 의류 지출, 카테고리 분포, 평균 CPW, WAR, 구매 회피, 재착용, 순환, 누적 탄소 추정을 기간별로 제공한다. 수치는 원천 이벤트와 계수 버전을 조회할 수 있어야 하며 생활 성취를 강조하되 죄책감을 유발하지 않는다.</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항목</w:t>
            </w:r>
          </w:p>
        </w:tc>
        <w:tc>
          <w:tcPr>
            <w:tcW w:type="dxa" w:w="782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정의</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진입</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마이, 홈 월간 요약</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핵심 행동</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기간 변경, 원장 상세, 데이터 내보내기, 목표 설정</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예외·복구</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계수가 바뀌면 과거 값 재계산 여부를 표시한다. 데이터가 적으면 비교 대신 현재 기록의 의미를 설명한다.</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분석 이벤트</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insight_view, metric_drilldown, ledger_export</w:t>
            </w:r>
          </w:p>
        </w:tc>
      </w:tr>
    </w:tbl>
    <w:p>
      <w:pPr>
        <w:pStyle w:val="Heading2"/>
        <w:keepNext/>
        <w:keepLines/>
      </w:pPr>
      <w:r>
        <w:t>10.1 지표 표현 원칙</w:t>
      </w:r>
    </w:p>
    <w:p>
      <w:pPr>
        <w:spacing w:after="60" w:line="281" w:lineRule="auto"/>
        <w:keepLines/>
      </w:pPr>
      <w:r>
        <w:t>지출과 탄소 화면은 숫자를 경쟁이나 죄책감으로 사용하지 않는다. 사용자가 어떤 행동으로 값이 변했는지 이해할 수 있도록 지표 카드에서 원장으로 내려갈 수 있어야 한다. WAR은 최근 30일에 실제로 입은 서로 다른 옷 수를 전체 활성 보유 옷 수로 나눈 값이며, 순환 중이나 폐기된 옷을 분모에 포함하는지 계수 정의에서 고정해야 한다. CPW는 구매가를 착용 횟수로 나누되 착용 횟수가 0일 때 나눗셈을 피하고 아직 산정되지 않은 값과 1회 기준 값을 구분한다.</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70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지표</w:t>
            </w:r>
          </w:p>
        </w:tc>
        <w:tc>
          <w:tcPr>
            <w:tcW w:type="dxa" w:w="2835"/>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화면 정의</w:t>
            </w:r>
          </w:p>
        </w:tc>
        <w:tc>
          <w:tcPr>
            <w:tcW w:type="dxa" w:w="272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드릴다운 원천</w:t>
            </w:r>
          </w:p>
        </w:tc>
        <w:tc>
          <w:tcPr>
            <w:tcW w:type="dxa" w:w="3118"/>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주의 문구</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WAR</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최근 30일 활성 옷장 중 실제 착용된 고유 옷 비율</w:t>
            </w:r>
          </w:p>
        </w:tc>
        <w:tc>
          <w:tcPr>
            <w:tcW w:type="dxa" w:w="272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옷별 착용 로그와 기간 필터</w:t>
            </w:r>
          </w:p>
        </w:tc>
        <w:tc>
          <w:tcPr>
            <w:tcW w:type="dxa" w:w="311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활성 옷장 분모 기준을 함께 표시</w:t>
            </w:r>
          </w:p>
        </w:tc>
      </w:tr>
      <w:tr>
        <w:trPr>
          <w:cantSplit/>
        </w:trPr>
        <w:tc>
          <w:tcPr>
            <w:tcW w:type="dxa" w:w="170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평균 CPW</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선택 기간 또는 보유 옷의 구매가 대비 착용 효율</w:t>
            </w:r>
          </w:p>
        </w:tc>
        <w:tc>
          <w:tcPr>
            <w:tcW w:type="dxa" w:w="272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옷별 구매가와 wearCount</w:t>
            </w:r>
          </w:p>
        </w:tc>
        <w:tc>
          <w:tcPr>
            <w:tcW w:type="dxa" w:w="311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구매가 미입력 항목 제외 수를 표시</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구매 회피</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Smart Checker 이후 사용자가 구매하지 않음으로 기록한 건수</w:t>
            </w:r>
          </w:p>
        </w:tc>
        <w:tc>
          <w:tcPr>
            <w:tcW w:type="dxa" w:w="272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ShoppingScan과 purchaseOutcome</w:t>
            </w:r>
          </w:p>
        </w:tc>
        <w:tc>
          <w:tcPr>
            <w:tcW w:type="dxa" w:w="311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인과가 아니라 사용자 기록 기반임을 표시</w:t>
            </w:r>
          </w:p>
        </w:tc>
      </w:tr>
      <w:tr>
        <w:trPr>
          <w:cantSplit/>
        </w:trPr>
        <w:tc>
          <w:tcPr>
            <w:tcW w:type="dxa" w:w="170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탄소 감축 추정</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수명 연장, 구매 회피, 순환을 계수 버전으로 합산</w:t>
            </w:r>
          </w:p>
        </w:tc>
        <w:tc>
          <w:tcPr>
            <w:tcW w:type="dxa" w:w="272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CarbonLedger 항목과 coefficientVersion</w:t>
            </w:r>
          </w:p>
        </w:tc>
        <w:tc>
          <w:tcPr>
            <w:tcW w:type="dxa" w:w="311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추정치, 범위, 출처, 중복 산정 방지 규칙 표시</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재착용률</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잊힌 옷 넛지 노출 뒤 설정 기간 안에 착용한 비율</w:t>
            </w:r>
          </w:p>
        </w:tc>
        <w:tc>
          <w:tcPr>
            <w:tcW w:type="dxa" w:w="272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rediscovery 노출과 wearLog</w:t>
            </w:r>
          </w:p>
        </w:tc>
        <w:tc>
          <w:tcPr>
            <w:tcW w:type="dxa" w:w="311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넛지 노출과 착용의 시간 창을 명시</w:t>
            </w:r>
          </w:p>
        </w:tc>
      </w:tr>
    </w:tbl>
    <w:p>
      <w:pPr>
        <w:pStyle w:val="Heading1"/>
        <w:keepNext/>
        <w:keepLines/>
      </w:pPr>
      <w:r>
        <w:t>11. 온보딩·프로필·설정 IA</w:t>
      </w:r>
    </w:p>
    <w:p>
      <w:pPr>
        <w:spacing w:after="60" w:line="281" w:lineRule="auto"/>
        <w:keepLines/>
      </w:pPr>
      <w:r>
        <w:t>온보딩은 서비스 소개, 계정 생성, 핵심 동의, 첫 옷 등록, 선택적 개인화, 첫 추천의 여섯 단계로 구성한다. 각 단계는 건너뛸 수 있는지와 나중에 어디서 다시 할 수 있는지 알려준다. 퍼스널컬러와 체형 진단은 가입 완료 조건이 아니며, 사용자가 혜택을 이해한 뒤 선택한다. 위치와 캘린더 또한 추천 렌즈를 활성화하는 기능 권한으로 요청하며 광고 목적처럼 포괄적인 동의로 묶지 않는다.</w:t>
      </w:r>
    </w:p>
    <w:p>
      <w:pPr>
        <w:pStyle w:val="Heading2"/>
        <w:keepNext/>
        <w:keepLines/>
      </w:pPr>
      <w:r>
        <w:t>P-01 개인화 프로필</w:t>
      </w:r>
    </w:p>
    <w:p>
      <w:pPr>
        <w:spacing w:after="60" w:line="281" w:lineRule="auto"/>
        <w:keepLines/>
      </w:pPr>
      <w:r>
        <w:t>퍼스널컬러, 체형·핏, 선호 스타일, 브랜드별 사이즈 편차, TPO 선호를 한곳에서 관리한다. 사진 원본 저장 여부와 마지막 진단일, 신뢰도를 명시하며 수정이 추천에 어떤 영향을 주는지 설명한다.</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항목</w:t>
            </w:r>
          </w:p>
        </w:tc>
        <w:tc>
          <w:tcPr>
            <w:tcW w:type="dxa" w:w="782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정의</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진입</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마이, 추천 이유, Smart Checker</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핵심 행동</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진단 시작, 측정치 수정, 사진 삭제, 프로필 초기화</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예외·복구</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사진 없이 수동 측정치와 선호만으로도 사용할 수 있도록 한다.</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분석 이벤트</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profile_view, color_profile_update, fit_profile_update, sensitive_photo_delete</w:t>
            </w:r>
          </w:p>
        </w:tc>
      </w:tr>
    </w:tbl>
    <w:p>
      <w:pPr>
        <w:pStyle w:val="Heading2"/>
        <w:keepNext/>
        <w:keepLines/>
      </w:pPr>
      <w:r>
        <w:t>ST-01 설정·연동·개인정보</w:t>
      </w:r>
    </w:p>
    <w:p>
      <w:pPr>
        <w:spacing w:after="60" w:line="281" w:lineRule="auto"/>
        <w:keepLines/>
      </w:pPr>
      <w:r>
        <w:t>계정, 로그인 수단, 날씨 위치, 캘린더, 구매내역, 알림, 공유 옷장, 데이터 다운로드, 계정 삭제, 동의 이력을 구분한다. 각 연동에는 수집 범위, 최근 동기화, 해제 시 영향, 저장 기간을 표시한다.</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항목</w:t>
            </w:r>
          </w:p>
        </w:tc>
        <w:tc>
          <w:tcPr>
            <w:tcW w:type="dxa" w:w="782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정의</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진입</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마이</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핵심 행동</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연동·해제, 알림 설정, 데이터 다운로드, 삭제 요청</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예외·복구</w:t>
            </w:r>
          </w:p>
        </w:tc>
        <w:tc>
          <w:tcPr>
            <w:tcW w:type="dxa" w:w="782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계정 삭제는 즉시 로그아웃과 복구 기간, 법적 보관 항목을 명확히 구분하고 되돌릴 수 없는 최종 단계에서 재인증한다.</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분석 이벤트</w:t>
            </w:r>
          </w:p>
        </w:tc>
        <w:tc>
          <w:tcPr>
            <w:tcW w:type="dxa" w:w="782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settings_view, integration_change, consent_change, export_request, deletion_request</w:t>
            </w:r>
          </w:p>
        </w:tc>
      </w:tr>
    </w:tbl>
    <w:p>
      <w:pPr>
        <w:pStyle w:val="Heading2"/>
        <w:keepNext/>
        <w:keepLines/>
      </w:pPr>
      <w:r>
        <w:t>11.1 동의 시점 설계</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데이터·권한</w:t>
            </w:r>
          </w:p>
        </w:tc>
        <w:tc>
          <w:tcPr>
            <w:tcW w:type="dxa" w:w="238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요청 시점</w:t>
            </w:r>
          </w:p>
        </w:tc>
        <w:tc>
          <w:tcPr>
            <w:tcW w:type="dxa" w:w="3742"/>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사용 목적 설명</w:t>
            </w:r>
          </w:p>
        </w:tc>
        <w:tc>
          <w:tcPr>
            <w:tcW w:type="dxa" w:w="215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거부 시 대안</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카메라·사진</w:t>
            </w:r>
          </w:p>
        </w:tc>
        <w:tc>
          <w:tcPr>
            <w:tcW w:type="dxa" w:w="238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옷 등록, 라벨 인식, Snap &amp; Check 시작 직전</w:t>
            </w:r>
          </w:p>
        </w:tc>
        <w:tc>
          <w:tcPr>
            <w:tcW w:type="dxa" w:w="374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촬영 대상 분석과 배경 제거에 사용하며 모드별 저장 범위를 설명한다.</w:t>
            </w:r>
          </w:p>
        </w:tc>
        <w:tc>
          <w:tcPr>
            <w:tcW w:type="dxa" w:w="215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파일 선택 또는 수동 입력</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위치</w:t>
            </w:r>
          </w:p>
        </w:tc>
        <w:tc>
          <w:tcPr>
            <w:tcW w:type="dxa" w:w="238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날씨 추천 또는 주변 파트너 검색 시작 시</w:t>
            </w:r>
          </w:p>
        </w:tc>
        <w:tc>
          <w:tcPr>
            <w:tcW w:type="dxa" w:w="374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날씨는 대략 지역, 파트너는 검색 지역 기준으로 사용할 수 있음을 설명한다.</w:t>
            </w:r>
          </w:p>
        </w:tc>
        <w:tc>
          <w:tcPr>
            <w:tcW w:type="dxa" w:w="215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지역 수동 선택</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캘린더</w:t>
            </w:r>
          </w:p>
        </w:tc>
        <w:tc>
          <w:tcPr>
            <w:tcW w:type="dxa" w:w="238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TPO 추천 활성화 시</w:t>
            </w:r>
          </w:p>
        </w:tc>
        <w:tc>
          <w:tcPr>
            <w:tcW w:type="dxa" w:w="374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일정 제목 원문 저장 여부와 분류 결과만 저장하는 선택지를 설명한다.</w:t>
            </w:r>
          </w:p>
        </w:tc>
        <w:tc>
          <w:tcPr>
            <w:tcW w:type="dxa" w:w="215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TPO 수동 선택</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이메일·구매내역</w:t>
            </w:r>
          </w:p>
        </w:tc>
        <w:tc>
          <w:tcPr>
            <w:tcW w:type="dxa" w:w="238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구매내역 가져오기 선택 시</w:t>
            </w:r>
          </w:p>
        </w:tc>
        <w:tc>
          <w:tcPr>
            <w:tcW w:type="dxa" w:w="374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의류 주문 후보 추출, 저장 기간, 원문 삭제를 설명한다.</w:t>
            </w:r>
          </w:p>
        </w:tc>
        <w:tc>
          <w:tcPr>
            <w:tcW w:type="dxa" w:w="215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사진 또는 수동 등록</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얼굴·전신 사진</w:t>
            </w:r>
          </w:p>
        </w:tc>
        <w:tc>
          <w:tcPr>
            <w:tcW w:type="dxa" w:w="238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Color Lens 또는 Fit Lens 진단 시작 시</w:t>
            </w:r>
          </w:p>
        </w:tc>
        <w:tc>
          <w:tcPr>
            <w:tcW w:type="dxa" w:w="374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온디바이스 처리, 수치만 저장, 원본 미보관 선택을 먼저 제시한다.</w:t>
            </w:r>
          </w:p>
        </w:tc>
        <w:tc>
          <w:tcPr>
            <w:tcW w:type="dxa" w:w="215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설문과 수동 측정치</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알림</w:t>
            </w:r>
          </w:p>
        </w:tc>
        <w:tc>
          <w:tcPr>
            <w:tcW w:type="dxa" w:w="238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첫 가치 경험 뒤 알림 기능을 켤 때</w:t>
            </w:r>
          </w:p>
        </w:tc>
        <w:tc>
          <w:tcPr>
            <w:tcW w:type="dxa" w:w="374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아침 추천, 세탁, 잊힌 옷, 순환 진행을 각각 선택하게 한다.</w:t>
            </w:r>
          </w:p>
        </w:tc>
        <w:tc>
          <w:tcPr>
            <w:tcW w:type="dxa" w:w="215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앱 내 알림함</w:t>
            </w:r>
          </w:p>
        </w:tc>
      </w:tr>
    </w:tbl>
    <w:p>
      <w:pPr>
        <w:pStyle w:val="Heading1"/>
        <w:keepNext/>
        <w:keepLines/>
      </w:pPr>
      <w:r>
        <w:t>12. 상태 머신과 업무 규칙</w:t>
      </w:r>
    </w:p>
    <w:p>
      <w:pPr>
        <w:pStyle w:val="Heading2"/>
        <w:keepNext/>
        <w:keepLines/>
      </w:pPr>
      <w:r>
        <w:t>12.1 옷 상태 정의</w:t>
      </w:r>
    </w:p>
    <w:p>
      <w:pPr>
        <w:spacing w:after="60" w:line="281" w:lineRule="auto"/>
        <w:keepLines/>
      </w:pPr>
      <w:r>
        <w:t>상태는 한 시점에 하나만 갖는 기본 상태와 별도 플래그를 구분한다. Available, WornToday, NeedsLaundry, InLaundry, Stored, Circulating, Discarded는 상호 배타적인 기본 상태다. 즐겨찾기, 잊힌 옷 후보, 수선 권장, 공유 가능, 등록 검토 필요는 기본 상태가 아니라 태그 또는 파생 플래그다. 이렇게 분리해야 한 옷이 즐겨찾기이면서 세탁 중인 현실을 표현할 수 있다.</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cantSplit/>
        </w:trPr>
        <w:tc>
          <w:tcPr>
            <w:tcW w:type="dxa" w:w="170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현재 상태</w:t>
            </w:r>
          </w:p>
        </w:tc>
        <w:tc>
          <w:tcPr>
            <w:tcW w:type="dxa" w:w="2835"/>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의미</w:t>
            </w:r>
          </w:p>
        </w:tc>
        <w:tc>
          <w:tcPr>
            <w:tcW w:type="dxa" w:w="136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추천 포함</w:t>
            </w:r>
          </w:p>
        </w:tc>
        <w:tc>
          <w:tcPr>
            <w:tcW w:type="dxa" w:w="2835"/>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허용되는 주요 전이</w:t>
            </w:r>
          </w:p>
        </w:tc>
        <w:tc>
          <w:tcPr>
            <w:tcW w:type="dxa" w:w="255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화면 노출</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Available</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현재 소유자가 입을 수 있고 위치가 확인된 상태</w:t>
            </w:r>
          </w:p>
        </w:tc>
        <w:tc>
          <w:tcPr>
            <w:tcW w:type="dxa" w:w="136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포함</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WornToday, Stored, Circulating, NeedsLaundry</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옷장과 추천에 정상 노출</w:t>
            </w:r>
          </w:p>
        </w:tc>
      </w:tr>
      <w:tr>
        <w:trPr>
          <w:cantSplit/>
        </w:trPr>
        <w:tc>
          <w:tcPr>
            <w:tcW w:type="dxa" w:w="170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WornToday</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오늘 착용 의사 또는 완료가 기록된 상태</w:t>
            </w:r>
          </w:p>
        </w:tc>
        <w:tc>
          <w:tcPr>
            <w:tcW w:type="dxa" w:w="136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제외</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Available 또는 NeedsLaundry</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오늘 착용 배지와 완료 확인</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NeedsLaundry</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세탁 필요 임계치를 넘었거나 사용자가 지정한 상태</w:t>
            </w:r>
          </w:p>
        </w:tc>
        <w:tc>
          <w:tcPr>
            <w:tcW w:type="dxa" w:w="136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제외</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InLaundry 또는 Available</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케어 큐 상단</w:t>
            </w:r>
          </w:p>
        </w:tc>
      </w:tr>
      <w:tr>
        <w:trPr>
          <w:cantSplit/>
        </w:trPr>
        <w:tc>
          <w:tcPr>
            <w:tcW w:type="dxa" w:w="170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InLaundry</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집 세탁 진행 또는 세탁소 위탁 상태</w:t>
            </w:r>
          </w:p>
        </w:tc>
        <w:tc>
          <w:tcPr>
            <w:tcW w:type="dxa" w:w="136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제외</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Available 또는 NeedsLaundry</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예상 완료와 의뢰 상태</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Stored</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계절 보관이나 장기 보관 상태</w:t>
            </w:r>
          </w:p>
        </w:tc>
        <w:tc>
          <w:tcPr>
            <w:tcW w:type="dxa" w:w="136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제외</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Available 또는 Circulating</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위치와 시즌 복귀 제안</w:t>
            </w:r>
          </w:p>
        </w:tc>
      </w:tr>
      <w:tr>
        <w:trPr>
          <w:cantSplit/>
        </w:trPr>
        <w:tc>
          <w:tcPr>
            <w:tcW w:type="dxa" w:w="170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Circulating</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판매·기부·수선·업사이클 진행 상태</w:t>
            </w:r>
          </w:p>
        </w:tc>
        <w:tc>
          <w:tcPr>
            <w:tcW w:type="dxa" w:w="136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제외</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Discarded, Available, Stored</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진행 타임라인</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Discarded</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소유 종료가 확정된 종결 상태</w:t>
            </w:r>
          </w:p>
        </w:tc>
        <w:tc>
          <w:tcPr>
            <w:tcW w:type="dxa" w:w="136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제외</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원칙적으로 없음, 복구 정책 시 제한 전이</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기본 목록에서 숨기고 원장에 보존</w:t>
            </w:r>
          </w:p>
        </w:tc>
      </w:tr>
    </w:tbl>
    <w:p>
      <w:pPr>
        <w:pStyle w:val="Heading2"/>
        <w:keepNext/>
        <w:keepLines/>
      </w:pPr>
      <w:r>
        <w:t>12.2 전이 규칙</w:t>
      </w:r>
    </w:p>
    <w:p>
      <w:pPr>
        <w:spacing w:after="60" w:line="281" w:lineRule="auto"/>
        <w:keepLines/>
      </w:pPr>
      <w:r>
        <w:t>착용하기를 누른 시점과 실제 착용 완료를 구분하려면 WornToday 내부에 intent와 confirmed를 두거나 별도의 WearIntent 엔티티를 사용할 수 있다. 착용 완료 시에만 wearCount와 CPW를 갱신하고 세탁 필요도를 증가시킨다. 날짜가 바뀌었는데 의사만 있고 완료 확인이 없으면 사용자에게 확인하고 자동으로 착용 로그를 생성하지 않는다.</w:t>
      </w:r>
    </w:p>
    <w:p>
      <w:pPr>
        <w:spacing w:after="60" w:line="281" w:lineRule="auto"/>
        <w:keepLines/>
      </w:pPr>
      <w:r>
        <w:t>세탁 완료는 InLaundry에서 Available로 복귀시키며 세탁 이력과 완료 시각을 남긴다. 사용자가 NeedsLaundry를 무시하고 Available로 되돌릴 때에는 이유를 남기되 강제하지 않는다. Circulating 취소는 직전 상태로 복귀하는 것이 원칙이고, 직전 상태를 알 수 없으면 Available을 기본으로 선택하지 말고 사용자에게 Available과 Stored 중 하나를 확인받는다. Discarded는 통계 보존을 위해 물리 삭제하지 않고 목록에서만 숨긴다.</w:t>
      </w:r>
    </w:p>
    <w:p>
      <w:pPr>
        <w:pStyle w:val="Heading2"/>
        <w:keepNext/>
        <w:keepLines/>
      </w:pPr>
      <w:r>
        <w:t>12.3 결정적 산식의 IA 노출</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87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산식</w:t>
            </w:r>
          </w:p>
        </w:tc>
        <w:tc>
          <w:tcPr>
            <w:tcW w:type="dxa" w:w="3402"/>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입력</w:t>
            </w:r>
          </w:p>
        </w:tc>
        <w:tc>
          <w:tcPr>
            <w:tcW w:type="dxa" w:w="249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화면 출력</w:t>
            </w:r>
          </w:p>
        </w:tc>
        <w:tc>
          <w:tcPr>
            <w:tcW w:type="dxa" w:w="2948"/>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설명 책임</w:t>
            </w:r>
          </w:p>
        </w:tc>
      </w:tr>
      <w:tr>
        <w:trPr>
          <w:cantSplit/>
        </w:trPr>
        <w:tc>
          <w:tcPr>
            <w:tcW w:type="dxa" w:w="187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OutfitScore</w:t>
            </w:r>
          </w:p>
        </w:tc>
        <w:tc>
          <w:tcPr>
            <w:tcW w:type="dxa" w:w="34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TPO, 날씨, 색, 핏, 조화, 신선도, 상태 페널티</w:t>
            </w:r>
          </w:p>
        </w:tc>
        <w:tc>
          <w:tcPr>
            <w:tcW w:type="dxa" w:w="249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추천 순위와 렌즈별 근거</w:t>
            </w:r>
          </w:p>
        </w:tc>
        <w:tc>
          <w:tcPr>
            <w:tcW w:type="dxa" w:w="294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규칙 엔진이 점수와 순위를 결정하고 LLM은 문장만 작성</w:t>
            </w:r>
          </w:p>
        </w:tc>
      </w:tr>
      <w:tr>
        <w:trPr>
          <w:cantSplit/>
        </w:trPr>
        <w:tc>
          <w:tcPr>
            <w:tcW w:type="dxa" w:w="187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CPW</w:t>
            </w:r>
          </w:p>
        </w:tc>
        <w:tc>
          <w:tcPr>
            <w:tcW w:type="dxa" w:w="34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구매가, 확정 착용 횟수</w:t>
            </w:r>
          </w:p>
        </w:tc>
        <w:tc>
          <w:tcPr>
            <w:tcW w:type="dxa" w:w="249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옷 상세와 Smart Checker의 금액</w:t>
            </w:r>
          </w:p>
        </w:tc>
        <w:tc>
          <w:tcPr>
            <w:tcW w:type="dxa" w:w="294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누락 데이터와 0회 처리 규칙을 코드로 고정</w:t>
            </w:r>
          </w:p>
        </w:tc>
      </w:tr>
      <w:tr>
        <w:trPr>
          <w:cantSplit/>
        </w:trPr>
        <w:tc>
          <w:tcPr>
            <w:tcW w:type="dxa" w:w="187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DuplicationRisk</w:t>
            </w:r>
          </w:p>
        </w:tc>
        <w:tc>
          <w:tcPr>
            <w:tcW w:type="dxa" w:w="34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신규 후보와 보유 옷 유사도, 수량, 최근 미착용 비율</w:t>
            </w:r>
          </w:p>
        </w:tc>
        <w:tc>
          <w:tcPr>
            <w:tcW w:type="dxa" w:w="249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STOP 근거와 유사 옷 카드</w:t>
            </w:r>
          </w:p>
        </w:tc>
        <w:tc>
          <w:tcPr>
            <w:tcW w:type="dxa" w:w="294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벡터 검색 후보 뒤 규칙 엔진이 최종 위험도를 계산</w:t>
            </w:r>
          </w:p>
        </w:tc>
      </w:tr>
      <w:tr>
        <w:trPr>
          <w:cantSplit/>
        </w:trPr>
        <w:tc>
          <w:tcPr>
            <w:tcW w:type="dxa" w:w="187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LaundryNeed</w:t>
            </w:r>
          </w:p>
        </w:tc>
        <w:tc>
          <w:tcPr>
            <w:tcW w:type="dxa" w:w="34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착용 강도 누적과 소재별 임계치</w:t>
            </w:r>
          </w:p>
        </w:tc>
        <w:tc>
          <w:tcPr>
            <w:tcW w:type="dxa" w:w="249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케어 큐의 필요도와 이유</w:t>
            </w:r>
          </w:p>
        </w:tc>
        <w:tc>
          <w:tcPr>
            <w:tcW w:type="dxa" w:w="294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OCR로 확정한 소재 규칙을 우선</w:t>
            </w:r>
          </w:p>
        </w:tc>
      </w:tr>
      <w:tr>
        <w:trPr>
          <w:cantSplit/>
        </w:trPr>
        <w:tc>
          <w:tcPr>
            <w:tcW w:type="dxa" w:w="187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CarbonLedger</w:t>
            </w:r>
          </w:p>
        </w:tc>
        <w:tc>
          <w:tcPr>
            <w:tcW w:type="dxa" w:w="34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수명 연장, 구매 회피, 순환 이벤트와 계수 버전</w:t>
            </w:r>
          </w:p>
        </w:tc>
        <w:tc>
          <w:tcPr>
            <w:tcW w:type="dxa" w:w="249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누적 추정값과 원장</w:t>
            </w:r>
          </w:p>
        </w:tc>
        <w:tc>
          <w:tcPr>
            <w:tcW w:type="dxa" w:w="294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각 항목을 결정적으로 기록하며 LLM은 과장 없이 요약</w:t>
            </w:r>
          </w:p>
        </w:tc>
      </w:tr>
    </w:tbl>
    <w:p>
      <w:pPr>
        <w:pStyle w:val="Heading1"/>
        <w:keepNext/>
        <w:keepLines/>
      </w:pPr>
      <w:r>
        <w:t>13. 검색·필터·알림·빈 상태</w:t>
      </w:r>
    </w:p>
    <w:p>
      <w:pPr>
        <w:pStyle w:val="Heading2"/>
        <w:keepNext/>
        <w:keepLines/>
      </w:pPr>
      <w:r>
        <w:t>13.1 통합 검색</w:t>
      </w:r>
    </w:p>
    <w:p>
      <w:pPr>
        <w:spacing w:after="60" w:line="281" w:lineRule="auto"/>
        <w:keepLines/>
      </w:pPr>
      <w:r>
        <w:t>통합 검색은 옷 이름, 브랜드, 카테고리, 색상, 소재, 위치, 상태, TPO 태그를 대상으로 한다. 검색 결과는 옷, 코디, 케어 기록, 순환 진행의 네 유형으로 묶고 기본 순위는 정확 일치, 최근 접근, 현재 가용성 순으로 정한다. 사용자가 코트라고 검색했을 때 폐기된 옷은 기본 결과에서 제외하되 과거 기록 보기에서 찾을 수 있어야 한다. 웹은 검색어와 필터를 URL 쿼리에 보존해 공유와 복귀가 가능해야 한다.</w:t>
      </w:r>
    </w:p>
    <w:p>
      <w:pPr>
        <w:pStyle w:val="Heading2"/>
        <w:keepNext/>
        <w:keepLines/>
      </w:pPr>
      <w:r>
        <w:t>13.2 필터와 정렬</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70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영역</w:t>
            </w:r>
          </w:p>
        </w:tc>
        <w:tc>
          <w:tcPr>
            <w:tcW w:type="dxa" w:w="3969"/>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필터</w:t>
            </w:r>
          </w:p>
        </w:tc>
        <w:tc>
          <w:tcPr>
            <w:tcW w:type="dxa" w:w="2268"/>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정렬</w:t>
            </w:r>
          </w:p>
        </w:tc>
        <w:tc>
          <w:tcPr>
            <w:tcW w:type="dxa" w:w="2268"/>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유지 방식</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옷장</w:t>
            </w:r>
          </w:p>
        </w:tc>
        <w:tc>
          <w:tcPr>
            <w:tcW w:type="dxa" w:w="3969"/>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상태, 위치, 카테고리, 계절, 색, 소재, 최근 미착용, 공유 여부</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최근 등록, 최근 착용, 오래 미착용, 높은 CPW, 이름</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세션 유지, 저장된 보기 지원</w:t>
            </w:r>
          </w:p>
        </w:tc>
      </w:tr>
      <w:tr>
        <w:trPr>
          <w:cantSplit/>
        </w:trPr>
        <w:tc>
          <w:tcPr>
            <w:tcW w:type="dxa" w:w="170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저장 코디</w:t>
            </w:r>
          </w:p>
        </w:tc>
        <w:tc>
          <w:tcPr>
            <w:tcW w:type="dxa" w:w="3969"/>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TPO, 계절, 가용 여부, 즐겨찾기</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최근 착용, 저장일, 재사용 빈도</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계정 동기화</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케어</w:t>
            </w:r>
          </w:p>
        </w:tc>
        <w:tc>
          <w:tcPr>
            <w:tcW w:type="dxa" w:w="3969"/>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NeedsLaundry, InLaundry, 전문 케어, 수선, 위치</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긴급도, 마지막 착용, 예상 완료</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세션 유지</w:t>
            </w:r>
          </w:p>
        </w:tc>
      </w:tr>
      <w:tr>
        <w:trPr>
          <w:cantSplit/>
        </w:trPr>
        <w:tc>
          <w:tcPr>
            <w:tcW w:type="dxa" w:w="170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순환</w:t>
            </w:r>
          </w:p>
        </w:tc>
        <w:tc>
          <w:tcPr>
            <w:tcW w:type="dxa" w:w="3969"/>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후보, 진행, 완료, 경로, 상태</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오래 미착용, 예상 가치, 최근 갱신</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계정 동기화</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인사이트</w:t>
            </w:r>
          </w:p>
        </w:tc>
        <w:tc>
          <w:tcPr>
            <w:tcW w:type="dxa" w:w="3969"/>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기간, 카테고리, 지표, 계수 버전</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기간순, 금액, 변화율</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URL 또는 내보내기 설정</w:t>
            </w:r>
          </w:p>
        </w:tc>
      </w:tr>
    </w:tbl>
    <w:p>
      <w:pPr>
        <w:pStyle w:val="Heading2"/>
        <w:keepNext/>
        <w:keepLines/>
      </w:pPr>
      <w:r>
        <w:t>13.3 알림 체계</w:t>
      </w:r>
    </w:p>
    <w:p>
      <w:pPr>
        <w:spacing w:after="60" w:line="281" w:lineRule="auto"/>
        <w:keepLines/>
      </w:pPr>
      <w:r>
        <w:t>알림은 아침 추천, 착용 확인, 세탁 필요, 세탁 완료 예정, 잊힌 옷, Smart Checker 후속, 순환 진행, 보안·연동의 여덟 채널로 분리한다. 아침 추천과 잊힌 옷은 사용자가 빈도와 시간을 정하고, 보안 알림은 끌 수 없다. 동일한 옷에 대한 세탁 필요 알림은 상태가 바뀌기 전까지 반복하지 않는다. 알림을 누르면 요약 홈이 아니라 해당 옷, 추천, 케어 큐, 순환 단계로 직접 이동한다.</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70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알림</w:t>
            </w:r>
          </w:p>
        </w:tc>
        <w:tc>
          <w:tcPr>
            <w:tcW w:type="dxa" w:w="3402"/>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발생 조건</w:t>
            </w:r>
          </w:p>
        </w:tc>
        <w:tc>
          <w:tcPr>
            <w:tcW w:type="dxa" w:w="255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딥링크</w:t>
            </w:r>
          </w:p>
        </w:tc>
        <w:tc>
          <w:tcPr>
            <w:tcW w:type="dxa" w:w="255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중복 억제</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오늘의 착장</w:t>
            </w:r>
          </w:p>
        </w:tc>
        <w:tc>
          <w:tcPr>
            <w:tcW w:type="dxa" w:w="34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설정 시간에 추천 생성 완료</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H-01 또는 H-02</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하루 한 번, 날씨 급변 시 선택 재알림</w:t>
            </w:r>
          </w:p>
        </w:tc>
      </w:tr>
      <w:tr>
        <w:trPr>
          <w:cantSplit/>
        </w:trPr>
        <w:tc>
          <w:tcPr>
            <w:tcW w:type="dxa" w:w="170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착용 확인</w:t>
            </w:r>
          </w:p>
        </w:tc>
        <w:tc>
          <w:tcPr>
            <w:tcW w:type="dxa" w:w="34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WearIntent가 있고 확인이 없는 경우</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H-02 확인 모달</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같은 착장 하루 한 번</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세탁 필요</w:t>
            </w:r>
          </w:p>
        </w:tc>
        <w:tc>
          <w:tcPr>
            <w:tcW w:type="dxa" w:w="34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LaundryNeed 임계 초과</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K-01 해당 옷</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상태 변경 전 반복 금지</w:t>
            </w:r>
          </w:p>
        </w:tc>
      </w:tr>
      <w:tr>
        <w:trPr>
          <w:cantSplit/>
        </w:trPr>
        <w:tc>
          <w:tcPr>
            <w:tcW w:type="dxa" w:w="170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잊힌 옷</w:t>
            </w:r>
          </w:p>
        </w:tc>
        <w:tc>
          <w:tcPr>
            <w:tcW w:type="dxa" w:w="34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미착용 기간과 노출 쿨다운 충족</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C-02 또는 홈 캐러셀</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옷별 쿨다운과 사용자 숨김 존중</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순환 진행</w:t>
            </w:r>
          </w:p>
        </w:tc>
        <w:tc>
          <w:tcPr>
            <w:tcW w:type="dxa" w:w="34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예약, 견적, 거래 상태 변경</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R-03 해당 단계</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같은 상태 이벤트 병합</w:t>
            </w:r>
          </w:p>
        </w:tc>
      </w:tr>
      <w:tr>
        <w:trPr>
          <w:cantSplit/>
        </w:trPr>
        <w:tc>
          <w:tcPr>
            <w:tcW w:type="dxa" w:w="170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연동·보안</w:t>
            </w:r>
          </w:p>
        </w:tc>
        <w:tc>
          <w:tcPr>
            <w:tcW w:type="dxa" w:w="34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토큰 만료, 새 로그인, 내보내기 완료</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ST-01 관련 섹션</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보안 이벤트는 항상 기록</w:t>
            </w:r>
          </w:p>
        </w:tc>
      </w:tr>
    </w:tbl>
    <w:p>
      <w:pPr>
        <w:pStyle w:val="Heading2"/>
        <w:keepNext/>
        <w:keepLines/>
      </w:pPr>
      <w:r>
        <w:t>13.4 빈 상태와 오류 상태</w:t>
      </w:r>
    </w:p>
    <w:p>
      <w:pPr>
        <w:spacing w:after="60" w:line="281" w:lineRule="auto"/>
        <w:keepLines/>
      </w:pPr>
      <w:r>
        <w:t>빈 상태는 실패가 아니라 다음 행동을 알려주는 제품 상태다. 옷장이 비었을 때는 등록과 구매내역 가져오기를 제시하고, Available 옷만 부족할 때는 세탁 완료와 보관 해제를 먼저 제시한다. 순환 후보가 없을 때는 순환할 옷을 만들기 위해 기준을 낮추지 않고 활성 옷장 성과를 보여준다. 네트워크 오류는 사용자의 작업 내용을 잃지 않도록 로컬 초안과 재시도 상태를 유지한다.</w:t>
      </w:r>
    </w:p>
    <w:p>
      <w:pPr>
        <w:pStyle w:val="Heading1"/>
        <w:keepNext/>
        <w:keepLines/>
      </w:pPr>
      <w:r>
        <w:t>14. 데이터 및 콘텐츠 모델</w:t>
      </w:r>
    </w:p>
    <w:p>
      <w:pPr>
        <w:pStyle w:val="Heading2"/>
        <w:keepNext/>
        <w:keepLines/>
      </w:pPr>
      <w:r>
        <w:t>14.1 핵심 엔티티</w:t>
      </w:r>
    </w:p>
    <w:p>
      <w:pPr>
        <w:spacing w:after="60" w:line="281" w:lineRule="auto"/>
        <w:keepLines/>
      </w:pPr>
      <w:r>
        <w:t>데이터 모델은 ClothingItem을 중심으로 User, Outfit, SavedOutfit, WearLog, CareScan, LaundryEvent, ShoppingScan, PurchaseImport, CirculationOffer, CarbonLedger, SpendEntry, WeatherSnapshot, ConsentRecord를 연결한다. 사진과 원본 문서는 객체 스토리지에 저장하고 PostgreSQL에는 접근 키와 메타데이터를 저장한다. 임베딩은 pgvector를 사용해 유사 옷 검색에 활용하되 최종 중복 판정은 결정적 규칙을 통과해야 한다.</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87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엔티티</w:t>
            </w:r>
          </w:p>
        </w:tc>
        <w:tc>
          <w:tcPr>
            <w:tcW w:type="dxa" w:w="3515"/>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핵심 필드</w:t>
            </w:r>
          </w:p>
        </w:tc>
        <w:tc>
          <w:tcPr>
            <w:tcW w:type="dxa" w:w="2835"/>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관계</w:t>
            </w:r>
          </w:p>
        </w:tc>
        <w:tc>
          <w:tcPr>
            <w:tcW w:type="dxa" w:w="255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보존 원칙</w:t>
            </w:r>
          </w:p>
        </w:tc>
      </w:tr>
      <w:tr>
        <w:trPr>
          <w:cantSplit/>
        </w:trPr>
        <w:tc>
          <w:tcPr>
            <w:tcW w:type="dxa" w:w="187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ClothingItem</w:t>
            </w:r>
          </w:p>
        </w:tc>
        <w:tc>
          <w:tcPr>
            <w:tcW w:type="dxa" w:w="351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id, category, material, fitTags, warmth, location, state, purchase, wearCount</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WearLog, Outfit, CareScan, CirculationOffer의 중심</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소유 종료 후에도 원장 참조를 위해 소프트 삭제</w:t>
            </w:r>
          </w:p>
        </w:tc>
      </w:tr>
      <w:tr>
        <w:trPr>
          <w:cantSplit/>
        </w:trPr>
        <w:tc>
          <w:tcPr>
            <w:tcW w:type="dxa" w:w="187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Outfit</w:t>
            </w:r>
          </w:p>
        </w:tc>
        <w:tc>
          <w:tcPr>
            <w:tcW w:type="dxa" w:w="351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itemIds, scoreBreakdown, context, generatedAt, ruleVersion</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여러 ClothingItem과 WeatherSnapshot 연결</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추천 재현에 필요한 규칙 버전 저장</w:t>
            </w:r>
          </w:p>
        </w:tc>
      </w:tr>
      <w:tr>
        <w:trPr>
          <w:cantSplit/>
        </w:trPr>
        <w:tc>
          <w:tcPr>
            <w:tcW w:type="dxa" w:w="187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WearLog</w:t>
            </w:r>
          </w:p>
        </w:tc>
        <w:tc>
          <w:tcPr>
            <w:tcW w:type="dxa" w:w="351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itemId, date, context, source, confirmed</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ClothingItem 및 Outfit과 연결</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사용자 삭제·수정 이력 감사</w:t>
            </w:r>
          </w:p>
        </w:tc>
      </w:tr>
      <w:tr>
        <w:trPr>
          <w:cantSplit/>
        </w:trPr>
        <w:tc>
          <w:tcPr>
            <w:tcW w:type="dxa" w:w="187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ShoppingScan</w:t>
            </w:r>
          </w:p>
        </w:tc>
        <w:tc>
          <w:tcPr>
            <w:tcW w:type="dxa" w:w="351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candidate, extractedFields, similarityHits, verdict, reasonCodes, outcome</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User와 유사 ClothingItem 연결</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상품 이미지 보존 기간을 별도 설정</w:t>
            </w:r>
          </w:p>
        </w:tc>
      </w:tr>
      <w:tr>
        <w:trPr>
          <w:cantSplit/>
        </w:trPr>
        <w:tc>
          <w:tcPr>
            <w:tcW w:type="dxa" w:w="187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CareScan</w:t>
            </w:r>
          </w:p>
        </w:tc>
        <w:tc>
          <w:tcPr>
            <w:tcW w:type="dxa" w:w="351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itemId, ocrText, symbols, material, confidence, correctedByUser</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ClothingItem 및 LaundryEvent 연결</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원문과 보정 결과를 구분</w:t>
            </w:r>
          </w:p>
        </w:tc>
      </w:tr>
      <w:tr>
        <w:trPr>
          <w:cantSplit/>
        </w:trPr>
        <w:tc>
          <w:tcPr>
            <w:tcW w:type="dxa" w:w="187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CirculationOffer</w:t>
            </w:r>
          </w:p>
        </w:tc>
        <w:tc>
          <w:tcPr>
            <w:tcW w:type="dxa" w:w="351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itemId, route, status, publicFields, partner</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ClothingItem과 거래·파트너 연결</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완료 후 민감 연락 정보 분리 삭제</w:t>
            </w:r>
          </w:p>
        </w:tc>
      </w:tr>
      <w:tr>
        <w:trPr>
          <w:cantSplit/>
        </w:trPr>
        <w:tc>
          <w:tcPr>
            <w:tcW w:type="dxa" w:w="187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CarbonLedger</w:t>
            </w:r>
          </w:p>
        </w:tc>
        <w:tc>
          <w:tcPr>
            <w:tcW w:type="dxa" w:w="351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eventType, sourceId, amount, coefficientVersion, estimated</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WearLog, ShoppingScan, CirculationOffer 참조</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항목별 불변 원장, 정정은 역분개</w:t>
            </w:r>
          </w:p>
        </w:tc>
      </w:tr>
      <w:tr>
        <w:trPr>
          <w:cantSplit/>
        </w:trPr>
        <w:tc>
          <w:tcPr>
            <w:tcW w:type="dxa" w:w="187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ConsentRecord</w:t>
            </w:r>
          </w:p>
        </w:tc>
        <w:tc>
          <w:tcPr>
            <w:tcW w:type="dxa" w:w="351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scope, grantedAt, revokedAt, policyVersion</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User와 외부 연동 연결</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동의 변경 이력 보존</w:t>
            </w:r>
          </w:p>
        </w:tc>
      </w:tr>
    </w:tbl>
    <w:p>
      <w:pPr>
        <w:pStyle w:val="Heading2"/>
        <w:keepNext/>
        <w:keepLines/>
      </w:pPr>
      <w:r>
        <w:t>14.2 콘텐츠 문법</w:t>
      </w:r>
    </w:p>
    <w:p>
      <w:pPr>
        <w:spacing w:after="60" w:line="281" w:lineRule="auto"/>
        <w:keepLines/>
      </w:pPr>
      <w:r>
        <w:t>화면 문장은 비난하지 않고 사실과 선택지를 제공한다. 예를 들어 “왜 또 사려고 하세요”가 아니라 “비슷한 검정 코트가 세 벌 있고 두 벌은 최근 30일 동안 입지 않았어요”라고 쓴다. 성공 문구는 절제나 순환을 손실이 아니라 옷장 활성화와 탄소 기여로 설명한다. 탄소 값은 “47kg을 확실히 줄였다”가 아니라 “현재 계수 기준 누적 47kg CO₂e 감축으로 추정돼요”처럼 추정 성격을 유지한다.</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상황</w:t>
            </w:r>
          </w:p>
        </w:tc>
        <w:tc>
          <w:tcPr>
            <w:tcW w:type="dxa" w:w="4819"/>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권장 문장 구조</w:t>
            </w:r>
          </w:p>
        </w:tc>
        <w:tc>
          <w:tcPr>
            <w:tcW w:type="dxa" w:w="3515"/>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피해야 할 표현</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STOP</w:t>
            </w:r>
          </w:p>
        </w:tc>
        <w:tc>
          <w:tcPr>
            <w:tcW w:type="dxa" w:w="4819"/>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관찰된 사실 → 예상 영향 → 사용자가 선택할 대안</w:t>
            </w:r>
          </w:p>
        </w:tc>
        <w:tc>
          <w:tcPr>
            <w:tcW w:type="dxa" w:w="351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훈계, 수치심, 강제 차단</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BUY</w:t>
            </w:r>
          </w:p>
        </w:tc>
        <w:tc>
          <w:tcPr>
            <w:tcW w:type="dxa" w:w="4819"/>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옷장 빈칸 → 적합 근거 → 활용 가능한 기존 조합</w:t>
            </w:r>
          </w:p>
        </w:tc>
        <w:tc>
          <w:tcPr>
            <w:tcW w:type="dxa" w:w="351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무조건 구매 권유, 희소성 자극</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세탁 필요</w:t>
            </w:r>
          </w:p>
        </w:tc>
        <w:tc>
          <w:tcPr>
            <w:tcW w:type="dxa" w:w="4819"/>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소재·착용 근거 → 안전한 케어 → 완료 후 복귀</w:t>
            </w:r>
          </w:p>
        </w:tc>
        <w:tc>
          <w:tcPr>
            <w:tcW w:type="dxa" w:w="351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손상 가능성을 과장한 공포 문구</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순환 후보</w:t>
            </w:r>
          </w:p>
        </w:tc>
        <w:tc>
          <w:tcPr>
            <w:tcW w:type="dxa" w:w="4819"/>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미착용 사실 → 가능한 여러 경로 → 보류 가능</w:t>
            </w:r>
          </w:p>
        </w:tc>
        <w:tc>
          <w:tcPr>
            <w:tcW w:type="dxa" w:w="351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버려야 한다는 단정</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탄소 성과</w:t>
            </w:r>
          </w:p>
        </w:tc>
        <w:tc>
          <w:tcPr>
            <w:tcW w:type="dxa" w:w="4819"/>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행동 → 추정치 → 계수·출처 보기</w:t>
            </w:r>
          </w:p>
        </w:tc>
        <w:tc>
          <w:tcPr>
            <w:tcW w:type="dxa" w:w="351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확정적 환경 효과나 검증되지 않은 나무 환산</w:t>
            </w:r>
          </w:p>
        </w:tc>
      </w:tr>
    </w:tbl>
    <w:p>
      <w:pPr>
        <w:pStyle w:val="Heading1"/>
        <w:keepNext/>
        <w:keepLines/>
      </w:pPr>
      <w:r>
        <w:t>15. 확정 기술 아키텍처와 화면 연계</w:t>
      </w:r>
    </w:p>
    <w:p>
      <w:pPr>
        <w:spacing w:after="60" w:line="281" w:lineRule="auto"/>
        <w:keepLines/>
      </w:pPr>
      <w:r>
        <w:t>제공된 PNG는 MY CLOSET의 확정 기술 아키텍처를 보여준다. Flutter 모바일은 Riverpod, Dio, Drift를 사용하고, 민감 이미지는 온디바이스 AI 계층에서 ML Kit, TFLite, MediaPipe로 로컬 처리한다. Next.js 웹은 TypeScript와 Tailwind를 사용한다. 모바일과 웹, WXT 기반 React Smart Checker 확장은 REST·OpenAPI로 Rust·Axum API에 연결되며 런타임은 Tokio와 Tower를 사용한다. 백엔드는 Supabase PostgreSQL과 SQLx, pgvector, PostGIS를 사용하고 Supabase Auth의 JWT·RLS, Storage·Realtime을 연결한다.</w:t>
      </w:r>
    </w:p>
    <w:p>
      <w:pPr>
        <w:spacing w:after="60" w:line="281" w:lineRule="auto"/>
        <w:keepLines/>
      </w:pPr>
      <w:r>
        <w:t>비동기 분석, 알림, 임베딩 작업은 Python과 uv 기반 AI Worker가 담당하고 Vision·OCR 태깅과 라벨 인식을 수행한다. 상태 머신, 추천, CPW, 탄소처럼 재현되어야 하는 계산은 결정적 규칙 엔진이 담당하며 LLM 표현 계층은 판정 결과를 자연어로 설명한다. Rust API와 AI Worker는 Cloud Run에 배포하고 Next.js는 Vercel에 배포한다. GitHub Actions는 Cargo, Flutter, Web 테스트를 실행한 뒤 배포로 연결한다.</w:t>
      </w:r>
    </w:p>
    <w:p>
      <w:pPr>
        <w:spacing w:after="60" w:line="281" w:lineRule="auto"/>
        <w:jc w:val="center"/>
        <w:keepLines/>
      </w:pPr>
      <w:r>
        <w:drawing>
          <wp:inline xmlns:a="http://schemas.openxmlformats.org/drawingml/2006/main" xmlns:pic="http://schemas.openxmlformats.org/drawingml/2006/picture">
            <wp:extent cx="6192000" cy="3599944"/>
            <wp:docPr id="2" name="Picture 2"/>
            <wp:cNvGraphicFramePr>
              <a:graphicFrameLocks noChangeAspect="1"/>
            </wp:cNvGraphicFramePr>
            <a:graphic>
              <a:graphicData uri="http://schemas.openxmlformats.org/drawingml/2006/picture">
                <pic:pic>
                  <pic:nvPicPr>
                    <pic:cNvPr id="0" name="img_fe572d486e5a.png"/>
                    <pic:cNvPicPr/>
                  </pic:nvPicPr>
                  <pic:blipFill>
                    <a:blip r:embed="rId11"/>
                    <a:stretch>
                      <a:fillRect/>
                    </a:stretch>
                  </pic:blipFill>
                  <pic:spPr>
                    <a:xfrm>
                      <a:off x="0" y="0"/>
                      <a:ext cx="6192000" cy="3599944"/>
                    </a:xfrm>
                    <a:prstGeom prst="rect"/>
                  </pic:spPr>
                </pic:pic>
              </a:graphicData>
            </a:graphic>
          </wp:inline>
        </w:drawing>
      </w:r>
    </w:p>
    <w:p>
      <w:pPr>
        <w:spacing w:after="60" w:line="281" w:lineRule="auto"/>
        <w:jc w:val="center"/>
        <w:keepLines/>
      </w:pPr>
      <w:r>
        <w:rPr>
          <w:i/>
          <w:sz w:val="16"/>
        </w:rPr>
        <w:t>그림 1. 제공 PNG 기준 cloSET 확정 기술 아키텍처</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계층</w:t>
            </w:r>
          </w:p>
        </w:tc>
        <w:tc>
          <w:tcPr>
            <w:tcW w:type="dxa" w:w="2835"/>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확정 구성</w:t>
            </w:r>
          </w:p>
        </w:tc>
        <w:tc>
          <w:tcPr>
            <w:tcW w:type="dxa" w:w="3402"/>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IA 책임</w:t>
            </w:r>
          </w:p>
        </w:tc>
        <w:tc>
          <w:tcPr>
            <w:tcW w:type="dxa" w:w="2268"/>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대표 화면</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클라이언트</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Flutter · Riverpod · Dio · Drift</w:t>
            </w:r>
          </w:p>
        </w:tc>
        <w:tc>
          <w:tcPr>
            <w:tcW w:type="dxa" w:w="34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모바일 탐색, 오프라인 초안, 촬영, 상태 표시</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H-01, C-01~03, S-01~03, K-01~03</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웹·확장</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Next.js · TypeScript · Tailwind / WXT · React</w:t>
            </w:r>
          </w:p>
        </w:tc>
        <w:tc>
          <w:tcPr>
            <w:tcW w:type="dxa" w:w="34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대량 관리, 분석, 결제 전 오버레이</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C-01, A-01, ST-01, 확장 Smart Checker</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온디바이스 AI</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ML Kit · TFLite · MediaPipe</w:t>
            </w:r>
          </w:p>
        </w:tc>
        <w:tc>
          <w:tcPr>
            <w:tcW w:type="dxa" w:w="34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민감 이미지 로컬 처리, 전처리, 낮은 지연</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옷 촬영, Color Lens, Fit Lens</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코어 API</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Rust · Axum · Tokio · Tower · OpenAPI</w:t>
            </w:r>
          </w:p>
        </w:tc>
        <w:tc>
          <w:tcPr>
            <w:tcW w:type="dxa" w:w="34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인증, 상태 전이, 규칙 호출, 원장, 동기화</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모든 인증 화면</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결정적 엔진</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상태 머신 · 추천 · CPW · 탄소</w:t>
            </w:r>
          </w:p>
        </w:tc>
        <w:tc>
          <w:tcPr>
            <w:tcW w:type="dxa" w:w="34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재현 가능한 판정과 이유 코드 생성</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H-02, S-03, K-01, A-01</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AI Worker</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Python · uv · Vision · OCR · 임베딩</w:t>
            </w:r>
          </w:p>
        </w:tc>
        <w:tc>
          <w:tcPr>
            <w:tcW w:type="dxa" w:w="34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비동기 태깅, 라벨 인식, 유사도 후보</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C-03, S-02~03, K-02</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표현 계층</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LLM</w:t>
            </w:r>
          </w:p>
        </w:tc>
        <w:tc>
          <w:tcPr>
            <w:tcW w:type="dxa" w:w="34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확정 판정과 이유 코드를 사용자 문장으로 변환</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추천 이유, 케어 설명, 판정 설명</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데이터</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Supabase PostgreSQL · SQLx · pgvector · PostGIS</w:t>
            </w:r>
          </w:p>
        </w:tc>
        <w:tc>
          <w:tcPr>
            <w:tcW w:type="dxa" w:w="34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행 수준 보안, 유사 검색, 위치 질의, 이력</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옷장, 파트너, 인사이트</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인프라</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Cloud Run · Vercel · GitHub Actions</w:t>
            </w:r>
          </w:p>
        </w:tc>
        <w:tc>
          <w:tcPr>
            <w:tcW w:type="dxa" w:w="34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독립 배포와 테스트 게이트</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서비스 전체</w:t>
            </w:r>
          </w:p>
        </w:tc>
      </w:tr>
    </w:tbl>
    <w:p>
      <w:pPr>
        <w:pStyle w:val="Heading2"/>
        <w:keepNext/>
        <w:keepLines/>
      </w:pPr>
      <w:r>
        <w:t>15.1 책임 경계</w:t>
      </w:r>
    </w:p>
    <w:p>
      <w:pPr>
        <w:spacing w:after="60" w:line="281" w:lineRule="auto"/>
        <w:keepLines/>
      </w:pPr>
      <w:r>
        <w:t>클라이언트는 화면 표시와 사용자 입력을 책임지지만 권위 있는 상태 전이를 단독으로 확정하지 않는다. Drift의 로컬 변경은 임시 명령으로 저장하고 서버가 상태 전이 규칙을 검증한 뒤 확정한다. 온디바이스 AI는 민감 사진의 특징 추출을 우선하고 사용자가 원본 업로드에 동의하지 않으면 특징량만 전달한다. AI Worker의 Vision과 OCR은 후보와 신뢰도를 생성하며 사용자가 보정한 값은 별도 필드로 보존한다.</w:t>
      </w:r>
    </w:p>
    <w:p>
      <w:pPr>
        <w:spacing w:after="60" w:line="281" w:lineRule="auto"/>
        <w:keepLines/>
      </w:pPr>
      <w:r>
        <w:t>결정적 엔진은 판정과 수치, 이유 코드를 반환한다. LLM은 reasonCodes와 허용된 사실만 입력받아 문장을 만들며 새로운 수치, 상품, 케어 규칙을 창작할 수 없다. LLM이 실패하면 화면은 이유 코드 기반의 고정 문구로 동작을 계속해야 한다. 이 폴백은 추천과 구매 점검의 가용성을 보장한다.</w:t>
      </w:r>
    </w:p>
    <w:p>
      <w:pPr>
        <w:pStyle w:val="Heading1"/>
        <w:keepNext/>
        <w:keepLines/>
      </w:pPr>
      <w:r>
        <w:t>16. API·이벤트·비동기 처리</w:t>
      </w:r>
    </w:p>
    <w:p>
      <w:pPr>
        <w:pStyle w:val="Heading2"/>
        <w:keepNext/>
        <w:keepLines/>
      </w:pPr>
      <w:r>
        <w:t>16.1 API 도메인</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도메인</w:t>
            </w:r>
          </w:p>
        </w:tc>
        <w:tc>
          <w:tcPr>
            <w:tcW w:type="dxa" w:w="3402"/>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대표 엔드포인트 개념</w:t>
            </w:r>
          </w:p>
        </w:tc>
        <w:tc>
          <w:tcPr>
            <w:tcW w:type="dxa" w:w="255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주 화면</w:t>
            </w:r>
          </w:p>
        </w:tc>
        <w:tc>
          <w:tcPr>
            <w:tcW w:type="dxa" w:w="2835"/>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주요 검증</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인증·사용자</w:t>
            </w:r>
          </w:p>
        </w:tc>
        <w:tc>
          <w:tcPr>
            <w:tcW w:type="dxa" w:w="34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session, profile, consent, integrations</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온보딩, P-01, ST-01</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JWT, RLS, 재인증, 동의 범위</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옷장</w:t>
            </w:r>
          </w:p>
        </w:tc>
        <w:tc>
          <w:tcPr>
            <w:tcW w:type="dxa" w:w="34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items, photos, tags, state-transitions, locations</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C-01~04</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소유권, 상태 전이, 멱등성</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코디</w:t>
            </w:r>
          </w:p>
        </w:tc>
        <w:tc>
          <w:tcPr>
            <w:tcW w:type="dxa" w:w="34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recommendations, outfits, saved-outfits, feedback</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H-01~03</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Available 필터, 규칙 버전, 점수 재현</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케어</w:t>
            </w:r>
          </w:p>
        </w:tc>
        <w:tc>
          <w:tcPr>
            <w:tcW w:type="dxa" w:w="34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care-scans, laundry-events, care-rules, partners</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K-01~03</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OCR 신뢰도, 보수 규칙, 위치 최소화</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쇼핑 점검</w:t>
            </w:r>
          </w:p>
        </w:tc>
        <w:tc>
          <w:tcPr>
            <w:tcW w:type="dxa" w:w="34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shopping-scans, similarity, verdicts, outcomes</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S-03, 브라우저 확장</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상품 필드 확인, 판정 이유 코드</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순환</w:t>
            </w:r>
          </w:p>
        </w:tc>
        <w:tc>
          <w:tcPr>
            <w:tcW w:type="dxa" w:w="34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candidates, route-options, offers, progress</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R-01~03</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공개 범위, 상태 복구, 완료 증빙</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원장·분석</w:t>
            </w:r>
          </w:p>
        </w:tc>
        <w:tc>
          <w:tcPr>
            <w:tcW w:type="dxa" w:w="34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spend, carbon-ledger, metrics, exports</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A-01</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계수 버전, 중복 산정 방지, 비동기 내보내기</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알림</w:t>
            </w:r>
          </w:p>
        </w:tc>
        <w:tc>
          <w:tcPr>
            <w:tcW w:type="dxa" w:w="34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preferences, inbox, devices, deep-links</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전 화면</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중복 억제, 읽음 동기화</w:t>
            </w:r>
          </w:p>
        </w:tc>
      </w:tr>
    </w:tbl>
    <w:p>
      <w:pPr>
        <w:pStyle w:val="Heading2"/>
        <w:keepNext/>
        <w:keepLines/>
      </w:pPr>
      <w:r>
        <w:t>16.2 비동기 작업</w:t>
      </w:r>
    </w:p>
    <w:p>
      <w:pPr>
        <w:spacing w:after="60" w:line="281" w:lineRule="auto"/>
        <w:keepLines/>
      </w:pPr>
      <w:r>
        <w:t>Vision 태깅, OCR, 임베딩 생성, 구매내역 파싱, 추천 사전 생성, 월간 인사이트, 대량 내보내기는 비동기 작업으로 처리한다. API는 jobId와 초기 상태를 반환하고 클라이언트는 Realtime 또는 제한된 폴링으로 진행을 반영한다. 비동기 작업은 요청의 멱등 키를 가져야 하며 같은 사진이나 같은 구매 영수증이 재시도되어도 중복 옷이나 중복 원장을 만들지 않는다.</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98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작업</w:t>
            </w:r>
          </w:p>
        </w:tc>
        <w:tc>
          <w:tcPr>
            <w:tcW w:type="dxa" w:w="2268"/>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시작 상태</w:t>
            </w:r>
          </w:p>
        </w:tc>
        <w:tc>
          <w:tcPr>
            <w:tcW w:type="dxa" w:w="2948"/>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완료 산출물</w:t>
            </w:r>
          </w:p>
        </w:tc>
        <w:tc>
          <w:tcPr>
            <w:tcW w:type="dxa" w:w="3402"/>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실패 복구</w:t>
            </w:r>
          </w:p>
        </w:tc>
      </w:tr>
      <w:tr>
        <w:trPr>
          <w:cantSplit/>
        </w:trPr>
        <w:tc>
          <w:tcPr>
            <w:tcW w:type="dxa" w:w="198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옷 사진 분석</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uploaded 또는 local-features-ready</w:t>
            </w:r>
          </w:p>
        </w:tc>
        <w:tc>
          <w:tcPr>
            <w:tcW w:type="dxa" w:w="294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태그 후보, 신뢰도, 임베딩</w:t>
            </w:r>
          </w:p>
        </w:tc>
        <w:tc>
          <w:tcPr>
            <w:tcW w:type="dxa" w:w="34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재시도, 수동 등록, 기존 결과 재사용</w:t>
            </w:r>
          </w:p>
        </w:tc>
      </w:tr>
      <w:tr>
        <w:trPr>
          <w:cantSplit/>
        </w:trPr>
        <w:tc>
          <w:tcPr>
            <w:tcW w:type="dxa" w:w="198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케어라벨 OCR</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image-ready</w:t>
            </w:r>
          </w:p>
        </w:tc>
        <w:tc>
          <w:tcPr>
            <w:tcW w:type="dxa" w:w="294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OCR 원문, 기호 후보, 규칙 결과</w:t>
            </w:r>
          </w:p>
        </w:tc>
        <w:tc>
          <w:tcPr>
            <w:tcW w:type="dxa" w:w="34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재촬영 가이드, 수동 기호 선택</w:t>
            </w:r>
          </w:p>
        </w:tc>
      </w:tr>
      <w:tr>
        <w:trPr>
          <w:cantSplit/>
        </w:trPr>
        <w:tc>
          <w:tcPr>
            <w:tcW w:type="dxa" w:w="198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구매내역 가져오기</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source-connected</w:t>
            </w:r>
          </w:p>
        </w:tc>
        <w:tc>
          <w:tcPr>
            <w:tcW w:type="dxa" w:w="294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검토 후보 목록</w:t>
            </w:r>
          </w:p>
        </w:tc>
        <w:tc>
          <w:tcPr>
            <w:tcW w:type="dxa" w:w="34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토큰 갱신, 기간 축소, 파일 업로드</w:t>
            </w:r>
          </w:p>
        </w:tc>
      </w:tr>
      <w:tr>
        <w:trPr>
          <w:cantSplit/>
        </w:trPr>
        <w:tc>
          <w:tcPr>
            <w:tcW w:type="dxa" w:w="198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오늘의 추천</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context-ready</w:t>
            </w:r>
          </w:p>
        </w:tc>
        <w:tc>
          <w:tcPr>
            <w:tcW w:type="dxa" w:w="294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세 가지 조합과 scoreBreakdown</w:t>
            </w:r>
          </w:p>
        </w:tc>
        <w:tc>
          <w:tcPr>
            <w:tcW w:type="dxa" w:w="34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사용 가능 옷 기반 고정 규칙 폴백</w:t>
            </w:r>
          </w:p>
        </w:tc>
      </w:tr>
      <w:tr>
        <w:trPr>
          <w:cantSplit/>
        </w:trPr>
        <w:tc>
          <w:tcPr>
            <w:tcW w:type="dxa" w:w="198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탄소·지출 내보내기</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export-requested</w:t>
            </w:r>
          </w:p>
        </w:tc>
        <w:tc>
          <w:tcPr>
            <w:tcW w:type="dxa" w:w="294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다운로드 파일과 만료 링크</w:t>
            </w:r>
          </w:p>
        </w:tc>
        <w:tc>
          <w:tcPr>
            <w:tcW w:type="dxa" w:w="34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부분 실패 알림, 재생성</w:t>
            </w:r>
          </w:p>
        </w:tc>
      </w:tr>
      <w:tr>
        <w:trPr>
          <w:cantSplit/>
        </w:trPr>
        <w:tc>
          <w:tcPr>
            <w:tcW w:type="dxa" w:w="198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순환 파트너 상태</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handoff-created</w:t>
            </w:r>
          </w:p>
        </w:tc>
        <w:tc>
          <w:tcPr>
            <w:tcW w:type="dxa" w:w="294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진행 이벤트</w:t>
            </w:r>
          </w:p>
        </w:tc>
        <w:tc>
          <w:tcPr>
            <w:tcW w:type="dxa" w:w="34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사용자 확인, 지원 문의, 취소</w:t>
            </w:r>
          </w:p>
        </w:tc>
      </w:tr>
    </w:tbl>
    <w:p>
      <w:pPr>
        <w:pStyle w:val="Heading2"/>
        <w:keepNext/>
        <w:keepLines/>
      </w:pPr>
      <w:r>
        <w:t>16.3 분석 이벤트 계약</w:t>
      </w:r>
    </w:p>
    <w:p>
      <w:pPr>
        <w:spacing w:after="60" w:line="281" w:lineRule="auto"/>
        <w:keepLines/>
      </w:pPr>
      <w:r>
        <w:t>분석 이벤트는 화면 노출과 사용자의 명시적 행동을 구분한다. 추천 카드가 화면에 실제로 보였을 때 impression을 기록하고 단순 데이터 생성은 impression으로 세지 않는다. 구매 취소율은 STOP 노출 뒤 구매하지 않음이라는 사용자의 결과 기록 또는 확인 가능한 결제 흐름 종료가 있을 때만 계산한다. 민감 원문, 사진 URL, 일정 제목, 정확 위치는 분석 이벤트 속성에 넣지 않는다.</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87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이벤트군</w:t>
            </w:r>
          </w:p>
        </w:tc>
        <w:tc>
          <w:tcPr>
            <w:tcW w:type="dxa" w:w="3685"/>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필수 공통 속성</w:t>
            </w:r>
          </w:p>
        </w:tc>
        <w:tc>
          <w:tcPr>
            <w:tcW w:type="dxa" w:w="255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금지 속성</w:t>
            </w:r>
          </w:p>
        </w:tc>
        <w:tc>
          <w:tcPr>
            <w:tcW w:type="dxa" w:w="255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품질 조건</w:t>
            </w:r>
          </w:p>
        </w:tc>
      </w:tr>
      <w:tr>
        <w:trPr>
          <w:cantSplit/>
        </w:trPr>
        <w:tc>
          <w:tcPr>
            <w:tcW w:type="dxa" w:w="187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화면 노출</w:t>
            </w:r>
          </w:p>
        </w:tc>
        <w:tc>
          <w:tcPr>
            <w:tcW w:type="dxa" w:w="368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eventId, userPseudoId, screenId, timestamp, appVersion</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원본 사진, 이메일, 정확 위치</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중복 impression 억제</w:t>
            </w:r>
          </w:p>
        </w:tc>
      </w:tr>
      <w:tr>
        <w:trPr>
          <w:cantSplit/>
        </w:trPr>
        <w:tc>
          <w:tcPr>
            <w:tcW w:type="dxa" w:w="187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상태 전이</w:t>
            </w:r>
          </w:p>
        </w:tc>
        <w:tc>
          <w:tcPr>
            <w:tcW w:type="dxa" w:w="368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itemId, fromState, toState, reasonCode, idempotencyKey</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자연어 민감 메모</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서버 확정 이후 기록</w:t>
            </w:r>
          </w:p>
        </w:tc>
      </w:tr>
      <w:tr>
        <w:trPr>
          <w:cantSplit/>
        </w:trPr>
        <w:tc>
          <w:tcPr>
            <w:tcW w:type="dxa" w:w="187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추천 반응</w:t>
            </w:r>
          </w:p>
        </w:tc>
        <w:tc>
          <w:tcPr>
            <w:tcW w:type="dxa" w:w="368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outfitId, ruleVersion, action, lensAvailability</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캘린더 원문</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생성과 노출을 분리</w:t>
            </w:r>
          </w:p>
        </w:tc>
      </w:tr>
      <w:tr>
        <w:trPr>
          <w:cantSplit/>
        </w:trPr>
        <w:tc>
          <w:tcPr>
            <w:tcW w:type="dxa" w:w="187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구매 판정</w:t>
            </w:r>
          </w:p>
        </w:tc>
        <w:tc>
          <w:tcPr>
            <w:tcW w:type="dxa" w:w="368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scanId, verdict, reasonCodes, outcome</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상품 페이지 전체 DOM</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정보 확인 상태를 별도 값으로 유지</w:t>
            </w:r>
          </w:p>
        </w:tc>
      </w:tr>
      <w:tr>
        <w:trPr>
          <w:cantSplit/>
        </w:trPr>
        <w:tc>
          <w:tcPr>
            <w:tcW w:type="dxa" w:w="187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원장</w:t>
            </w:r>
          </w:p>
        </w:tc>
        <w:tc>
          <w:tcPr>
            <w:tcW w:type="dxa" w:w="368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ledgerId, sourceType, sourceId, coefficientVersion</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사용자 설명 문장</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중복 sourceId 차단</w:t>
            </w:r>
          </w:p>
        </w:tc>
      </w:tr>
    </w:tbl>
    <w:p>
      <w:pPr>
        <w:pStyle w:val="Heading1"/>
        <w:keepNext/>
        <w:keepLines/>
      </w:pPr>
      <w:r>
        <w:t>17. 보안·프라이버시·접근성</w:t>
      </w:r>
    </w:p>
    <w:p>
      <w:pPr>
        <w:pStyle w:val="Heading2"/>
        <w:keepNext/>
        <w:keepLines/>
      </w:pPr>
      <w:r>
        <w:t>17.1 데이터 분류</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70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등급</w:t>
            </w:r>
          </w:p>
        </w:tc>
        <w:tc>
          <w:tcPr>
            <w:tcW w:type="dxa" w:w="3005"/>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데이터 예시</w:t>
            </w:r>
          </w:p>
        </w:tc>
        <w:tc>
          <w:tcPr>
            <w:tcW w:type="dxa" w:w="3118"/>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처리 원칙</w:t>
            </w:r>
          </w:p>
        </w:tc>
        <w:tc>
          <w:tcPr>
            <w:tcW w:type="dxa" w:w="2835"/>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화면 의무</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민감</w:t>
            </w:r>
          </w:p>
        </w:tc>
        <w:tc>
          <w:tcPr>
            <w:tcW w:type="dxa" w:w="300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얼굴·전신 사진, 정확 체형 측정치, 구매내역 원문, 정확 위치</w:t>
            </w:r>
          </w:p>
        </w:tc>
        <w:tc>
          <w:tcPr>
            <w:tcW w:type="dxa" w:w="311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온디바이스 우선, 최소 보관, 암호화, 별도 동의</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저장 여부, 삭제, 처리 위치를 명시</w:t>
            </w:r>
          </w:p>
        </w:tc>
      </w:tr>
      <w:tr>
        <w:trPr>
          <w:cantSplit/>
        </w:trPr>
        <w:tc>
          <w:tcPr>
            <w:tcW w:type="dxa" w:w="170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개인</w:t>
            </w:r>
          </w:p>
        </w:tc>
        <w:tc>
          <w:tcPr>
            <w:tcW w:type="dxa" w:w="300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옷장, 착용 로그, 지출, 퍼스널컬러 결과, 일정 분류</w:t>
            </w:r>
          </w:p>
        </w:tc>
        <w:tc>
          <w:tcPr>
            <w:tcW w:type="dxa" w:w="311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RLS, 사용자별 접근, 내보내기·삭제</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공유 범위를 기본 비공개로 표시</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거래</w:t>
            </w:r>
          </w:p>
        </w:tc>
        <w:tc>
          <w:tcPr>
            <w:tcW w:type="dxa" w:w="300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세탁·수선 의뢰, 순환 연락·배송</w:t>
            </w:r>
          </w:p>
        </w:tc>
        <w:tc>
          <w:tcPr>
            <w:tcW w:type="dxa" w:w="311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목적 제한, 완료 후 축소 또는 삭제</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파트너에게 전달되는 필드를 사전 확인</w:t>
            </w:r>
          </w:p>
        </w:tc>
      </w:tr>
      <w:tr>
        <w:trPr>
          <w:cantSplit/>
        </w:trPr>
        <w:tc>
          <w:tcPr>
            <w:tcW w:type="dxa" w:w="170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비식별 운영</w:t>
            </w:r>
          </w:p>
        </w:tc>
        <w:tc>
          <w:tcPr>
            <w:tcW w:type="dxa" w:w="300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오류, 성능, 이벤트, 계수 버전</w:t>
            </w:r>
          </w:p>
        </w:tc>
        <w:tc>
          <w:tcPr>
            <w:tcW w:type="dxa" w:w="311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가명화, 민감 속성 금지</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분석 동의와 서비스 필수 로그 구분</w:t>
            </w:r>
          </w:p>
        </w:tc>
      </w:tr>
      <w:tr>
        <w:trPr>
          <w:cantSplit/>
        </w:trPr>
        <w:tc>
          <w:tcPr>
            <w:tcW w:type="dxa" w:w="170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공개</w:t>
            </w:r>
          </w:p>
        </w:tc>
        <w:tc>
          <w:tcPr>
            <w:tcW w:type="dxa" w:w="300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사용자가 공개한 순환 매물 필드</w:t>
            </w:r>
          </w:p>
        </w:tc>
        <w:tc>
          <w:tcPr>
            <w:tcW w:type="dxa" w:w="311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명시적 선택만 공개</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미리보기와 공개 취소 제공</w:t>
            </w:r>
          </w:p>
        </w:tc>
      </w:tr>
    </w:tbl>
    <w:p>
      <w:pPr>
        <w:pStyle w:val="Heading2"/>
        <w:keepNext/>
        <w:keepLines/>
      </w:pPr>
      <w:r>
        <w:t>17.2 인증과 권한</w:t>
      </w:r>
    </w:p>
    <w:p>
      <w:pPr>
        <w:spacing w:after="60" w:line="281" w:lineRule="auto"/>
        <w:keepLines/>
      </w:pPr>
      <w:r>
        <w:t>Supabase Auth의 JWT를 사용하고 데이터 접근은 RLS로 사용자 소유권을 강제한다. 클라이언트가 itemId를 알고 있어도 다른 사용자의 옷을 읽거나 상태를 바꿀 수 없어야 한다. 공유 옷장은 공유 단위와 필드 단위 권한을 분리한다. 계정 삭제, 민감 사진 다운로드, 구매내역 연결, 공개 매물 전환은 최근 인증을 요구한다. 운영자 접근은 역할 기반 권한과 감사 로그를 남기며 일반 운영 화면에서 민감 이미지 원본을 기본적으로 불러오지 않는다.</w:t>
      </w:r>
    </w:p>
    <w:p>
      <w:pPr>
        <w:pStyle w:val="Heading2"/>
        <w:keepNext/>
        <w:keepLines/>
      </w:pPr>
      <w:r>
        <w:t>17.3 접근성</w:t>
      </w:r>
    </w:p>
    <w:p>
      <w:pPr>
        <w:spacing w:after="60" w:line="281" w:lineRule="auto"/>
        <w:keepLines/>
      </w:pPr>
      <w:r>
        <w:t>색으로 BUY, STOP, ALTERNATIVE를 구분하더라도 아이콘과 텍스트 라벨을 함께 사용한다. 스크린리더는 판정, 핵심 근거, 행동 순서로 읽을 수 있어야 하며 점수 그래프에는 텍스트 대안을 제공한다. 최소 터치 영역과 동적 글자 크기를 지원하고, 옷 사진만으로 카테고리를 전달하지 않는다. 카메라 촬영은 음성 안내와 촬영 품질 피드백을 제공하며 손떨림이나 시각 제약이 있는 사용자는 사진 불러오기와 수동 입력으로 동일 과업을 끝낼 수 있어야 한다.</w:t>
      </w:r>
    </w:p>
    <w:p>
      <w:pPr>
        <w:pStyle w:val="Heading2"/>
        <w:keepNext/>
        <w:keepLines/>
      </w:pPr>
      <w:r>
        <w:t>17.4 AI 안전과 설명 가능성</w:t>
      </w:r>
    </w:p>
    <w:p>
      <w:pPr>
        <w:spacing w:after="60" w:line="281" w:lineRule="auto"/>
        <w:keepLines/>
      </w:pPr>
      <w:r>
        <w:t>체형과 퍼스널컬러는 정체성이나 미적 가치를 평가하는 분류가 아니다. 화면은 특정 체형을 정상 또는 비정상으로 표현하지 않고 실루엣 적합 가능성으로 설명한다. Smart Checker는 재정 조언이나 강제 구매 제한처럼 보이지 않도록 근거와 데이터 한계를 보여준다. 케어 가이드의 불확실한 OCR은 확정 지시로 변환하지 않는다. 모든 LLM 문장은 입력 reasonCodes와 사실 필드에 근거했는지 서버 또는 후처리에서 검사할 수 있어야 한다.</w:t>
      </w:r>
    </w:p>
    <w:p>
      <w:pPr>
        <w:pStyle w:val="Heading1"/>
        <w:keepNext/>
        <w:keepLines/>
      </w:pPr>
      <w:r>
        <w:t>18. 운영자·파트너 IA</w:t>
      </w:r>
    </w:p>
    <w:p>
      <w:pPr>
        <w:pStyle w:val="Heading2"/>
        <w:keepNext/>
        <w:keepLines/>
      </w:pPr>
      <w:r>
        <w:t>18.1 운영 콘솔</w:t>
      </w:r>
    </w:p>
    <w:p>
      <w:pPr>
        <w:spacing w:after="60" w:line="281" w:lineRule="auto"/>
        <w:keepLines/>
      </w:pPr>
      <w:r>
        <w:t>운영 콘솔은 사용자 앱의 데이터 탐색기가 아니라 서비스 안전과 품질을 관리하는 별도 도구다. 핵심 메뉴는 서비스 상태, 비동기 작업, 신고·지원, 파트너, 케어 규칙, 탄소 계수, 콘텐츠 문구, 권한·감사로 구성한다. 탄소 계수와 케어 규칙을 바꿀 때는 초안, 검토, 발행, 롤백 단계를 거치고 버전과 효력 시작일을 남긴다. 운영자가 사용자 계정을 조회할 때는 민감 필드를 마스킹하고 조회 목적을 감사 로그에 기록한다.</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운영 메뉴</w:t>
            </w:r>
          </w:p>
        </w:tc>
        <w:tc>
          <w:tcPr>
            <w:tcW w:type="dxa" w:w="2948"/>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핵심 정보</w:t>
            </w:r>
          </w:p>
        </w:tc>
        <w:tc>
          <w:tcPr>
            <w:tcW w:type="dxa" w:w="2948"/>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허용 행동</w:t>
            </w:r>
          </w:p>
        </w:tc>
        <w:tc>
          <w:tcPr>
            <w:tcW w:type="dxa" w:w="2835"/>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발행 게이트</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서비스 상태</w:t>
            </w:r>
          </w:p>
        </w:tc>
        <w:tc>
          <w:tcPr>
            <w:tcW w:type="dxa" w:w="294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API, Worker, Realtime, 배포 버전, 오류율</w:t>
            </w:r>
          </w:p>
        </w:tc>
        <w:tc>
          <w:tcPr>
            <w:tcW w:type="dxa" w:w="294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상태 확인, 작업 재시도</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개별 사용자 콘텐츠 열람 불필요</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규칙 관리</w:t>
            </w:r>
          </w:p>
        </w:tc>
        <w:tc>
          <w:tcPr>
            <w:tcW w:type="dxa" w:w="294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세탁 소재 규칙, 추천 상수, 상태 전이 정책</w:t>
            </w:r>
          </w:p>
        </w:tc>
        <w:tc>
          <w:tcPr>
            <w:tcW w:type="dxa" w:w="294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초안, 테스트, 버전 발행, 롤백</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검토자 승인과 회귀 테스트</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탄소 계수</w:t>
            </w:r>
          </w:p>
        </w:tc>
        <w:tc>
          <w:tcPr>
            <w:tcW w:type="dxa" w:w="294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소재·카테고리 계수, 출처, 범위, 버전</w:t>
            </w:r>
          </w:p>
        </w:tc>
        <w:tc>
          <w:tcPr>
            <w:tcW w:type="dxa" w:w="294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신규 버전 작성, 영향 미리보기</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출처와 추정 고지 필수</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파트너</w:t>
            </w:r>
          </w:p>
        </w:tc>
        <w:tc>
          <w:tcPr>
            <w:tcW w:type="dxa" w:w="294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세탁·수선·기부·업사이클 상태</w:t>
            </w:r>
          </w:p>
        </w:tc>
        <w:tc>
          <w:tcPr>
            <w:tcW w:type="dxa" w:w="294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승인, 정지, 서비스 범위 수정</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사업자·정책 확인</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지원·신고</w:t>
            </w:r>
          </w:p>
        </w:tc>
        <w:tc>
          <w:tcPr>
            <w:tcW w:type="dxa" w:w="294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사용자 요청, 거래 분쟁, 삭제 요청</w:t>
            </w:r>
          </w:p>
        </w:tc>
        <w:tc>
          <w:tcPr>
            <w:tcW w:type="dxa" w:w="294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응답, 에스컬레이션, 처리 기록</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최소 정보 접근과 감사 로그</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권한·감사</w:t>
            </w:r>
          </w:p>
        </w:tc>
        <w:tc>
          <w:tcPr>
            <w:tcW w:type="dxa" w:w="294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관리자 역할, 접근 기록, 내보내기</w:t>
            </w:r>
          </w:p>
        </w:tc>
        <w:tc>
          <w:tcPr>
            <w:tcW w:type="dxa" w:w="294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역할 변경, 접근 검토</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강한 인증과 이중 승인</w:t>
            </w:r>
          </w:p>
        </w:tc>
      </w:tr>
    </w:tbl>
    <w:p>
      <w:pPr>
        <w:pStyle w:val="Heading2"/>
        <w:keepNext/>
        <w:keepLines/>
      </w:pPr>
      <w:r>
        <w:t>18.2 파트너 포털</w:t>
      </w:r>
    </w:p>
    <w:p>
      <w:pPr>
        <w:spacing w:after="60" w:line="281" w:lineRule="auto"/>
        <w:keepLines/>
      </w:pPr>
      <w:r>
        <w:t>세탁·수선 파트너는 신규 요청, 견적, 예약, 수거, 작업 중, 완료의 상태를 관리한다. 옷의 전체 착용 이력이나 지출 데이터가 아니라 작업에 필요한 대표 사진, 소재, 케어 주의, 사용자 전달 메모만 본다. 순환 파트너는 공개 매물 또는 기부 인계 정보를 보며 체형 데이터는 구체적인 사용자 신체치가 아니라 옷 자체의 실측과 핏 설명으로 제공한다. 파트너가 변경한 상태는 사용자 앱의 R-03 또는 K-03 타임라인에 동기화된다.</w:t>
      </w:r>
    </w:p>
    <w:p>
      <w:pPr>
        <w:pStyle w:val="Heading1"/>
        <w:keepNext/>
        <w:keepLines/>
      </w:pPr>
      <w:r>
        <w:t>19. MVP 우선순위와 수용 기준</w:t>
      </w:r>
    </w:p>
    <w:p>
      <w:pPr>
        <w:pStyle w:val="Heading2"/>
        <w:keepNext/>
        <w:keepLines/>
      </w:pPr>
      <w:r>
        <w:t>19.1 단계별 IA 범위</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36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단계</w:t>
            </w:r>
          </w:p>
        </w:tc>
        <w:tc>
          <w:tcPr>
            <w:tcW w:type="dxa" w:w="4082"/>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반드시 구현할 화면·구조</w:t>
            </w:r>
          </w:p>
        </w:tc>
        <w:tc>
          <w:tcPr>
            <w:tcW w:type="dxa" w:w="2948"/>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의도적으로 미루는 범위</w:t>
            </w:r>
          </w:p>
        </w:tc>
        <w:tc>
          <w:tcPr>
            <w:tcW w:type="dxa" w:w="2835"/>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검증 질문</w:t>
            </w:r>
          </w:p>
        </w:tc>
      </w:tr>
      <w:tr>
        <w:trPr>
          <w:cantSplit/>
        </w:trPr>
        <w:tc>
          <w:tcPr>
            <w:tcW w:type="dxa" w:w="136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P0</w:t>
            </w:r>
          </w:p>
        </w:tc>
        <w:tc>
          <w:tcPr>
            <w:tcW w:type="dxa" w:w="408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온보딩, C-01~04, H-01~02, K-01 기본, 상태 머신, 날씨 추천, 잊힌 옷, 착용 로그</w:t>
            </w:r>
          </w:p>
        </w:tc>
        <w:tc>
          <w:tcPr>
            <w:tcW w:type="dxa" w:w="294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정밀 색·핏, 결제 확장, 탄소 원장, 파트너 거래</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사용자가 일주일 동안 등록과 착용을 반복하는가</w:t>
            </w:r>
          </w:p>
        </w:tc>
      </w:tr>
      <w:tr>
        <w:trPr>
          <w:cantSplit/>
        </w:trPr>
        <w:tc>
          <w:tcPr>
            <w:tcW w:type="dxa" w:w="136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P1</w:t>
            </w:r>
          </w:p>
        </w:tc>
        <w:tc>
          <w:tcPr>
            <w:tcW w:type="dxa" w:w="408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H-03, K-02~03, P-01, Color·Fit·TPO 렌즈, 저장 코디</w:t>
            </w:r>
          </w:p>
        </w:tc>
        <w:tc>
          <w:tcPr>
            <w:tcW w:type="dxa" w:w="294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자동 구매 차단, 완전한 순환 시장</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추천 수락과 재사용이 늘고 케어가 상태에 연결되는가</w:t>
            </w:r>
          </w:p>
        </w:tc>
      </w:tr>
      <w:tr>
        <w:trPr>
          <w:cantSplit/>
        </w:trPr>
        <w:tc>
          <w:tcPr>
            <w:tcW w:type="dxa" w:w="136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P2</w:t>
            </w:r>
          </w:p>
        </w:tc>
        <w:tc>
          <w:tcPr>
            <w:tcW w:type="dxa" w:w="408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S-01~03, 브라우저 확장, A-01, CPW, ShoppingScan, 탄소 가계부</w:t>
            </w:r>
          </w:p>
        </w:tc>
        <w:tc>
          <w:tcPr>
            <w:tcW w:type="dxa" w:w="294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자체 중고 거래 네트워크</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판정 근거가 이해되고 구매 결과가 기록되는가</w:t>
            </w:r>
          </w:p>
        </w:tc>
      </w:tr>
      <w:tr>
        <w:trPr>
          <w:cantSplit/>
        </w:trPr>
        <w:tc>
          <w:tcPr>
            <w:tcW w:type="dxa" w:w="136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P3</w:t>
            </w:r>
          </w:p>
        </w:tc>
        <w:tc>
          <w:tcPr>
            <w:tcW w:type="dxa" w:w="408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R-01~03, 파트너·거래 상태, 공유·리더보드 선택 기능</w:t>
            </w:r>
          </w:p>
        </w:tc>
        <w:tc>
          <w:tcPr>
            <w:tcW w:type="dxa" w:w="294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DPP와 가족 공유의 고급 권한</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옷이 실제로 다음 상태와 사람에게 이동하는가</w:t>
            </w:r>
          </w:p>
        </w:tc>
      </w:tr>
    </w:tbl>
    <w:p>
      <w:pPr>
        <w:pStyle w:val="Heading2"/>
        <w:keepNext/>
        <w:keepLines/>
      </w:pPr>
      <w:r>
        <w:t>19.2 P0 화면별 수용 기준</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198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대상</w:t>
            </w:r>
          </w:p>
        </w:tc>
        <w:tc>
          <w:tcPr>
            <w:tcW w:type="dxa" w:w="5102"/>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수용 기준</w:t>
            </w:r>
          </w:p>
        </w:tc>
        <w:tc>
          <w:tcPr>
            <w:tcW w:type="dxa" w:w="3969"/>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실패로 보는 조건</w:t>
            </w:r>
          </w:p>
        </w:tc>
      </w:tr>
      <w:tr>
        <w:trPr>
          <w:cantSplit/>
        </w:trPr>
        <w:tc>
          <w:tcPr>
            <w:tcW w:type="dxa" w:w="198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옷 등록</w:t>
            </w:r>
          </w:p>
        </w:tc>
        <w:tc>
          <w:tcPr>
            <w:tcW w:type="dxa" w:w="51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사진 또는 수동 경로로 옷을 만들고 낮은 신뢰도 필드만 확인한 뒤 Available로 저장된다.</w:t>
            </w:r>
          </w:p>
        </w:tc>
        <w:tc>
          <w:tcPr>
            <w:tcW w:type="dxa" w:w="3969"/>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분석 실패가 전체 등록 실패가 되거나 필수 아닌 필드 때문에 저장할 수 없음</w:t>
            </w:r>
          </w:p>
        </w:tc>
      </w:tr>
      <w:tr>
        <w:trPr>
          <w:cantSplit/>
        </w:trPr>
        <w:tc>
          <w:tcPr>
            <w:tcW w:type="dxa" w:w="198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옷장 목록</w:t>
            </w:r>
          </w:p>
        </w:tc>
        <w:tc>
          <w:tcPr>
            <w:tcW w:type="dxa" w:w="51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상태와 위치 필터가 서버·로컬 동기화 뒤 동일 결과를 보여준다.</w:t>
            </w:r>
          </w:p>
        </w:tc>
        <w:tc>
          <w:tcPr>
            <w:tcW w:type="dxa" w:w="3969"/>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세탁 중 옷이 Available 필터나 추천에 포함됨</w:t>
            </w:r>
          </w:p>
        </w:tc>
      </w:tr>
      <w:tr>
        <w:trPr>
          <w:cantSplit/>
        </w:trPr>
        <w:tc>
          <w:tcPr>
            <w:tcW w:type="dxa" w:w="198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오늘의 착장</w:t>
            </w:r>
          </w:p>
        </w:tc>
        <w:tc>
          <w:tcPr>
            <w:tcW w:type="dxa" w:w="51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Available만으로 세 조합 또는 가능한 수만큼 생성하고 날씨 근거를 표시한다.</w:t>
            </w:r>
          </w:p>
        </w:tc>
        <w:tc>
          <w:tcPr>
            <w:tcW w:type="dxa" w:w="3969"/>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날씨 미연동이 추천 전체를 막거나 상태가 잘못된 옷을 추천함</w:t>
            </w:r>
          </w:p>
        </w:tc>
      </w:tr>
      <w:tr>
        <w:trPr>
          <w:cantSplit/>
        </w:trPr>
        <w:tc>
          <w:tcPr>
            <w:tcW w:type="dxa" w:w="198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착용 완료</w:t>
            </w:r>
          </w:p>
        </w:tc>
        <w:tc>
          <w:tcPr>
            <w:tcW w:type="dxa" w:w="51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확정 시 WearLog 한 건과 wearCount 한 회만 증가하고 중복 요청이 멱등 처리된다.</w:t>
            </w:r>
          </w:p>
        </w:tc>
        <w:tc>
          <w:tcPr>
            <w:tcW w:type="dxa" w:w="3969"/>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재시도로 착용 횟수가 중복 증가함</w:t>
            </w:r>
          </w:p>
        </w:tc>
      </w:tr>
      <w:tr>
        <w:trPr>
          <w:cantSplit/>
        </w:trPr>
        <w:tc>
          <w:tcPr>
            <w:tcW w:type="dxa" w:w="198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세탁 전이</w:t>
            </w:r>
          </w:p>
        </w:tc>
        <w:tc>
          <w:tcPr>
            <w:tcW w:type="dxa" w:w="51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임계 초과 또는 사용자 지정으로 NeedsLaundry가 되고 완료 뒤 Available로 복귀한다.</w:t>
            </w:r>
          </w:p>
        </w:tc>
        <w:tc>
          <w:tcPr>
            <w:tcW w:type="dxa" w:w="3969"/>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세탁 중 옷이 추천되거나 완료 후 복귀하지 않음</w:t>
            </w:r>
          </w:p>
        </w:tc>
      </w:tr>
      <w:tr>
        <w:trPr>
          <w:cantSplit/>
        </w:trPr>
        <w:tc>
          <w:tcPr>
            <w:tcW w:type="dxa" w:w="198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잊힌 옷</w:t>
            </w:r>
          </w:p>
        </w:tc>
        <w:tc>
          <w:tcPr>
            <w:tcW w:type="dxa" w:w="51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미착용 기준과 노출 쿨다운을 만족한 Available 옷만 노출한다.</w:t>
            </w:r>
          </w:p>
        </w:tc>
        <w:tc>
          <w:tcPr>
            <w:tcW w:type="dxa" w:w="3969"/>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같은 옷이 과도하게 반복되거나 Stored·Discarded가 노출됨</w:t>
            </w:r>
          </w:p>
        </w:tc>
      </w:tr>
      <w:tr>
        <w:trPr>
          <w:cantSplit/>
        </w:trPr>
        <w:tc>
          <w:tcPr>
            <w:tcW w:type="dxa" w:w="198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프라이버시</w:t>
            </w:r>
          </w:p>
        </w:tc>
        <w:tc>
          <w:tcPr>
            <w:tcW w:type="dxa" w:w="51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사진 저장과 온디바이스 처리 범위를 설명하고 삭제 경로를 제공한다.</w:t>
            </w:r>
          </w:p>
        </w:tc>
        <w:tc>
          <w:tcPr>
            <w:tcW w:type="dxa" w:w="3969"/>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동의하지 않은 원본이 업로드되거나 삭제 상태를 확인할 수 없음</w:t>
            </w:r>
          </w:p>
        </w:tc>
      </w:tr>
    </w:tbl>
    <w:p>
      <w:pPr>
        <w:pStyle w:val="Heading2"/>
        <w:keepNext/>
        <w:keepLines/>
      </w:pPr>
      <w:r>
        <w:t>19.3 품질 게이트</w:t>
      </w:r>
    </w:p>
    <w:p>
      <w:pPr>
        <w:spacing w:after="60" w:line="281" w:lineRule="auto"/>
        <w:keepLines/>
      </w:pPr>
      <w:r>
        <w:t>기능 완료는 화면이 존재하는 것으로 판단하지 않는다. 핵심 여정이 실제 데이터와 상태 전이를 통해 끝까지 연결되어야 한다. P0에서는 신규 가입자가 옷 세 벌을 등록하고 추천을 받아 착용 완료한 뒤 한 벌을 세탁 큐로 보내고 완료 후 추천 후보로 복귀시키는 수직 슬라이스를 자동화한다. API 계약, 모바일 상태, PostgreSQL 기록, 원장 또는 로그가 서로 일치해야 한다.</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187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게이트</w:t>
            </w:r>
          </w:p>
        </w:tc>
        <w:tc>
          <w:tcPr>
            <w:tcW w:type="dxa" w:w="5102"/>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검증 내용</w:t>
            </w:r>
          </w:p>
        </w:tc>
        <w:tc>
          <w:tcPr>
            <w:tcW w:type="dxa" w:w="4082"/>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통과 기준</w:t>
            </w:r>
          </w:p>
        </w:tc>
      </w:tr>
      <w:tr>
        <w:trPr>
          <w:cantSplit/>
        </w:trPr>
        <w:tc>
          <w:tcPr>
            <w:tcW w:type="dxa" w:w="187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상태 회귀</w:t>
            </w:r>
          </w:p>
        </w:tc>
        <w:tc>
          <w:tcPr>
            <w:tcW w:type="dxa" w:w="51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모든 허용 전이와 금지 전이를 테스트</w:t>
            </w:r>
          </w:p>
        </w:tc>
        <w:tc>
          <w:tcPr>
            <w:tcW w:type="dxa" w:w="408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금지 전이 실패 폐쇄, 중복 요청 멱등</w:t>
            </w:r>
          </w:p>
        </w:tc>
      </w:tr>
      <w:tr>
        <w:trPr>
          <w:cantSplit/>
        </w:trPr>
        <w:tc>
          <w:tcPr>
            <w:tcW w:type="dxa" w:w="187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추천 무결성</w:t>
            </w:r>
          </w:p>
        </w:tc>
        <w:tc>
          <w:tcPr>
            <w:tcW w:type="dxa" w:w="51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Available 외 상태, 우천 부적합 소재, 오늘 착용 옷 제외</w:t>
            </w:r>
          </w:p>
        </w:tc>
        <w:tc>
          <w:tcPr>
            <w:tcW w:type="dxa" w:w="408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위반 후보 0건</w:t>
            </w:r>
          </w:p>
        </w:tc>
      </w:tr>
      <w:tr>
        <w:trPr>
          <w:cantSplit/>
        </w:trPr>
        <w:tc>
          <w:tcPr>
            <w:tcW w:type="dxa" w:w="187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문서·API 계약</w:t>
            </w:r>
          </w:p>
        </w:tc>
        <w:tc>
          <w:tcPr>
            <w:tcW w:type="dxa" w:w="51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OpenAPI와 클라이언트 모델 일치</w:t>
            </w:r>
          </w:p>
        </w:tc>
        <w:tc>
          <w:tcPr>
            <w:tcW w:type="dxa" w:w="408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스키마 드리프트 0건</w:t>
            </w:r>
          </w:p>
        </w:tc>
      </w:tr>
      <w:tr>
        <w:trPr>
          <w:cantSplit/>
        </w:trPr>
        <w:tc>
          <w:tcPr>
            <w:tcW w:type="dxa" w:w="187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접근 제어</w:t>
            </w:r>
          </w:p>
        </w:tc>
        <w:tc>
          <w:tcPr>
            <w:tcW w:type="dxa" w:w="51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다른 사용자 itemId 접근, 공유 범위, 파트너 필드</w:t>
            </w:r>
          </w:p>
        </w:tc>
        <w:tc>
          <w:tcPr>
            <w:tcW w:type="dxa" w:w="408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권한 우회 0건</w:t>
            </w:r>
          </w:p>
        </w:tc>
      </w:tr>
      <w:tr>
        <w:trPr>
          <w:cantSplit/>
        </w:trPr>
        <w:tc>
          <w:tcPr>
            <w:tcW w:type="dxa" w:w="187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오프라인 동기화</w:t>
            </w:r>
          </w:p>
        </w:tc>
        <w:tc>
          <w:tcPr>
            <w:tcW w:type="dxa" w:w="51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로컬 착용·상태 변경 후 재연결</w:t>
            </w:r>
          </w:p>
        </w:tc>
        <w:tc>
          <w:tcPr>
            <w:tcW w:type="dxa" w:w="408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유실 0건, 충돌 UI 제공</w:t>
            </w:r>
          </w:p>
        </w:tc>
      </w:tr>
      <w:tr>
        <w:trPr>
          <w:cantSplit/>
        </w:trPr>
        <w:tc>
          <w:tcPr>
            <w:tcW w:type="dxa" w:w="187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AI 폴백</w:t>
            </w:r>
          </w:p>
        </w:tc>
        <w:tc>
          <w:tcPr>
            <w:tcW w:type="dxa" w:w="510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Worker·LLM 실패 상황</w:t>
            </w:r>
          </w:p>
        </w:tc>
        <w:tc>
          <w:tcPr>
            <w:tcW w:type="dxa" w:w="408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수동 등록과 고정 설명으로 핵심 과업 완료</w:t>
            </w:r>
          </w:p>
        </w:tc>
      </w:tr>
      <w:tr>
        <w:trPr>
          <w:cantSplit/>
        </w:trPr>
        <w:tc>
          <w:tcPr>
            <w:tcW w:type="dxa" w:w="1871"/>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접근성</w:t>
            </w:r>
          </w:p>
        </w:tc>
        <w:tc>
          <w:tcPr>
            <w:tcW w:type="dxa" w:w="510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스크린리더 순서, 색상 비의존, 글자 확대, 터치 영역</w:t>
            </w:r>
          </w:p>
        </w:tc>
        <w:tc>
          <w:tcPr>
            <w:tcW w:type="dxa" w:w="408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핵심 여정 차단 0건</w:t>
            </w:r>
          </w:p>
        </w:tc>
      </w:tr>
    </w:tbl>
    <w:p>
      <w:pPr>
        <w:pStyle w:val="Heading1"/>
        <w:keepNext/>
        <w:keepLines/>
      </w:pPr>
      <w:r>
        <w:t>20. 화면 ID 전체 목록과 부록</w:t>
      </w:r>
    </w:p>
    <w:p>
      <w:pPr>
        <w:pStyle w:val="Heading2"/>
        <w:keepNext/>
        <w:keepLines/>
      </w:pPr>
      <w:r>
        <w:t>20.1 화면 인벤토리</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cantSplit/>
        </w:trPr>
        <w:tc>
          <w:tcPr>
            <w:tcW w:type="dxa" w:w="113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4"/>
              </w:rPr>
              <w:t>ID</w:t>
            </w:r>
          </w:p>
        </w:tc>
        <w:tc>
          <w:tcPr>
            <w:tcW w:type="dxa" w:w="1417"/>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4"/>
              </w:rPr>
              <w:t>모듈</w:t>
            </w:r>
          </w:p>
        </w:tc>
        <w:tc>
          <w:tcPr>
            <w:tcW w:type="dxa" w:w="2268"/>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4"/>
              </w:rPr>
              <w:t>화면명</w:t>
            </w:r>
          </w:p>
        </w:tc>
        <w:tc>
          <w:tcPr>
            <w:tcW w:type="dxa" w:w="2551"/>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4"/>
              </w:rPr>
              <w:t>대표 진입</w:t>
            </w:r>
          </w:p>
        </w:tc>
        <w:tc>
          <w:tcPr>
            <w:tcW w:type="dxa" w:w="3969"/>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4"/>
              </w:rPr>
              <w:t>핵심 행동</w:t>
            </w:r>
          </w:p>
        </w:tc>
      </w:tr>
      <w:tr>
        <w:trPr>
          <w:cantSplit/>
        </w:trPr>
        <w:tc>
          <w:tcPr>
            <w:tcW w:type="dxa" w:w="1134"/>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H-01</w:t>
            </w:r>
          </w:p>
        </w:tc>
        <w:tc>
          <w:tcPr>
            <w:tcW w:type="dxa" w:w="1417"/>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홈·코디</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홈 / 오늘의 착장</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앱 실행, 아침 알림, 하단 홈</w:t>
            </w:r>
          </w:p>
        </w:tc>
        <w:tc>
          <w:tcPr>
            <w:tcW w:type="dxa" w:w="3969"/>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추천 카드 선택, 이유 보기, 착용하기, 다른 조합 생성, 저장 코디 다시 입기, 잊힌 옷 상세로 이동</w:t>
            </w:r>
          </w:p>
        </w:tc>
      </w:tr>
      <w:tr>
        <w:trPr>
          <w:cantSplit/>
        </w:trPr>
        <w:tc>
          <w:tcPr>
            <w:tcW w:type="dxa" w:w="113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H-02</w:t>
            </w:r>
          </w:p>
        </w:tc>
        <w:tc>
          <w:tcPr>
            <w:tcW w:type="dxa" w:w="1417"/>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홈·코디</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추천 착장 상세</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홈 추천 카드, 푸시 딥링크</w:t>
            </w:r>
          </w:p>
        </w:tc>
        <w:tc>
          <w:tcPr>
            <w:tcW w:type="dxa" w:w="3969"/>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착용하기, 저장, 구성 옷 교체, 추천 거절 이유 선택, 옷 상세 보기</w:t>
            </w:r>
          </w:p>
        </w:tc>
      </w:tr>
      <w:tr>
        <w:trPr>
          <w:cantSplit/>
        </w:trPr>
        <w:tc>
          <w:tcPr>
            <w:tcW w:type="dxa" w:w="1134"/>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H-03</w:t>
            </w:r>
          </w:p>
        </w:tc>
        <w:tc>
          <w:tcPr>
            <w:tcW w:type="dxa" w:w="1417"/>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홈·코디</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저장 코디</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홈, 마이, 옷 상세의 연관 코디</w:t>
            </w:r>
          </w:p>
        </w:tc>
        <w:tc>
          <w:tcPr>
            <w:tcW w:type="dxa" w:w="3969"/>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다시 입기, 구성 교체, 이름 편집, 즐겨찾기 해제</w:t>
            </w:r>
          </w:p>
        </w:tc>
      </w:tr>
      <w:tr>
        <w:trPr>
          <w:cantSplit/>
        </w:trPr>
        <w:tc>
          <w:tcPr>
            <w:tcW w:type="dxa" w:w="113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C-01</w:t>
            </w:r>
          </w:p>
        </w:tc>
        <w:tc>
          <w:tcPr>
            <w:tcW w:type="dxa" w:w="1417"/>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옷장</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내 옷장 목록</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하단 옷장, 홈 잊힌 옷, 검색</w:t>
            </w:r>
          </w:p>
        </w:tc>
        <w:tc>
          <w:tcPr>
            <w:tcW w:type="dxa" w:w="3969"/>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검색, 필터, 정렬, 옷 상세, 새 등록, 일괄 상태·위치 변경</w:t>
            </w:r>
          </w:p>
        </w:tc>
      </w:tr>
      <w:tr>
        <w:trPr>
          <w:cantSplit/>
        </w:trPr>
        <w:tc>
          <w:tcPr>
            <w:tcW w:type="dxa" w:w="1134"/>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C-02</w:t>
            </w:r>
          </w:p>
        </w:tc>
        <w:tc>
          <w:tcPr>
            <w:tcW w:type="dxa" w:w="1417"/>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옷장</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옷 상세</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옷장 카드, 추천 구성, 검색, 순환 후보</w:t>
            </w:r>
          </w:p>
        </w:tc>
        <w:tc>
          <w:tcPr>
            <w:tcW w:type="dxa" w:w="3969"/>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오늘 입기, 세탁 필요 표시, 보관, 위치 이동, 편집, 순환 시작, 삭제 요청</w:t>
            </w:r>
          </w:p>
        </w:tc>
      </w:tr>
      <w:tr>
        <w:trPr>
          <w:cantSplit/>
        </w:trPr>
        <w:tc>
          <w:tcPr>
            <w:tcW w:type="dxa" w:w="113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C-03</w:t>
            </w:r>
          </w:p>
        </w:tc>
        <w:tc>
          <w:tcPr>
            <w:tcW w:type="dxa" w:w="1417"/>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옷장</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옷 등록·편집</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스캔, 옷장 추가, 구매내역 검토</w:t>
            </w:r>
          </w:p>
        </w:tc>
        <w:tc>
          <w:tcPr>
            <w:tcW w:type="dxa" w:w="3969"/>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사진 추가, 자동 태그 확인, 필드 수정, 저장, 케어라벨 촬영</w:t>
            </w:r>
          </w:p>
        </w:tc>
      </w:tr>
      <w:tr>
        <w:trPr>
          <w:cantSplit/>
        </w:trPr>
        <w:tc>
          <w:tcPr>
            <w:tcW w:type="dxa" w:w="1134"/>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C-04</w:t>
            </w:r>
          </w:p>
        </w:tc>
        <w:tc>
          <w:tcPr>
            <w:tcW w:type="dxa" w:w="1417"/>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옷장</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구매내역 가져오기</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온보딩, 옷장 추가, 설정 연동</w:t>
            </w:r>
          </w:p>
        </w:tc>
        <w:tc>
          <w:tcPr>
            <w:tcW w:type="dxa" w:w="3969"/>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연동, 동기화, 후보 선택, 중복 병합, 옷장 반영</w:t>
            </w:r>
          </w:p>
        </w:tc>
      </w:tr>
      <w:tr>
        <w:trPr>
          <w:cantSplit/>
        </w:trPr>
        <w:tc>
          <w:tcPr>
            <w:tcW w:type="dxa" w:w="113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S-01</w:t>
            </w:r>
          </w:p>
        </w:tc>
        <w:tc>
          <w:tcPr>
            <w:tcW w:type="dxa" w:w="1417"/>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스캔·체커</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스캔 모드 선택</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하단 중앙 스캔</w:t>
            </w:r>
          </w:p>
        </w:tc>
        <w:tc>
          <w:tcPr>
            <w:tcW w:type="dxa" w:w="3969"/>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모드 선택, 사진에서 불러오기, 권한 설정 열기</w:t>
            </w:r>
          </w:p>
        </w:tc>
      </w:tr>
      <w:tr>
        <w:trPr>
          <w:cantSplit/>
        </w:trPr>
        <w:tc>
          <w:tcPr>
            <w:tcW w:type="dxa" w:w="1134"/>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S-02</w:t>
            </w:r>
          </w:p>
        </w:tc>
        <w:tc>
          <w:tcPr>
            <w:tcW w:type="dxa" w:w="1417"/>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스캔·체커</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촬영·분석 진행</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스캔 모드, 공유 시트</w:t>
            </w:r>
          </w:p>
        </w:tc>
        <w:tc>
          <w:tcPr>
            <w:tcW w:type="dxa" w:w="3969"/>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촬영, 다시 찍기, 영역 자르기, 분석 취소, 결과로 이동</w:t>
            </w:r>
          </w:p>
        </w:tc>
      </w:tr>
      <w:tr>
        <w:trPr>
          <w:cantSplit/>
        </w:trPr>
        <w:tc>
          <w:tcPr>
            <w:tcW w:type="dxa" w:w="113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S-03</w:t>
            </w:r>
          </w:p>
        </w:tc>
        <w:tc>
          <w:tcPr>
            <w:tcW w:type="dxa" w:w="1417"/>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스캔·체커</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Snap &amp; Check 판정</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카메라, 공유 시트, 확장 결과</w:t>
            </w:r>
          </w:p>
        </w:tc>
        <w:tc>
          <w:tcPr>
            <w:tcW w:type="dxa" w:w="3969"/>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구매 보류, 구매함, 대체 코디 보기, 정보 수정 후 재분석, 판정 저장</w:t>
            </w:r>
          </w:p>
        </w:tc>
      </w:tr>
      <w:tr>
        <w:trPr>
          <w:cantSplit/>
        </w:trPr>
        <w:tc>
          <w:tcPr>
            <w:tcW w:type="dxa" w:w="1134"/>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K-01</w:t>
            </w:r>
          </w:p>
        </w:tc>
        <w:tc>
          <w:tcPr>
            <w:tcW w:type="dxa" w:w="1417"/>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케어</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케어 허브 / 세탁 큐</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하단 케어, 세탁 알림</w:t>
            </w:r>
          </w:p>
        </w:tc>
        <w:tc>
          <w:tcPr>
            <w:tcW w:type="dxa" w:w="3969"/>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세탁 시작, 세탁 완료, 전문점 찾기, 여러 옷 묶기</w:t>
            </w:r>
          </w:p>
        </w:tc>
      </w:tr>
      <w:tr>
        <w:trPr>
          <w:cantSplit/>
        </w:trPr>
        <w:tc>
          <w:tcPr>
            <w:tcW w:type="dxa" w:w="113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K-02</w:t>
            </w:r>
          </w:p>
        </w:tc>
        <w:tc>
          <w:tcPr>
            <w:tcW w:type="dxa" w:w="1417"/>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케어</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케어라벨 결과·세탁 가이드</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케어라벨 스캔, 옷 상세</w:t>
            </w:r>
          </w:p>
        </w:tc>
        <w:tc>
          <w:tcPr>
            <w:tcW w:type="dxa" w:w="3969"/>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결과 확정, 옷에 연결, 가이드 저장, 전문점 연결</w:t>
            </w:r>
          </w:p>
        </w:tc>
      </w:tr>
      <w:tr>
        <w:trPr>
          <w:cantSplit/>
        </w:trPr>
        <w:tc>
          <w:tcPr>
            <w:tcW w:type="dxa" w:w="1134"/>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K-03</w:t>
            </w:r>
          </w:p>
        </w:tc>
        <w:tc>
          <w:tcPr>
            <w:tcW w:type="dxa" w:w="1417"/>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케어</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세탁소·수선 파트너</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케어 가이드, 순환 경로</w:t>
            </w:r>
          </w:p>
        </w:tc>
        <w:tc>
          <w:tcPr>
            <w:tcW w:type="dxa" w:w="3969"/>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파트너 상세, 견적 요청, 예약, 길찾기</w:t>
            </w:r>
          </w:p>
        </w:tc>
      </w:tr>
      <w:tr>
        <w:trPr>
          <w:cantSplit/>
        </w:trPr>
        <w:tc>
          <w:tcPr>
            <w:tcW w:type="dxa" w:w="113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R-01</w:t>
            </w:r>
          </w:p>
        </w:tc>
        <w:tc>
          <w:tcPr>
            <w:tcW w:type="dxa" w:w="1417"/>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순환</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Re:Using 허브</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옷장 순환 후보, 알림, 마이</w:t>
            </w:r>
          </w:p>
        </w:tc>
        <w:tc>
          <w:tcPr>
            <w:tcW w:type="dxa" w:w="3969"/>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재착용 계획, 보관, 경로 비교, 후보 제외</w:t>
            </w:r>
          </w:p>
        </w:tc>
      </w:tr>
      <w:tr>
        <w:trPr>
          <w:cantSplit/>
        </w:trPr>
        <w:tc>
          <w:tcPr>
            <w:tcW w:type="dxa" w:w="1134"/>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R-02</w:t>
            </w:r>
          </w:p>
        </w:tc>
        <w:tc>
          <w:tcPr>
            <w:tcW w:type="dxa" w:w="1417"/>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순환</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순환 경로 비교</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순환 후보 카드, 옷 상세</w:t>
            </w:r>
          </w:p>
        </w:tc>
        <w:tc>
          <w:tcPr>
            <w:tcW w:type="dxa" w:w="3969"/>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경로 선택, 공개 정보 검토, 진행 시작</w:t>
            </w:r>
          </w:p>
        </w:tc>
      </w:tr>
      <w:tr>
        <w:trPr>
          <w:cantSplit/>
        </w:trPr>
        <w:tc>
          <w:tcPr>
            <w:tcW w:type="dxa" w:w="113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R-03</w:t>
            </w:r>
          </w:p>
        </w:tc>
        <w:tc>
          <w:tcPr>
            <w:tcW w:type="dxa" w:w="1417"/>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순환</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순환 진행·완료</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경로 선택, 알림</w:t>
            </w:r>
          </w:p>
        </w:tc>
        <w:tc>
          <w:tcPr>
            <w:tcW w:type="dxa" w:w="3969"/>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단계 완료, 증빙 추가, 취소, 완료 확정</w:t>
            </w:r>
          </w:p>
        </w:tc>
      </w:tr>
      <w:tr>
        <w:trPr>
          <w:cantSplit/>
        </w:trPr>
        <w:tc>
          <w:tcPr>
            <w:tcW w:type="dxa" w:w="1134"/>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A-01</w:t>
            </w:r>
          </w:p>
        </w:tc>
        <w:tc>
          <w:tcPr>
            <w:tcW w:type="dxa" w:w="1417"/>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인사이트</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지출·탄소 인사이트</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마이, 홈 월간 요약</w:t>
            </w:r>
          </w:p>
        </w:tc>
        <w:tc>
          <w:tcPr>
            <w:tcW w:type="dxa" w:w="3969"/>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기간 변경, 원장 상세, 데이터 내보내기, 목표 설정</w:t>
            </w:r>
          </w:p>
        </w:tc>
      </w:tr>
      <w:tr>
        <w:trPr>
          <w:cantSplit/>
        </w:trPr>
        <w:tc>
          <w:tcPr>
            <w:tcW w:type="dxa" w:w="113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P-01</w:t>
            </w:r>
          </w:p>
        </w:tc>
        <w:tc>
          <w:tcPr>
            <w:tcW w:type="dxa" w:w="1417"/>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프로필</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개인화 프로필</w:t>
            </w:r>
          </w:p>
        </w:tc>
        <w:tc>
          <w:tcPr>
            <w:tcW w:type="dxa" w:w="2551"/>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마이, 추천 이유, Smart Checker</w:t>
            </w:r>
          </w:p>
        </w:tc>
        <w:tc>
          <w:tcPr>
            <w:tcW w:type="dxa" w:w="3969"/>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4"/>
              </w:rPr>
              <w:t>진단 시작, 측정치 수정, 사진 삭제, 프로필 초기화</w:t>
            </w:r>
          </w:p>
        </w:tc>
      </w:tr>
      <w:tr>
        <w:trPr>
          <w:cantSplit/>
        </w:trPr>
        <w:tc>
          <w:tcPr>
            <w:tcW w:type="dxa" w:w="1134"/>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ST-01</w:t>
            </w:r>
          </w:p>
        </w:tc>
        <w:tc>
          <w:tcPr>
            <w:tcW w:type="dxa" w:w="1417"/>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설정</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설정·연동·개인정보</w:t>
            </w:r>
          </w:p>
        </w:tc>
        <w:tc>
          <w:tcPr>
            <w:tcW w:type="dxa" w:w="2551"/>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마이</w:t>
            </w:r>
          </w:p>
        </w:tc>
        <w:tc>
          <w:tcPr>
            <w:tcW w:type="dxa" w:w="3969"/>
            <w:vAlign w:val="center"/>
            <w:tcMar>
              <w:top w:w="55" w:type="dxa"/>
              <w:start w:w="70" w:type="dxa"/>
              <w:bottom w:w="55" w:type="dxa"/>
              <w:end w:w="70" w:type="dxa"/>
            </w:tcMar>
          </w:tcPr>
          <w:p>
            <w:pPr>
              <w:spacing w:after="0" w:line="252" w:lineRule="auto" w:before="0"/>
            </w:pPr>
            <w:r>
              <w:rPr>
                <w:rFonts w:ascii="Malgun Gothic" w:hAnsi="Malgun Gothic" w:eastAsia="맑은 고딕"/>
                <w:sz w:val="14"/>
              </w:rPr>
              <w:t>연동·해제, 알림 설정, 데이터 다운로드, 삭제 요청</w:t>
            </w:r>
          </w:p>
        </w:tc>
      </w:tr>
    </w:tbl>
    <w:p>
      <w:pPr>
        <w:pStyle w:val="Heading2"/>
        <w:keepNext/>
        <w:keepLines/>
      </w:pPr>
      <w:r>
        <w:t>20.2 전체 라우트 제안</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814"/>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채널</w:t>
            </w:r>
          </w:p>
        </w:tc>
        <w:tc>
          <w:tcPr>
            <w:tcW w:type="dxa" w:w="4252"/>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라우트 제안</w:t>
            </w:r>
          </w:p>
        </w:tc>
        <w:tc>
          <w:tcPr>
            <w:tcW w:type="dxa" w:w="2268"/>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화면 ID</w:t>
            </w:r>
          </w:p>
        </w:tc>
        <w:tc>
          <w:tcPr>
            <w:tcW w:type="dxa" w:w="2835"/>
            <w:shd w:fill="1F6A58"/>
            <w:vAlign w:val="center"/>
            <w:tcMar>
              <w:top w:w="55" w:type="dxa"/>
              <w:start w:w="70" w:type="dxa"/>
              <w:bottom w:w="55" w:type="dxa"/>
              <w:end w:w="70" w:type="dxa"/>
            </w:tcMar>
          </w:tcPr>
          <w:p>
            <w:pPr>
              <w:spacing w:before="0" w:after="0" w:line="252" w:lineRule="auto"/>
              <w:jc w:val="center"/>
            </w:pPr>
            <w:r>
              <w:rPr>
                <w:rFonts w:ascii="Malgun Gothic" w:hAnsi="Malgun Gothic" w:eastAsia="맑은 고딕"/>
                <w:b/>
                <w:color w:val="FFFFFF"/>
                <w:sz w:val="16"/>
              </w:rPr>
              <w:t>비고</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모바일</w:t>
            </w:r>
          </w:p>
        </w:tc>
        <w:tc>
          <w:tcPr>
            <w:tcW w:type="dxa" w:w="425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/home, /outfits/:id, /saved-outfits</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H-01~03</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하단 홈</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모바일·웹</w:t>
            </w:r>
          </w:p>
        </w:tc>
        <w:tc>
          <w:tcPr>
            <w:tcW w:type="dxa" w:w="425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/closet, /closet/items/:id, /closet/new, /imports</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C-01~04</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웹은 마스터–디테일</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모바일</w:t>
            </w:r>
          </w:p>
        </w:tc>
        <w:tc>
          <w:tcPr>
            <w:tcW w:type="dxa" w:w="425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/scan, /scan/capture, /scan/verdict/:id</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S-01~03</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공유 시트 딥링크 지원</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모바일·웹</w:t>
            </w:r>
          </w:p>
        </w:tc>
        <w:tc>
          <w:tcPr>
            <w:tcW w:type="dxa" w:w="425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/care, /care/scans/:id, /care/partners</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K-01~03</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파트너 지도는 위치 동의 필요</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모바일·웹</w:t>
            </w:r>
          </w:p>
        </w:tc>
        <w:tc>
          <w:tcPr>
            <w:tcW w:type="dxa" w:w="425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/reuse, /reuse/items/:id/routes, /reuse/offers/:id</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R-01~03</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완료 전 Circulating</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웹·모바일</w:t>
            </w:r>
          </w:p>
        </w:tc>
        <w:tc>
          <w:tcPr>
            <w:tcW w:type="dxa" w:w="425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/insights, /profile, /settings</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A-01, P-01, ST-01</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마이 허브에서 진입</w:t>
            </w:r>
          </w:p>
        </w:tc>
      </w:tr>
      <w:tr>
        <w:trPr>
          <w:cantSplit/>
        </w:trPr>
        <w:tc>
          <w:tcPr>
            <w:tcW w:type="dxa" w:w="1814"/>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브라우저 확장</w:t>
            </w:r>
          </w:p>
        </w:tc>
        <w:tc>
          <w:tcPr>
            <w:tcW w:type="dxa" w:w="4252"/>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popup, overlay, options</w:t>
            </w:r>
          </w:p>
        </w:tc>
        <w:tc>
          <w:tcPr>
            <w:tcW w:type="dxa" w:w="2268"/>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S-03 변형, ST-01 변형</w:t>
            </w:r>
          </w:p>
        </w:tc>
        <w:tc>
          <w:tcPr>
            <w:tcW w:type="dxa" w:w="2835"/>
            <w:vAlign w:val="center"/>
            <w:tcMar>
              <w:top w:w="55" w:type="dxa"/>
              <w:start w:w="70" w:type="dxa"/>
              <w:bottom w:w="55" w:type="dxa"/>
              <w:end w:w="70" w:type="dxa"/>
            </w:tcMar>
          </w:tcPr>
          <w:p>
            <w:pPr>
              <w:spacing w:after="0" w:line="252" w:lineRule="auto" w:before="0"/>
            </w:pPr>
            <w:r>
              <w:rPr>
                <w:rFonts w:ascii="Malgun Gothic" w:hAnsi="Malgun Gothic" w:eastAsia="맑은 고딕"/>
                <w:sz w:val="16"/>
              </w:rPr>
              <w:t>상품 페이지와 결제 전 오버레이</w:t>
            </w:r>
          </w:p>
        </w:tc>
      </w:tr>
      <w:tr>
        <w:trPr>
          <w:cantSplit/>
        </w:trPr>
        <w:tc>
          <w:tcPr>
            <w:tcW w:type="dxa" w:w="1814"/>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운영</w:t>
            </w:r>
          </w:p>
        </w:tc>
        <w:tc>
          <w:tcPr>
            <w:tcW w:type="dxa" w:w="4252"/>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/ops/status, /ops/rules, /ops/coefficients, /ops/partners, /ops/audit</w:t>
            </w:r>
          </w:p>
        </w:tc>
        <w:tc>
          <w:tcPr>
            <w:tcW w:type="dxa" w:w="2268"/>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운영 전용</w:t>
            </w:r>
          </w:p>
        </w:tc>
        <w:tc>
          <w:tcPr>
            <w:tcW w:type="dxa" w:w="2835"/>
            <w:vAlign w:val="center"/>
            <w:tcMar>
              <w:top w:w="55" w:type="dxa"/>
              <w:start w:w="70" w:type="dxa"/>
              <w:bottom w:w="55" w:type="dxa"/>
              <w:end w:w="70" w:type="dxa"/>
            </w:tcMar>
            <w:shd w:fill="F3F8F6"/>
          </w:tcPr>
          <w:p>
            <w:pPr>
              <w:spacing w:after="0" w:line="252" w:lineRule="auto" w:before="0"/>
            </w:pPr>
            <w:r>
              <w:rPr>
                <w:rFonts w:ascii="Malgun Gothic" w:hAnsi="Malgun Gothic" w:eastAsia="맑은 고딕"/>
                <w:sz w:val="16"/>
              </w:rPr>
              <w:t>일반 사용자 라우트와 분리</w:t>
            </w:r>
          </w:p>
        </w:tc>
      </w:tr>
    </w:tbl>
    <w:p>
      <w:pPr>
        <w:pStyle w:val="Heading2"/>
        <w:keepNext/>
        <w:keepLines/>
      </w:pPr>
      <w:r>
        <w:t>20.3 오픈 이슈와 결정 필요 사항</w:t>
      </w:r>
    </w:p>
    <w:p>
      <w:pPr>
        <w:spacing w:after="60" w:line="281" w:lineRule="auto"/>
        <w:keepLines/>
      </w:pPr>
      <w:r>
        <w:t>첫 번째 결정은 WornToday를 착용 의사와 착용 완료로 한 상태 안에서 관리할지 WearIntent를 분리할지다. 분석 정확성과 날짜 변경 복구를 고려하면 WearIntent 분리가 더 명확하다. 두 번째 결정은 순환 완료를 Discarded라는 단일 상태로 묶을지 Sold, Donated, Upcycled처럼 종결 사유를 별도 필드로 둘지다. 기본 상태는 Discarded로 유지하고 terminalReason으로 세분하는 편이 통계와 화면을 동시에 단순화한다.</w:t>
      </w:r>
    </w:p>
    <w:p>
      <w:pPr>
        <w:spacing w:after="60" w:line="281" w:lineRule="auto"/>
        <w:keepLines/>
      </w:pPr>
      <w:r>
        <w:t>세 번째 결정은 구매내역 원문을 얼마나 오래 보관할지다. 의류 후보 추출 뒤 원문 삭제를 기본으로 하고 사용자가 재동기화 편의를 선택한 경우에만 제한 기간을 두는 방향이 프라이버시 원칙에 맞다. 네 번째 결정은 탄소 계수의 공식 출처와 버전이다. 발행 전 원문 검증이 필요한 통계는 제품 출시 산식에 직접 넣지 않고 운영 콘솔에서 출처, 범위, 단위, 효력일을 갖춘 계수만 활성화해야 한다.</w:t>
      </w:r>
    </w:p>
    <w:p>
      <w:pPr>
        <w:spacing w:after="60" w:line="281" w:lineRule="auto"/>
        <w:keepLines/>
      </w:pPr>
      <w:r>
        <w:t>다섯 번째 결정은 외부 최저가나 지속가능 대안 추천의 수익 관계다. Smart Checker의 신뢰를 지키려면 제휴 상품 여부를 명시하고 판정 점수와 제휴 수익을 분리해야 한다. 여섯 번째 결정은 주변 세탁소와 순환 파트너의 품질 검증 방식이다. 단순 거리순 노출보다 서비스 가능 소재, 가격 투명성, 취소 정책, 인증과 사용자 신고를 반영해야 한다.</w:t>
      </w:r>
    </w:p>
    <w:p>
      <w:pPr>
        <w:pStyle w:val="Heading2"/>
        <w:keepNext/>
        <w:keepLines/>
      </w:pPr>
      <w:r>
        <w:t>20.4 최종 정의</w:t>
      </w:r>
    </w:p>
    <w:p>
      <w:pPr>
        <w:spacing w:after="60" w:line="281" w:lineRule="auto"/>
        <w:keepLines/>
      </w:pPr>
      <w:r>
        <w:t>cloSET의 상세 IA는 “내가 무엇을 가졌는가”를 보여주는 옷장, “오늘 무엇을 입는가”를 결정하는 홈, “어떻게 오래 관리하는가”를 연결하는 케어, “정말 사야 하는가”를 숙고하게 하는 Smart Checker, “다음 상태와 사람에게 어떻게 흐르게 할 것인가”를 정하는 Re:Using으로 구성된다. 이 다섯 표면은 ClothingItem의 상태와 로그를 공통 언어로 사용하고, 결정적 규칙 엔진이 수치와 판정을 만들며, AI는 인식과 설명을 보조한다.</w:t>
      </w:r>
    </w:p>
    <w:p>
      <w:pPr>
        <w:spacing w:after="60" w:line="281" w:lineRule="auto"/>
        <w:keepLines/>
      </w:pPr>
      <w:r>
        <w:t>따라서 제품의 완성도는 화면 수가 아니라 흐름의 닫힘으로 검증한다. 사용자가 옷을 등록하고, 추천받아 입고, 세탁하고, 다시 추천받고, 구매 직전에 기존 자산을 확인하고, 더 이상 입지 않는 옷을 다른 경로로 보내는 전 과정이 하나의 일관된 상태 모델과 정보 구조 위에서 이어질 때 cloSET의 “덜 사고, 덜 버리고, 더 오래 입기”라는 약속이 실제 제품 동작이 된다.</w:t>
      </w:r>
    </w:p>
    <w:p>
      <w:pPr>
        <w:pStyle w:val="Heading1"/>
        <w:keepNext/>
        <w:keepLines/>
      </w:pPr>
      <w:r>
        <w:t>21. 웹 제작 실행 명세</w:t>
      </w:r>
    </w:p>
    <w:p>
      <w:pPr>
        <w:spacing w:after="60" w:line="281" w:lineRule="auto"/>
        <w:keepLines/>
      </w:pPr>
      <w:r>
        <w:t>이 장부터는 앞선 제품 IA를 실제 웹 애플리케이션으로 옮기기 위한 구현 계약이다. 개발팀은 화면 이름을 임의로 재해석하지 않고 화면 ID, URL, 서버 상태, API 응답, 컴포넌트 상태, 분석 이벤트를 동일한 식별자로 연결한다. 웹은 단순 홍보 랜딩이 아니라 로그인 후 옷장 관리와 분석을 수행하는 제품 웹을 기준으로 하며, 공개 랜딩, 인증 영역, 사용자 제품, 파트너 포털, 운영 콘솔을 라우트 그룹으로 분리한다.</w:t>
      </w:r>
    </w:p>
    <w:p>
      <w:pPr>
        <w:pStyle w:val="Heading2"/>
        <w:keepNext/>
        <w:keepLines/>
      </w:pPr>
      <w:r>
        <w:t>21.1 웹의 범위와 성공 조건</w:t>
      </w:r>
    </w:p>
    <w:p>
      <w:pPr>
        <w:spacing w:after="60" w:line="281" w:lineRule="auto"/>
        <w:keepLines/>
      </w:pPr>
      <w:r>
        <w:t>웹 1차 성공 조건은 데스크톱에서 구매내역 또는 이미지로 옷을 등록하고, 옷장 목록에서 상태와 위치를 일괄 편집하며, 오늘의 추천과 저장 코디를 확인하고, 지출·탄소 원장을 검토하는 것이다. 모바일 전용 기능인 실시간 카메라와 정밀 온디바이스 체형 분석은 웹에서 파일 업로드 또는 모바일로 이어하기 QR로 대체한다. 반응형 웹에서는 조회와 간단한 상태 변경은 가능하지만 복잡한 다중 편집과 운영 표는 태블릿 이상에서 최적화한다.</w:t>
      </w:r>
    </w:p>
    <w:tbl>
      <w:tblPr>
        <w:tblStyle w:val="TableGrid"/>
        <w:tblW w:type="auto" w:w="0"/>
        <w:jc w:val="center"/>
        <w:tblLayout w:type="fixed"/>
        <w:tblLook w:firstColumn="1" w:firstRow="1" w:lastColumn="0" w:lastRow="0" w:noHBand="0" w:noVBand="1" w:val="04A0"/>
        <w:tblLayout w:type="fixed"/>
      </w:tblPr>
      <w:tblGrid>
        <w:gridCol w:w="2086"/>
        <w:gridCol w:w="2086"/>
        <w:gridCol w:w="2086"/>
        <w:gridCol w:w="2086"/>
        <w:gridCol w:w="2086"/>
      </w:tblGrid>
      <w:tr>
        <w:trPr>
          <w:tblHeader w:val="true"/>
          <w:cantSplit/>
        </w:trPr>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웹 표면</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URL 그룹</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인증</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핵심 목적</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MVP 포함</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공개 랜딩</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/(marketing)</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불필요</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서비스 가치, 작동 방식, 프라이버시, 가격, 로그인 유입</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필수</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인증</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/(auth)</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세션 생성 전후</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로그인, 가입, 복구, 연동 콜백</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필수</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사용자 제품</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/app</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필수</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홈, 옷장, 코디, 케어, 스캔 업로드, 순환, 인사이트, 설정</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필수</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공유 보기</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/share/:token</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토큰 정책</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공유 코디 또는 공개 순환 정보 최소 조회</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선택</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파트너</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/partner</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파트너 역할</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견적, 예약, 작업·인계 상태</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P1 이후</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운영</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/ops</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운영자 역할+강한 인증</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규칙, 계수, 작업, 파트너, 감사</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내부 필수</w:t>
            </w:r>
          </w:p>
        </w:tc>
      </w:tr>
    </w:tbl>
    <w:p>
      <w:pPr>
        <w:pStyle w:val="Heading2"/>
        <w:keepNext/>
        <w:keepLines/>
      </w:pPr>
      <w:r>
        <w:t>21.2 Next.js 라우트 트리</w:t>
      </w:r>
    </w:p>
    <w:p>
      <w:pPr>
        <w:spacing w:after="60" w:line="281" w:lineRule="auto"/>
        <w:keepLines/>
      </w:pPr>
      <w:r>
        <w:t>App Router를 기준으로 공개, 인증, 제품, 파트너, 운영 라우트를 route group으로 분리한다. 공통 layout은 세션 확인만 수행하고 사용자 제품 layout은 사이드바와 상단 바, 알림, 전역 검색, 동기화 상태를 제공한다. 화면마다 서버 컴포넌트가 초기 데이터를 읽고 상호작용이 필요한 표, 필터, 모달, 업로더만 클라이언트 컴포넌트로 둔다. 전체 페이지를 무조건 use client로 만들지 않는다.</w:t>
      </w:r>
    </w:p>
    <w:tbl>
      <w:tblPr>
        <w:tblStyle w:val="TableGrid"/>
        <w:tblW w:type="auto" w:w="0"/>
        <w:jc w:val="center"/>
        <w:tblLayout w:type="fixed"/>
        <w:tblLook w:firstColumn="1" w:firstRow="1" w:lastColumn="0" w:lastRow="0" w:noHBand="0" w:noVBand="1" w:val="04A0"/>
        <w:tblLayout w:type="fixed"/>
      </w:tblPr>
      <w:tblGrid>
        <w:gridCol w:w="2086"/>
        <w:gridCol w:w="2086"/>
        <w:gridCol w:w="2086"/>
        <w:gridCol w:w="2086"/>
        <w:gridCol w:w="2086"/>
      </w:tblGrid>
      <w:tr>
        <w:trPr>
          <w:tblHeader w:val="true"/>
          <w:cantSplit/>
        </w:trPr>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경로</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화면 ID</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초기 렌더 책임</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클라이언트 상호작용</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접근 실패</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MKT-01</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정적 또는 ISR</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가격 토글, FAQ</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없음</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/login · /signup</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AUTH-01~02</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서버 세션 확인</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폼, OAuth·패스키</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이미 로그인 시 /app</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/app</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H-01</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서버에서 날씨·추천 요약</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추천 선택, 착용 의사</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미인증 시 /login</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/app/outfits/[id]</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H-02</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추천과 점수 원본</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저장, 교체, 피드백</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소유권 실패 404</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/app/closet</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C-01</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첫 페이지와 필터 집계</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검색, 필터, 다중 선택</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미인증 차단</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/app/closet/[id]</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C-02</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옷·이력·허용 행동</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상태 전이, 편집 모달</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소유권 실패 404</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/app/closet/new</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C-03</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등록 스키마</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업로드, 보정, 저장</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권한·용량 오류</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/app/care</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K-01</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상태별 큐</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묶음 세탁, 완료</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규칙 실패 표시</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/app/check</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S-03 Web</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최근 검사 또는 새 업로드</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상품 정보 보정, 재판정</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데이터 부족 시 확인 상태</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/app/reuse</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R-01</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후보와 진행 집계</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경로 선택, 보류</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후보 없음 성공 상태</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/app/insights</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A-01</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기간 기본 집계</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필터, 드릴다운, 내보내기</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부분 데이터 표시</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/app/settings</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ST-01</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프로필·동의·연동</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연동, 해제, 삭제</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재인증 요구</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/partner/*</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파트너 전용</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파트너 작업 목록</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견적·상태 변경</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역할 없음 403</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/ops/*</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운영 전용</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운영 집계</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규칙 발행, 감사</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강한 인증 실패 차단</w:t>
            </w:r>
          </w:p>
        </w:tc>
      </w:tr>
    </w:tbl>
    <w:p>
      <w:pPr>
        <w:pStyle w:val="Heading1"/>
        <w:keepNext/>
        <w:keepLines/>
      </w:pPr>
      <w:r>
        <w:t>22. 공개 랜딩과 인증 화면</w:t>
      </w:r>
    </w:p>
    <w:p>
      <w:pPr>
        <w:pStyle w:val="Heading2"/>
        <w:keepNext/>
        <w:keepLines/>
      </w:pPr>
      <w:r>
        <w:t>22.1 MKT-01 공개 랜딩</w:t>
      </w:r>
    </w:p>
    <w:p>
      <w:pPr>
        <w:spacing w:after="60" w:line="281" w:lineRule="auto"/>
        <w:keepLines/>
      </w:pPr>
      <w:r>
        <w:t>첫 화면은 cloSET이 옷을 기억하고 관리하고 순환시키는 서비스라는 정의, “덜 사고, 덜 버리고, 더 오래 입기”라는 결과, 앱 시작 버튼을 한 뷰포트 안에서 전달한다. 히어로 아래에는 등록, 오늘의 착장, 구매 전 점검, 세탁과 순환의 네 장면을 실제 제품 화면 순서로 보여준다. 탄소 수치는 검증된 계수가 준비되기 전에는 고정 마케팅 숫자로 사용하지 않고 작동 원리와 추정 방식만 설명한다.</w:t>
      </w:r>
    </w:p>
    <w:p>
      <w:pPr>
        <w:spacing w:after="60" w:line="281" w:lineRule="auto"/>
        <w:keepLines/>
      </w:pPr>
      <w:r>
        <w:t>랜딩의 1차 CTA는 무료로 내 옷장 만들기, 2차 CTA는 작동 방식 보기다. 내비게이션은 기능, 작동 방식, 프라이버시, 가격, 로그인으로 제한한다. 스크롤 애니메이션은 제품 이해를 방해하지 않아야 하며 prefers-reduced-motion에서 제거한다. 검색 엔진용 title, description, Open Graph, 구조화 데이터는 공개 페이지에만 적용하고 인증 뒤 사용자 화면은 색인하지 않는다.</w:t>
      </w:r>
    </w:p>
    <w:tbl>
      <w:tblPr>
        <w:tblStyle w:val="TableGrid"/>
        <w:tblW w:type="auto" w:w="0"/>
        <w:jc w:val="center"/>
        <w:tblLayout w:type="fixed"/>
        <w:tblLook w:firstColumn="1" w:firstRow="1" w:lastColumn="0" w:lastRow="0" w:noHBand="0" w:noVBand="1" w:val="04A0"/>
        <w:tblLayout w:type="fixed"/>
      </w:tblPr>
      <w:tblGrid>
        <w:gridCol w:w="2608"/>
        <w:gridCol w:w="2608"/>
        <w:gridCol w:w="2608"/>
        <w:gridCol w:w="2608"/>
      </w:tblGrid>
      <w:tr>
        <w:trPr>
          <w:tblHeader w:val="true"/>
          <w:cantSplit/>
        </w:trPr>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구역</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필수 콘텐츠</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주 행동</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완료 기준</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히어로</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제품 정의, 사용자 결과, 대표 제품 화면</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가입, 데모 보기</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3초 안에 디지털 옷장과 소비 절제 서비스임을 이해</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문제</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잊힌 옷, 중복 구매, 조기 폐기</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해결 방식으로 스크롤</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사용자 문제와 환경 문제를 과장 없이 연결</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작동 방식</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등록→관리→절제→순환</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각 기능 자세히</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전 주기 구조가 한 흐름으로 보임</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신뢰</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판정은 코드, 표현은 AI, 온디바이스 우선</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프라이버시 보기</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AI 책임 경계와 데이터 통제가 명확</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가격</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무료와 프리미엄 범위</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플랜 선택</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미션과 수익 충돌이 없음</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마지막 CTA</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첫 옷 세 벌 등록 제안</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가입</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가입 페이지로 campaign 매개변수 전달</w:t>
            </w:r>
          </w:p>
        </w:tc>
      </w:tr>
    </w:tbl>
    <w:p>
      <w:pPr>
        <w:pStyle w:val="Heading2"/>
        <w:keepNext/>
        <w:keepLines/>
      </w:pPr>
      <w:r>
        <w:t>22.2 인증과 세션</w:t>
      </w:r>
    </w:p>
    <w:p>
      <w:pPr>
        <w:spacing w:after="60" w:line="281" w:lineRule="auto"/>
        <w:keepLines/>
      </w:pPr>
      <w:r>
        <w:t>로그인은 이메일 매직링크, 소셜 로그인, 패스키 중 실제 지원되는 수단만 노출한다. 가입과 로그인 폼은 같은 계정이 중복 생성되지 않도록 이메일 정규화와 공급자 연결 정책을 따른다. OAuth 콜백은 원래 가려던 returnTo를 검증된 내부 경로에 한해 복원한다. 인증 오류는 잘못된 자격 증명, 만료 링크, 공급자 취소, 네트워크 오류를 구분하며 계정 존재 여부를 공격자에게 과도하게 노출하지 않는다.</w:t>
      </w:r>
    </w:p>
    <w:tbl>
      <w:tblPr>
        <w:tblStyle w:val="TableGrid"/>
        <w:tblW w:type="auto" w:w="0"/>
        <w:jc w:val="center"/>
        <w:tblLayout w:type="fixed"/>
        <w:tblLook w:firstColumn="1" w:firstRow="1" w:lastColumn="0" w:lastRow="0" w:noHBand="0" w:noVBand="1" w:val="04A0"/>
        <w:tblLayout w:type="fixed"/>
      </w:tblPr>
      <w:tblGrid>
        <w:gridCol w:w="2608"/>
        <w:gridCol w:w="2608"/>
        <w:gridCol w:w="2608"/>
        <w:gridCol w:w="2608"/>
      </w:tblGrid>
      <w:tr>
        <w:trPr>
          <w:tblHeader w:val="true"/>
          <w:cantSplit/>
        </w:trPr>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화면</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필드·정보</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검증</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성공 후</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AUTH-01 로그인</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이메일, 로그인 수단, 약관 링크</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이메일 형식, rate limit, CSRF</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returnTo 또는 /app</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AUTH-02 가입</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이메일, 서비스·필수 약관, 선택 동의 분리</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중복 계정 연결, 필수 동의 버전</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첫 온보딩</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AUTH-03 복구</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이메일 또는 패스키 복구</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사용자 열거 방지</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확인 메시지</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AUTH-04 콜백</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공급자 결과, returnTo</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내부 경로 allowlist</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세션 생성 또는 오류</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AUTH-05 재인증</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비밀번호·패스키·공급자</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최근 인증 시각</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삭제·내보내기·민감 연동 계속</w:t>
            </w:r>
          </w:p>
        </w:tc>
      </w:tr>
    </w:tbl>
    <w:p>
      <w:pPr>
        <w:pStyle w:val="Heading1"/>
        <w:keepNext/>
        <w:keepLines/>
      </w:pPr>
      <w:r>
        <w:t>23. 웹 디자인 시스템과 레이아웃 계약</w:t>
      </w:r>
    </w:p>
    <w:p>
      <w:pPr>
        <w:spacing w:after="60" w:line="281" w:lineRule="auto"/>
        <w:keepLines/>
      </w:pPr>
      <w:r>
        <w:t>웹 디자인은 Apple 계열의 정돈된 밝은 표면과 지속가능성의 차분한 그린을 사용하되 흔한 초록색 친환경 장식에 의존하지 않는다. 정보 구조는 사진, 상태, 수치, 행동이 우선이며 장식은 이를 보조한다. 모든 컴포넌트는 라이트와 다크 테마보다 먼저 고대비 라이트 테마를 완성하고, 흑백 인쇄에서도 상태 라벨과 표 위계가 남도록 색과 텍스트를 함께 사용한다.</w:t>
      </w:r>
    </w:p>
    <w:p>
      <w:pPr>
        <w:pStyle w:val="Heading2"/>
        <w:keepNext/>
        <w:keepLines/>
      </w:pPr>
      <w:r>
        <w:t>23.1 토큰</w:t>
      </w:r>
    </w:p>
    <w:tbl>
      <w:tblPr>
        <w:tblStyle w:val="TableGrid"/>
        <w:tblW w:type="auto" w:w="0"/>
        <w:jc w:val="center"/>
        <w:tblLayout w:type="fixed"/>
        <w:tblLook w:firstColumn="1" w:firstRow="1" w:lastColumn="0" w:lastRow="0" w:noHBand="0" w:noVBand="1" w:val="04A0"/>
        <w:tblLayout w:type="fixed"/>
      </w:tblPr>
      <w:tblGrid>
        <w:gridCol w:w="2608"/>
        <w:gridCol w:w="2608"/>
        <w:gridCol w:w="2608"/>
        <w:gridCol w:w="2608"/>
      </w:tblGrid>
      <w:tr>
        <w:trPr>
          <w:tblHeader w:val="true"/>
          <w:cantSplit/>
        </w:trPr>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토큰군</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권장 값·범위</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사용 원칙</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금지</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색상</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Ink #16231F, Forest #1F6A58, Mint #E9F4EF, Sand #F6F1E7, Danger #B33A3A, Warning #9A6515</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주조색 1, 강조색 1, 상태색은 텍스트 라벨 병기</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연한 회색 위 연한 텍스트, 보라 AI 그라데이션</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타이포</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Pretendard→Apple SD Gothic Neo→Malgun Gothic→Noto Sans KR</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본문 14~16px, 표 12~14px, 수치 tabular nums</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11px 미만 본문, 4단계 초과 위계</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간격</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4px 기반, 4·8·12·16·24·32</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화면 여백보다 그룹 내부 정렬을 우선</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카드마다 임의 간격</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반경</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입력 10px, 카드 14px, 모달 18px</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계층에 따라 세 단계 이내</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모든 요소 과도한 pill</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그림자</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기본 0 또는 1단 저대비</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포커스와 떠 있는 레이어에만 사용</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카드 전부 강한 그림자</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모션</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120~220ms, ease-out</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상태 변화와 공간 연속성 설명</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무한 부유, 필수 콘텐츠 지연</w:t>
            </w:r>
          </w:p>
        </w:tc>
      </w:tr>
    </w:tbl>
    <w:p>
      <w:pPr>
        <w:pStyle w:val="Heading2"/>
        <w:keepNext/>
        <w:keepLines/>
      </w:pPr>
      <w:r>
        <w:t>23.2 데스크톱 셸</w:t>
      </w:r>
    </w:p>
    <w:p>
      <w:pPr>
        <w:spacing w:after="60" w:line="281" w:lineRule="auto"/>
        <w:keepLines/>
      </w:pPr>
      <w:r>
        <w:t>1440px 기준 좌측 사이드바는 232px, 콘텐츠 최대 폭은 1180px, 우측 보조 패널은 필요한 화면에서만 320px로 사용한다. 옷장 목록과 인사이트는 콘텐츠 폭을 넓게 쓰고 설정과 폼은 760px 안에서 읽기 폭을 제한한다. 상단 바는 페이지 제목, 전역 검색, 동기화 상태, 알림, 사용자 메뉴를 포함한다. 사이드바를 접으면 아이콘과 접근 가능한 라벨을 유지하며 현재 위치는 색만이 아니라 왼쪽 표시선과 aria-current로 표현한다.</w:t>
      </w:r>
    </w:p>
    <w:p>
      <w:pPr>
        <w:pStyle w:val="Heading2"/>
        <w:keepNext/>
        <w:keepLines/>
      </w:pPr>
      <w:r>
        <w:t>23.3 반응형 규칙</w:t>
      </w:r>
    </w:p>
    <w:tbl>
      <w:tblPr>
        <w:tblStyle w:val="TableGrid"/>
        <w:tblW w:type="auto" w:w="0"/>
        <w:jc w:val="center"/>
        <w:tblLayout w:type="fixed"/>
        <w:tblLook w:firstColumn="1" w:firstRow="1" w:lastColumn="0" w:lastRow="0" w:noHBand="0" w:noVBand="1" w:val="04A0"/>
        <w:tblLayout w:type="fixed"/>
      </w:tblPr>
      <w:tblGrid>
        <w:gridCol w:w="2608"/>
        <w:gridCol w:w="2608"/>
        <w:gridCol w:w="2608"/>
        <w:gridCol w:w="2608"/>
      </w:tblGrid>
      <w:tr>
        <w:trPr>
          <w:tblHeader w:val="true"/>
          <w:cantSplit/>
        </w:trPr>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폭</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셸 변화</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목록·표 변화</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주 행동</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≥1280px</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고정 사이드바, 선택적 우측 패널</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옷장 4~5열 또는 표, 마스터–디테일 가능</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상단 또는 우측 고정</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1024~1279px</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축소 사이드바</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옷장 3~4열, 표 가로 밀도 축소</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헤더 유지</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768~1023px</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아이콘 레일 또는 드로어</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2~3열, 상세는 전체 화면</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하단 sticky 가능</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&lt;768px</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모바일 헤더와 하단 내비게이션</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1~2열, 표는 카드형 또는 열 선택</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엄지 영역 하단 고정</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&lt;390px</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텍스트 우선, 보조 수치 접기</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단일 열</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핵심 행동 하나만 고정</w:t>
            </w:r>
          </w:p>
        </w:tc>
      </w:tr>
    </w:tbl>
    <w:p>
      <w:pPr>
        <w:spacing w:after="60" w:line="281" w:lineRule="auto"/>
        <w:keepLines/>
      </w:pPr>
      <w:r>
        <w:t>반응형은 데스크톱 화면을 단순히 축소하지 않는다. 다중 선택, 벌크 편집, 원장 표처럼 큰 화면에 의존하는 기능은 모바일에서 선택 요약과 단계형 편집으로 바꾼다. 표를 가로 스크롤로만 해결하지 않고 핵심 열을 우선 노출하며 나머지는 행 상세에서 확인한다. 긴 한국어 라벨은 word-break: keep-all과 overflow-wrap: anywhere의 조합을 사용하고 상태 라벨과 수치 단위는 줄바꿈하지 않는다.</w:t>
      </w:r>
    </w:p>
    <w:p>
      <w:pPr>
        <w:pStyle w:val="Heading1"/>
        <w:keepNext/>
        <w:keepLines/>
      </w:pPr>
      <w:r>
        <w:t>24. 웹 컴포넌트 명세</w:t>
      </w:r>
    </w:p>
    <w:p>
      <w:pPr>
        <w:spacing w:after="60" w:line="281" w:lineRule="auto"/>
        <w:keepLines/>
      </w:pPr>
      <w:r>
        <w:t>컴포넌트는 화면별 복사본이 아니라 데이터 책임과 상호작용 계약으로 나눈다. 서버에서 받은 정규화된 DTO를 프레젠테이션 컴포넌트에 전달하고, 컴포넌트가 임의로 상태 전이 가능 여부나 점수를 재계산하지 않는다. 디자인 시스템의 기본 컴포넌트와 도메인 컴포넌트를 분리해 Input, Dialog, Table 같은 기반 요소가 ClothingCard나 VerdictCard의 업무 규칙을 알지 않게 한다.</w:t>
      </w:r>
    </w:p>
    <w:tbl>
      <w:tblPr>
        <w:tblStyle w:val="TableGrid"/>
        <w:tblW w:type="auto" w:w="0"/>
        <w:jc w:val="center"/>
        <w:tblLayout w:type="fixed"/>
        <w:tblLook w:firstColumn="1" w:firstRow="1" w:lastColumn="0" w:lastRow="0" w:noHBand="0" w:noVBand="1" w:val="04A0"/>
        <w:tblLayout w:type="fixed"/>
      </w:tblPr>
      <w:tblGrid>
        <w:gridCol w:w="2608"/>
        <w:gridCol w:w="2608"/>
        <w:gridCol w:w="2608"/>
        <w:gridCol w:w="2608"/>
      </w:tblGrid>
      <w:tr>
        <w:trPr>
          <w:tblHeader w:val="true"/>
          <w:cantSplit/>
        </w:trPr>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컴포넌트</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필수 props·데이터</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상태</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접근성·QA</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AppShell</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user, navCounts, syncState</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sidebarOpen, commandOpen</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skip link, aria-current, 키보드 탐색</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ClothingCard</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itemId, image, name, state, location, lastWorn, cpw</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selected, pendingSync</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이미지 alt, 상태 텍스트, 카드 내부 버튼 충돌 금지</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ClothingTable</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rows, columns, sort, selection</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loading, empty, error, bulk</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헤더 scope, 키보드 선택, 가상화 시 스크린리더 대안</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OutfitCard</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outfitId, itemThumbs, scoreSummary, availability</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saved, accepted</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조합 순서와 근거 요약 읽기</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LensBreakdown</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lens scores, unavailable reasons, ruleVersion</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expanded</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그래프 텍스트 대안, 점수 색 의존 금지</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StateActionBar</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allowedTransitions, currentState</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submitting, conflict</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서버 허용 행동만 노출, 위험 행동 확인</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UploadDropzone</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accept, maxSize, privacyMode</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idle, drag, preview, upload, analyze, fail</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키보드 파일 선택, 오류별 안내</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VerdictCard</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verdict, reasonCodes, confidenceScope</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expanded, outcome</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STOP·BUY·ALT 텍스트와 아이콘 병기</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SimilarityStrip</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candidate items, score, wear facts</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selected</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유사도와 중복 판정을 구분</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CareRulePanel</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ocr, symbols, rules, confidence</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correcting</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원문과 해석 분리, 불확실 기호 표시</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MetricCard</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value, unit, delta, scope, estimated</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hover, drilldown</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수치·단위 묶음, 추정 라벨</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LedgerTable</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entries, coefficientVersion, filters</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pagination, export</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원천 링크, 정정 항목 구분</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ConsentPanel</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scope, status, policyVersion, effect</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revoking, reconnecting</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해제 영향과 보존 항목 사전 설명</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AsyncJobStatus</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jobId, stage, progress, retry</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polling, stalled, failed</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진행 단계, 취소, 재시도</w:t>
            </w:r>
          </w:p>
        </w:tc>
      </w:tr>
    </w:tbl>
    <w:p>
      <w:pPr>
        <w:pStyle w:val="Heading2"/>
        <w:keepNext/>
        <w:keepLines/>
      </w:pPr>
      <w:r>
        <w:t>24.1 화면 상태의 공통 순서</w:t>
      </w:r>
    </w:p>
    <w:p>
      <w:pPr>
        <w:spacing w:after="60" w:line="281" w:lineRule="auto"/>
        <w:keepLines/>
      </w:pPr>
      <w:r>
        <w:t>모든 데이터 화면은 initial loading, ready, empty, partial, stale, submitting, success, recoverable error, blocking error의 공통 상태를 가진다. 스켈레톤은 최종 레이아웃과 비슷한 크기로 사용해 이동을 줄이고 300ms 미만 응답에는 불필요하게 깜박이지 않는다. stale 상태에서는 마지막 동기화 값을 읽을 수 있게 유지하고 수정만 제한하거나 대기 큐에 저장한다. 성공 토스트는 실제로 서버가 확정한 뒤 표시하며 실패한 낙관적 업데이트는 원래 상태로 되돌리고 이유를 보여준다.</w:t>
      </w:r>
    </w:p>
    <w:p>
      <w:pPr>
        <w:pStyle w:val="Heading1"/>
        <w:keepNext/>
        <w:keepLines/>
      </w:pPr>
      <w:r>
        <w:t>25. 핵심 웹 화면의 픽셀 이전 정보 순서</w:t>
      </w:r>
    </w:p>
    <w:p>
      <w:pPr>
        <w:pStyle w:val="Heading2"/>
        <w:keepNext/>
        <w:keepLines/>
      </w:pPr>
      <w:r>
        <w:t>25.1 WEB-H01 대시보드 홈</w:t>
      </w:r>
    </w:p>
    <w:p>
      <w:pPr>
        <w:spacing w:after="60" w:line="281" w:lineRule="auto"/>
        <w:keepLines/>
      </w:pPr>
      <w:r>
        <w:t>첫 행은 인사보다 오늘의 결정에 필요한 날씨와 일정 요약을 배치한다. 왼쪽 2/3에는 추천 착장 1순위를 큰 카드로, 오른쪽 1/3에는 2·3순위와 저장 코디 바로가기를 둔다. 두 번째 행에는 잊힌 옷과 케어 필요를 같은 높이로 배치하고, 세 번째 행에는 이번 주 WAR, 착용 수, 평균 CPW 변화, 탄소 추정의 작은 성과 요약을 둔다. 화면 첫 진입에서 전체 통계 차트가 추천보다 위로 올라오지 않는다.</w:t>
      </w:r>
    </w:p>
    <w:tbl>
      <w:tblPr>
        <w:tblStyle w:val="TableGrid"/>
        <w:tblW w:type="auto" w:w="0"/>
        <w:jc w:val="center"/>
        <w:tblLayout w:type="fixed"/>
        <w:tblLook w:firstColumn="1" w:firstRow="1" w:lastColumn="0" w:lastRow="0" w:noHBand="0" w:noVBand="1" w:val="04A0"/>
        <w:tblLayout w:type="fixed"/>
      </w:tblPr>
      <w:tblGrid>
        <w:gridCol w:w="2608"/>
        <w:gridCol w:w="2608"/>
        <w:gridCol w:w="2608"/>
        <w:gridCol w:w="2608"/>
      </w:tblGrid>
      <w:tr>
        <w:trPr>
          <w:tblHeader w:val="true"/>
          <w:cantSplit/>
        </w:trPr>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영역 순서</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표시 정보</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행동</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데이터 없을 때</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상단 맥락</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체감온도, 강수, 일교차, 대표 TPO, 마지막 동기화</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지역·TPO 수정</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수동 TPO와 날씨 미연동 안내</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추천 1순위</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전체 조합, 핵심 이유 2개, 가용 상태</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상세, 착용, 저장</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등록 또는 세탁 완료 제안</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추천 2·3순위</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미니 조합과 차별 근거</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선택</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가능한 조합 수만 표시</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저장 코디</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최근 사용 가능한 코디</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다시 입기</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첫 저장 안내</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잊힌 옷</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미착용일, 재추천 이유</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옷 상세, 오늘 조합</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쿨다운 충족 항목 없으면 숨김</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케어 필요</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NeedsLaundry·InLaundry 건수</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케어 허브</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0건이면 정상 상태</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주간 성과</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WAR, 착용, CPW, 탄소 추정</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인사이트</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기간 부족 시 절대값만 표시</w:t>
            </w:r>
          </w:p>
        </w:tc>
      </w:tr>
    </w:tbl>
    <w:p>
      <w:pPr>
        <w:pStyle w:val="Heading2"/>
        <w:keepNext/>
        <w:keepLines/>
      </w:pPr>
      <w:r>
        <w:t>25.2 WEB-C01 옷장 마스터</w:t>
      </w:r>
    </w:p>
    <w:p>
      <w:pPr>
        <w:spacing w:after="60" w:line="281" w:lineRule="auto"/>
        <w:keepLines/>
      </w:pPr>
      <w:r>
        <w:t>페이지 헤더에는 전체 수량과 Available, 세탁, 보관, 순환 수량을 요약한다. 검색과 필터는 같은 줄에서 시작하고 저장된 보기, 정렬, 카드·표 전환, 새 옷 등록을 배치한다. 사용자가 한 개 이상 선택하면 일반 헤더를 벌크 액션 바로 교체해 위치 변경, 상태 변경, 계절 태그, 순환 검토, 내보내기를 제공한다. 삭제는 벌크 기본 행동에 두지 않는다.</w:t>
      </w:r>
    </w:p>
    <w:tbl>
      <w:tblPr>
        <w:tblStyle w:val="TableGrid"/>
        <w:tblW w:type="auto" w:w="0"/>
        <w:jc w:val="center"/>
        <w:tblLayout w:type="fixed"/>
        <w:tblLook w:firstColumn="1" w:firstRow="1" w:lastColumn="0" w:lastRow="0" w:noHBand="0" w:noVBand="1" w:val="04A0"/>
        <w:tblLayout w:type="fixed"/>
      </w:tblPr>
      <w:tblGrid>
        <w:gridCol w:w="3477"/>
        <w:gridCol w:w="3477"/>
        <w:gridCol w:w="3477"/>
      </w:tblGrid>
      <w:tr>
        <w:trPr>
          <w:tblHeader w:val="true"/>
          <w:cantSplit/>
        </w:trPr>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상태·조작</w:t>
            </w:r>
          </w:p>
        </w:tc>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세부 계약</w:t>
            </w:r>
          </w:p>
        </w:tc>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서버 연계</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검색</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300ms 디바운스, Enter 즉시, 검색어 URL 보존</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q, cursor, normalized facets</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필터</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상태·위치·카테고리·계절·색·소재·미착용 기간</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서버 집계와 현재 결과 동시 반환</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정렬</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최근 착용, 오래 미착용, 등록일, CPW, 이름</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안정 정렬과 itemId tie-break</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페이지네이션</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커서 기반, 뒤로가기 시 위치 복원</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nextCursor, totalApprox</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다중 선택</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현재 페이지와 전체 필터 결과 선택을 구분</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selection token 또는 itemIds</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벌크 변경</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변경 전 영향 수량, 부분 실패 결과</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idempotency key, per-item result</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보기 전환</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카드와 표가 같은 검색 상태 공유</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사용자 UI preference</w:t>
            </w:r>
          </w:p>
        </w:tc>
      </w:tr>
    </w:tbl>
    <w:p>
      <w:pPr>
        <w:pStyle w:val="Heading2"/>
        <w:keepNext/>
        <w:keepLines/>
      </w:pPr>
      <w:r>
        <w:t>25.3 WEB-C02 옷 상세</w:t>
      </w:r>
    </w:p>
    <w:p>
      <w:pPr>
        <w:spacing w:after="60" w:line="281" w:lineRule="auto"/>
        <w:keepLines/>
      </w:pPr>
      <w:r>
        <w:t>상단은 대표 이미지와 이름, 상태, 위치, 허용 행동을 보여준다. 본문은 개요, 착용, 케어, 코디, 구매·가치, 순환, 변경 이력의 탭으로 나눈다. 탭 URL을 보존해 새로고침과 공유가 가능하며 소유자 외 공유 링크에서는 허용된 탭만 노출한다. 상태 변경은 헤더의 단일 행동 메뉴에서 실행하고 탭마다 서로 다른 상태 버튼을 중복 배치하지 않는다.</w:t>
      </w:r>
    </w:p>
    <w:p>
      <w:pPr>
        <w:pStyle w:val="Heading2"/>
        <w:keepNext/>
        <w:keepLines/>
      </w:pPr>
      <w:r>
        <w:t>25.4 WEB-S03 상품 검사</w:t>
      </w:r>
    </w:p>
    <w:p>
      <w:pPr>
        <w:spacing w:after="60" w:line="281" w:lineRule="auto"/>
        <w:keepLines/>
      </w:pPr>
      <w:r>
        <w:t>왼쪽에는 업로드한 상품과 추출된 카테고리, 색, 가격, 소재를 편집 가능한 폼으로 두고 오른쪽에는 판정 카드를 고정한다. 분석 중에는 입력별 완료 상태를 보여주고 유사도 검색만 완료된 경우 부분 근거를 미리 보여줄 수 있지만 최종 판정 라벨은 모든 필수 규칙이 완료된 뒤 표시한다. 판정 아래에는 유사 보유 옷, 대체 코디, 예상 CPW, 색·핏 근거, 데이터 한계를 순서대로 둔다.</w:t>
      </w:r>
    </w:p>
    <w:p>
      <w:pPr>
        <w:pStyle w:val="Heading2"/>
        <w:keepNext/>
        <w:keepLines/>
      </w:pPr>
      <w:r>
        <w:t>25.5 WEB-A01 인사이트</w:t>
      </w:r>
    </w:p>
    <w:p>
      <w:pPr>
        <w:spacing w:after="60" w:line="281" w:lineRule="auto"/>
        <w:keepLines/>
      </w:pPr>
      <w:r>
        <w:t>상단 기간 필터와 지표 정의를 고정하고 첫 행에는 WAR, 평균 CPW, 구매 회피 기록, 누적 탄소 추정을 둔다. 둘째 행에는 기간 추세와 카테고리별 지출을, 셋째 행에는 잊힌 옷 재착용과 순환 경로를 둔다. 모든 차트 선택은 아래 원장 표의 필터와 연결되어야 하며 차트만 보고 원천을 찾을 수 없는 구조를 금지한다. 내보내기는 현재 필터와 지표 정의, 계수 버전을 파일에 포함한다.</w:t>
      </w:r>
    </w:p>
    <w:p>
      <w:pPr>
        <w:pStyle w:val="Heading1"/>
        <w:keepNext/>
        <w:keepLines/>
      </w:pPr>
      <w:r>
        <w:t>26. 폼·검증·모달 계약</w:t>
      </w:r>
    </w:p>
    <w:p>
      <w:pPr>
        <w:spacing w:after="60" w:line="281" w:lineRule="auto"/>
        <w:keepLines/>
      </w:pPr>
      <w:r>
        <w:t>웹 폼은 입력 순간 검증과 제출 검증을 구분한다. 사용자가 아직 입력 중인 빈 필드를 즉시 오류로 만들지 않고 blur 또는 제출 시 검증한다. 서버가 권위 있는 중복, 권한, 상태 전이 오류를 반환하면 해당 필드 또는 폼 상단에 연결한다. 오류 메시지는 무엇이 잘못되었는지와 어떻게 고칠지 말하며 오류 코드 자체를 사용자에게 노출하지 않는다.</w:t>
      </w:r>
    </w:p>
    <w:tbl>
      <w:tblPr>
        <w:tblStyle w:val="TableGrid"/>
        <w:tblW w:type="auto" w:w="0"/>
        <w:jc w:val="center"/>
        <w:tblLayout w:type="fixed"/>
        <w:tblLook w:firstColumn="1" w:firstRow="1" w:lastColumn="0" w:lastRow="0" w:noHBand="0" w:noVBand="1" w:val="04A0"/>
        <w:tblLayout w:type="fixed"/>
      </w:tblPr>
      <w:tblGrid>
        <w:gridCol w:w="2086"/>
        <w:gridCol w:w="2086"/>
        <w:gridCol w:w="2086"/>
        <w:gridCol w:w="2086"/>
        <w:gridCol w:w="2086"/>
      </w:tblGrid>
      <w:tr>
        <w:trPr>
          <w:tblHeader w:val="true"/>
          <w:cantSplit/>
        </w:trPr>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폼</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필수 입력</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선택 입력</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서버 검증</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취소·초안</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옷 등록</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대표 이미지 또는 수동 이름, 카테고리, 위치</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소재, 구매가, 구매일, 핏, 라벨</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중복 후보, 파일 안전, 소유 한도</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로컬 초안 7일 또는 사용자 삭제</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상태 변경</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대상 itemId, 목표 상태, 버전</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이유, 예상 완료</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허용 전이, 낙관적 잠금</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변경 전 닫기 가능</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케어 보정</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인식 기호 또는 소재 확인</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사용자 메모</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기호 조합과 위험 규칙</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원본 결과 유지</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상품 검사</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이미지·카테고리, 가능한 경우 가격</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브랜드, 소재, 사이즈</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필수 근거 충족 여부</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최근 검사 초안</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순환 경로</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옷, 경로, 공개 범위</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가격, 설명, 파트너</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상태, 필수 공개 필드</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게시 전 초안</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연동 해제</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연동 종류, 재인증</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원문 삭제 선택</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진행 작업과 보존 정책</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최종 확인 전 취소</w:t>
            </w:r>
          </w:p>
        </w:tc>
      </w:tr>
    </w:tbl>
    <w:p>
      <w:pPr>
        <w:spacing w:after="60" w:line="281" w:lineRule="auto"/>
        <w:keepLines/>
      </w:pPr>
      <w:r>
        <w:t>모달은 빠른 확인, 한 화면 안의 짧은 편집, 위험 행동 재확인에만 사용한다. 옷 신규 등록처럼 여러 단계와 이미지 보정이 필요한 과업은 독립 페이지를 사용한다. 모달이 열리면 포커스를 내부로 제한하고 닫힌 뒤 시작 버튼으로 돌려보낸다. 브라우저 뒤로가기는 모달을 닫되 이미 제출된 서버 변경을 취소하지 않는다. 위험 행동은 행동명, 영향 범위, 복구 가능성을 명시한다.</w:t>
      </w:r>
    </w:p>
    <w:p>
      <w:pPr>
        <w:pStyle w:val="Heading1"/>
        <w:keepNext/>
        <w:keepLines/>
      </w:pPr>
      <w:r>
        <w:t>27. 프런트엔드 상태·캐시·동기화</w:t>
      </w:r>
    </w:p>
    <w:p>
      <w:pPr>
        <w:spacing w:after="60" w:line="281" w:lineRule="auto"/>
        <w:keepLines/>
      </w:pPr>
      <w:r>
        <w:t>서버 상태는 TanStack Query 또는 Next.js 서버 캐시 중 하나의 일관된 전략을 정해 사용한다. 사용자 옷장처럼 변경이 잦고 낙관적 업데이트가 필요한 데이터는 클라이언트 쿼리 캐시를 사용하고 공개 랜딩과 정적 규칙 설명은 서버 캐시를 사용한다. 동일 엔티티를 서버 컴포넌트 캐시와 클라이언트 캐시에서 서로 다른 수명으로 중복 관리하지 않는다.</w:t>
      </w:r>
    </w:p>
    <w:tbl>
      <w:tblPr>
        <w:tblStyle w:val="TableGrid"/>
        <w:tblW w:type="auto" w:w="0"/>
        <w:jc w:val="center"/>
        <w:tblLayout w:type="fixed"/>
        <w:tblLook w:firstColumn="1" w:firstRow="1" w:lastColumn="0" w:lastRow="0" w:noHBand="0" w:noVBand="1" w:val="04A0"/>
        <w:tblLayout w:type="fixed"/>
      </w:tblPr>
      <w:tblGrid>
        <w:gridCol w:w="2608"/>
        <w:gridCol w:w="2608"/>
        <w:gridCol w:w="2608"/>
        <w:gridCol w:w="2608"/>
      </w:tblGrid>
      <w:tr>
        <w:trPr>
          <w:tblHeader w:val="true"/>
          <w:cantSplit/>
        </w:trPr>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데이터</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캐시 키</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신선도</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변경 후 처리</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옷장 목록</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closet + filters + cursor</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30~60초 또는 Realtime 무효화</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영향 필터 집계와 item detail 동시 무효화</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옷 상세</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clothing + itemId</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Realtime 또는 30초</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버전 충돌 확인 후 캐시 교체</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오늘 추천</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recommendations + date + contextHash</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날짜·맥락 변경 전까지</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상태 전이 시 해당 조합 가용성 재검증</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케어 큐</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care + state filters</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Realtime</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세탁 전이 후 즉시 이동</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인사이트</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metrics + period + coefficientVersion</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5~15분</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원장 이벤트 후 백그라운드 갱신</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설정·동의</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settings + scope</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짧음</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변경 성공 시 즉시 교체</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비동기 작업</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job + jobId</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진행 중 1~3초 폴링 또는 Realtime</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종결 상태에서 폴링 중단</w:t>
            </w:r>
          </w:p>
        </w:tc>
      </w:tr>
    </w:tbl>
    <w:p>
      <w:pPr>
        <w:pStyle w:val="Heading2"/>
        <w:keepNext/>
        <w:keepLines/>
      </w:pPr>
      <w:r>
        <w:t>27.1 낙관적 업데이트</w:t>
      </w:r>
    </w:p>
    <w:p>
      <w:pPr>
        <w:spacing w:after="60" w:line="281" w:lineRule="auto"/>
        <w:keepLines/>
      </w:pPr>
      <w:r>
        <w:t>즐겨찾기, 이름 수정, 알림 읽음은 낙관적으로 반영할 수 있다. 착용 완료, 상태 전이, 순환 완료, 원장 생성은 중복이나 권한 오류의 영향이 커서 서버 확인을 우선하거나 명확한 pending 상태를 사용한다. 모든 mutation에는 idempotencyKey와 item version을 전달한다. 서버가 409 conflict를 반환하면 최신 상태, 사용자의 시도, 가능한 다음 행동을 비교하는 충돌 패널을 보여준다.</w:t>
      </w:r>
    </w:p>
    <w:p>
      <w:pPr>
        <w:pStyle w:val="Heading2"/>
        <w:keepNext/>
        <w:keepLines/>
      </w:pPr>
      <w:r>
        <w:t>27.2 오프라인과 재연결</w:t>
      </w:r>
    </w:p>
    <w:p>
      <w:pPr>
        <w:spacing w:after="60" w:line="281" w:lineRule="auto"/>
        <w:keepLines/>
      </w:pPr>
      <w:r>
        <w:t>웹 PWA를 지원한다면 최근 옷장과 저장 코디는 읽기 캐시에 저장할 수 있다. 오프라인에서 허용할 쓰기는 착용 의사, 간단 메모, 즐겨찾기로 제한하고 계정 삭제, 공개 순환, 구매내역 연결은 차단한다. 재연결 시 큐를 생성 순서대로 처리하되 상태 전이 충돌이 발생하면 뒤 작업을 무조건 적용하지 않는다. 사용자는 대기 중, 동기화 완료, 확인 필요를 전역 동기화 패널에서 볼 수 있어야 한다.</w:t>
      </w:r>
    </w:p>
    <w:p>
      <w:pPr>
        <w:pStyle w:val="Heading1"/>
        <w:keepNext/>
        <w:keepLines/>
      </w:pPr>
      <w:r>
        <w:t>28. API 응답과 오류 계약</w:t>
      </w:r>
    </w:p>
    <w:p>
      <w:pPr>
        <w:spacing w:after="60" w:line="281" w:lineRule="auto"/>
        <w:keepLines/>
      </w:pPr>
      <w:r>
        <w:t>API는 성공 데이터와 오류의 형태를 도메인마다 다르게 만들지 않는다. 모든 오류는 stable code, 사용자 표시용 messageKey, 개발자 추적용 traceId, 필드 오류, retryable 여부를 가진다. 클라이언트는 서버의 자유 문장을 그대로 노출하지 않고 messageKey를 제품 문구로 매핑하며 알려지지 않은 오류에도 안전한 일반 복구 문구를 제공한다.</w:t>
      </w:r>
    </w:p>
    <w:tbl>
      <w:tblPr>
        <w:tblStyle w:val="TableGrid"/>
        <w:tblW w:type="auto" w:w="0"/>
        <w:jc w:val="center"/>
        <w:tblLayout w:type="fixed"/>
        <w:tblLook w:firstColumn="1" w:firstRow="1" w:lastColumn="0" w:lastRow="0" w:noHBand="0" w:noVBand="1" w:val="04A0"/>
        <w:tblLayout w:type="fixed"/>
      </w:tblPr>
      <w:tblGrid>
        <w:gridCol w:w="2608"/>
        <w:gridCol w:w="2608"/>
        <w:gridCol w:w="2608"/>
        <w:gridCol w:w="2608"/>
      </w:tblGrid>
      <w:tr>
        <w:trPr>
          <w:tblHeader w:val="true"/>
          <w:cantSplit/>
        </w:trPr>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HTTP</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오류 코드 예시</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화면 처리</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재시도</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400</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VALIDATION_FAILED, INSUFFICIENT_SCAN_INPUT</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필드 또는 확인 필요 상태</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사용자 보정 뒤</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401</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SESSION_EXPIRED</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현재 작업 초안 보존 후 로그인</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재인증 후 한 번</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403</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SCOPE_FORBIDDEN, CONSENT_REQUIRED</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권한·동의 안내</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권한 변경 뒤</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404</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ITEM_NOT_FOUND</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소유권 노출 없는 404 상태</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목록으로</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409</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STATE_CONFLICT, VERSION_CONFLICT, DUPLICATE_IMPORT</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최신 상태 비교·병합</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사용자 선택 뒤</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413</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UPLOAD_TOO_LARGE</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크기·형식 가이드</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압축 또는 다른 파일</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422</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RULE_PRECONDITION_FAILED</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필요 데이터와 이유 표시</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필드 추가 뒤</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429</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RATE_LIMITED</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대기 시간 표시</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Retry-After 이후</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500</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INTERNAL_ERROR</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traceId와 안전한 복구</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지수 백오프 제한</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503</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WORKER_UNAVAILABLE</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수동 경로와 작업 대기</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백그라운드 재시도</w:t>
            </w:r>
          </w:p>
        </w:tc>
      </w:tr>
    </w:tbl>
    <w:p>
      <w:pPr>
        <w:pStyle w:val="Heading2"/>
        <w:keepNext/>
        <w:keepLines/>
      </w:pPr>
      <w:r>
        <w:t>28.1 화면 DTO 최소 필드</w:t>
      </w:r>
    </w:p>
    <w:tbl>
      <w:tblPr>
        <w:tblStyle w:val="TableGrid"/>
        <w:tblW w:type="auto" w:w="0"/>
        <w:jc w:val="center"/>
        <w:tblLayout w:type="fixed"/>
        <w:tblLook w:firstColumn="1" w:firstRow="1" w:lastColumn="0" w:lastRow="0" w:noHBand="0" w:noVBand="1" w:val="04A0"/>
        <w:tblLayout w:type="fixed"/>
      </w:tblPr>
      <w:tblGrid>
        <w:gridCol w:w="3477"/>
        <w:gridCol w:w="3477"/>
        <w:gridCol w:w="3477"/>
      </w:tblGrid>
      <w:tr>
        <w:trPr>
          <w:tblHeader w:val="true"/>
          <w:cantSplit/>
        </w:trPr>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DTO</w:t>
            </w:r>
          </w:p>
        </w:tc>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필수 필드</w:t>
            </w:r>
          </w:p>
        </w:tc>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화면이 계산하면 안 되는 값</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ClothingCardDTO</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id, name, image, category, state, location, lastWorn, cpwDisplay, allowedActions, version</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CPW, 허용 상태 전이</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OutfitDTO</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id, itemSummaries, scoreBreakdown, reasonCodes, availability, ruleVersion</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추천 순위, 렌즈 합산</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CareQueueDTO</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item, laundryNeed, thresholdReason, careSummary, allowedActions</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세탁 임계 판정</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ShoppingVerdictDTO</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verdict, reasonCodes, evidenceItems, estimatedCpw, limitationCodes, ruleVersion</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BUY·STOP·ALT 판정</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MetricDTO</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metricId, value, unit, scope, estimated, sourceCount, coefficientVersion</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변화율 정의, 탄소 합산</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StateTransitionDTO</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itemId, from, to, occurredAt, reasonCode, version</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전이 가능 여부</w:t>
            </w:r>
          </w:p>
        </w:tc>
      </w:tr>
    </w:tbl>
    <w:p>
      <w:pPr>
        <w:pStyle w:val="Heading1"/>
        <w:keepNext/>
        <w:keepLines/>
      </w:pPr>
      <w:r>
        <w:t>29. 데이터베이스·RLS·스토리지 구현 연결</w:t>
      </w:r>
    </w:p>
    <w:p>
      <w:pPr>
        <w:spacing w:after="60" w:line="281" w:lineRule="auto"/>
        <w:keepLines/>
      </w:pPr>
      <w:r>
        <w:t>웹 제작자가 화면만 보고 데이터베이스를 임의로 평탄화하지 않도록 핵심 테이블과 접근 경계를 명시한다. clothing_items는 현재 상태의 스냅샷을 가지고 state_events는 모든 전이를 보존한다. wear_logs, laundry_events, shopping_scans, carbon_ledger는 별도 이벤트 또는 원장 테이블로 유지한다. 사용자의 현재 지표를 빠르게 보여주기 위한 materialized view나 집계 테이블을 둘 수 있지만 원천 이벤트를 대체하지 않는다.</w:t>
      </w:r>
    </w:p>
    <w:tbl>
      <w:tblPr>
        <w:tblStyle w:val="TableGrid"/>
        <w:tblW w:type="auto" w:w="0"/>
        <w:jc w:val="center"/>
        <w:tblLayout w:type="fixed"/>
        <w:tblLook w:firstColumn="1" w:firstRow="1" w:lastColumn="0" w:lastRow="0" w:noHBand="0" w:noVBand="1" w:val="04A0"/>
        <w:tblLayout w:type="fixed"/>
      </w:tblPr>
      <w:tblGrid>
        <w:gridCol w:w="2608"/>
        <w:gridCol w:w="2608"/>
        <w:gridCol w:w="2608"/>
        <w:gridCol w:w="2608"/>
      </w:tblGrid>
      <w:tr>
        <w:trPr>
          <w:tblHeader w:val="true"/>
          <w:cantSplit/>
        </w:trPr>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테이블·저장소</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소유·키</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주요 인덱스</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RLS·보존</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clothing_items</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user_id, item_id</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user+state, user+category, user+last_worn</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본인·명시 공유만, 소프트 삭제</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clothing_state_events</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user_id, item_id, event_id</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item+occurred_at, idempotency_key unique</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본인 조회, 서버 함수로 생성</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wear_logs</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user_id, item_id, wear_id</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item+date, outfit_id</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본인, 정정 이력</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outfits</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user_id, outfit_id</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user+date, context_hash</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본인, 규칙 버전 보존</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shopping_scans</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user_id, scan_id</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user+created_at, verdict</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이미지 보존 기간 분리</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care_scans</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user_id, item_id</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item+created_at</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원문과 사용자 보정 분리</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carbon_ledger</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user_id, ledger_id</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source_type+source_id unique, occurred_at</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append 중심, 정정은 역분개</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consent_records</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user_id, scope, version</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user+scope+created_at</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변경 이력 보존</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storage/private-items</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user_id 경로</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객체 메타데이터</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서명 URL 단기, 공개 버킷 금지</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pgvector embeddings</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item_id, model_version</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vector index+user filter</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사용자 경계 선필터 후 검색</w:t>
            </w:r>
          </w:p>
        </w:tc>
      </w:tr>
    </w:tbl>
    <w:p>
      <w:pPr>
        <w:spacing w:after="60" w:line="281" w:lineRule="auto"/>
        <w:keepLines/>
      </w:pPr>
      <w:r>
        <w:t>RLS는 user_id를 클라이언트 입력에 신뢰하지 않고 인증 주체에서 유도한다. 서비스 역할 키는 브라우저 번들에 포함하지 않는다. 유사도 검색은 벡터 검색 전에 사용자 또는 공유 범위를 제한하거나 결과에서 강제 필터링하여 다른 사용자의 자산이 유사 후보로 누출되지 않게 한다. Storage 서명 URL은 짧은 만료를 사용하고 사용자가 원본 삭제를 요청하면 파생 썸네일과 임베딩의 삭제 또는 재생성 정책도 함께 실행한다.</w:t>
      </w:r>
    </w:p>
    <w:p>
      <w:pPr>
        <w:pStyle w:val="Heading1"/>
        <w:keepNext/>
        <w:keepLines/>
      </w:pPr>
      <w:r>
        <w:t>30. 분석·KPI·실험 설계</w:t>
      </w:r>
    </w:p>
    <w:p>
      <w:pPr>
        <w:spacing w:after="60" w:line="281" w:lineRule="auto"/>
        <w:keepLines/>
      </w:pPr>
      <w:r>
        <w:t>웹 분석은 화면 체류보다 가치 행동을 중심으로 한다. 등록 완료, 추천 노출, 착용 완료, 세탁 복귀, 잊힌 옷 재착용, 구매 결과, 순환 완료를 핵심 이벤트로 정의한다. D7 리텐션은 단순 로그인보다 옷장 가치 행동을 한 사용자의 복귀로 보조 분석한다. 실험은 사용자 신뢰를 해치는 구매 판정 임계치나 탄소 계수에 적용하지 않고 카피, 카드 순서, 온보딩 단계처럼 안전한 표현과 흐름에 제한한다.</w:t>
      </w:r>
    </w:p>
    <w:tbl>
      <w:tblPr>
        <w:tblStyle w:val="TableGrid"/>
        <w:tblW w:type="auto" w:w="0"/>
        <w:jc w:val="center"/>
        <w:tblLayout w:type="fixed"/>
        <w:tblLook w:firstColumn="1" w:firstRow="1" w:lastColumn="0" w:lastRow="0" w:noHBand="0" w:noVBand="1" w:val="04A0"/>
        <w:tblLayout w:type="fixed"/>
      </w:tblPr>
      <w:tblGrid>
        <w:gridCol w:w="2086"/>
        <w:gridCol w:w="2086"/>
        <w:gridCol w:w="2086"/>
        <w:gridCol w:w="2086"/>
        <w:gridCol w:w="2086"/>
      </w:tblGrid>
      <w:tr>
        <w:trPr>
          <w:tblHeader w:val="true"/>
          <w:cantSplit/>
        </w:trPr>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KPI</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분자</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분모</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웹 이벤트 조건</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왜곡 방지</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등록 완료율</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옷 1개 이상 생성 사용자</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등록 시작 사용자</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clothing_create 서버 성공</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자동 import 후보만 생성된 경우 제외</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추천 수락률</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착용 완료 연결 추천</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실제 노출 추천</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outfit impression→confirmed wear</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생성됐지만 안 보인 추천 제외</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잊힌 옷 재착용률</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쿨다운 내 착용 옷</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실제 노출된 잊힌 옷</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rediscovery impression→wear</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같은 옷 중복 노출 제거</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세탁 복귀율</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Available로 완료된 항목</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InLaundry 시작 항목</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laundry_start→complete</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취소와 지연 분리</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구매 점검 수용률</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STOP 후 비구매 또는 ALT 채택</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결과를 기록한 STOP·ALT</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verdict impression→outcome</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결과 미기록을 비구매로 추정 금지</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순환 완료율</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완료 확정 항목</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경로 시작 항목</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route select→complete</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취소·파트너 지연 분리</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WAR</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30일 착용 고유 활성 옷</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활성 보유 옷</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서버 집계</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Stored·Discarded 분모 정책 고정</w:t>
            </w:r>
          </w:p>
        </w:tc>
      </w:tr>
    </w:tbl>
    <w:p>
      <w:pPr>
        <w:pStyle w:val="Heading1"/>
        <w:keepNext/>
        <w:keepLines/>
      </w:pPr>
      <w:r>
        <w:t>31. 성능·SEO·PWA·브라우저 품질</w:t>
      </w:r>
    </w:p>
    <w:p>
      <w:pPr>
        <w:pStyle w:val="Heading2"/>
        <w:keepNext/>
        <w:keepLines/>
      </w:pPr>
      <w:r>
        <w:t>31.1 성능 예산</w:t>
      </w:r>
    </w:p>
    <w:p>
      <w:pPr>
        <w:spacing w:after="60" w:line="281" w:lineRule="auto"/>
        <w:keepLines/>
      </w:pPr>
      <w:r>
        <w:t>공개 랜딩은 LCP 2.5초 이하, CLS 0.1 이하, INP 200ms 이하를 목표로 하고 제품 화면은 첫 의미 데이터와 상호작용 가능 시간을 별도로 측정한다. 옷 사진은 원본을 그대로 목록에 사용하지 않고 크기별 파생 이미지를 만들며 width와 height를 고정해 레이아웃 이동을 막는다. 옷장 수백 벌은 서버 페이지네이션과 필요 시 가상화를 사용하지만 초기부터 무조건 가상화해 접근성을 떨어뜨리지 않는다.</w:t>
      </w:r>
    </w:p>
    <w:tbl>
      <w:tblPr>
        <w:tblStyle w:val="TableGrid"/>
        <w:tblW w:type="auto" w:w="0"/>
        <w:jc w:val="center"/>
        <w:tblLayout w:type="fixed"/>
        <w:tblLook w:firstColumn="1" w:firstRow="1" w:lastColumn="0" w:lastRow="0" w:noHBand="0" w:noVBand="1" w:val="04A0"/>
        <w:tblLayout w:type="fixed"/>
      </w:tblPr>
      <w:tblGrid>
        <w:gridCol w:w="3477"/>
        <w:gridCol w:w="3477"/>
        <w:gridCol w:w="3477"/>
      </w:tblGrid>
      <w:tr>
        <w:trPr>
          <w:tblHeader w:val="true"/>
          <w:cantSplit/>
        </w:trPr>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영역</w:t>
            </w:r>
          </w:p>
        </w:tc>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예산·원칙</w:t>
            </w:r>
          </w:p>
        </w:tc>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측정</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JS</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공개 랜딩 최소화, 제품 기능별 분할</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route bundle과 third-party 비중</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이미지</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목록 AVIF·WebP, 원본 비공개, sizes 정확 지정</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LCP 이미지와 전송량</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API</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목록 p95 500ms 목표, 판정 작업은 비동기 단계 표시</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traceId별 서버·네트워크 분리</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상호작용</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필터 즉시 피드백, 100ms 넘으면 진행 상태</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INP와 긴 task</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표·차트</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화면에 필요한 행만, 드릴다운 지연 로드</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렌더 행 수와 메모리</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폰트</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시스템 폴백 우선 또는 subset preload 최소화</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FOIT·CLS</w:t>
            </w:r>
          </w:p>
        </w:tc>
      </w:tr>
    </w:tbl>
    <w:p>
      <w:pPr>
        <w:pStyle w:val="Heading2"/>
        <w:keepNext/>
        <w:keepLines/>
      </w:pPr>
      <w:r>
        <w:t>31.2 SEO와 공유</w:t>
      </w:r>
    </w:p>
    <w:p>
      <w:pPr>
        <w:spacing w:after="60" w:line="281" w:lineRule="auto"/>
        <w:keepLines/>
      </w:pPr>
      <w:r>
        <w:t>검색 색인은 공개 랜딩, 기능 설명, 프라이버시와 가격에만 허용한다. /app, /partner, /ops는 robots 차단과 noindex를 함께 적용하고 인증 여부와 관계없이 메타데이터에 사용자 옷 이름이나 사진을 넣지 않는다. 공유 코디와 순환 링크는 사용자가 공개를 선택한 경우에만 제한된 Open Graph 이미지를 만들며 토큰 폐기와 만료를 제공한다.</w:t>
      </w:r>
    </w:p>
    <w:p>
      <w:pPr>
        <w:pStyle w:val="Heading2"/>
        <w:keepNext/>
        <w:keepLines/>
      </w:pPr>
      <w:r>
        <w:t>31.3 브라우저와 PWA</w:t>
      </w:r>
    </w:p>
    <w:p>
      <w:pPr>
        <w:spacing w:after="60" w:line="281" w:lineRule="auto"/>
        <w:keepLines/>
      </w:pPr>
      <w:r>
        <w:t>지원 브라우저는 최신 두 버전의 Chrome, Edge, Safari, Firefox를 기준으로 하고 카메라·공유 시트·패스키처럼 브라우저 차이가 큰 기능은 capability detection으로 분기한다. 설치형 PWA는 오프라인 조회와 알림의 가치가 검증된 뒤 활성화하며 설치 배너를 첫 방문에 강제하지 않는다. 서비스 워커 업데이트는 작업 중인 등록 폼을 잃지 않도록 새 버전 준비와 적용 시점을 분리한다.</w:t>
      </w:r>
    </w:p>
    <w:p>
      <w:pPr>
        <w:pStyle w:val="Heading1"/>
        <w:keepNext/>
        <w:keepLines/>
      </w:pPr>
      <w:r>
        <w:t>32. 테스트·QA·배포 수용 계약</w:t>
      </w:r>
    </w:p>
    <w:p>
      <w:pPr>
        <w:spacing w:after="60" w:line="281" w:lineRule="auto"/>
        <w:keepLines/>
      </w:pPr>
      <w:r>
        <w:t>웹 구현은 타입 체크와 단위 테스트만으로 완료되지 않는다. 공개 가입에서 옷 등록, 추천 확인, 착용 완료, 세탁 시작·완료, 인사이트 반영까지 연결된 브라우저 E2E를 최소 수직 슬라이스로 둔다. Smart Checker는 이미지 분석을 외부 모델에 의존하지 않는 고정 fixture로 판정 회귀를 검증하고 별도 라이브 테스트에서 실제 Worker 연결을 확인한다.</w:t>
      </w:r>
    </w:p>
    <w:tbl>
      <w:tblPr>
        <w:tblStyle w:val="TableGrid"/>
        <w:tblW w:type="auto" w:w="0"/>
        <w:jc w:val="center"/>
        <w:tblLayout w:type="fixed"/>
        <w:tblLook w:firstColumn="1" w:firstRow="1" w:lastColumn="0" w:lastRow="0" w:noHBand="0" w:noVBand="1" w:val="04A0"/>
        <w:tblLayout w:type="fixed"/>
      </w:tblPr>
      <w:tblGrid>
        <w:gridCol w:w="2608"/>
        <w:gridCol w:w="2608"/>
        <w:gridCol w:w="2608"/>
        <w:gridCol w:w="2608"/>
      </w:tblGrid>
      <w:tr>
        <w:trPr>
          <w:tblHeader w:val="true"/>
          <w:cantSplit/>
        </w:trPr>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테스트 층</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대상</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필수 케이스</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실패 판정</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단위</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산식, 포맷터, 폼 스키마, reasonCode 문구</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경계값, 0회 CPW, 단위, 추정 라벨</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수치 비결정성·NaN</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컴포넌트</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카드, 표, 모달, 업로더, 판정</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loading·empty·partial·error, 키보드</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행동 접근 불가·레이아웃 넘침</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API 계약</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OpenAPI, DTO, 오류</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성공·401·403·409·422·429</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클라이언트 스키마 드리프트</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통합</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Supabase RLS, Storage, Worker job</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다른 사용자 접근, 멱등, 파생 파일</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권한 누출·중복 원장</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E2E</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핵심 사용자 여정</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가입→등록→추천→착용→세탁 복귀</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중간 단계 수동 DB 수정 필요</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시각</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주요 화면과 반응형</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1440, 1024, 768, 390, 긴 한국어, 큰 글자</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겹침·고아·가로 스크롤</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접근성</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WCAG 핵심 흐름</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키보드, 스크린리더, 대비, 모션 축소</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마우스 없이 완료 불가</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성능</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랜딩·옷장·인사이트</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Core Web Vitals, 목록 수백 벌</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예산 초과·메모리 급증</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보안</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인증, RLS, 업로드, 공개 링크</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IDOR, XSS, MIME 위장, 토큰 만료</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타 사용자 데이터 노출</w:t>
            </w:r>
          </w:p>
        </w:tc>
      </w:tr>
    </w:tbl>
    <w:p>
      <w:pPr>
        <w:pStyle w:val="Heading2"/>
        <w:keepNext/>
        <w:keepLines/>
      </w:pPr>
      <w:r>
        <w:t>32.1 CI/CD</w:t>
      </w:r>
    </w:p>
    <w:p>
      <w:pPr>
        <w:spacing w:after="60" w:line="281" w:lineRule="auto"/>
        <w:keepLines/>
      </w:pPr>
      <w:r>
        <w:t>GitHub Actions는 변경 경로에 따라 web lint, typecheck, unit, component, API schema diff, E2E, 접근성, 빌드를 실행한다. main 병합 전에는 OpenAPI 생성물과 프런트 타입이 일치해야 하고 데이터베이스 migration은 하향 호환성과 RLS 정책을 함께 검토한다. Vercel preview에는 fixture 계정과 데이터만 사용하며 실제 민감 데이터나 production 서비스 키를 넣지 않는다. Cloud Run API와 Worker 배포가 다른 시점에 이루어져도 이전 스키마와 동작하도록 순방향·역방향 호환 기간을 둔다.</w:t>
      </w:r>
    </w:p>
    <w:p>
      <w:pPr>
        <w:pStyle w:val="Heading1"/>
        <w:keepNext/>
        <w:keepLines/>
      </w:pPr>
      <w:r>
        <w:t>33. 개발 인계 체크리스트와 완료 정의</w:t>
      </w:r>
    </w:p>
    <w:p>
      <w:pPr>
        <w:spacing w:after="60" w:line="281" w:lineRule="auto"/>
        <w:keepLines/>
      </w:pPr>
      <w:r>
        <w:t>기획에서 개발로 넘길 때 각 화면은 화면 ID, URL, 권한, 초기 데이터, 컴포넌트, 상태, 행동, API, 이벤트, 오류, 반응형, 접근성, 수용 기준을 한 묶음으로 가져야 한다. Figma 프레임 이름과 Storybook 스토리, 테스트 파일, 분석 대시보드도 같은 화면 ID를 사용한다. 요구사항 변경은 화면 캡처의 댓글만으로 남기지 않고 이 문서의 계약과 API 스키마를 함께 갱신한다.</w:t>
      </w:r>
    </w:p>
    <w:tbl>
      <w:tblPr>
        <w:tblStyle w:val="TableGrid"/>
        <w:tblW w:type="auto" w:w="0"/>
        <w:jc w:val="center"/>
        <w:tblLayout w:type="fixed"/>
        <w:tblLook w:firstColumn="1" w:firstRow="1" w:lastColumn="0" w:lastRow="0" w:noHBand="0" w:noVBand="1" w:val="04A0"/>
        <w:tblLayout w:type="fixed"/>
      </w:tblPr>
      <w:tblGrid>
        <w:gridCol w:w="3477"/>
        <w:gridCol w:w="3477"/>
        <w:gridCol w:w="3477"/>
      </w:tblGrid>
      <w:tr>
        <w:trPr>
          <w:tblHeader w:val="true"/>
          <w:cantSplit/>
        </w:trPr>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인계 항목</w:t>
            </w:r>
          </w:p>
        </w:tc>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완료 증거</w:t>
            </w:r>
          </w:p>
        </w:tc>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담당</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화면 구조</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ID가 붙은 데스크톱·모바일 프레임과 정보 순서</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기획·디자인</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컴포넌트</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기본·로딩·빈·부분·오류·권한 상태 Storybook</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디자인·프런트</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API</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OpenAPI 예시, DTO, 오류 코드, 멱등·버전 필드</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백엔드</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데이터</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테이블, 인덱스, RLS, 보존·삭제 정책</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백엔드·보안</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AI·규칙</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fixture, ruleVersion, reasonCodes, LLM 폴백</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AI·백엔드</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분석</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이벤트 이름, 조건, 금지 속성, KPI 쿼리</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데이터·기획</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접근성</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키보드 순서, 라벨, 대비, 큰 글자, 모션 축소</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디자인·QA</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테스트</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수직 슬라이스 E2E와 화면별 실패 상태</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프런트·QA</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배포</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preview, migration, rollback, 관측 대시보드</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DevOps</w:t>
            </w:r>
          </w:p>
        </w:tc>
      </w:tr>
    </w:tbl>
    <w:p>
      <w:pPr>
        <w:pStyle w:val="Heading2"/>
        <w:keepNext/>
        <w:keepLines/>
      </w:pPr>
      <w:r>
        <w:t>33.1 웹 완성의 최종 판정</w:t>
      </w:r>
    </w:p>
    <w:p>
      <w:pPr>
        <w:spacing w:after="60" w:line="281" w:lineRule="auto"/>
        <w:keepLines/>
      </w:pPr>
      <w:r>
        <w:t>cloSET 웹은 화면이 예쁘게 연결되었다는 이유로 완성되지 않는다. 사용자가 자신의 데이터로 옷을 등록하고, 상태와 위치를 바꾸고, 추천의 근거를 확인하고, 착용과 세탁을 기록하고, 구매 후보를 점검하고, 수치의 원천까지 내려가 볼 수 있어야 한다. 다른 사용자의 데이터에는 접근할 수 없어야 하고 Worker나 LLM이 실패해도 수동 입력과 결정적 규칙 폴백으로 핵심 과업을 끝낼 수 있어야 한다.</w:t>
      </w:r>
    </w:p>
    <w:p>
      <w:pPr>
        <w:spacing w:after="60" w:line="281" w:lineRule="auto"/>
        <w:keepLines/>
      </w:pPr>
      <w:r>
        <w:t>최종 배포 게이트는 핵심 E2E 통과, 금지 상태 추천 0건, 중복 착용·탄소 원장 0건, RLS 우회 0건, 주요 5개 반응형 폭의 겹침과 가로 스크롤 0건, 키보드 차단 0건, 오류 복구 경로 누락 0건이다. 이 조건을 만족할 때 앞선 제품 IA가 실제 웹 동작으로 변환되었다고 판정한다.</w:t>
      </w:r>
    </w:p>
    <w:p>
      <w:pPr>
        <w:pStyle w:val="Heading2"/>
        <w:keepNext/>
        <w:keepLines/>
      </w:pPr>
      <w:r>
        <w:t>33.2 릴리스 Go/No-Go 판정표</w:t>
      </w:r>
    </w:p>
    <w:p>
      <w:pPr>
        <w:spacing w:after="60" w:line="281" w:lineRule="auto"/>
        <w:keepLines/>
      </w:pPr>
      <w:r>
        <w:t>릴리스 회의는 기능 완료율을 보고 승인하지 않는다. 사용자 흐름, 데이터 무결성, 보안, 관측성, 복구 가능성의 다섯 축이 모두 통과해야 한다. 하나라도 No-Go이면 예외 승인을 구두로 처리하지 않고 영향 범위, 임시 통제, 만료일, 책임자를 기록한다. Smart Checker 판정이나 탄소 계수처럼 신뢰를 직접 좌우하는 영역은 기능 플래그로 숨길 수 있더라도 검증되지 않은 값을 공개하지 않는다.</w:t>
      </w:r>
    </w:p>
    <w:tbl>
      <w:tblPr>
        <w:tblStyle w:val="TableGrid"/>
        <w:tblW w:type="auto" w:w="0"/>
        <w:jc w:val="center"/>
        <w:tblLayout w:type="fixed"/>
        <w:tblLook w:firstColumn="1" w:firstRow="1" w:lastColumn="0" w:lastRow="0" w:noHBand="0" w:noVBand="1" w:val="04A0"/>
        <w:tblLayout w:type="fixed"/>
      </w:tblPr>
      <w:tblGrid>
        <w:gridCol w:w="2608"/>
        <w:gridCol w:w="2608"/>
        <w:gridCol w:w="2608"/>
        <w:gridCol w:w="2608"/>
      </w:tblGrid>
      <w:tr>
        <w:trPr>
          <w:tblHeader w:val="true"/>
          <w:cantSplit/>
        </w:trPr>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판정 축</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Go 조건</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No-Go 조건</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증거</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핵심 흐름</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가입→등록→추천→착용→세탁 복귀 E2E가 production-like 환경에서 통과</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중간 DB 수동 수정, 비동기 작업 유실, 모바일·웹 상태 불일치</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E2E run URL과 traceId</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데이터 무결성</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멱등 키와 버전 충돌 테스트, 원장 source unique 통과</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중복 wearCount·carbon ledger 또는 허용되지 않은 상태 전이</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통합 테스트와 SQL 검증</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보안·프라이버시</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RLS·Storage 서명·공유 토큰·삭제 흐름 통과</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IDOR, 원본 공개 URL, 동의 철회 뒤 수집 지속</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보안 테스트와 감사 로그</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접근성·UI</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5개 폭에서 겹침·가로 스크롤 0, 키보드 핵심 흐름 통과</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판정 색 의존, 모달 포커스 이탈, 큰 글자 차단</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시각 회귀·axe·수동 기록</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관측성</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에러율, Worker 지연, job 실패, 상태 충돌을 대시보드·알림에서 탐지</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traceId 없는 오류 또는 사용자 신고 전 장애 미탐지</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대시보드 캡처와 알림 테스트</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복구</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DB·Storage 복원과 앱 버전 롤백 절차 리허설 완료</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migration 비가역 또는 이전 API가 새 스키마에서 실패</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복구 리허설 로그</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콘텐츠·신뢰</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reasonCode 기반 문구, 추정·제휴·한계 고지 검수</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LLM 신규 수치 창작, 확정 통계처럼 보이는 탄소 문구</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fixture 스냅샷과 카피 승인</w:t>
            </w:r>
          </w:p>
        </w:tc>
      </w:tr>
    </w:tbl>
    <w:p>
      <w:pPr>
        <w:pStyle w:val="Heading2"/>
        <w:keepNext/>
        <w:keepLines/>
      </w:pPr>
      <w:r>
        <w:t>33.3 롤백과 데이터 복구 계약</w:t>
      </w:r>
    </w:p>
    <w:p>
      <w:pPr>
        <w:spacing w:after="60" w:line="281" w:lineRule="auto"/>
        <w:keepLines/>
      </w:pPr>
      <w:r>
        <w:t>배포 롤백은 프런트엔드, API, Worker, 데이터베이스를 같은 방식으로 다루지 않는다. Vercel 웹은 이전 production deployment로 되돌릴 수 있지만 새 UI가 이미 새로운 API 필드를 기록했다면 API 호환성이 먼저 확인되어야 한다. Cloud Run은 이전 revision으로 트래픽을 되돌리되 진행 중인 비동기 job의 중복 실행을 idempotencyKey로 막는다. 데이터베이스 migration은 expand, migrate, contract 순서로 적용하고 contract 단계는 이전 애플리케이션 버전의 트래픽이 완전히 사라진 뒤 실행한다.</w:t>
      </w:r>
    </w:p>
    <w:p>
      <w:pPr>
        <w:spacing w:after="60" w:line="281" w:lineRule="auto"/>
        <w:keepLines/>
      </w:pPr>
      <w:r>
        <w:t>복구 우선순위는 인증과 소유권, 현재 옷 상태, 원장, 원본 이미지, 파생 이미지와 임베딩 순이다. 파생 썸네일과 임베딩은 재생성할 수 있지만 state_events와 carbon_ledger가 손상되면 사용자 수치의 신뢰가 깨진다. 복원 뒤에는 단순 행 수 비교가 아니라 item별 최신 상태가 이벤트 마지막 값과 일치하는지, 원장 sourceId가 중복되지 않는지, Storage 객체와 메타데이터가 연결되는지 결정적 검증을 수행한다.</w:t>
      </w:r>
    </w:p>
    <w:tbl>
      <w:tblPr>
        <w:tblStyle w:val="TableGrid"/>
        <w:tblW w:type="auto" w:w="0"/>
        <w:jc w:val="center"/>
        <w:tblLayout w:type="fixed"/>
        <w:tblLook w:firstColumn="1" w:firstRow="1" w:lastColumn="0" w:lastRow="0" w:noHBand="0" w:noVBand="1" w:val="04A0"/>
        <w:tblLayout w:type="fixed"/>
      </w:tblPr>
      <w:tblGrid>
        <w:gridCol w:w="2608"/>
        <w:gridCol w:w="2608"/>
        <w:gridCol w:w="2608"/>
        <w:gridCol w:w="2608"/>
      </w:tblGrid>
      <w:tr>
        <w:trPr>
          <w:tblHeader w:val="true"/>
          <w:cantSplit/>
        </w:trPr>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장애</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즉시 통제</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복구 절차</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사용자 표시</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웹 배포 회귀</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문제 route 플래그 비활성 또는 이전 배포 승격</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세션·초안 호환성 확인 후 rollback</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작업 초안 보존과 재시도 안내</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API 오류 급증</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신규 revision 트래픽 0% 또는 안전 읽기 전용</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이전 revision 복귀, 실패 mutation 재처리 여부 확인</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traceId 포함 상태 배너</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Worker 지연·실패</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새 job 접수 제한, 수동 등록 폴백</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큐 중복 제거, idempotent 재실행</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분석 대기와 수동 진행 선택</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Realtime 장애</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폴링 폴백, stale 표시</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연결 복구 뒤 변경 버전 재조회</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마지막 동기화 시각</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DB migration 실패</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쓰기 제한, contract 금지</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백업 복원보다 전진 수정 우선, 필요 시 시점 복구</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데이터 변경 지연 공지</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Storage 객체 유실</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업로드 일시 제한, 영향 객체 표시</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백업 복원 또는 사용자 재업로드, 파생 파일 재생성</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영향 항목만 명시</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잘못된 계수 발행</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해당 coefficientVersion 비활성</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역분개 또는 재계산 정책 실행</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과거 수치 변경 이유와 버전 공개</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권한 노출 의심</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공유 토큰·세션 폐기, 관련 경로 차단</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감사 로그 범위 확인, 키 회전, 통지 판단</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보안 안내와 후속 조치</w:t>
            </w:r>
          </w:p>
        </w:tc>
      </w:tr>
    </w:tbl>
    <w:p>
      <w:pPr>
        <w:pStyle w:val="Heading2"/>
        <w:keepNext/>
        <w:keepLines/>
      </w:pPr>
      <w:r>
        <w:t>33.4 환경변수·시크릿·외부 연동 인계</w:t>
      </w:r>
    </w:p>
    <w:p>
      <w:pPr>
        <w:spacing w:after="60" w:line="281" w:lineRule="auto"/>
        <w:keepLines/>
      </w:pPr>
      <w:r>
        <w:t>환경변수 문서는 실제 값을 포함하지 않고 이름, 소유 시스템, 필수 여부, 사용 주체, 회전 절차, 로컬·preview·production 차이를 기록한다. 브라우저에 노출 가능한 public 변수와 서버 전용 시크릿을 명확히 분리한다. Supabase service role, LLM 공급자 키, 이메일 파싱 자격 증명, 지도·날씨의 서버 키는 클라이언트 번들에 들어가지 않는다. 비밀은 Vercel과 Cloud Run의 관리 저장소에서 주입하고 저장소, DOCX, 스크린샷, 분석 이벤트에 남기지 않는다.</w:t>
      </w:r>
    </w:p>
    <w:tbl>
      <w:tblPr>
        <w:tblStyle w:val="TableGrid"/>
        <w:tblW w:type="auto" w:w="0"/>
        <w:jc w:val="center"/>
        <w:tblLayout w:type="fixed"/>
        <w:tblLook w:firstColumn="1" w:firstRow="1" w:lastColumn="0" w:lastRow="0" w:noHBand="0" w:noVBand="1" w:val="04A0"/>
        <w:tblLayout w:type="fixed"/>
      </w:tblPr>
      <w:tblGrid>
        <w:gridCol w:w="2608"/>
        <w:gridCol w:w="2608"/>
        <w:gridCol w:w="2608"/>
        <w:gridCol w:w="2608"/>
      </w:tblGrid>
      <w:tr>
        <w:trPr>
          <w:tblHeader w:val="true"/>
          <w:cantSplit/>
        </w:trPr>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범주</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예시 이름</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사용 주체</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회전·검증</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공개 설정</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NEXT_PUBLIC_SUPABASE_URL, public anon key</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웹 클라이언트</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RLS 전제, 빌드 산출물 노출 허용 여부 검토</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서버 인증</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SUPABASE_SERVICE_ROLE_KEY, JWT 검증 설정</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Rust API·Worker</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분기 회전, 유출 시 즉시 폐기</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AI·OCR</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VISION_PROVIDER_KEY, LLM_PROVIDER_KEY</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AI Worker·표현 계층</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공급자별 quota·감사·폴백 테스트</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외부 데이터</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WEATHER_API_KEY, MAPS_SERVER_KEY</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API·서버 action</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도메인·IP 제한과 사용량 알림</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알림·메일</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EMAIL_PROVIDER_KEY, PUSH_CREDENTIALS</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API·알림 Worker</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테스트 수신자 allowlist</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관측</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SENTRY_DSN, OTEL_EXPORTER_ENDPOINT</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웹·API·Worker</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민감 필드 필터와 샘플링 검증</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배포</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VERCEL, CLOUD_RUN, registry credentials</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CI 전용</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OIDC 우선, 장기 키 최소화</w:t>
            </w:r>
          </w:p>
        </w:tc>
      </w:tr>
    </w:tbl>
    <w:p>
      <w:pPr>
        <w:pStyle w:val="Heading2"/>
        <w:keepNext/>
        <w:keepLines/>
      </w:pPr>
      <w:r>
        <w:t>33.5 최종 브라우저·기기 검증 매트릭스</w:t>
      </w:r>
    </w:p>
    <w:p>
      <w:pPr>
        <w:spacing w:after="60" w:line="281" w:lineRule="auto"/>
        <w:keepLines/>
      </w:pPr>
      <w:r>
        <w:t>최종 검증은 한 브라우저의 반응형 도구만으로 대체하지 않는다. Safari의 사진 업로드와 날짜 입력, iOS의 안전 영역, Android Chrome의 뒤로가기, Firefox의 표와 sticky 요소, Windows의 맑은 고딕 줄바꿈을 실제 환경 또는 신뢰 가능한 원격 환경에서 확인한다. 긴 옷 이름, 가격 미입력, 0회 착용, 수백 벌 옷장, 저속 네트워크, 큰 글자 200%, 키보드 전용을 동일한 릴리스 후보에서 점검한다.</w:t>
      </w:r>
    </w:p>
    <w:tbl>
      <w:tblPr>
        <w:tblStyle w:val="TableGrid"/>
        <w:tblW w:type="auto" w:w="0"/>
        <w:jc w:val="center"/>
        <w:tblLayout w:type="fixed"/>
        <w:tblLook w:firstColumn="1" w:firstRow="1" w:lastColumn="0" w:lastRow="0" w:noHBand="0" w:noVBand="1" w:val="04A0"/>
        <w:tblLayout w:type="fixed"/>
      </w:tblPr>
      <w:tblGrid>
        <w:gridCol w:w="3477"/>
        <w:gridCol w:w="3477"/>
        <w:gridCol w:w="3477"/>
      </w:tblGrid>
      <w:tr>
        <w:trPr>
          <w:tblHeader w:val="true"/>
          <w:cantSplit/>
        </w:trPr>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환경</w:t>
            </w:r>
          </w:p>
        </w:tc>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핵심 검증</w:t>
            </w:r>
          </w:p>
        </w:tc>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필수 화면</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Windows 11 · Chrome/Edge</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맑은 고딕 대체, 표 밀도, 업로드, 패스키</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랜딩, C-01~03, A-01, 설정</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macOS · Safari/Chrome</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이미지 포맷, sticky, OAuth 복귀, 키보드</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홈, 옷 상세, 상품 검사</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iPhone Safari</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안전 영역, 카메라·사진, 하단 행동, 큰 글자</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온보딩, 스캔, 착용, 케어</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Android Chrome</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뒤로가기, 파일 권한, PWA, 푸시</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스캔, 알림 딥링크, 오프라인</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Firefox desktop</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Grid·table·dialog, focus-visible</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옷장, 인사이트, 설정</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스크린리더</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VoiceOver 또는 NVDA 읽기 순서와 상태 알림</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로그인, 추천, 등록, 판정, 상태 변경</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저속·오프라인</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스켈레톤, partial, stale, 대기 큐, 재연결</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홈, 옷장, 업로드, mutation</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극단 데이터</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긴 이름, 이미지 없음, 500벌, 원장 5년</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카드, 표, 차트, 내보내기</w:t>
            </w:r>
          </w:p>
        </w:tc>
      </w:tr>
    </w:tbl>
    <w:p>
      <w:pPr>
        <w:pStyle w:val="Heading2"/>
        <w:keepNext/>
        <w:keepLines/>
      </w:pPr>
      <w:r>
        <w:t>33.6 예외 승인과 문서 동기화</w:t>
      </w:r>
    </w:p>
    <w:p>
      <w:pPr>
        <w:spacing w:after="60" w:line="281" w:lineRule="auto"/>
        <w:keepLines/>
      </w:pPr>
      <w:r>
        <w:t>릴리스 게이트를 충족하지 못한 예외는 위험 설명, 영향 사용자, 임시 통제, 추적 이슈, 책임자, 만료일, 재검증 조건을 가진 기록으로만 승인한다. 보안, RLS, 원장 중복, 개인정보 동의, 접근성 핵심 흐름은 예외 승인 대상이 아니다. 시각적 경미 이슈도 무기한 허용하지 않고 다음 배포 전에 닫는다. 예외가 만료되면 기능 플래그를 자동으로 유지하지 않고 재승인을 요구한다.</w:t>
      </w:r>
    </w:p>
    <w:p>
      <w:pPr>
        <w:spacing w:after="60" w:line="281" w:lineRule="auto"/>
        <w:keepLines/>
      </w:pPr>
      <w:r>
        <w:t>배포가 끝나면 구현된 라우트, OpenAPI, DB migration, 분석 이벤트, Storybook, E2E가 이 IA의 화면 ID와 일치하는지 확인한다. 제품 동작이 변경되었는데 문서만 과거 상태로 남지 않도록 PR 템플릿에 IA 영향 여부를 넣고, 화면 ID 또는 업무 규칙이 바뀌는 PR은 문서 변경이나 변경 불필요 근거를 요구한다. 이 동기화가 유지되어야 본 문서는 일회성 기획 산출물이 아니라 웹 제품의 실행 가능한 계약으로 기능한다.</w:t>
      </w:r>
    </w:p>
    <w:p>
      <w:pPr>
        <w:pStyle w:val="Heading2"/>
        <w:keepNext/>
        <w:keepLines/>
      </w:pPr>
      <w:r>
        <w:t>33.7 구현 스프린트와 산출물 순서</w:t>
      </w:r>
    </w:p>
    <w:p>
      <w:pPr>
        <w:spacing w:after="60" w:line="281" w:lineRule="auto"/>
        <w:keepLines/>
      </w:pPr>
      <w:r>
        <w:t>웹 제작은 화면을 메뉴 순서대로 만드는 대신 가치가 끝까지 연결되는 수직 슬라이스로 진행한다. 첫 스프린트에서 인증, 옷 등록, 옷장 목록, 옷 상세, 상태 전이, 최소 추천을 실제 데이터베이스와 연결한다. 둘째 스프린트에서 착용과 세탁의 왕복, 저장 코디, 날씨 컨텍스트를 붙인다. 셋째 스프린트에서 상품 검사와 인사이트 원장을 추가하고, 이후 순환과 파트너를 확장한다. 각 스프린트는 디자인 프레임, Storybook, OpenAPI, migration, RLS, 분석 이벤트, E2E를 함께 닫아 다음 스프린트가 미완성 기반 위에 쌓이지 않게 한다.</w:t>
      </w:r>
    </w:p>
    <w:tbl>
      <w:tblPr>
        <w:tblStyle w:val="TableGrid"/>
        <w:tblW w:type="auto" w:w="0"/>
        <w:jc w:val="center"/>
        <w:tblLayout w:type="fixed"/>
        <w:tblLook w:firstColumn="1" w:firstRow="1" w:lastColumn="0" w:lastRow="0" w:noHBand="0" w:noVBand="1" w:val="04A0"/>
        <w:tblLayout w:type="fixed"/>
      </w:tblPr>
      <w:tblGrid>
        <w:gridCol w:w="2086"/>
        <w:gridCol w:w="2086"/>
        <w:gridCol w:w="2086"/>
        <w:gridCol w:w="2086"/>
        <w:gridCol w:w="2086"/>
      </w:tblGrid>
      <w:tr>
        <w:trPr>
          <w:tblHeader w:val="true"/>
          <w:cantSplit/>
        </w:trPr>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순서</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수직 슬라이스</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완료 산출물</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실행 데모</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차단 조건</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S0 기반</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모노레포·환경·Auth·AppShell·관측</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route group, CI, preview, 오류 계약</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로그인과 보호 route</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RLS·시크릿 경계 미확정</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S1 옷장</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등록→목록→상세→상태 전이</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C-01~03, API, tables, Storage, RLS, E2E</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세 벌 등록과 위치·상태 변경</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다른 사용자 접근 또는 중복 생성</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S2 일상</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추천→착용→세탁→복귀</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H-01~03, K-01, WearLog, state events</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추천 착용 뒤 세탁 완료·재추천</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Available 외 추천 또는 wear 중복</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S3 절제</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업로드→유사 검색→판정→결과</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S-03, pgvector, reasonCodes, fixture</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STOP·BUY·ALT 고정 시나리오</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LLM이 판정·수치 생성</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S4 인사이트</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이벤트→원장→지표→내보내기</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A-01, ledger, coefficient version</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CPW·WAR·탄소 원천 드릴다운</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원천 없는 카드 또는 중복 원장</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S5 순환</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후보→경로→진행→완료</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R-01~03, 공개 범위, partner events</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중고·기부·수선 한 경로 완주</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완료 전 소유 종료 처리</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S6 하드닝</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접근성·성능·복구·브라우저</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시각 회귀, 보안, 복구 리허설</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Go/No-Go 전 항목 재생</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핵심 게이트 예외 승인</w:t>
            </w:r>
          </w:p>
        </w:tc>
      </w:tr>
    </w:tbl>
    <w:p>
      <w:pPr>
        <w:pStyle w:val="Heading2"/>
        <w:keepNext/>
        <w:keepLines/>
      </w:pPr>
      <w:r>
        <w:t>33.8 저장소와 구현 산출물 구조</w:t>
      </w:r>
    </w:p>
    <w:p>
      <w:pPr>
        <w:spacing w:after="60" w:line="281" w:lineRule="auto"/>
        <w:keepLines/>
      </w:pPr>
      <w:r>
        <w:t>저장소 구조는 프런트, API, Worker의 배포 단위를 분리하면서 스키마와 reasonCode, 테스트 fixture를 공유할 수 있어야 한다. generated OpenAPI 타입은 수동 편집하지 않고 CI에서 차이를 검사한다. migration과 RLS 정책은 애플리케이션 코드와 같은 변경 묶음으로 리뷰하며, 탄소 계수와 케어 규칙은 코드에 흩어진 상수가 아니라 버전된 seed 또는 운영 발행 데이터로 관리한다. 문서와 디자인 링크는 루트에서 발견 가능하게 두고 실제 비밀이나 사용자 원본은 fixture 디렉터리에 포함하지 않는다.</w:t>
      </w:r>
    </w:p>
    <w:tbl>
      <w:tblPr>
        <w:tblStyle w:val="TableGrid"/>
        <w:tblW w:type="auto" w:w="0"/>
        <w:jc w:val="center"/>
        <w:tblLayout w:type="fixed"/>
        <w:tblLook w:firstColumn="1" w:firstRow="1" w:lastColumn="0" w:lastRow="0" w:noHBand="0" w:noVBand="1" w:val="04A0"/>
        <w:tblLayout w:type="fixed"/>
      </w:tblPr>
      <w:tblGrid>
        <w:gridCol w:w="3477"/>
        <w:gridCol w:w="3477"/>
        <w:gridCol w:w="3477"/>
      </w:tblGrid>
      <w:tr>
        <w:trPr>
          <w:tblHeader w:val="true"/>
          <w:cantSplit/>
        </w:trPr>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경로 제안</w:t>
            </w:r>
          </w:p>
        </w:tc>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내용</w:t>
            </w:r>
          </w:p>
        </w:tc>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필수 게이트</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apps/web</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Next.js 제품·랜딩·파트너·운영 route</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lint, typecheck, component, E2E, bundle</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apps/extension</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WXT Smart Checker 확장</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DOM fixture, 권한 최소화, 브라우저 테스트</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services/api</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Rust Axum API와 결정적 규칙 호출</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cargo test, OpenAPI diff, integration</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services/worker</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Python Vision·OCR·임베딩·표현 작업</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uv lock, fixture, idempotent job test</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packages/contracts</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생성 타입, reasonCodes, 이벤트 이름</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생성물 변경 감지, 호환성</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packages/ui</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토큰과 접근 가능한 기반 컴포넌트</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Storybook, visual, axe</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supabase/migrations</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테이블·인덱스·RLS·함수</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fresh DB, upgrade, policy test</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fixtures</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가명 이미지·OCR·상품·판정 시나리오</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라이선스·민감 정보 검사</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docs</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IA, ADR, 운영·롤백·데이터 사전</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화면 ID와 API 링크 무결성</w:t>
            </w:r>
          </w:p>
        </w:tc>
      </w:tr>
    </w:tbl>
    <w:p>
      <w:pPr>
        <w:pStyle w:val="Heading2"/>
        <w:keepNext/>
        <w:keepLines/>
      </w:pPr>
      <w:r>
        <w:t>33.9 개발 착수 시 즉시 확정할 결정</w:t>
      </w:r>
    </w:p>
    <w:p>
      <w:pPr>
        <w:spacing w:after="60" w:line="281" w:lineRule="auto"/>
        <w:keepLines/>
      </w:pPr>
      <w:r>
        <w:t>개발 첫날에는 프레임워크보다 업무 의미가 달라지는 결정을 먼저 고정한다. WearIntent와 확정 WearLog의 분리, Circulating 취소 시 복귀 상태, Discarded의 종결 사유, 탄소 계수 버전과 재계산 정책, 원본 이미지 보존 기간, 구매내역 원문 삭제 시점, 공유 옷장의 필드 권한, Smart Checker의 정보 부족 상태를 ADR로 기록한다. 이 값이 미정이면 화면과 DB가 서로 다른 가정을 만들고 나중에 마이그레이션과 사용자 수치 정정 비용이 발생한다.</w:t>
      </w:r>
    </w:p>
    <w:tbl>
      <w:tblPr>
        <w:tblStyle w:val="TableGrid"/>
        <w:tblW w:type="auto" w:w="0"/>
        <w:jc w:val="center"/>
        <w:tblLayout w:type="fixed"/>
        <w:tblLook w:firstColumn="1" w:firstRow="1" w:lastColumn="0" w:lastRow="0" w:noHBand="0" w:noVBand="1" w:val="04A0"/>
        <w:tblLayout w:type="fixed"/>
      </w:tblPr>
      <w:tblGrid>
        <w:gridCol w:w="3477"/>
        <w:gridCol w:w="3477"/>
        <w:gridCol w:w="3477"/>
      </w:tblGrid>
      <w:tr>
        <w:trPr>
          <w:tblHeader w:val="true"/>
          <w:cantSplit/>
        </w:trPr>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결정</w:t>
            </w:r>
          </w:p>
        </w:tc>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권장 기본값</w:t>
            </w:r>
          </w:p>
        </w:tc>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확정 증거</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착용 의사</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WearIntent 별도, 확인 시 WearLog 생성</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상태도·API·E2E 동일</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순환 종결</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state=Discarded, terminalReason 별도</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지표 분류와 복구 정책</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탄소 계수</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버전·효력일·출처·범위 필수, 과거 재계산은 명시 정책</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원장·운영 콘솔·UI 고지</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민감 원본</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온디바이스 우선, 업로드 선택, 파생물 삭제 연계</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동의 화면·Storage lifecycle</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Smart Checker 부족 데이터</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BUY·STOP 대신 확인 필요</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DTO enum·카피·fixture</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공유 권한</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가격·구매처·체형·구매내역 기본 비공개</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RLS·공유 미리보기</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문서 기준</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화면 ID를 Figma·route·Storybook·E2E 공통 키로 사용</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PR 템플릿과 링크 검사</w:t>
            </w:r>
          </w:p>
        </w:tc>
      </w:tr>
    </w:tbl>
    <w:p>
      <w:pPr>
        <w:pStyle w:val="Heading2"/>
        <w:keepNext/>
        <w:keepLines/>
      </w:pPr>
      <w:r>
        <w:t>33.10 최종 인계 선언</w:t>
      </w:r>
    </w:p>
    <w:p>
      <w:pPr>
        <w:spacing w:after="60" w:line="281" w:lineRule="auto"/>
        <w:keepLines/>
      </w:pPr>
      <w:r>
        <w:t>이 문서를 기준으로 개발팀은 화면을 그리는 작업과 업무 규칙을 구현하는 작업을 분리하지 않는다. 모든 UI는 어떤 서버 상태를 읽고 어떤 허용 행동을 호출하며 어떤 이벤트와 원장을 남기는지 추적할 수 있어야 한다. 구현 중 새 화면이 필요하면 기존 화면 ID의 책임으로 흡수 가능한지 먼저 판단하고, 독립 목적과 URL, 권한, 데이터, 오류 계약이 있을 때만 새 ID를 만든다. 최종 제품은 등록, 착용, 세탁, 절제, 순환의 전체 흐름이 닫히고 그 과정이 사용자에게 설명 가능하며 운영자에게 관측 가능하고 장애 뒤 복구 가능할 때 완료된다.</w:t>
      </w:r>
    </w:p>
    <w:p>
      <w:pPr>
        <w:pStyle w:val="Heading2"/>
        <w:keepNext/>
        <w:keepLines/>
      </w:pPr>
      <w:r>
        <w:t>33.11 구현 티켓 작성 규격</w:t>
      </w:r>
    </w:p>
    <w:p>
      <w:pPr>
        <w:spacing w:after="60" w:line="281" w:lineRule="auto"/>
        <w:keepLines/>
      </w:pPr>
      <w:r>
        <w:t>각 개발 티켓은 사용자 가치만 적거나 화면 캡처만 첨부하지 않는다. 제목 앞에 화면 ID 또는 도메인 ID를 붙이고 현재 상태, 트리거, 서버 명령, 성공 상태, 실패와 복구, 권한, 분석 이벤트, 테스트 fixture를 한 묶음으로 작성한다. 예를 들어 C-02 세탁 시작 티켓은 버튼 추가가 아니라 Available 또는 NeedsLaundry인 소유 옷에 대해 허용 전이를 호출하고, 409 충돌을 처리하며, 성공 뒤 옷장 집계와 케어 큐를 무효화하고, InLaundry가 추천에서 제외되는 E2E까지 포함한다. 이 규격을 사용하면 디자인 완료와 기능 완료가 분리되어 생기는 누락을 줄일 수 있다.</w:t>
      </w:r>
    </w:p>
    <w:tbl>
      <w:tblPr>
        <w:tblStyle w:val="TableGrid"/>
        <w:tblW w:type="auto" w:w="0"/>
        <w:jc w:val="center"/>
        <w:tblLayout w:type="fixed"/>
        <w:tblLook w:firstColumn="1" w:firstRow="1" w:lastColumn="0" w:lastRow="0" w:noHBand="0" w:noVBand="1" w:val="04A0"/>
        <w:tblLayout w:type="fixed"/>
      </w:tblPr>
      <w:tblGrid>
        <w:gridCol w:w="3477"/>
        <w:gridCol w:w="3477"/>
        <w:gridCol w:w="3477"/>
      </w:tblGrid>
      <w:tr>
        <w:trPr>
          <w:tblHeader w:val="true"/>
          <w:cantSplit/>
        </w:trPr>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티켓 필드</w:t>
            </w:r>
          </w:p>
        </w:tc>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반드시 기록할 내용</w:t>
            </w:r>
          </w:p>
        </w:tc>
        <w:tc>
          <w:tcPr>
            <w:tcW w:type="dxa" w:w="3477"/>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완료 증거</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식별·목적</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화면 ID, 사용자 역할, 해결할 결정 또는 행동</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IA·Figma·route 링크</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선행 상태</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인증, 권한, 엔티티 상태, 필요한 동의와 데이터</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fixture 또는 seed</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입력·명령</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폼 필드, API, idempotencyKey, version</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OpenAPI 요청 예시</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성공 결과</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화면 변화, 서버 상태, 캐시 무효화, 원장·이벤트</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응답 예시와 DB 단언</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실패·복구</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400·401·403·409·422·429·5xx별 UI</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컴포넌트 오류 스토리</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반응형·접근성</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390~1440px, 키보드, 포커스, 읽기 순서</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시각·axe·수동 QA</w:t>
            </w:r>
          </w:p>
        </w:tc>
      </w:tr>
      <w:tr>
        <w:trPr>
          <w:cantSplit/>
        </w:trPr>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분석</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impression과 action 조건, 금지 속성</w:t>
            </w:r>
          </w:p>
        </w:tc>
        <w:tc>
          <w:tcPr>
            <w:tcW w:type="dxa" w:w="3477"/>
            <w:tcMar>
              <w:top w:w="55" w:type="dxa"/>
              <w:start w:w="70" w:type="dxa"/>
              <w:bottom w:w="55" w:type="dxa"/>
              <w:end w:w="70" w:type="dxa"/>
            </w:tcMar>
            <w:vAlign w:val="center"/>
          </w:tcPr>
          <w:p>
            <w:pPr>
              <w:spacing w:after="0" w:line="250" w:lineRule="auto"/>
            </w:pPr>
            <w:r>
              <w:rPr>
                <w:rFonts w:ascii="Malgun Gothic" w:hAnsi="Malgun Gothic" w:eastAsia="맑은 고딕"/>
                <w:sz w:val="16"/>
              </w:rPr>
              <w:t>이벤트 테스트</w:t>
            </w:r>
          </w:p>
        </w:tc>
      </w:tr>
      <w:tr>
        <w:trPr>
          <w:cantSplit/>
        </w:trPr>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수용 기준</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Given–When–Then과 회귀 금지 조건</w:t>
            </w:r>
          </w:p>
        </w:tc>
        <w:tc>
          <w:tcPr>
            <w:tcW w:type="dxa" w:w="3477"/>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자동 테스트 경로</w:t>
            </w:r>
          </w:p>
        </w:tc>
      </w:tr>
    </w:tbl>
    <w:p>
      <w:pPr>
        <w:pStyle w:val="Heading2"/>
        <w:keepNext/>
        <w:keepLines/>
      </w:pPr>
      <w:r>
        <w:t>33.12 첫 공개 버전의 완료 범위</w:t>
      </w:r>
    </w:p>
    <w:p>
      <w:pPr>
        <w:spacing w:after="60" w:line="281" w:lineRule="auto"/>
        <w:keepLines/>
      </w:pPr>
      <w:r>
        <w:t>첫 공개 버전은 모든 P3 기능을 얕게 보여주는 버전이 아니라 P0 흐름을 깊게 완성한 버전이어야 한다. 가입 사용자가 옷을 세 벌 이상 등록하고 현재 위치와 상태를 확인하며, Available 옷으로 오늘의 추천을 받고, 실제 착용을 확정하고, 소재 규칙 또는 사용자 선택으로 세탁 큐에 보내고, 완료 뒤 추천 후보로 복귀시키는 전 과정을 지원한다. 구매내역 자동 연동과 정밀 AI가 준비되지 않았더라도 수동 등록과 규칙 폴백으로 이 흐름을 끝낼 수 있어야 한다. 인사이트는 검증된 착용 로그와 CPW까지만 공개하고 근거가 없는 탄소 값은 숨긴다.</w:t>
      </w:r>
    </w:p>
    <w:p>
      <w:pPr>
        <w:spacing w:after="60" w:line="281" w:lineRule="auto"/>
        <w:keepLines/>
      </w:pPr>
      <w:r>
        <w:t>출시 뒤 첫 관측은 가입자 수보다 등록 완료율, 첫 추천 도달률, 착용 확정, 세탁 복귀, D7 가치 행동 복귀를 본다. 오류율과 Worker 지연, 상태 충돌, 업로드 실패를 같은 대시보드에서 확인하고 사용자가 막힌 단계의 traceId를 지원 화면과 연결한다. 이 값이 안정화된 뒤 Color Lens, Fit Lens, Smart Checker, 탄소 원장, Re:Using을 순차적으로 공개한다. 따라서 웹 제작의 우선순위는 기능 수가 아니라 사용자가 자신의 옷을 실제로 더 오래 입게 만드는 닫힌 흐름과 그 흐름을 증명하는 데이터 품질이다.</w:t>
      </w:r>
    </w:p>
    <w:p>
      <w:pPr>
        <w:pStyle w:val="Heading1"/>
        <w:keepNext/>
        <w:keepLines/>
      </w:pPr>
      <w:r>
        <w:t>34. 옷장 공백 기반 유사 상품 구매 추천 — Gap-to-Buy</w:t>
      </w:r>
    </w:p>
    <w:p>
      <w:pPr>
        <w:spacing w:after="60" w:line="281" w:lineRule="auto"/>
        <w:keepLines/>
      </w:pPr>
      <w:r>
        <w:t>Gap-to-Buy는 “없는 옷을 찾아 더 사게 하는” 일반 상품 추천이 아니라, 사용자가 실제로 반복하는 상황을 현재 옷장으로 해결할 수 없을 때만 구매 후보를 여는 제한형 기능이다. 핵심 문장은 “비슷한 옷을 사세요”가 아니라 “이번 상황을 해결할 옷이 현재 옷장에 없어요. 이미 잘 입는 스타일과 비슷하지만 중복되지 않는 후보만 보여드릴게요”다. Smart Checker의 STOP 철학과 충돌하지 않도록 옷장 검색, 세탁·보관 복구, 기존 조합 생성, 대여·수선·중고 대안을 먼저 실행한 뒤에도 공백이 남을 때만 BUY 추천 자격이 생긴다.</w:t>
      </w:r>
    </w:p>
    <w:p>
      <w:pPr>
        <w:spacing w:after="60" w:line="281" w:lineRule="auto"/>
        <w:keepLines/>
      </w:pPr>
      <w:r>
        <w:t>여기서 “비슷함”은 사용자가 많이 입고 저장한 옷의 색, 실루엣, 소재 감각, 브랜드 사이즈 성향과 닮았다는 뜻이다. 신규 후보가 보유 옷과 시각적으로 지나치게 비슷하면 중복 구매이므로 제외한다. 즉 취향과는 비슷하고 보유 자산과는 기능적으로 달라야 한다. 예를 들어 네이비 니트를 자주 입는 사용자가 장마철 면접용 상의가 없으면 네이비 계열의 방수 또는 빠른 건조 소재 셔츠를 추천할 수 있지만, 이미 가진 네이비 울 니트와 거의 같은 상품은 추천하지 않는다.</w:t>
      </w:r>
    </w:p>
    <w:p>
      <w:pPr>
        <w:pStyle w:val="Heading2"/>
        <w:keepNext/>
        <w:keepLines/>
      </w:pPr>
      <w:r>
        <w:t>34.1 최신 쇼핑 트렌드에서 가져올 것과 버릴 것</w:t>
      </w:r>
    </w:p>
    <w:p>
      <w:pPr>
        <w:spacing w:after="60" w:line="281" w:lineRule="auto"/>
        <w:keepLines/>
      </w:pPr>
      <w:r>
        <w:t>최근 쇼핑 경험은 자연어 대화로 조건을 좁히고, 여러 탐색을 동시에 수행하며, 시각 상품 패널과 개인 사진 기반 가상 착용, 가격 추적, 사용자가 확인한 뒤 실행되는 에이전트형 구매로 이동하고 있다. cloSET은 이 흐름에서 멀티모달 탐색, 조건별 동시 검색, 개인화된 시각 비교, 가격 알림, 최종 사용자 확인을 가져온다. 반면 추천 노출량을 늘리는 무한 피드, 광고 단가가 높은 상품의 우선 노출, 사용자가 확인하지 않은 자동 결제는 미션과 충돌하므로 제외한다.</w:t>
      </w:r>
    </w:p>
    <w:tbl>
      <w:tblPr>
        <w:tblStyle w:val="TableGrid"/>
        <w:tblW w:type="auto" w:w="0"/>
        <w:jc w:val="center"/>
        <w:tblLayout w:type="fixed"/>
        <w:tblLook w:firstColumn="1" w:firstRow="1" w:lastColumn="0" w:lastRow="0" w:noHBand="0" w:noVBand="1" w:val="04A0"/>
        <w:tblLayout w:type="fixed"/>
      </w:tblPr>
      <w:tblGrid>
        <w:gridCol w:w="2608"/>
        <w:gridCol w:w="2608"/>
        <w:gridCol w:w="2608"/>
        <w:gridCol w:w="2608"/>
      </w:tblGrid>
      <w:tr>
        <w:trPr>
          <w:tblHeader w:val="true"/>
          <w:cantSplit/>
        </w:trPr>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확인한 흐름</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공식 근거와 상태</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cloSET 적용</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적용하지 않는 것</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대화형·멀티모달 상품 탐색</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Google은 2025-05-20 AI Mode 쇼핑이 Gemini와 Shopping Graph를 결합해 조건을 좁히고 query fan-out으로 여러 검색을 수행한다고 발표했다. 미국 출시 예정 기능으로 안내됐다.</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날씨·TPO·핏·가격·소재 조건을 동시에 검색하고 사용자가 조건을 수정하면 후보가 즉시 재정렬된다.</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상품 수를 많이 보여주는 탐색 자체를 성공 지표로 삼지 않는다.</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개인 사진 기반 가상 착용</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같은 발표에서 셔츠·바지·스커트·드레스의 개인 사진 가상 착용 실험이 미국 Search Labs에 당일 롤아웃된다고 밝혔다.</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선택 동의를 받은 경우 최종 후보 1~3개에만 Try-on Preview를 제공하고 원본 미보관을 기본값으로 한다.</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가상 착용 이미지를 실제 핏·사이즈 보증으로 표현하지 않는다.</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가격 추적과 확인형 구매 실행</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Google은 사이즈·색·목표 가격을 설정하고 가격 하락 시 알림 뒤 사용자가 확인하여 구매를 실행하는 agentic checkout을 미국 상품 목록에 순차 도입한다고 발표했다.</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가격 목표, 알림, 최종 구매 확인, 구매 후 자동 옷장 등록 예약을 연결한다.</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확인 없는 자동 결제와 충동을 자극하는 카운트다운을 금지한다.</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지속가능성 정보와 제품 여권</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EU ESPR은 2024-07-18 발효됐고 내구성·재사용·수리·환경정보와 Digital Product Passport를 위한 프레임워크를 둔다. 첫 2025~2030 작업계획은 2025-04 채택됐다. 제품별 구체 규칙은 후속 제정 단계다.</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DPP 또는 동등한 근거가 있으면 소재·수선·내구·재활용 정보를 후보 근거에 표시하고 출처를 보존한다.</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DPP가 모든 의류에 이미 의무 적용됐다고 표현하지 않는다.</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순환형 대안 병행</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ESPR은 내구성, 재사용성, 수리 가능성, 유지·리퍼비시와 지속가능성 정보 가용성을 목표로 명시한다.</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신품만이 아니라 검증된 중고, 대여, 수선으로 공백을 해결하는 후보를 같은 비교표에 둔다.</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신품 제휴 수익 때문에 순환 대안을 뒤로 밀지 않는다.</w:t>
            </w:r>
          </w:p>
        </w:tc>
      </w:tr>
    </w:tbl>
    <w:p>
      <w:pPr>
        <w:pStyle w:val="Heading2"/>
        <w:keepNext/>
        <w:keepLines/>
      </w:pPr>
      <w:r>
        <w:t>34.2 추천이 열리는 선행 게이트</w:t>
      </w:r>
    </w:p>
    <w:p>
      <w:pPr>
        <w:spacing w:after="60" w:line="281" w:lineRule="auto"/>
        <w:keepLines/>
      </w:pPr>
      <w:r>
        <w:t>구매 추천은 사용자가 상품을 보고 싶다고 눌렀다는 이유만으로 열리지 않는다. 먼저 상황 공백이 실제인지, 기존 옷이 단지 세탁 또는 보관 중인지, 기존 조합으로 해결 가능한지, 해당 상황이 반복될지, 구매 뒤 충분히 입을 가능성이 있는지를 순서대로 판단한다. 하나라도 기존 자산 복구로 해결되면 구매 화면 대신 “세탁 완료 후 사용”, “보관함에서 꺼내기”, “현재 옷으로 대체 코디 만들기”를 주 행동으로 제시한다.</w:t>
      </w:r>
    </w:p>
    <w:tbl>
      <w:tblPr>
        <w:tblStyle w:val="TableGrid"/>
        <w:tblW w:type="auto" w:w="0"/>
        <w:jc w:val="center"/>
        <w:tblLayout w:type="fixed"/>
        <w:tblLook w:firstColumn="1" w:firstRow="1" w:lastColumn="0" w:lastRow="0" w:noHBand="0" w:noVBand="1" w:val="04A0"/>
        <w:tblLayout w:type="fixed"/>
      </w:tblPr>
      <w:tblGrid>
        <w:gridCol w:w="2608"/>
        <w:gridCol w:w="2608"/>
        <w:gridCol w:w="2608"/>
        <w:gridCol w:w="2608"/>
      </w:tblGrid>
      <w:tr>
        <w:trPr>
          <w:tblHeader w:val="true"/>
          <w:cantSplit/>
        </w:trPr>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게이트</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결정 조건</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통과하지 못하면</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사용자 설명</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G0 상태 복구</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필요 역할의 옷이 Available에는 없고 NeedsLaundry·InLaundry·Stored에는 있는지 확인</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세탁 완료, 빠른 케어, 시즌 복귀를 우선</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없는 것이 아니라 지금 입을 수 없는 상태임을 알린다.</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G1 조합 가능성</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보유 옷 조합으로 날씨·TPO·핏의 필수 제약을 모두 충족하는지 확인</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대체 코디를 생성하고 구매 추천 종료</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새 옷 없이 해결 가능한 조합과 차이를 보여준다.</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G2 진짜 공백</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카테고리 하나가 아니라 역할·상황 단위의 coverage deficit가 임계 이상</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추천을 열지 않고 관찰 목록에 저장</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한 번의 특이 일정인지 반복 공백인지 설명한다.</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G3 반복 수요</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최근·예정 일정과 착용 로그에서 해당 상황의 빈도가 최소 기준 이상</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대여·빌리기·보류를 우선</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사용 빈도가 낮아 소유보다 대여가 나은 이유를 보여준다.</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G4 활용 기대</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예상 착용 횟수와 목표 CPW가 사용자 기준을 만족</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구매 대신 대여·중고·수선</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예상 CPW와 가정한 착용 횟수를 공개한다.</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G5 중복 방지</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후보와 보유 옷의 DuplicationRisk가 상한 미만</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중복 후보 제외</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취향 유사도와 자산 중복도를 별도로 표시한다.</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G6 정보 충분성</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사이즈·가격·소재·판매처·반품 정책 중 필수 정보가 있음</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확인 필요 또는 후보 제외</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무엇이 부족해 추천을 확정하지 못하는지 알린다.</w:t>
            </w:r>
          </w:p>
        </w:tc>
      </w:tr>
    </w:tbl>
    <w:p>
      <w:pPr>
        <w:pStyle w:val="Heading2"/>
        <w:keepNext/>
        <w:keepLines/>
      </w:pPr>
      <w:r>
        <w:t>34.3 결정적 점수와 랭킹</w:t>
      </w:r>
    </w:p>
    <w:p>
      <w:pPr>
        <w:spacing w:after="60" w:line="281" w:lineRule="auto"/>
        <w:keepLines/>
      </w:pPr>
      <w:r>
        <w:t>LLM은 공백을 만들거나 상품 순위를 정하지 않는다. 규칙 엔진이 WardrobeGapScore로 구매 추천 자격을 판정하고, 자격이 생긴 뒤 CandidateScore로 상품을 정렬한다. 모든 항목은 0~1로 정규화하고 ruleVersion, coefficientVersion, catalogSnapshot을 함께 저장한다. 가중치는 사용자 피드백으로 조정할 수 있지만 제휴 수수료는 점수에 포함하지 않는다.</w:t>
      </w:r>
    </w:p>
    <w:p>
      <w:pPr>
        <w:spacing w:after="60" w:line="281" w:lineRule="auto"/>
        <w:keepLines/>
      </w:pPr>
      <w:r>
        <w:t>WardrobeGapScore는 상황 커버리지 부족, 예상 반복 빈도, 일정 긴급도, 최근 추천 실패 횟수를 가중 합산하고 기존 자산 복구 가능성과 대여 가능성을 차감한다. PurchaseEligible은 WardrobeGapScore가 임계 이상이며 기존 조합의 필수 제약 충족률이 임계 미만이고 예상 착용 횟수가 하한 이상일 때만 참이 된다. CandidateScore는 상황 적합, 보유 옷과의 조합 호환성, 취향 앵커 유사성, 핏·사이즈 신뢰도, 품질·내구성, 가격과 예상 CPW, 지속가능성 근거, 판매처 신뢰를 더하고 중복 위험, 반품 위험, 근거 누락을 차감한다.</w:t>
      </w:r>
    </w:p>
    <w:tbl>
      <w:tblPr>
        <w:tblStyle w:val="TableGrid"/>
        <w:tblW w:type="auto" w:w="0"/>
        <w:jc w:val="center"/>
        <w:tblLayout w:type="fixed"/>
        <w:tblLook w:firstColumn="1" w:firstRow="1" w:lastColumn="0" w:lastRow="0" w:noHBand="0" w:noVBand="1" w:val="04A0"/>
        <w:tblLayout w:type="fixed"/>
      </w:tblPr>
      <w:tblGrid>
        <w:gridCol w:w="2608"/>
        <w:gridCol w:w="2608"/>
        <w:gridCol w:w="2608"/>
        <w:gridCol w:w="2608"/>
      </w:tblGrid>
      <w:tr>
        <w:trPr>
          <w:tblHeader w:val="true"/>
          <w:cantSplit/>
        </w:trPr>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점수 요소</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의미</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대표 입력</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강제 규칙</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ContextCoverage</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후보가 해결하는 날씨·TPO·계절·격식 범위</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WeatherSnapshot, 일정 분류, warmth, weatherOk, tpoTags</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필수 제약 하나라도 실패하면 후보 제외 가능</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WardrobeCompatibility</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보유 상·하의·아우터·신발과 만들 수 있는 조합 수</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색 조화, 스타일 태그, 가용 상태</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후보 단독 적합보다 실제 조합 수를 우선</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PreferenceAnchorSimilarity</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많이 입거나 저장한 성공 옷과의 취향 유사도</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wearCount, SavedOutfit, 거절 로그</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취향 유사도와 중복 위험을 분리</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FitSizeConfidence</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체형·브랜드 편차·반품 이력 기반 적합 신뢰</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bodyProfile, brandSizeBias, 반품 원인</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신뢰 하한 미만이면 구매 승인 대신 사이즈 확인</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QualityDurability</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소재, 봉제·관리, 보증, 수선 가능 정보</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상품 명세, DPP, 판매처 근거</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출처 없는 품질 주장은 점수에 미반영</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ValueCPW</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가격 대비 예상 착용 가치</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가격, 예상 착용, 목표 CPW</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할인율보다 예상 CPW 우선</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SustainabilityEvidence</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재생 소재, 내구·수선·재활용 정보의 검증성</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DPP 또는 출처 URL과 발행 주체</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마케팅 문구만 있으면 근거 없음</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DuplicationRisk</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보유 자산과 기능·시각적으로 중복될 위험</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embedding 후보, 보유 수량, 미착용률</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상한 초과 시 순위가 아니라 후보 제외</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ReturnRisk</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사이즈 불확실, 소재 기대 차이, 판매처 정책 위험</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브랜드 이력, 리뷰 근거, 반품 조건</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높은 위험은 Try-on만으로 상쇄하지 않음</w:t>
            </w:r>
          </w:p>
        </w:tc>
      </w:tr>
    </w:tbl>
    <w:p>
      <w:pPr>
        <w:pStyle w:val="Heading2"/>
        <w:keepNext/>
        <w:keepLines/>
      </w:pPr>
      <w:r>
        <w:t>34.4 화면 IA와 사용자 흐름</w:t>
      </w:r>
    </w:p>
    <w:p>
      <w:pPr>
        <w:spacing w:after="60" w:line="281" w:lineRule="auto"/>
        <w:keepLines/>
      </w:pPr>
      <w:r>
        <w:t>Gap-to-Buy는 독립 쇼핑 탭을 만들지 않는다. 공백이 발견된 맥락에서만 진입한다. 오늘의 착장 생성 실패, 여행 패킹, 반복되는 추천 거절, 옷장 분석의 부족 역할, Smart Checker의 “이 상품은 중복이지만 해당 역할은 비어 있음”이 대표 진입점이다. 사용자는 공백 근거를 확인하고, 기존 옷 해결책과 대여·중고·신품을 비교하고, 최대 세 개 후보만 자세히 비교한 뒤 가격 추적 또는 구매를 선택한다.</w:t>
      </w:r>
    </w:p>
    <w:tbl>
      <w:tblPr>
        <w:tblStyle w:val="TableGrid"/>
        <w:tblW w:type="auto" w:w="0"/>
        <w:jc w:val="center"/>
        <w:tblLayout w:type="fixed"/>
        <w:tblLook w:firstColumn="1" w:firstRow="1" w:lastColumn="0" w:lastRow="0" w:noHBand="0" w:noVBand="1" w:val="04A0"/>
        <w:tblLayout w:type="fixed"/>
      </w:tblPr>
      <w:tblGrid>
        <w:gridCol w:w="2086"/>
        <w:gridCol w:w="2086"/>
        <w:gridCol w:w="2086"/>
        <w:gridCol w:w="2086"/>
        <w:gridCol w:w="2086"/>
      </w:tblGrid>
      <w:tr>
        <w:trPr>
          <w:tblHeader w:val="true"/>
          <w:cantSplit/>
        </w:trPr>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화면 ID</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화면명</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핵심 정보 순서</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주 행동</w:t>
            </w:r>
          </w:p>
        </w:tc>
        <w:tc>
          <w:tcPr>
            <w:tcW w:type="dxa" w:w="2086"/>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예외·복구</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GAP-01</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옷장 공백 카드</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부족한 상황 → 발생 빈도 → 기존 옷으로 실패한 이유 → 예상 필요 시점</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공백 자세히 보기</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일회성 일정이면 대여·보류만 제공</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GAP-02</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공백 진단 상세</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필수 조건 → 현재 커버리지 → 세탁·보관·조합 대안 → 구매 자격 근거</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대안으로 해결 또는 후보 보기</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사용자가 공백 아님으로 표시하면 숨김·학습</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GAP-03</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후보 탐색</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중고·대여·신품 탭이 아닌 통합 후보 → 적합 이유 → 예상 CPW → 근거·제휴 라벨</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최대 3개 비교</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후보 품질이 기준 미달이면 추천 없음</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GAP-04</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상품 비교</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상황 커버리지, 보유 옷 조합 수, 핏·사이즈, 가격·CPW, 소재·내구, 반품, 지속가능성</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가격 추적 또는 상세</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필드 누락은 빈칸이 아니라 확인 필요로 표시</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GAP-05</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Try-on Preview</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사용자 사진 동의 → 후보 이미지 → 시각화 한계 → 원본 보존 설정</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미리보기 저장·삭제</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기능 실패가 핏 점수를 바꾸지 않음</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GAP-06</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가격·재고 추적</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목표 가격, 사이즈·색, 판매처, 만료일, 알림 빈도</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추적 시작</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재고 변화와 가격 변동을 구분</w:t>
            </w:r>
          </w:p>
        </w:tc>
      </w:tr>
      <w:tr>
        <w:trPr>
          <w:cantSplit/>
        </w:trPr>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GAP-07</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구매 전 최종 확인</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공백 근거, 후보 점수, 제휴 여부, 총가격, 반품, 배송, 자동 등록 범위</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사용자 확인 뒤 판매처 이동·구매</w:t>
            </w:r>
          </w:p>
        </w:tc>
        <w:tc>
          <w:tcPr>
            <w:tcW w:type="dxa" w:w="2086"/>
            <w:tcMar>
              <w:top w:w="55" w:type="dxa"/>
              <w:start w:w="70" w:type="dxa"/>
              <w:bottom w:w="55" w:type="dxa"/>
              <w:end w:w="70" w:type="dxa"/>
            </w:tcMar>
            <w:vAlign w:val="center"/>
          </w:tcPr>
          <w:p>
            <w:pPr>
              <w:spacing w:after="0" w:line="250" w:lineRule="auto"/>
            </w:pPr>
            <w:r>
              <w:rPr>
                <w:rFonts w:ascii="Malgun Gothic" w:hAnsi="Malgun Gothic" w:eastAsia="맑은 고딕"/>
                <w:sz w:val="16"/>
              </w:rPr>
              <w:t>자동 결제는 별도 명시 동의 없이는 비활성</w:t>
            </w:r>
          </w:p>
        </w:tc>
      </w:tr>
      <w:tr>
        <w:trPr>
          <w:cantSplit/>
        </w:trPr>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GAP-08</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구매 후 옷장 편입</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주문·배송 상태 → 상품 필드 → 중복 재검사 → 기본 상태</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배송 완료 후 Available 등록</w:t>
            </w:r>
          </w:p>
        </w:tc>
        <w:tc>
          <w:tcPr>
            <w:tcW w:type="dxa" w:w="2086"/>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반품하면 등록 취소 또는 Returned 종결 이력</w:t>
            </w:r>
          </w:p>
        </w:tc>
      </w:tr>
    </w:tbl>
    <w:p>
      <w:pPr>
        <w:pStyle w:val="Heading2"/>
        <w:keepNext/>
        <w:keepLines/>
      </w:pPr>
      <w:r>
        <w:t>34.5 후보 카드의 출력 계약</w:t>
      </w:r>
    </w:p>
    <w:p>
      <w:pPr>
        <w:spacing w:after="60" w:line="281" w:lineRule="auto"/>
        <w:keepLines/>
      </w:pPr>
      <w:r>
        <w:t>후보 카드는 판매 상품명을 크게 보여주기 전에 “왜 지금 필요한가”와 “내 옷장과 무엇이 달라지는가”를 설명한다. 첫 줄은 해결하는 공백, 둘째 줄은 함께 입을 수 있는 보유 옷 수, 셋째 줄은 예상 CPW와 핏 신뢰, 넷째 줄은 근거가 있는 지속가능성 정보다. 할인 배지, 재고 부족, 인기 순위는 핵심 적합 정보보다 위에 놓지 않는다.</w:t>
      </w:r>
    </w:p>
    <w:tbl>
      <w:tblPr>
        <w:tblStyle w:val="TableGrid"/>
        <w:tblW w:type="auto" w:w="0"/>
        <w:jc w:val="center"/>
        <w:tblLayout w:type="fixed"/>
        <w:tblLook w:firstColumn="1" w:firstRow="1" w:lastColumn="0" w:lastRow="0" w:noHBand="0" w:noVBand="1" w:val="04A0"/>
        <w:tblLayout w:type="fixed"/>
      </w:tblPr>
      <w:tblGrid>
        <w:gridCol w:w="2608"/>
        <w:gridCol w:w="2608"/>
        <w:gridCol w:w="2608"/>
        <w:gridCol w:w="2608"/>
      </w:tblGrid>
      <w:tr>
        <w:trPr>
          <w:tblHeader w:val="true"/>
          <w:cantSplit/>
        </w:trPr>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표시 항목</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필수 여부</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표현 규칙</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클릭 후 원천</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공백 적합</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필수</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“장마철 면접용 상의 공백 92% 해결”처럼 상황을 명시</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GAP-02의 필수 조건과 점수</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옷장 조합성</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필수</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“보유 하의 5벌·아우터 2벌과 조합 가능”</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생성 가능한 Outfit 목록</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취향 앵커</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필수</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“자주 입는 네이비 니트의 색감과 유사, 기능은 비중복”</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성공 옷 ID와 공개 가능한 이유</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핏·사이즈</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필수</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추천 사이즈와 신뢰도, 근거 부족을 구분</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브랜드 편차와 반품 이력</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가격·CPW</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필수</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현재가, 총비용, 예상 착용 가정, 목표 CPW</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가격 스냅샷과 계산식</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품질·지속가능성</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근거 있을 때</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출처가 있는 내구·수선·소재 정보만 표시</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DPP 또는 공식 상품 명세</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판매처·반품</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필수</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판매처 신뢰, 배송, 반품 기간과 비용</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판매처 정책 스냅샷</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제휴·광고</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해당 시 필수</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점수와 무관한 별도 라벨, 수수료 관계 설명</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제휴 정책 보기</w:t>
            </w:r>
          </w:p>
        </w:tc>
      </w:tr>
    </w:tbl>
    <w:p>
      <w:pPr>
        <w:pStyle w:val="Heading2"/>
        <w:keepNext/>
        <w:keepLines/>
      </w:pPr>
      <w:r>
        <w:t>34.6 랭킹 독립성과 수익 투명성</w:t>
      </w:r>
    </w:p>
    <w:p>
      <w:pPr>
        <w:spacing w:after="60" w:line="281" w:lineRule="auto"/>
        <w:keepLines/>
      </w:pPr>
      <w:r>
        <w:t>Gap-to-Buy는 미션과 수익이 가장 쉽게 충돌하는 지점이므로 랭킹과 수익을 기술적으로 분리한다. CandidateScore를 계산한 뒤에만 제휴 가능 여부를 붙이며 제휴가 없는 더 적합한 상품을 숨기지 않는다. 기본 정렬은 “내 옷장 적합도”이고 가격 낮은 순, 예상 CPW, 내구성, 중고·대여만 보기로 사용자가 바꿀 수 있다. 스폰서 슬롯을 운영한다면 기본 후보와 분리된 영역에 표시하고 공백 자격과 추천 점수를 통과한 상품만 허용한다.</w:t>
      </w:r>
    </w:p>
    <w:tbl>
      <w:tblPr>
        <w:tblStyle w:val="TableGrid"/>
        <w:tblW w:type="auto" w:w="0"/>
        <w:jc w:val="center"/>
        <w:tblLayout w:type="fixed"/>
        <w:tblLook w:firstColumn="1" w:firstRow="1" w:lastColumn="0" w:lastRow="0" w:noHBand="0" w:noVBand="1" w:val="04A0"/>
        <w:tblLayout w:type="fixed"/>
      </w:tblPr>
      <w:tblGrid>
        <w:gridCol w:w="2608"/>
        <w:gridCol w:w="2608"/>
        <w:gridCol w:w="2608"/>
        <w:gridCol w:w="2608"/>
      </w:tblGrid>
      <w:tr>
        <w:trPr>
          <w:tblHeader w:val="true"/>
          <w:cantSplit/>
        </w:trPr>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정책</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허용</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금지</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감사 로그</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제휴 관계</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후보 카드와 최종 확인에 명확한 라벨</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제휴 수수료를 CandidateScore 입력으로 사용</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candidateScore, affiliateFlag, rankPosition</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스폰서 노출</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적합 하한과 중복 상한을 통과한 별도 영역</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자격 없는 상품을 상단에 삽입</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eligibility result와 표시 사유</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가격 비교</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총비용·배송·반품비와 갱신 시각 표시</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할인율만 강조하거나 오래된 가격 사용</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catalogSnapshot, checkedAt</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지속가능성</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근거 URL·발행 주체·범위를 표시</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친환경 마케팅 문구를 점수로 사용</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evidenceId, evidenceType</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사용자 통제</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추천 숨김, 브랜드 제외, 가격 한도, 중고 우선</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거절한 상품의 반복 노출</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preference change와 suppression reason</w:t>
            </w:r>
          </w:p>
        </w:tc>
      </w:tr>
    </w:tbl>
    <w:p>
      <w:pPr>
        <w:pStyle w:val="Heading2"/>
        <w:keepNext/>
        <w:keepLines/>
      </w:pPr>
      <w:r>
        <w:t>34.7 데이터 모델과 API</w:t>
      </w:r>
    </w:p>
    <w:p>
      <w:pPr>
        <w:spacing w:after="60" w:line="281" w:lineRule="auto"/>
        <w:keepLines/>
      </w:pPr>
      <w:r>
        <w:t>새 엔티티는 WardrobeGap, ProductCandidate, CandidateEvidence, PriceWatch, PurchaseDecision, ProductImportReservation이다. WardrobeGap은 사용자의 부족 카테고리가 아니라 해결되지 않은 상황 역할을 저장한다. ProductCandidate는 카탈로그 상품 스냅샷과 점수 분해를 저장하고, CandidateEvidence는 품질·소재·DPP·판매처 정책의 출처를 분리한다. 가격과 재고는 변하므로 추천 시점과 최종 확인 시점의 스냅샷을 모두 보존한다.</w:t>
      </w:r>
    </w:p>
    <w:tbl>
      <w:tblPr>
        <w:tblStyle w:val="TableGrid"/>
        <w:tblW w:type="auto" w:w="0"/>
        <w:jc w:val="center"/>
        <w:tblLayout w:type="fixed"/>
        <w:tblLook w:firstColumn="1" w:firstRow="1" w:lastColumn="0" w:lastRow="0" w:noHBand="0" w:noVBand="1" w:val="04A0"/>
        <w:tblLayout w:type="fixed"/>
      </w:tblPr>
      <w:tblGrid>
        <w:gridCol w:w="2608"/>
        <w:gridCol w:w="2608"/>
        <w:gridCol w:w="2608"/>
        <w:gridCol w:w="2608"/>
      </w:tblGrid>
      <w:tr>
        <w:trPr>
          <w:tblHeader w:val="true"/>
          <w:cantSplit/>
        </w:trPr>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엔티티</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핵심 필드</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관계·보존</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프라이버시</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WardrobeGap</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gapId, contextRole, constraints, coverageDeficit, frequency, eligibility, reasonCodes, ruleVersion</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User와 실패 Outfit·WeatherSnapshot 연결, 해결·숨김 이력 보존</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캘린더 원문 대신 TPO 분류 사용</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PreferenceAnchor</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itemId, successSignals, styleFeatures, exclusionReason</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많이 입은 옷과 저장 코디에서 생성</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공유 화면에는 원 옷 ID 비노출</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ProductCandidate</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productId, merchantId, catalogSnapshot, scoreBreakdown, rank, affiliateFlag</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WardrobeGap과 비교 세션 연결</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외부 카탈로그에 사용자 프로필 전달 금지</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CandidateEvidence</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type, issuer, sourceUrl, retrievedAt, scope, confidence</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상품·판매처 근거 연결, 변경 시 새 버전</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공개 출처만 저장</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PriceWatch</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productVariant, targetPrice, size, color, expiresAt, notificationPolicy</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사용자 확인으로 생성·취소</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목표 가격은 민감 구매 선호로 보호</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PurchaseDecision</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gapId, candidateId, action, confirmedAt, finalPrice, reason</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구매·보류·대여·중고 선택 기록</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분석에는 가명 이벤트만</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ProductImportReservation</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orderRef, candidateSnapshot, expectedDelivery, importStatus</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배송 완료 후 ClothingItem 생성</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주문 원문 보존 최소화</w:t>
            </w:r>
          </w:p>
        </w:tc>
      </w:tr>
    </w:tbl>
    <w:p>
      <w:pPr>
        <w:spacing w:after="60" w:line="281" w:lineRule="auto"/>
        <w:keepLines/>
      </w:pPr>
      <w:r>
        <w:t>API는 gaps/detect, gaps/{id}, gaps/{id}/alternatives, gaps/{id}/candidates, candidate-compare, price-watches, purchase-decisions, import-reservations로 나눈다. detect와 candidates는 비동기 작업이 될 수 있고 동일 contextHash와 wardrobeVersion에 대해 멱등 처리한다. 옷 상태나 일정 조건이 바뀌면 gap을 재검증하고 오래된 후보에는 stale 배지를 붙인다. 카탈로그 공급자 실패 시 임의 상품을 생성하지 않고 현재 사용할 수 있는 기존 옷 대안을 유지한다.</w:t>
      </w:r>
    </w:p>
    <w:p>
      <w:pPr>
        <w:pStyle w:val="Heading2"/>
        <w:keepNext/>
        <w:keepLines/>
      </w:pPr>
      <w:r>
        <w:t>34.8 분석 이벤트와 KPI</w:t>
      </w:r>
    </w:p>
    <w:p>
      <w:pPr>
        <w:spacing w:after="60" w:line="281" w:lineRule="auto"/>
        <w:keepLines/>
      </w:pPr>
      <w:r>
        <w:t>상품 클릭률이나 구매 전환율을 단독 성공 지표로 사용하면 cloSET이 일반 광고 커머스로 변한다. North Star 보조 지표는 “검증된 공백 해결률”이다. 구매, 대여, 중고, 수선, 기존 옷 복구 가운데 어떤 경로든 공백 상황이 해결되고 이후 실제 착용이 확인되면 성공이다. 구매 추천 품질은 구매 뒤 30·90일 착용, 반품, CPW, 기존 자산의 미착용 증가 여부까지 본다.</w:t>
      </w:r>
    </w:p>
    <w:tbl>
      <w:tblPr>
        <w:tblStyle w:val="TableGrid"/>
        <w:tblW w:type="auto" w:w="0"/>
        <w:jc w:val="center"/>
        <w:tblLayout w:type="fixed"/>
        <w:tblLook w:firstColumn="1" w:firstRow="1" w:lastColumn="0" w:lastRow="0" w:noHBand="0" w:noVBand="1" w:val="04A0"/>
        <w:tblLayout w:type="fixed"/>
      </w:tblPr>
      <w:tblGrid>
        <w:gridCol w:w="2608"/>
        <w:gridCol w:w="2608"/>
        <w:gridCol w:w="2608"/>
        <w:gridCol w:w="2608"/>
      </w:tblGrid>
      <w:tr>
        <w:trPr>
          <w:tblHeader w:val="true"/>
          <w:cantSplit/>
        </w:trPr>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지표</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정의</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좋은 방향</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왜곡 방지</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Gap Precision</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사용자가 실제 공백으로 인정한 건수 ÷ 노출된 공백 건수</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상승</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숨김·공백 아님 피드백을 포함</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No-Buy Resolution</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기존 옷·세탁·보관·수선·대여로 해결된 건수 ÷ 전체 해결</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미션 관점에서 유지·상승</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구매 전환보다 낮은 가치로 보지 않음</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Qualified Purchase Rate</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구매 자격을 통과한 세션 중 사용자 확인 구매</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참고 지표</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총 사용자 대비 구매율 목표 금지</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Post-Purchase Wear 30/90</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구매 편입 뒤 30·90일 확정 착용</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상승</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배송 완료와 반품을 분모에서 구분</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Return Rate</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추천 구매 중 반품 확정</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하락</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반품 사유별 핏·품질·기대 차이 분리</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Incremental Wardrobe Coverage</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신규 옷으로 새롭게 충족된 상황 비율</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상승</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기존 옷과 중복된 상황은 제외</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Affiliate Neutrality Audit</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제휴 여부별 동점 조건의 순위·노출 차이</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차이 없음</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적합도 구간을 통제해 비교</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Recommendation Regret</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구매 후 낮은 착용·빠른 순환·사용자 후회 표시</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하락</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클릭·구매 직후 만족만 보지 않음</w:t>
            </w:r>
          </w:p>
        </w:tc>
      </w:tr>
    </w:tbl>
    <w:p>
      <w:pPr>
        <w:pStyle w:val="Heading2"/>
        <w:keepNext/>
        <w:keepLines/>
      </w:pPr>
      <w:r>
        <w:t>34.9 빈 상태·실패·안전한 폴백</w:t>
      </w:r>
    </w:p>
    <w:tbl>
      <w:tblPr>
        <w:tblStyle w:val="TableGrid"/>
        <w:tblW w:type="auto" w:w="0"/>
        <w:jc w:val="center"/>
        <w:tblLayout w:type="fixed"/>
        <w:tblLook w:firstColumn="1" w:firstRow="1" w:lastColumn="0" w:lastRow="0" w:noHBand="0" w:noVBand="1" w:val="04A0"/>
        <w:tblLayout w:type="fixed"/>
      </w:tblPr>
      <w:tblGrid>
        <w:gridCol w:w="2608"/>
        <w:gridCol w:w="2608"/>
        <w:gridCol w:w="2608"/>
        <w:gridCol w:w="2608"/>
      </w:tblGrid>
      <w:tr>
        <w:trPr>
          <w:tblHeader w:val="true"/>
          <w:cantSplit/>
        </w:trPr>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상황</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화면 문구 원칙</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주 행동</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금지</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진짜 공백 없음</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“현재 옷으로 해결할 수 있어요”와 대체 조합 제시</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코디 저장·착용</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상품을 억지로 노출</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세탁·보관 때문에 없음</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일시적 비가용 상태와 복구 시간 표시</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세탁 완료·보관 해제</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영구 공백으로 계산</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후보 품질 미달</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“추천 기준을 만족하는 상품을 찾지 못했어요”</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조건 완화 선택 또는 알림</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낮은 점수 후보로 채우기</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카탈로그 지연</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마지막 확인 시각과 stale 표시</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재조회·가격 추적 보류</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오래된 가격으로 최종 구매</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핏 정보 부족</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추천 사이즈를 단정하지 않고 필요한 측정 표시</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측정 입력·반품 쉬운 후보만 보기</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Try-on 이미지로 핏 보증</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지속가능성 근거 없음</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해당 항목을 미확인으로 표시</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근거 있는 후보만 필터</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판매자 문구를 검증 정보로 승격</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LLM 실패</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reasonCode 기반 고정 설명 유지</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비교와 구매 확인 계속</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점수·랭킹 재생성</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외부 판매처 실패</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결제 이동 실패와 상품 상태 분리</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다른 판매처·가격 추적</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구매 완료로 기록</w:t>
            </w:r>
          </w:p>
        </w:tc>
      </w:tr>
    </w:tbl>
    <w:p>
      <w:pPr>
        <w:pStyle w:val="Heading2"/>
        <w:keepNext/>
        <w:keepLines/>
      </w:pPr>
      <w:r>
        <w:t>34.10 단계별 구현 범위와 수용 기준</w:t>
      </w:r>
    </w:p>
    <w:tbl>
      <w:tblPr>
        <w:tblStyle w:val="TableGrid"/>
        <w:tblW w:type="auto" w:w="0"/>
        <w:jc w:val="center"/>
        <w:tblLayout w:type="fixed"/>
        <w:tblLook w:firstColumn="1" w:firstRow="1" w:lastColumn="0" w:lastRow="0" w:noHBand="0" w:noVBand="1" w:val="04A0"/>
        <w:tblLayout w:type="fixed"/>
      </w:tblPr>
      <w:tblGrid>
        <w:gridCol w:w="2608"/>
        <w:gridCol w:w="2608"/>
        <w:gridCol w:w="2608"/>
        <w:gridCol w:w="2608"/>
      </w:tblGrid>
      <w:tr>
        <w:trPr>
          <w:tblHeader w:val="true"/>
          <w:cantSplit/>
        </w:trPr>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단계</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범위</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수용 기준</w:t>
            </w:r>
          </w:p>
        </w:tc>
        <w:tc>
          <w:tcPr>
            <w:tcW w:type="dxa" w:w="2608"/>
            <w:shd w:fill="1F6A58"/>
            <w:tcMar>
              <w:top w:w="55" w:type="dxa"/>
              <w:start w:w="70" w:type="dxa"/>
              <w:bottom w:w="55" w:type="dxa"/>
              <w:end w:w="70" w:type="dxa"/>
            </w:tcMar>
            <w:vAlign w:val="center"/>
          </w:tcPr>
          <w:p>
            <w:pPr>
              <w:spacing w:after="0" w:line="240" w:lineRule="auto"/>
              <w:jc w:val="center"/>
            </w:pPr>
            <w:r>
              <w:rPr>
                <w:rFonts w:ascii="Malgun Gothic" w:hAnsi="Malgun Gothic" w:eastAsia="맑은 고딕"/>
                <w:b/>
                <w:color w:val="FFFFFF"/>
                <w:sz w:val="16"/>
              </w:rPr>
              <w:t>의도적 제외</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G0 공백 감지</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보유 상태·날씨·TPO·최근 추천 실패로 WardrobeGap 생성</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기존 조합·세탁·보관 해결 가능 시 구매 자격 false, fixture 전수 재현</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외부 상품 검색</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G1 제한 후보</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승인된 카탈로그에서 최대 10개 수집, 상위 3개 비교</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중복 상한 초과 후보 0, 점수 분해·제휴 라벨·가격 시각 존재</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자동 결제·가상 착용</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G2 순환·가격</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중고·대여·신품 통합 비교와 가격 추적</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경로 중립 정렬, 목표 가격 알림, stale 처리</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수수료 기반 정렬</w:t>
            </w:r>
          </w:p>
        </w:tc>
      </w:tr>
      <w:tr>
        <w:trPr>
          <w:cantSplit/>
        </w:trPr>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G3 Fit·Try-on</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사이즈 신뢰와 선택형 가상 착용</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원본 미보관 기본, Try-on 실패가 FitScore 변경하지 않음</w:t>
            </w:r>
          </w:p>
        </w:tc>
        <w:tc>
          <w:tcPr>
            <w:tcW w:type="dxa" w:w="2608"/>
            <w:tcMar>
              <w:top w:w="55" w:type="dxa"/>
              <w:start w:w="70" w:type="dxa"/>
              <w:bottom w:w="55" w:type="dxa"/>
              <w:end w:w="70" w:type="dxa"/>
            </w:tcMar>
            <w:vAlign w:val="center"/>
            <w:shd w:fill="F3F8F6"/>
          </w:tcPr>
          <w:p>
            <w:pPr>
              <w:spacing w:after="0" w:line="250" w:lineRule="auto"/>
            </w:pPr>
            <w:r>
              <w:rPr>
                <w:rFonts w:ascii="Malgun Gothic" w:hAnsi="Malgun Gothic" w:eastAsia="맑은 고딕"/>
                <w:sz w:val="16"/>
              </w:rPr>
              <w:t>핏 보증 표현</w:t>
            </w:r>
          </w:p>
        </w:tc>
      </w:tr>
      <w:tr>
        <w:trPr>
          <w:cantSplit/>
        </w:trPr>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G4 구매 편입</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사용자 최종 확인, 배송 완료 후 자동 등록 예약</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결제 확인 전 구매 로그 없음, 반품 시 옷장·원장 정정</w:t>
            </w:r>
          </w:p>
        </w:tc>
        <w:tc>
          <w:tcPr>
            <w:tcW w:type="dxa" w:w="2608"/>
            <w:tcMar>
              <w:top w:w="55" w:type="dxa"/>
              <w:start w:w="70" w:type="dxa"/>
              <w:bottom w:w="55" w:type="dxa"/>
              <w:end w:w="70" w:type="dxa"/>
            </w:tcMar>
            <w:vAlign w:val="center"/>
          </w:tcPr>
          <w:p>
            <w:pPr>
              <w:spacing w:after="0" w:line="250" w:lineRule="auto"/>
            </w:pPr>
            <w:r>
              <w:rPr>
                <w:rFonts w:ascii="Malgun Gothic" w:hAnsi="Malgun Gothic" w:eastAsia="맑은 고딕"/>
                <w:sz w:val="16"/>
              </w:rPr>
              <w:t>무확인 에이전트 구매</w:t>
            </w:r>
          </w:p>
        </w:tc>
      </w:tr>
    </w:tbl>
    <w:p>
      <w:pPr>
        <w:spacing w:after="60" w:line="281" w:lineRule="auto"/>
        <w:keepLines/>
      </w:pPr>
      <w:r>
        <w:t>핵심 E2E는 장마철 면접 일정에서 Available 옷으로 필수 조건을 충족하지 못함을 확인하고, 세탁·보관 대안도 없으며 반복 수요와 예상 착용이 기준을 넘을 때 GAP-01이 노출되는 흐름이다. 사용자는 중고·대여·신품 후보를 통합 비교하고 제휴 여부와 예상 CPW를 확인한 뒤 가격 추적을 설정한다. 목표 가격 도달 알림 뒤 최종 가격과 반품 조건을 다시 확인하고 구매를 명시적으로 승인한다. 배송 완료 시 ClothingItem 등록 후보가 생성되고, 30일 뒤 실제 착용이 Gap 해결 성과로 연결되어야 한다.</w:t>
      </w:r>
    </w:p>
    <w:p>
      <w:pPr>
        <w:pStyle w:val="Heading2"/>
        <w:keepNext/>
        <w:keepLines/>
      </w:pPr>
      <w:r>
        <w:t>34.11 출처와 발행 주의</w:t>
      </w:r>
    </w:p>
    <w:p>
      <w:pPr>
        <w:spacing w:after="60" w:line="281" w:lineRule="auto"/>
        <w:keepLines/>
      </w:pPr>
      <w:r>
        <w:t>Google, “Shop with AI Mode, use AI to buy and try clothes on yourself virtually,” 2025-05-20. https://blog.google/products-and-platforms/products/shopping/google-shopping-ai-mode-virtual-try-on-update/ 이 자료는 AI Mode의 시각 탐색과 query fan-out, 미국 출시 예정인 agentic checkout, 미국 Search Labs에 롤아웃된 개인 사진 가상 착용을 구분해 설명한다. cloSET 문서에서는 이를 시장 전체의 완전한 상용 표준이나 한국 제공 기능으로 확대 해석하지 않는다.</w:t>
      </w:r>
    </w:p>
    <w:p>
      <w:pPr>
        <w:spacing w:after="60" w:line="281" w:lineRule="auto"/>
        <w:keepLines/>
      </w:pPr>
      <w:r>
        <w:t>European Commission, “Ecodesign for Sustainable Products Regulation.” https://environment.ec.europa.eu/strategy/circular-economy/ecodesign-sustainable-products-regulation_en ESPR은 2024-07-18 발효되었고 내구성·재사용성·수리 가능성·환경정보와 Digital Product Passport를 포함하는 프레임워크를 제공한다. 위 페이지는 첫 ESPR and Energy Labelling Working Plan 2025–2030이 2025-04 채택되었으며 구체 제품 규칙은 후속 개발된다고 설명한다. cloSET은 DPP가 모든 패션 상품에 이미 적용됐다고 주장하지 않고, 실제 근거가 제공되는 상품에만 표시한다.</w:t>
      </w:r>
    </w:p>
    <w:p>
      <w:pPr>
        <w:spacing w:after="60" w:line="281" w:lineRule="auto"/>
        <w:keepLines/>
      </w:pPr>
      <w:r>
        <w:t>Gap-to-Buy의 추천 산식, 화면 구조, 제휴 중립 정책은 위 공식 발표를 그대로 복제한 것이 아니라 cloSET의 보유 옷 상태, CPW, 소비 절제, 순환 미션에 맞춘 제품 설계 제안이다. 출시 전에는 실제 국내 상품 카탈로그의 필드 가용성, 가격 갱신 주기, 중고·대여 파트너, 사이즈 데이터, 제휴 표시 의무, 전자상거래와 개인정보 관련 법률을 별도로 검토해야 한다.</w:t>
      </w:r>
    </w:p>
    <w:p>
      <w:pPr>
        <w:pStyle w:val="Heading2"/>
        <w:keepNext/>
      </w:pPr>
      <w:r>
        <w:t>34.12 핵심 카피와 설명 가능성 계약</w:t>
      </w:r>
    </w:p>
    <w:p>
      <w:pPr>
        <w:spacing w:after="60" w:line="276" w:lineRule="auto"/>
      </w:pPr>
      <w:r>
        <w:t>구매 추천 문장은 사용자의 부족함이나 외모를 평가하지 않고, 감지된 상황 공백과 계산 근거를 짧게 설명한다. “필수”, “완벽”, “무조건 어울림”처럼 불확실성을 숨기는 표현은 쓰지 않는다. 사용자는 모든 카드에서 추천 이유, 제외 이유, 데이터 시점, 제휴 관계를 한 단계 안에서 확인할 수 있어야 하며, 추천을 숨기거나 공백 판정을 정정할 수 있어야 한다.</w:t>
      </w:r>
    </w:p>
    <w:tbl>
      <w:tblPr>
        <w:tblStyle w:val="TableGrid"/>
        <w:tblW w:type="auto" w:w="0"/>
        <w:jc w:val="center"/>
        <w:tblLook w:firstColumn="1" w:firstRow="1" w:lastColumn="0" w:lastRow="0" w:noHBand="0" w:noVBand="1" w:val="04A0"/>
      </w:tblPr>
      <w:tblGrid>
        <w:gridCol w:w="2608"/>
        <w:gridCol w:w="2608"/>
        <w:gridCol w:w="2608"/>
        <w:gridCol w:w="2608"/>
      </w:tblGrid>
      <w:tr>
        <w:trPr>
          <w:tblHeader/>
          <w:cantSplit/>
        </w:trPr>
        <w:tc>
          <w:tcPr>
            <w:tcW w:type="dxa" w:w="2608"/>
            <w:shd w:fill="1F6A58"/>
            <w:tcMar>
              <w:top w:w="60" w:type="dxa"/>
              <w:start w:w="60" w:type="dxa"/>
              <w:bottom w:w="60" w:type="dxa"/>
              <w:end w:w="60" w:type="dxa"/>
            </w:tcMar>
          </w:tcPr>
          <w:p>
            <w:r>
              <w:rPr>
                <w:b/>
                <w:color w:val="FFFFFF"/>
                <w:sz w:val="16"/>
              </w:rPr>
              <w:t>상황</w:t>
            </w:r>
          </w:p>
        </w:tc>
        <w:tc>
          <w:tcPr>
            <w:tcW w:type="dxa" w:w="2608"/>
            <w:shd w:fill="1F6A58"/>
            <w:tcMar>
              <w:top w:w="60" w:type="dxa"/>
              <w:start w:w="60" w:type="dxa"/>
              <w:bottom w:w="60" w:type="dxa"/>
              <w:end w:w="60" w:type="dxa"/>
            </w:tcMar>
          </w:tcPr>
          <w:p>
            <w:r>
              <w:rPr>
                <w:b/>
                <w:color w:val="FFFFFF"/>
                <w:sz w:val="16"/>
              </w:rPr>
              <w:t>기본 카피</w:t>
            </w:r>
          </w:p>
        </w:tc>
        <w:tc>
          <w:tcPr>
            <w:tcW w:type="dxa" w:w="2608"/>
            <w:shd w:fill="1F6A58"/>
            <w:tcMar>
              <w:top w:w="60" w:type="dxa"/>
              <w:start w:w="60" w:type="dxa"/>
              <w:bottom w:w="60" w:type="dxa"/>
              <w:end w:w="60" w:type="dxa"/>
            </w:tcMar>
          </w:tcPr>
          <w:p>
            <w:r>
              <w:rPr>
                <w:b/>
                <w:color w:val="FFFFFF"/>
                <w:sz w:val="16"/>
              </w:rPr>
              <w:t>보조 근거</w:t>
            </w:r>
          </w:p>
        </w:tc>
        <w:tc>
          <w:tcPr>
            <w:tcW w:type="dxa" w:w="2608"/>
            <w:shd w:fill="1F6A58"/>
            <w:tcMar>
              <w:top w:w="60" w:type="dxa"/>
              <w:start w:w="60" w:type="dxa"/>
              <w:bottom w:w="60" w:type="dxa"/>
              <w:end w:w="60" w:type="dxa"/>
            </w:tcMar>
          </w:tcPr>
          <w:p>
            <w:r>
              <w:rPr>
                <w:b/>
                <w:color w:val="FFFFFF"/>
                <w:sz w:val="16"/>
              </w:rPr>
              <w:t>행동</w:t>
            </w:r>
          </w:p>
        </w:tc>
      </w:tr>
      <w:tr>
        <w:trPr>
          <w:cantSplit/>
        </w:trPr>
        <w:tc>
          <w:tcPr>
            <w:tcW w:type="dxa" w:w="2608"/>
            <w:tcMar>
              <w:top w:w="60" w:type="dxa"/>
              <w:start w:w="60" w:type="dxa"/>
              <w:bottom w:w="60" w:type="dxa"/>
              <w:end w:w="60" w:type="dxa"/>
            </w:tcMar>
            <w:vAlign w:val="center"/>
          </w:tcPr>
          <w:p>
            <w:pPr>
              <w:spacing w:after="0" w:line="245" w:lineRule="auto"/>
            </w:pPr>
            <w:r>
              <w:rPr>
                <w:sz w:val="16"/>
              </w:rPr>
              <w:t>공백 최초 감지</w:t>
            </w:r>
          </w:p>
        </w:tc>
        <w:tc>
          <w:tcPr>
            <w:tcW w:type="dxa" w:w="2608"/>
            <w:tcMar>
              <w:top w:w="60" w:type="dxa"/>
              <w:start w:w="60" w:type="dxa"/>
              <w:bottom w:w="60" w:type="dxa"/>
              <w:end w:w="60" w:type="dxa"/>
            </w:tcMar>
            <w:vAlign w:val="center"/>
          </w:tcPr>
          <w:p>
            <w:pPr>
              <w:spacing w:after="0" w:line="245" w:lineRule="auto"/>
            </w:pPr>
            <w:r>
              <w:rPr>
                <w:sz w:val="16"/>
              </w:rPr>
              <w:t>“비 오는 공식 일정에 입을 상의가 현재 옷장에 없어요.”</w:t>
            </w:r>
          </w:p>
        </w:tc>
        <w:tc>
          <w:tcPr>
            <w:tcW w:type="dxa" w:w="2608"/>
            <w:tcMar>
              <w:top w:w="60" w:type="dxa"/>
              <w:start w:w="60" w:type="dxa"/>
              <w:bottom w:w="60" w:type="dxa"/>
              <w:end w:w="60" w:type="dxa"/>
            </w:tcMar>
            <w:vAlign w:val="center"/>
          </w:tcPr>
          <w:p>
            <w:pPr>
              <w:spacing w:after="0" w:line="245" w:lineRule="auto"/>
            </w:pPr>
            <w:r>
              <w:rPr>
                <w:sz w:val="16"/>
              </w:rPr>
              <w:t>최근 60일 같은 일정 3회, Available 조합 충족 0건</w:t>
            </w:r>
          </w:p>
        </w:tc>
        <w:tc>
          <w:tcPr>
            <w:tcW w:type="dxa" w:w="2608"/>
            <w:tcMar>
              <w:top w:w="60" w:type="dxa"/>
              <w:start w:w="60" w:type="dxa"/>
              <w:bottom w:w="60" w:type="dxa"/>
              <w:end w:w="60" w:type="dxa"/>
            </w:tcMar>
            <w:vAlign w:val="center"/>
          </w:tcPr>
          <w:p>
            <w:pPr>
              <w:spacing w:after="0" w:line="245" w:lineRule="auto"/>
            </w:pPr>
            <w:r>
              <w:rPr>
                <w:sz w:val="16"/>
              </w:rPr>
              <w:t>기존 옷 다시 확인 / 해결책 보기</w:t>
            </w:r>
          </w:p>
        </w:tc>
      </w:tr>
      <w:tr>
        <w:trPr>
          <w:cantSplit/>
        </w:trPr>
        <w:tc>
          <w:tcPr>
            <w:tcW w:type="dxa" w:w="2608"/>
            <w:tcMar>
              <w:top w:w="60" w:type="dxa"/>
              <w:start w:w="60" w:type="dxa"/>
              <w:bottom w:w="60" w:type="dxa"/>
              <w:end w:w="60" w:type="dxa"/>
            </w:tcMar>
            <w:vAlign w:val="center"/>
            <w:shd w:fill="F3F8F6"/>
          </w:tcPr>
          <w:p>
            <w:pPr>
              <w:spacing w:after="0" w:line="245" w:lineRule="auto"/>
            </w:pPr>
            <w:r>
              <w:rPr>
                <w:sz w:val="16"/>
              </w:rPr>
              <w:t>세탁으로 해결</w:t>
            </w:r>
          </w:p>
        </w:tc>
        <w:tc>
          <w:tcPr>
            <w:tcW w:type="dxa" w:w="2608"/>
            <w:tcMar>
              <w:top w:w="60" w:type="dxa"/>
              <w:start w:w="60" w:type="dxa"/>
              <w:bottom w:w="60" w:type="dxa"/>
              <w:end w:w="60" w:type="dxa"/>
            </w:tcMar>
            <w:vAlign w:val="center"/>
            <w:shd w:fill="F3F8F6"/>
          </w:tcPr>
          <w:p>
            <w:pPr>
              <w:spacing w:after="0" w:line="245" w:lineRule="auto"/>
            </w:pPr>
            <w:r>
              <w:rPr>
                <w:sz w:val="16"/>
              </w:rPr>
              <w:t>“새 옷보다 세탁 중인 셔츠가 먼저예요.”</w:t>
            </w:r>
          </w:p>
        </w:tc>
        <w:tc>
          <w:tcPr>
            <w:tcW w:type="dxa" w:w="2608"/>
            <w:tcMar>
              <w:top w:w="60" w:type="dxa"/>
              <w:start w:w="60" w:type="dxa"/>
              <w:bottom w:w="60" w:type="dxa"/>
              <w:end w:w="60" w:type="dxa"/>
            </w:tcMar>
            <w:vAlign w:val="center"/>
            <w:shd w:fill="F3F8F6"/>
          </w:tcPr>
          <w:p>
            <w:pPr>
              <w:spacing w:after="0" w:line="245" w:lineRule="auto"/>
            </w:pPr>
            <w:r>
              <w:rPr>
                <w:sz w:val="16"/>
              </w:rPr>
              <w:t>세탁 완료 예정이 필요 일정보다 2일 빠름</w:t>
            </w:r>
          </w:p>
        </w:tc>
        <w:tc>
          <w:tcPr>
            <w:tcW w:type="dxa" w:w="2608"/>
            <w:tcMar>
              <w:top w:w="60" w:type="dxa"/>
              <w:start w:w="60" w:type="dxa"/>
              <w:bottom w:w="60" w:type="dxa"/>
              <w:end w:w="60" w:type="dxa"/>
            </w:tcMar>
            <w:vAlign w:val="center"/>
            <w:shd w:fill="F3F8F6"/>
          </w:tcPr>
          <w:p>
            <w:pPr>
              <w:spacing w:after="0" w:line="245" w:lineRule="auto"/>
            </w:pPr>
            <w:r>
              <w:rPr>
                <w:sz w:val="16"/>
              </w:rPr>
              <w:t>세탁 알림 / 그래도 후보 보기</w:t>
            </w:r>
          </w:p>
        </w:tc>
      </w:tr>
      <w:tr>
        <w:trPr>
          <w:cantSplit/>
        </w:trPr>
        <w:tc>
          <w:tcPr>
            <w:tcW w:type="dxa" w:w="2608"/>
            <w:tcMar>
              <w:top w:w="60" w:type="dxa"/>
              <w:start w:w="60" w:type="dxa"/>
              <w:bottom w:w="60" w:type="dxa"/>
              <w:end w:w="60" w:type="dxa"/>
            </w:tcMar>
            <w:vAlign w:val="center"/>
          </w:tcPr>
          <w:p>
            <w:pPr>
              <w:spacing w:after="0" w:line="245" w:lineRule="auto"/>
            </w:pPr>
            <w:r>
              <w:rPr>
                <w:sz w:val="16"/>
              </w:rPr>
              <w:t>보관함으로 해결</w:t>
            </w:r>
          </w:p>
        </w:tc>
        <w:tc>
          <w:tcPr>
            <w:tcW w:type="dxa" w:w="2608"/>
            <w:tcMar>
              <w:top w:w="60" w:type="dxa"/>
              <w:start w:w="60" w:type="dxa"/>
              <w:bottom w:w="60" w:type="dxa"/>
              <w:end w:w="60" w:type="dxa"/>
            </w:tcMar>
            <w:vAlign w:val="center"/>
          </w:tcPr>
          <w:p>
            <w:pPr>
              <w:spacing w:after="0" w:line="245" w:lineRule="auto"/>
            </w:pPr>
            <w:r>
              <w:rPr>
                <w:sz w:val="16"/>
              </w:rPr>
              <w:t>“계절 보관함의 재킷이 조건을 충족해요.”</w:t>
            </w:r>
          </w:p>
        </w:tc>
        <w:tc>
          <w:tcPr>
            <w:tcW w:type="dxa" w:w="2608"/>
            <w:tcMar>
              <w:top w:w="60" w:type="dxa"/>
              <w:start w:w="60" w:type="dxa"/>
              <w:bottom w:w="60" w:type="dxa"/>
              <w:end w:w="60" w:type="dxa"/>
            </w:tcMar>
            <w:vAlign w:val="center"/>
          </w:tcPr>
          <w:p>
            <w:pPr>
              <w:spacing w:after="0" w:line="245" w:lineRule="auto"/>
            </w:pPr>
            <w:r>
              <w:rPr>
                <w:sz w:val="16"/>
              </w:rPr>
              <w:t>날씨 93, TPO 90, 핏 87</w:t>
            </w:r>
          </w:p>
        </w:tc>
        <w:tc>
          <w:tcPr>
            <w:tcW w:type="dxa" w:w="2608"/>
            <w:tcMar>
              <w:top w:w="60" w:type="dxa"/>
              <w:start w:w="60" w:type="dxa"/>
              <w:bottom w:w="60" w:type="dxa"/>
              <w:end w:w="60" w:type="dxa"/>
            </w:tcMar>
            <w:vAlign w:val="center"/>
          </w:tcPr>
          <w:p>
            <w:pPr>
              <w:spacing w:after="0" w:line="245" w:lineRule="auto"/>
            </w:pPr>
            <w:r>
              <w:rPr>
                <w:sz w:val="16"/>
              </w:rPr>
              <w:t>꺼내기 일정 추가</w:t>
            </w:r>
          </w:p>
        </w:tc>
      </w:tr>
      <w:tr>
        <w:trPr>
          <w:cantSplit/>
        </w:trPr>
        <w:tc>
          <w:tcPr>
            <w:tcW w:type="dxa" w:w="2608"/>
            <w:tcMar>
              <w:top w:w="60" w:type="dxa"/>
              <w:start w:w="60" w:type="dxa"/>
              <w:bottom w:w="60" w:type="dxa"/>
              <w:end w:w="60" w:type="dxa"/>
            </w:tcMar>
            <w:vAlign w:val="center"/>
            <w:shd w:fill="F3F8F6"/>
          </w:tcPr>
          <w:p>
            <w:pPr>
              <w:spacing w:after="0" w:line="245" w:lineRule="auto"/>
            </w:pPr>
            <w:r>
              <w:rPr>
                <w:sz w:val="16"/>
              </w:rPr>
              <w:t>대체 코디 존재</w:t>
            </w:r>
          </w:p>
        </w:tc>
        <w:tc>
          <w:tcPr>
            <w:tcW w:type="dxa" w:w="2608"/>
            <w:tcMar>
              <w:top w:w="60" w:type="dxa"/>
              <w:start w:w="60" w:type="dxa"/>
              <w:bottom w:w="60" w:type="dxa"/>
              <w:end w:w="60" w:type="dxa"/>
            </w:tcMar>
            <w:vAlign w:val="center"/>
            <w:shd w:fill="F3F8F6"/>
          </w:tcPr>
          <w:p>
            <w:pPr>
              <w:spacing w:after="0" w:line="245" w:lineRule="auto"/>
            </w:pPr>
            <w:r>
              <w:rPr>
                <w:sz w:val="16"/>
              </w:rPr>
              <w:t>“보유 옷 세 벌로 같은 역할을 해결할 수 있어요.”</w:t>
            </w:r>
          </w:p>
        </w:tc>
        <w:tc>
          <w:tcPr>
            <w:tcW w:type="dxa" w:w="2608"/>
            <w:tcMar>
              <w:top w:w="60" w:type="dxa"/>
              <w:start w:w="60" w:type="dxa"/>
              <w:bottom w:w="60" w:type="dxa"/>
              <w:end w:w="60" w:type="dxa"/>
            </w:tcMar>
            <w:vAlign w:val="center"/>
            <w:shd w:fill="F3F8F6"/>
          </w:tcPr>
          <w:p>
            <w:pPr>
              <w:spacing w:after="0" w:line="245" w:lineRule="auto"/>
            </w:pPr>
            <w:r>
              <w:rPr>
                <w:sz w:val="16"/>
              </w:rPr>
              <w:t>필수 조건 전부 충족, 예상 추가 지출 0원</w:t>
            </w:r>
          </w:p>
        </w:tc>
        <w:tc>
          <w:tcPr>
            <w:tcW w:type="dxa" w:w="2608"/>
            <w:tcMar>
              <w:top w:w="60" w:type="dxa"/>
              <w:start w:w="60" w:type="dxa"/>
              <w:bottom w:w="60" w:type="dxa"/>
              <w:end w:w="60" w:type="dxa"/>
            </w:tcMar>
            <w:vAlign w:val="center"/>
            <w:shd w:fill="F3F8F6"/>
          </w:tcPr>
          <w:p>
            <w:pPr>
              <w:spacing w:after="0" w:line="245" w:lineRule="auto"/>
            </w:pPr>
            <w:r>
              <w:rPr>
                <w:sz w:val="16"/>
              </w:rPr>
              <w:t>코디 저장 / 차이 비교</w:t>
            </w:r>
          </w:p>
        </w:tc>
      </w:tr>
      <w:tr>
        <w:trPr>
          <w:cantSplit/>
        </w:trPr>
        <w:tc>
          <w:tcPr>
            <w:tcW w:type="dxa" w:w="2608"/>
            <w:tcMar>
              <w:top w:w="60" w:type="dxa"/>
              <w:start w:w="60" w:type="dxa"/>
              <w:bottom w:w="60" w:type="dxa"/>
              <w:end w:w="60" w:type="dxa"/>
            </w:tcMar>
            <w:vAlign w:val="center"/>
          </w:tcPr>
          <w:p>
            <w:pPr>
              <w:spacing w:after="0" w:line="245" w:lineRule="auto"/>
            </w:pPr>
            <w:r>
              <w:rPr>
                <w:sz w:val="16"/>
              </w:rPr>
              <w:t>구매 자격 통과</w:t>
            </w:r>
          </w:p>
        </w:tc>
        <w:tc>
          <w:tcPr>
            <w:tcW w:type="dxa" w:w="2608"/>
            <w:tcMar>
              <w:top w:w="60" w:type="dxa"/>
              <w:start w:w="60" w:type="dxa"/>
              <w:bottom w:w="60" w:type="dxa"/>
              <w:end w:w="60" w:type="dxa"/>
            </w:tcMar>
            <w:vAlign w:val="center"/>
          </w:tcPr>
          <w:p>
            <w:pPr>
              <w:spacing w:after="0" w:line="245" w:lineRule="auto"/>
            </w:pPr>
            <w:r>
              <w:rPr>
                <w:sz w:val="16"/>
              </w:rPr>
              <w:t>“반복되는 공백이라 구매 후보를 열었어요.”</w:t>
            </w:r>
          </w:p>
        </w:tc>
        <w:tc>
          <w:tcPr>
            <w:tcW w:type="dxa" w:w="2608"/>
            <w:tcMar>
              <w:top w:w="60" w:type="dxa"/>
              <w:start w:w="60" w:type="dxa"/>
              <w:bottom w:w="60" w:type="dxa"/>
              <w:end w:w="60" w:type="dxa"/>
            </w:tcMar>
            <w:vAlign w:val="center"/>
          </w:tcPr>
          <w:p>
            <w:pPr>
              <w:spacing w:after="0" w:line="245" w:lineRule="auto"/>
            </w:pPr>
            <w:r>
              <w:rPr>
                <w:sz w:val="16"/>
              </w:rPr>
              <w:t>월 2.1회 예상, 목표 CPW 이내, 중복 위험 상한 미만</w:t>
            </w:r>
          </w:p>
        </w:tc>
        <w:tc>
          <w:tcPr>
            <w:tcW w:type="dxa" w:w="2608"/>
            <w:tcMar>
              <w:top w:w="60" w:type="dxa"/>
              <w:start w:w="60" w:type="dxa"/>
              <w:bottom w:w="60" w:type="dxa"/>
              <w:end w:w="60" w:type="dxa"/>
            </w:tcMar>
            <w:vAlign w:val="center"/>
          </w:tcPr>
          <w:p>
            <w:pPr>
              <w:spacing w:after="0" w:line="245" w:lineRule="auto"/>
            </w:pPr>
            <w:r>
              <w:rPr>
                <w:sz w:val="16"/>
              </w:rPr>
              <w:t>중고·대여·신품 비교</w:t>
            </w:r>
          </w:p>
        </w:tc>
      </w:tr>
      <w:tr>
        <w:trPr>
          <w:cantSplit/>
        </w:trPr>
        <w:tc>
          <w:tcPr>
            <w:tcW w:type="dxa" w:w="2608"/>
            <w:tcMar>
              <w:top w:w="60" w:type="dxa"/>
              <w:start w:w="60" w:type="dxa"/>
              <w:bottom w:w="60" w:type="dxa"/>
              <w:end w:w="60" w:type="dxa"/>
            </w:tcMar>
            <w:vAlign w:val="center"/>
            <w:shd w:fill="F3F8F6"/>
          </w:tcPr>
          <w:p>
            <w:pPr>
              <w:spacing w:after="0" w:line="245" w:lineRule="auto"/>
            </w:pPr>
            <w:r>
              <w:rPr>
                <w:sz w:val="16"/>
              </w:rPr>
              <w:t>취향 유사·기능 비중복</w:t>
            </w:r>
          </w:p>
        </w:tc>
        <w:tc>
          <w:tcPr>
            <w:tcW w:type="dxa" w:w="2608"/>
            <w:tcMar>
              <w:top w:w="60" w:type="dxa"/>
              <w:start w:w="60" w:type="dxa"/>
              <w:bottom w:w="60" w:type="dxa"/>
              <w:end w:w="60" w:type="dxa"/>
            </w:tcMar>
            <w:vAlign w:val="center"/>
            <w:shd w:fill="F3F8F6"/>
          </w:tcPr>
          <w:p>
            <w:pPr>
              <w:spacing w:after="0" w:line="245" w:lineRule="auto"/>
            </w:pPr>
            <w:r>
              <w:rPr>
                <w:sz w:val="16"/>
              </w:rPr>
              <w:t>“자주 입는 네이비 톤과 비슷하지만 우천 역할은 새로 채워요.”</w:t>
            </w:r>
          </w:p>
        </w:tc>
        <w:tc>
          <w:tcPr>
            <w:tcW w:type="dxa" w:w="2608"/>
            <w:tcMar>
              <w:top w:w="60" w:type="dxa"/>
              <w:start w:w="60" w:type="dxa"/>
              <w:bottom w:w="60" w:type="dxa"/>
              <w:end w:w="60" w:type="dxa"/>
            </w:tcMar>
            <w:vAlign w:val="center"/>
            <w:shd w:fill="F3F8F6"/>
          </w:tcPr>
          <w:p>
            <w:pPr>
              <w:spacing w:after="0" w:line="245" w:lineRule="auto"/>
            </w:pPr>
            <w:r>
              <w:rPr>
                <w:sz w:val="16"/>
              </w:rPr>
              <w:t>취향 앵커 88, 자산 중복 24, 조합 가능 7벌</w:t>
            </w:r>
          </w:p>
        </w:tc>
        <w:tc>
          <w:tcPr>
            <w:tcW w:type="dxa" w:w="2608"/>
            <w:tcMar>
              <w:top w:w="60" w:type="dxa"/>
              <w:start w:w="60" w:type="dxa"/>
              <w:bottom w:w="60" w:type="dxa"/>
              <w:end w:w="60" w:type="dxa"/>
            </w:tcMar>
            <w:vAlign w:val="center"/>
            <w:shd w:fill="F3F8F6"/>
          </w:tcPr>
          <w:p>
            <w:pPr>
              <w:spacing w:after="0" w:line="245" w:lineRule="auto"/>
            </w:pPr>
            <w:r>
              <w:rPr>
                <w:sz w:val="16"/>
              </w:rPr>
              <w:t>근거 보기 / 후보 비교</w:t>
            </w:r>
          </w:p>
        </w:tc>
      </w:tr>
      <w:tr>
        <w:trPr>
          <w:cantSplit/>
        </w:trPr>
        <w:tc>
          <w:tcPr>
            <w:tcW w:type="dxa" w:w="2608"/>
            <w:tcMar>
              <w:top w:w="60" w:type="dxa"/>
              <w:start w:w="60" w:type="dxa"/>
              <w:bottom w:w="60" w:type="dxa"/>
              <w:end w:w="60" w:type="dxa"/>
            </w:tcMar>
            <w:vAlign w:val="center"/>
          </w:tcPr>
          <w:p>
            <w:pPr>
              <w:spacing w:after="0" w:line="245" w:lineRule="auto"/>
            </w:pPr>
            <w:r>
              <w:rPr>
                <w:sz w:val="16"/>
              </w:rPr>
              <w:t>추천 없음</w:t>
            </w:r>
          </w:p>
        </w:tc>
        <w:tc>
          <w:tcPr>
            <w:tcW w:type="dxa" w:w="2608"/>
            <w:tcMar>
              <w:top w:w="60" w:type="dxa"/>
              <w:start w:w="60" w:type="dxa"/>
              <w:bottom w:w="60" w:type="dxa"/>
              <w:end w:w="60" w:type="dxa"/>
            </w:tcMar>
            <w:vAlign w:val="center"/>
          </w:tcPr>
          <w:p>
            <w:pPr>
              <w:spacing w:after="0" w:line="245" w:lineRule="auto"/>
            </w:pPr>
            <w:r>
              <w:rPr>
                <w:sz w:val="16"/>
              </w:rPr>
              <w:t>“현재 기준을 만족하는 상품을 찾지 못했어요.”</w:t>
            </w:r>
          </w:p>
        </w:tc>
        <w:tc>
          <w:tcPr>
            <w:tcW w:type="dxa" w:w="2608"/>
            <w:tcMar>
              <w:top w:w="60" w:type="dxa"/>
              <w:start w:w="60" w:type="dxa"/>
              <w:bottom w:w="60" w:type="dxa"/>
              <w:end w:w="60" w:type="dxa"/>
            </w:tcMar>
            <w:vAlign w:val="center"/>
          </w:tcPr>
          <w:p>
            <w:pPr>
              <w:spacing w:after="0" w:line="245" w:lineRule="auto"/>
            </w:pPr>
            <w:r>
              <w:rPr>
                <w:sz w:val="16"/>
              </w:rPr>
              <w:t>핏 신뢰 또는 반품 조건이 기준 미달</w:t>
            </w:r>
          </w:p>
        </w:tc>
        <w:tc>
          <w:tcPr>
            <w:tcW w:type="dxa" w:w="2608"/>
            <w:tcMar>
              <w:top w:w="60" w:type="dxa"/>
              <w:start w:w="60" w:type="dxa"/>
              <w:bottom w:w="60" w:type="dxa"/>
              <w:end w:w="60" w:type="dxa"/>
            </w:tcMar>
            <w:vAlign w:val="center"/>
          </w:tcPr>
          <w:p>
            <w:pPr>
              <w:spacing w:after="0" w:line="245" w:lineRule="auto"/>
            </w:pPr>
            <w:r>
              <w:rPr>
                <w:sz w:val="16"/>
              </w:rPr>
              <w:t>조건 수정 / 가격·재고 알림</w:t>
            </w:r>
          </w:p>
        </w:tc>
      </w:tr>
    </w:tbl>
    <w:p>
      <w:pPr>
        <w:pStyle w:val="Heading1"/>
        <w:keepNext/>
        <w:keepLines/>
      </w:pPr>
      <w:r>
        <w:t>35. OpenAI GPT-4o API 연동 설계</w:t>
      </w:r>
    </w:p>
    <w:p>
      <w:pPr>
        <w:spacing w:after="60" w:line="281" w:lineRule="auto"/>
        <w:keepLines/>
      </w:pPr>
      <w:r>
        <w:t>cloSET의 옷 이미지 이해, 케어라벨 추출, 착장 후보 설명, Snap &amp; Check 상품 분석, Gap-to-Buy 추천 이유 생성에는 OpenAI GPT-4o API를 사용한다. 다만 “AI가 추천한다”는 문장은 모델이 최종 결정을 내린다는 뜻이 아니다. 옷 상태, CPW, 중복 위험, 날씨·TPO 적합, 핏 점수, 탄소 계수, 구매 자격과 BUY·STOP·ALTERNATIVE 판정은 기존 결정적 규칙 엔진이 계산한다. GPT-4o는 이미지에서 구조화 후보 태그를 추출하고, 이미 계산된 사실을 사용자에게 자연스럽게 설명하며, 허용된 후보 안에서 코디 조합을 제안하는 표현·해석 계층이다.</w:t>
      </w:r>
    </w:p>
    <w:p>
      <w:pPr>
        <w:spacing w:after="60" w:line="281" w:lineRule="auto"/>
        <w:keepLines/>
      </w:pPr>
      <w:r>
        <w:t>OpenAI 공식 모델 문서를 2026-07-22에 확인한 결과 GPT-4o는 텍스트와 이미지 입력, 텍스트 출력, Structured Outputs, function calling, streaming을 지원하며 Responses API 엔드포인트를 사용할 수 있다. 문서에는 128,000 토큰 컨텍스트, 최대 16,384 출력 토큰, 2023-10-01 지식 컷오프가 표시되어 있다. 모델 사양과 가격은 변할 수 있으므로 IA의 수치를 애플리케이션 로직에 하드코딩하지 않고 배포 시 공식 모델·가격 페이지를 다시 확인한다.</w:t>
      </w:r>
    </w:p>
    <w:p>
      <w:pPr>
        <w:pStyle w:val="Heading2"/>
        <w:keepNext/>
        <w:keepLines/>
      </w:pPr>
      <w:r>
        <w:t>35.1 모델 식별자와 버전 고정</w:t>
      </w:r>
    </w:p>
    <w:tbl>
      <w:tblPr>
        <w:tblStyle w:val="TableGrid"/>
        <w:tblW w:type="auto" w:w="0"/>
        <w:jc w:val="center"/>
        <w:tblLook w:firstColumn="1" w:firstRow="1" w:lastColumn="0" w:lastRow="0" w:noHBand="0" w:noVBand="1" w:val="04A0"/>
      </w:tblPr>
      <w:tblGrid>
        <w:gridCol w:w="2608"/>
        <w:gridCol w:w="2608"/>
        <w:gridCol w:w="2608"/>
        <w:gridCol w:w="2608"/>
      </w:tblGrid>
      <w:tr>
        <w:trPr>
          <w:tblHeader/>
          <w:cantSplit/>
        </w:trPr>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환경</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설정값</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운영 원칙</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실패 시</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개발</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OPENAI_MODEL=gpt-4o</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최신 별칭으로 기능 개발하되 fixture 회귀 테스트를 함께 수행</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스키마·안전 계약 실패 시 배포 차단</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스테이징</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OPENAI_MODEL=gpt-4o-2024-11-20</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공식 모델 페이지에 표시된 스냅샷으로 동작 고정</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지원 상태 변경 시 승인된 후속 스냅샷으로 교체</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운영</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OPENAI_MODEL 환경변수로 주입</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코드에 모델명을 직접 쓰지 않고 모델 변경 PR에서 평가 결과 첨부</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별칭 자동 변경을 운영에 즉시 반영하지 않음</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긴급 폴백</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AI_FEATURE_FLAGS에서 기능별 비활성화</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규칙 엔진 결과와 고정 문구는 계속 제공</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다른 모델로 무검증 자동 전환 금지</w:t>
            </w:r>
          </w:p>
        </w:tc>
      </w:tr>
    </w:tbl>
    <w:p>
      <w:pPr>
        <w:spacing w:after="60" w:line="281" w:lineRule="auto"/>
        <w:keepLines/>
      </w:pPr>
      <w:r>
        <w:t>스냅샷은 모델 행동을 고정하는 수단이지만 영구 지원을 보장하지 않는다. 운영 시작 전에 OpenAI 모델 페이지의 현재 지원·Deprecated 표시를 확인하고, 더 이상 지원되지 않는 스냅샷이면 동일 평가 세트를 통과한 지원 버전으로 교체한다. 모델 ID, promptVersion, schemaVersion, ruleVersion은 각 AI 실행 로그에 함께 기록한다.</w:t>
      </w:r>
    </w:p>
    <w:p>
      <w:pPr>
        <w:pStyle w:val="Heading2"/>
        <w:keepNext/>
        <w:keepLines/>
      </w:pPr>
      <w:r>
        <w:t>35.2 GPT-4o가 하는 일과 하지 않는 일</w:t>
      </w:r>
    </w:p>
    <w:tbl>
      <w:tblPr>
        <w:tblStyle w:val="TableGrid"/>
        <w:tblW w:type="auto" w:w="0"/>
        <w:jc w:val="center"/>
        <w:tblLook w:firstColumn="1" w:firstRow="1" w:lastColumn="0" w:lastRow="0" w:noHBand="0" w:noVBand="1" w:val="04A0"/>
      </w:tblPr>
      <w:tblGrid>
        <w:gridCol w:w="2608"/>
        <w:gridCol w:w="2608"/>
        <w:gridCol w:w="2608"/>
        <w:gridCol w:w="2608"/>
      </w:tblGrid>
      <w:tr>
        <w:trPr>
          <w:tblHeader/>
          <w:cantSplit/>
        </w:trPr>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기능</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GPT-4o 입력</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GPT-4o 산출</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코드가 최종 확정하는 것</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옷 사진 등록</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얼굴·배경을 제거하거나 자른 옷 이미지</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카테고리·색·패턴·시각 소재 추정과 confidence</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허용 enum 검증, 상태·위치·CPW·탄소</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케어라벨</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라벨 영역 이미지</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OCR 원문, 소재 비율, 세탁 기호 후보, 판독 불가 영역</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ISO 기호 매핑, 안전 세탁 규칙, 전문 세탁 필요 판정</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오늘의 착장</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상위 후보 itemId와 결정 점수·날씨·TPO</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세 조합 설명, 선택 이유, 주의 문구</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후보 집합, OutfitScore, 상태 제외, 순위</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Snap &amp; Check</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촬영 상품 이미지와 사용자가 확인한 가격</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상품 태그, 시각적 특징, 비교 설명 초안</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DuplicationRisk, 예상 CPW, BUY·STOP·ALTERNATIVE</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Gap-to-Buy</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코드가 통과시킨 공백과 후보 점수 분해</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후보별 공백 해결 이유와 차이 설명</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PurchaseEligible, CandidateScore, 제휴 중립 순위</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퍼스널컬러 설명</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코드가 계산한 톤과 매칭 점수</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낙인 없는 색 조합 설명</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톤 판정, 점수, 사진 보존 정책</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핏 설명</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측정치 기반 프로필과 핏 점수</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실루엣·기장 선택 이유와 불확실성</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사이즈 추천 신뢰도, 반품 위험, 최종 경고</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탄소·지출</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CarbonLedger와 산식 결과</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쉽게 읽히는 요약</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모든 수치·환산·계수 버전</w:t>
            </w:r>
          </w:p>
        </w:tc>
      </w:tr>
    </w:tbl>
    <w:p>
      <w:pPr>
        <w:spacing w:after="60" w:line="281" w:lineRule="auto"/>
        <w:keepLines/>
      </w:pPr>
      <w:r>
        <w:t>GPT-4o가 보지 못한 상품 속성, 가격, 재고, 소재, 인증, DPP, 리뷰, 사용자 신체 수치를 추측해서 채우지 못하도록 스키마에 unknown과 needs_confirmation 상태를 둔다. 자연어 설명도 제공된 evidenceId만 인용할 수 있으며, 숫자는 입력 payload의 값을 그대로 사용한다. 모델의 일반 지식은 현재 상품 정보나 법적·환경 근거로 취급하지 않는다.</w:t>
      </w:r>
    </w:p>
    <w:p>
      <w:pPr>
        <w:pStyle w:val="Heading2"/>
        <w:keepNext/>
        <w:keepLines/>
      </w:pPr>
      <w:r>
        <w:t>35.3 서버 아키텍처와 호출 경계</w:t>
      </w:r>
    </w:p>
    <w:p>
      <w:pPr>
        <w:spacing w:after="60" w:line="281" w:lineRule="auto"/>
        <w:keepLines/>
      </w:pPr>
      <w:r>
        <w:t>브라우저와 모바일 앱은 OpenAI API를 직접 호출하지 않는다. 클라이언트는 cloSET 백엔드의 /api/ai 작업 엔드포인트만 호출하고, 백엔드 AI Gateway가 인증, 동의, 이미지 전처리, PII 최소화, 프롬프트 조립, OpenAI Responses API 호출, Structured Output 검증, 규칙 엔진 결합, 감사 로그 저장을 수행한다. OPENAI_API_KEY는 서버 시크릿 저장소에만 보관하며 HTML, JavaScript 번들, 모바일 앱, 로그, 오류 응답에 포함하지 않는다.</w:t>
      </w:r>
    </w:p>
    <w:tbl>
      <w:tblPr>
        <w:tblStyle w:val="TableGrid"/>
        <w:tblW w:type="auto" w:w="0"/>
        <w:jc w:val="center"/>
        <w:tblLook w:firstColumn="1" w:firstRow="1" w:lastColumn="0" w:lastRow="0" w:noHBand="0" w:noVBand="1" w:val="04A0"/>
      </w:tblPr>
      <w:tblGrid>
        <w:gridCol w:w="2608"/>
        <w:gridCol w:w="2608"/>
        <w:gridCol w:w="2608"/>
        <w:gridCol w:w="2608"/>
      </w:tblGrid>
      <w:tr>
        <w:trPr>
          <w:tblHeader/>
          <w:cantSplit/>
        </w:trPr>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계층</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책임</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입출력</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보안 경계</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Client</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촬영·동의·진행 상태·결과 표시</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업로드 예약 ID와 taskId</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API 키·시스템 프롬프트·원본 내부 로그 비노출</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Media Processor</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EXIF 제거, 해상도 제한, 옷·라벨 영역 크롭</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ephemeralAssetId</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얼굴·위치 메타데이터 기본 제거</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AI Gateway</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정책 검사, 프롬프트·스키마 버전, Responses API 호출</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validated model payload</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사용자 인증·rate limit·timeout 적용</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OpenAI Responses API</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텍스트·이미지 이해와 구조화 텍스트 생성</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JSON Schema 적합 텍스트 결과</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최소 데이터만 전송</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Schema Validator</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JSON Schema와 비즈니스 enum 재검증</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accepted 또는 rejected</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유효하지 않은 결과 DB 반영 금지</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Rule Engine</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상태·점수·판정 계산과 AI 결과 결합</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화면용 ViewModel</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모델이 판정값 덮어쓰기 금지</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Audit/Usage</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requestId, model, token usage, latency, status</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운영 지표</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원본 이미지·API 키·전체 프롬프트 비저장 기본</w:t>
            </w:r>
          </w:p>
        </w:tc>
      </w:tr>
    </w:tbl>
    <w:p>
      <w:pPr>
        <w:pStyle w:val="Heading2"/>
        <w:keepNext/>
        <w:keepLines/>
      </w:pPr>
      <w:r>
        <w:t>35.4 Responses API 요청 계약</w:t>
      </w:r>
    </w:p>
    <w:p>
      <w:pPr>
        <w:spacing w:after="60" w:line="281" w:lineRule="auto"/>
        <w:keepLines/>
      </w:pPr>
      <w:r>
        <w:t>기본 호출은 서버에서 POST /v1/responses로 보낸다. Authorization Bearer 헤더는 시크릿에서 주입하고 model은 OPENAI_MODEL 값을 사용한다. input에는 고정 developer 지침, 최소화된 사용자 컨텍스트, input_text와 input_image를 넣는다. 이미지 입력은 OpenAI 공식 가이드가 설명하는 지원 방식 안에서 처리하되, cloSET은 수명이 짧은 비공개 업로드 또는 전송 직전 생성한 데이터만 사용하고 영구 공개 URL을 만들지 않는다. detail 수준은 작은 라벨 문자를 읽는 케어라벨에는 high, 색·카테고리 초벌 태깅에는 auto 또는 품질 실험으로 정한 값만 사용한다.</w:t>
      </w:r>
    </w:p>
    <w:tbl>
      <w:tblPr>
        <w:tblStyle w:val="TableGrid"/>
        <w:tblW w:type="auto" w:w="0"/>
        <w:jc w:val="center"/>
        <w:tblLook w:firstColumn="1" w:firstRow="1" w:lastColumn="0" w:lastRow="0" w:noHBand="0" w:noVBand="1" w:val="04A0"/>
      </w:tblPr>
      <w:tblGrid>
        <w:gridCol w:w="2608"/>
        <w:gridCol w:w="2608"/>
        <w:gridCol w:w="2608"/>
        <w:gridCol w:w="2608"/>
      </w:tblGrid>
      <w:tr>
        <w:trPr>
          <w:tblHeader/>
          <w:cantSplit/>
        </w:trPr>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필드</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계약</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예시·제약</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로그</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model</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환경변수에서 읽은 허용 모델</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gpt-4o 또는 검증된 스냅샷</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실제 응답 모델 포함</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input</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developer와 user 역할을 분리</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사용자 텍스트를 지침 문자열에 직접 연결하지 않음</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promptVersion만 기본 저장</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input_image</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옷 또는 라벨 크롭 이미지</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얼굴·주소·주문번호 영역 마스킹</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ephemeralAssetId와 해시</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text.format</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strict JSON Schema Structured Output</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추가 속성 금지, enum과 nullable 명시</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schemaVersion</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max_output_tokens</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기능별 상한</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태깅은 짧게, 코디 설명도 화면 길이 이내</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usage와 truncation</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metadata</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PII 없는 내부 추적값</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taskType, promptVersion, schemaVersion</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requestId와 연결</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store</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데이터 정책 검토 후 명시 설정</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운영 정책과 계정 설정에 맞춰 결정</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실제 전송값 감사</w:t>
            </w:r>
          </w:p>
        </w:tc>
      </w:tr>
    </w:tbl>
    <w:p>
      <w:pPr>
        <w:spacing w:after="60" w:line="281" w:lineRule="auto"/>
        <w:keepLines/>
      </w:pPr>
      <w:r>
        <w:t>OpenAI Structured Outputs는 제공한 JSON Schema에 맞는 응답을 생성하도록 설계되어 있으나, cloSET은 네트워크 오류, refusal, incomplete, 출력 제한, 업무 규칙 위반을 별도로 처리한다. 스키마 적합은 비즈니스 사실성 보장이 아니므로 confidence 임계, 허용 enum, 숫자 범위, itemId 존재 여부, 제공되지 않은 evidenceId 생성 여부를 백엔드에서 다시 검증한다.</w:t>
      </w:r>
    </w:p>
    <w:p>
      <w:pPr>
        <w:pStyle w:val="Heading2"/>
        <w:keepNext/>
        <w:keepLines/>
      </w:pPr>
      <w:r>
        <w:t>35.5 기능별 Structured Output</w:t>
      </w:r>
    </w:p>
    <w:tbl>
      <w:tblPr>
        <w:tblStyle w:val="TableGrid"/>
        <w:tblW w:type="auto" w:w="0"/>
        <w:jc w:val="center"/>
        <w:tblLook w:firstColumn="1" w:firstRow="1" w:lastColumn="0" w:lastRow="0" w:noHBand="0" w:noVBand="1" w:val="04A0"/>
      </w:tblPr>
      <w:tblGrid>
        <w:gridCol w:w="2608"/>
        <w:gridCol w:w="2608"/>
        <w:gridCol w:w="2608"/>
        <w:gridCol w:w="2608"/>
      </w:tblGrid>
      <w:tr>
        <w:trPr>
          <w:tblHeader/>
          <w:cantSplit/>
        </w:trPr>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스키마</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필수 필드</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제약</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화면 사용</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ClothingVisionV1</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category, subtype, colors, pattern, materialCandidates, confidence, needsConfirmation</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카테고리 enum, 색 HEX 검증, 소재 추정 표시 필수</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등록 확인 시트</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CareLabelExtractV1</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rawText, composition, careSymbolCandidates, unreadableRegions</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비율 합계 검증, 판독 불가 허용</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케어라벨 확인 화면</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OutfitNarrativeV1</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outfitId, title, reasonSummary, lensReasons, cautions</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입력된 outfitId만, 점수 생성 금지</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오늘의 착장 카드</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ShoppingVisionV1</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observedAttributes, detectedPriceText, uncertainty, evidenceRegions</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가격 OCR은 확인 전 확정 금지</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Snap &amp; Check 확인 단계</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DecisionExplanationV1</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decisionCode, reasonCodes, explanation, alternatives</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코드가 준 decisionCode·reasonCodes 변경 금지</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BUY·STOP·ALTERNATIVE 카드</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GapCandidateNarrativeV1</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gapId, candidateId, compatibilityReason, differenceFromOwned, caveats</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후보 순위·점수 생성 금지</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Gap-to-Buy 상품 카드</w:t>
            </w:r>
          </w:p>
        </w:tc>
      </w:tr>
    </w:tbl>
    <w:p>
      <w:pPr>
        <w:spacing w:after="60" w:line="281" w:lineRule="auto"/>
        <w:keepLines/>
      </w:pPr>
      <w:r>
        <w:t>예를 들어 DecisionExplanationV1에는 decisionCode를 입력과 출력에 모두 넣고 const 또는 허용 enum으로 제한한다. 모델이 STOP을 BUY로 바꾸거나 새로운 수치를 만들면 Schema Validator가 거절한다. 사용자 화면은 검증 완료된 구조체만 렌더링하며 원시 모델 텍스트를 그대로 innerHTML로 삽입하지 않는다.</w:t>
      </w:r>
    </w:p>
    <w:p>
      <w:pPr>
        <w:pStyle w:val="Heading2"/>
        <w:keepNext/>
        <w:keepLines/>
      </w:pPr>
      <w:r>
        <w:t>35.6 내부 AI API와 비동기 상태</w:t>
      </w:r>
    </w:p>
    <w:tbl>
      <w:tblPr>
        <w:tblStyle w:val="TableGrid"/>
        <w:tblW w:type="auto" w:w="0"/>
        <w:jc w:val="center"/>
        <w:tblLook w:firstColumn="1" w:firstRow="1" w:lastColumn="0" w:lastRow="0" w:noHBand="0" w:noVBand="1" w:val="04A0"/>
      </w:tblPr>
      <w:tblGrid>
        <w:gridCol w:w="2608"/>
        <w:gridCol w:w="2608"/>
        <w:gridCol w:w="2608"/>
        <w:gridCol w:w="2608"/>
      </w:tblGrid>
      <w:tr>
        <w:trPr>
          <w:tblHeader/>
          <w:cantSplit/>
        </w:trPr>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내부 API</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용도</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성공 응답</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대표 실패·폴백</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POST /api/ai/vision-tag</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옷 사진 태깅 작업 생성</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202 taskId</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동의 없음 403, 이미지 부적합 422, AI 실패 시 수동 등록</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POST /api/ai/care-extract</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케어라벨 OCR·기호 후보</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202 taskId</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판독 불가 시 재촬영 가이드</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POST /api/ai/outfit-explain</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결정 후보 설명 생성</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200 narrative + rule payload</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AI timeout 시 고정 reasonCode 문구</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POST /api/ai/snap-analyze</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상품 이미지 관찰값 추출</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202 taskId</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가격·소재 불명은 사용자 확인</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POST /api/ai/decision-explain</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확정 판정 설명</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200 structured explanation</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판정 코드 불일치 시 폐기·고정 문구</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POST /api/ai/gap-explain</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공백·후보 차이 설명</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200 candidate narratives</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후보 없음이면 추천 없음 유지</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GET /api/ai/tasks/{taskId}</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queued·processing·succeeded·failed·expired</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상태와 검증 결과</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expired 시 재시도 또는 수동 입력</w:t>
            </w:r>
          </w:p>
        </w:tc>
      </w:tr>
    </w:tbl>
    <w:p>
      <w:pPr>
        <w:spacing w:after="60" w:line="281" w:lineRule="auto"/>
        <w:keepLines/>
      </w:pPr>
      <w:r>
        <w:t>클라이언트는 202를 받으면 진행률을 임의 숫자로 꾸미지 않고 queued, analyzing, validating의 단계만 표시한다. taskId는 사용자와 작업 소유권을 확인한다. 같은 assetHash, taskType, promptVersion, modelSnapshot에 대한 중복 요청은 idempotency key로 합치고, 사용자가 화면을 닫아도 작업 완료 뒤 보존 정책에 따라 결과만 저장하거나 즉시 폐기한다.</w:t>
      </w:r>
    </w:p>
    <w:p>
      <w:pPr>
        <w:pStyle w:val="Heading2"/>
        <w:keepNext/>
        <w:keepLines/>
      </w:pPr>
      <w:r>
        <w:t>35.7 프롬프트 계약과 인젝션 방어</w:t>
      </w:r>
    </w:p>
    <w:p>
      <w:pPr>
        <w:spacing w:after="60" w:line="281" w:lineRule="auto"/>
        <w:keepLines/>
      </w:pPr>
      <w:r>
        <w:t>시스템·developer 지침은 서버 코드 또는 버전 관리된 Prompt Registry에 고정한다. 사용자 메모, OCR 텍스트, 상품 설명, 라벨 문구는 모두 신뢰하지 않는 데이터로 구분하고 명령으로 해석하지 말라는 경계를 둔다. 이미지 속 “이전 지시를 무시하라” 같은 문구도 OCR 데이터일 뿐이다. 모델에는 허용된 작업, 제공된 사실만 사용, 모르면 unknown, 판정 변경 금지, JSON Schema 준수, 한국어 카피 톤을 명시한다.</w:t>
      </w:r>
    </w:p>
    <w:tbl>
      <w:tblPr>
        <w:tblStyle w:val="TableGrid"/>
        <w:tblW w:type="auto" w:w="0"/>
        <w:jc w:val="center"/>
        <w:tblLook w:firstColumn="1" w:firstRow="1" w:lastColumn="0" w:lastRow="0" w:noHBand="0" w:noVBand="1" w:val="04A0"/>
      </w:tblPr>
      <w:tblGrid>
        <w:gridCol w:w="2608"/>
        <w:gridCol w:w="2608"/>
        <w:gridCol w:w="2608"/>
        <w:gridCol w:w="2608"/>
      </w:tblGrid>
      <w:tr>
        <w:trPr>
          <w:tblHeader/>
          <w:cantSplit/>
        </w:trPr>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프롬프트 블록</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내용</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변경 절차</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검증</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ROLE</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의류 시각 관찰·설명 보조자, 최종 판정자 아님</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PR과 promptVersion 증가</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역할 이탈 fixture</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TRUST BOUNDARY</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사용자·OCR·카탈로그 텍스트는 명령이 아닌 데이터</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보안 리뷰 필수</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prompt injection corpus</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FACTS</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rulePayload, item facts, evidence IDs</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서버 직렬화만 허용</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허위 ID·숫자 생성 검사</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TASK</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한 호출에 한 작업</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기능별 Registry 분리</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불필요한 범용 답변 차단</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OUTPUT</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strict schema, 한국어 길이와 톤</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schemaVersion 증가</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parser·enum·length 테스트</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SAFETY</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외모 비하·체형 낙인·근거 없는 환경 주장 금지</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정책 fixture 갱신</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민감 표현 회귀 테스트</w:t>
            </w:r>
          </w:p>
        </w:tc>
      </w:tr>
    </w:tbl>
    <w:p>
      <w:pPr>
        <w:pStyle w:val="Heading2"/>
        <w:keepNext/>
        <w:keepLines/>
      </w:pPr>
      <w:r>
        <w:t>35.8 실패 처리·재시도·회로 차단</w:t>
      </w:r>
    </w:p>
    <w:tbl>
      <w:tblPr>
        <w:tblStyle w:val="TableGrid"/>
        <w:tblW w:type="auto" w:w="0"/>
        <w:jc w:val="center"/>
        <w:tblLook w:firstColumn="1" w:firstRow="1" w:lastColumn="0" w:lastRow="0" w:noHBand="0" w:noVBand="1" w:val="04A0"/>
      </w:tblPr>
      <w:tblGrid>
        <w:gridCol w:w="2608"/>
        <w:gridCol w:w="2608"/>
        <w:gridCol w:w="2608"/>
        <w:gridCol w:w="2608"/>
      </w:tblGrid>
      <w:tr>
        <w:trPr>
          <w:tblHeader/>
          <w:cantSplit/>
        </w:trPr>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상황</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백엔드 처리</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사용자 경험</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관측</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429 rate limit</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Retry-After 존중, 지수 백오프와 jitter, 제한 횟수 재시도</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대기 상태 또는 수동 기능 제공</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rate_limit_count</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5xx·네트워크</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짧은 제한 재시도 후 circuit breaker</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규칙 결과와 고정 설명 유지</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provider_error_rate</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400·401·403</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자동 재시도하지 않고 설정·권한 오류로 분리</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일반 사용자에게 비밀값 없는 오류</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운영 경보·배포 차단</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timeout</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요청 취소, 늦은 결과 중복 반영 금지</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“AI 설명을 불러오지 못했어요”와 재시도</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p95 latency·timeout rate</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refusal</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구조화된 refusal 분기 처리</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해당 이미지 재촬영·수동 입력</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refusal category</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incomplete·token limit</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결과 폐기 또는 안전한 1회 축약 재요청</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고정 설명 사용</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incomplete reason</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schema invalid</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DB 반영 금지, 제한적 재요청 또는 폴백</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원시 응답 비노출</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schema_failure_rate</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판정 불일치</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보안 이벤트로 기록하고 코드 판정 유지</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정상 고정 문구</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decision_override_attempt</w:t>
            </w:r>
          </w:p>
        </w:tc>
      </w:tr>
    </w:tbl>
    <w:p>
      <w:pPr>
        <w:pStyle w:val="Heading2"/>
        <w:keepNext/>
        <w:keepLines/>
      </w:pPr>
      <w:r>
        <w:t>35.9 비용·지연·캐시 운영</w:t>
      </w:r>
    </w:p>
    <w:p>
      <w:pPr>
        <w:spacing w:after="60" w:line="281" w:lineRule="auto"/>
        <w:keepLines/>
      </w:pPr>
      <w:r>
        <w:t>2026-07-22 확인한 GPT-4o 공식 모델 페이지에는 100만 텍스트 토큰당 입력 2.50달러, 캐시 입력 1.25달러, 출력 10.00달러가 표시되어 있다. 이는 문서 확인 시점의 참고값이며 예산 계산기는 OpenAI 공식 가격을 정기 확인하도록 별도 설정한다. 이미지 입력 비용과 실제 청구는 이미지 크기·detail·토큰 산정과 현재 가격 정책을 기준으로 측정한다. 사용자 화면에는 검증되지 않은 고정 비용을 약속하지 않는다.</w:t>
      </w:r>
    </w:p>
    <w:tbl>
      <w:tblPr>
        <w:tblStyle w:val="TableGrid"/>
        <w:tblW w:type="auto" w:w="0"/>
        <w:jc w:val="center"/>
        <w:tblLook w:firstColumn="1" w:firstRow="1" w:lastColumn="0" w:lastRow="0" w:noHBand="0" w:noVBand="1" w:val="04A0"/>
      </w:tblPr>
      <w:tblGrid>
        <w:gridCol w:w="2608"/>
        <w:gridCol w:w="2608"/>
        <w:gridCol w:w="2608"/>
        <w:gridCol w:w="2608"/>
      </w:tblGrid>
      <w:tr>
        <w:trPr>
          <w:tblHeader/>
          <w:cantSplit/>
        </w:trPr>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최적화</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방법</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품질 보호선</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지표</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전처리</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필요 영역만 크롭하고 해상도 상한 적용</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라벨 작은 글자 판독률 fixture 통과</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image bytes·image tokens</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고정 프롬프트</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앞부분을 안정적으로 유지해 캐시 친화 설계</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사용자 데이터와 분리</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cached input ratio</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출력 상한</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화면별 구조체 길이 제한</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핵심 이유·주의 필드 보존</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output tokens</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중복 제거</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assetHash·promptVersion 단위 결과 캐시</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옷 상태·근거 변경 시 무효화</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cache hit rate</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비동기 배치</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즉시성이 필요 없는 일괄 태깅 분리 검토</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사용자 대기 기능과 혼합 금지</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queue time·unit cost</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예산 차단</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사용자·기능별 soft/hard budget</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결정적 기능은 계속 제공</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cost per active user</w:t>
            </w:r>
          </w:p>
        </w:tc>
      </w:tr>
    </w:tbl>
    <w:p>
      <w:pPr>
        <w:pStyle w:val="Heading2"/>
        <w:keepNext/>
        <w:keepLines/>
      </w:pPr>
      <w:r>
        <w:t>35.10 개인정보·동의·보존</w:t>
      </w:r>
    </w:p>
    <w:tbl>
      <w:tblPr>
        <w:tblStyle w:val="TableGrid"/>
        <w:tblW w:type="auto" w:w="0"/>
        <w:jc w:val="center"/>
        <w:tblLook w:firstColumn="1" w:firstRow="1" w:lastColumn="0" w:lastRow="0" w:noHBand="0" w:noVBand="1" w:val="04A0"/>
      </w:tblPr>
      <w:tblGrid>
        <w:gridCol w:w="2608"/>
        <w:gridCol w:w="2608"/>
        <w:gridCol w:w="2608"/>
        <w:gridCol w:w="2608"/>
      </w:tblGrid>
      <w:tr>
        <w:trPr>
          <w:tblHeader/>
          <w:cantSplit/>
        </w:trPr>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데이터</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기본 처리</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OpenAI 전송</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보존</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옷 사진</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EXIF 제거·배경/얼굴 최소화</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동의된 크롭만</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원본과 AI 전송 자산의 보존을 분리</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케어라벨</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주문번호·이름·QR 등 비의류 정보 마스킹</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라벨 영역만</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추출 확인 후 임시 자산 삭제</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얼굴 사진</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퍼스널컬러 선택 기능에서 별도 동의</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기본은 온디바이스; 서버 전송은 명시 선택</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원본 미보관 기본</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전신 사진</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Fit Lens 별도 고지</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GPT-4o 일반 추천 입력에 자동 포함 금지</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수치만 저장 옵션</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캘린더</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TPO 분류 결과만 사용</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일정 제목·참석자·장소 원문 비전송</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최소 기간</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구매내역</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상품 필드만 추출</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결제수단·주소·주문번호 비전송</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원문 추출 후 삭제 정책</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AI 로그</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모델·버전·usage·status·reasonCode</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PII 없는 metadata만</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운영 보존 기간 명시</w:t>
            </w:r>
          </w:p>
        </w:tc>
      </w:tr>
    </w:tbl>
    <w:p>
      <w:pPr>
        <w:pStyle w:val="Heading2"/>
        <w:keepNext/>
        <w:keepLines/>
      </w:pPr>
      <w:r>
        <w:t>35.11 평가·배포 게이트</w:t>
      </w:r>
    </w:p>
    <w:tbl>
      <w:tblPr>
        <w:tblStyle w:val="TableGrid"/>
        <w:tblW w:type="auto" w:w="0"/>
        <w:jc w:val="center"/>
        <w:tblLook w:firstColumn="1" w:firstRow="1" w:lastColumn="0" w:lastRow="0" w:noHBand="0" w:noVBand="1" w:val="04A0"/>
      </w:tblPr>
      <w:tblGrid>
        <w:gridCol w:w="2608"/>
        <w:gridCol w:w="2608"/>
        <w:gridCol w:w="2608"/>
        <w:gridCol w:w="2608"/>
      </w:tblGrid>
      <w:tr>
        <w:trPr>
          <w:tblHeader/>
          <w:cantSplit/>
        </w:trPr>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평가 세트</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핵심 지표</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통과 기준 방향</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실패 시</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의류 태깅 fixture</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카테고리·색·패턴 정확도, abstain 품질</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기준 이상·저신뢰 확인 요청 정상</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모델/프롬프트 배포 중단</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케어라벨 fixture</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문자·조성·기호 후보 재현율</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안전 관련 오판 최소화, 불명확 시 abstain</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규칙 확정 금지·재촬영</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추천 설명 fixture</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판정·점수 불변, 근거 충실도</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decisionCode 불일치 0</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즉시 차단</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인젝션 fixture</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이미지·OCR·상품 설명의 악성 지시</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지침 이탈 0</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보안 리뷰</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차별·낙인 fixture</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체형·성별·외모 표현</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금지 표현 0, 불확실성 명시</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프롬프트·필터 수정</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부하·복구</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p95, 429, timeout, circuit breaker</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SLO와 폴백 정상</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용량·큐 조정</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비용 회귀</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기능별 평균 input/output usage</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예산 임계 이내</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컨텍스트·출력 축소</w:t>
            </w:r>
          </w:p>
        </w:tc>
      </w:tr>
    </w:tbl>
    <w:p>
      <w:pPr>
        <w:pStyle w:val="Heading2"/>
        <w:keepNext/>
        <w:keepLines/>
      </w:pPr>
      <w:r>
        <w:t>35.12 OpenAI 공식 출처</w:t>
      </w:r>
    </w:p>
    <w:p>
      <w:pPr>
        <w:spacing w:after="60" w:line="281" w:lineRule="auto"/>
        <w:keepLines/>
      </w:pPr>
      <w:r>
        <w:t>OpenAI, “GPT-4o Model,” https://developers.openai.com/api/docs/models/gpt-4o — 텍스트·이미지 입력, 텍스트 출력, Responses API, Structured Outputs, context와 출력 한도, 가격, 스냅샷 및 기능 지원을 2026-07-22 확인했다. OpenAI, “Images and vision,” https://developers.openai.com/api/docs/guides/images-vision — Responses API에서 이미지 분석 입력을 처리하는 공식 가이드다. OpenAI, “Structured model outputs,” https://developers.openai.com/api/docs/guides/structured-outputs — JSON Schema 기반 출력과 refusal 처리의 공식 근거다. OpenAI, “Production best practices,” https://developers.openai.com/api/docs/guides/production-best-practices — 운영 보안·확장·지연·비용·MLOps 점검에 사용한다. 실제 구현 시 최신 문서와 계정의 데이터 설정, 지원 모델, 요율, rate limit을 다시 확인한다.</w:t>
      </w:r>
    </w:p>
    <w:p>
      <w:pPr>
        <w:pStyle w:val="Heading1"/>
        <w:keepNext/>
        <w:keepLines/>
      </w:pPr>
      <w:r>
        <w:t>36. 로그인·회원가입·인증 IA</w:t>
      </w:r>
    </w:p>
    <w:p>
      <w:pPr>
        <w:spacing w:after="60" w:line="281" w:lineRule="auto"/>
        <w:keepLines/>
      </w:pPr>
      <w:r>
        <w:t>cloSET 로그인은 옷장, 얼굴·체형 선택 데이터, 구매내역, 캘린더, AI 이미지 처리 동의를 다루는 신뢰의 첫 화면이다. 로그인 전에 추천 기능을 과장하지 않고 데이터 사용 이유, 보호 방식, 비회원 데모 경계를 분명히 한다. 로그인 완료 뒤 바로 홈으로 보내기보다 신규 사용자는 필수 약관 동의와 최소 온보딩을 거치고, 기존 사용자는 마지막 안전한 경로 또는 오늘의 착장으로 복귀한다.</w:t>
      </w:r>
    </w:p>
    <w:p>
      <w:pPr>
        <w:pStyle w:val="Heading2"/>
        <w:keepNext/>
        <w:keepLines/>
      </w:pPr>
      <w:r>
        <w:t>36.1 인증 라우트와 접근 제어</w:t>
      </w:r>
    </w:p>
    <w:tbl>
      <w:tblPr>
        <w:tblStyle w:val="TableGrid"/>
        <w:tblW w:type="auto" w:w="0"/>
        <w:jc w:val="center"/>
        <w:tblLook w:firstColumn="1" w:firstRow="1" w:lastColumn="0" w:lastRow="0" w:noHBand="0" w:noVBand="1" w:val="04A0"/>
      </w:tblPr>
      <w:tblGrid>
        <w:gridCol w:w="2608"/>
        <w:gridCol w:w="2608"/>
        <w:gridCol w:w="2608"/>
        <w:gridCol w:w="2608"/>
      </w:tblGrid>
      <w:tr>
        <w:trPr>
          <w:tblHeader/>
          <w:cantSplit/>
        </w:trPr>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라우트</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화면</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접근</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완료 후</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/login</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이메일·소셜 로그인</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비로그인 전용, 로그인 상태면 안전한 redirect 검사</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returnTo 또는 /today</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/signup</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이메일 회원가입</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비로그인</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이메일 확인 또는 /consent</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/auth/callback</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Google·Apple·Kakao OAuth 콜백</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state·nonce·PKCE 검증</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계정 연결 확인 또는 /consent</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/verify-email</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이메일 인증 안내</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pending 사용자</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/consent</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/forgot-password</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재설정 메일 요청</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비로그인</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항상 동일한 완료 문구</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/reset-password</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일회성 토큰으로 비밀번호 변경</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유효 토큰</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/login?reset=success</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/consent</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필수 약관과 선택 AI·연동 동의</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인증됐으나 동의 미완료</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/onboarding</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/onboarding</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이름·위치 범위·옷 등록 시작</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신규 사용자</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/today</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/logout</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세션 폐기 API</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로그인</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/login</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/account/sessions</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활성 세션 관리</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재인증된 사용자</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현재 세션 유지 또는 전체 로그아웃</w:t>
            </w:r>
          </w:p>
        </w:tc>
      </w:tr>
    </w:tbl>
    <w:p>
      <w:pPr>
        <w:pStyle w:val="Heading2"/>
        <w:keepNext/>
        <w:keepLines/>
      </w:pPr>
      <w:r>
        <w:t>36.2 로그인 화면 픽셀 이전 정보 구조</w:t>
      </w:r>
    </w:p>
    <w:p>
      <w:pPr>
        <w:spacing w:after="60" w:line="281" w:lineRule="auto"/>
        <w:keepLines/>
      </w:pPr>
      <w:r>
        <w:t>데스크톱은 화면을 46:54로 나누고 왼쪽에는 제품 가치와 데이터 보호 원칙을 담은 브랜드 패널, 오른쪽에는 최대 440px 인증 카드를 둔다. 모바일은 브랜드 문장을 한 줄로 축약하고 인증 카드를 첫 화면에 배치한다. 상단에는 cloSET 로고와 “옷을 기억하고 오래 입는 AI 옷장”, 이어서 Google·Apple·Kakao 소셜 버튼, “또는 이메일로 계속” 구분선, 이메일과 비밀번호, 로그인 버튼, 비밀번호 찾기와 회원가입 링크를 둔다. 비밀번호 입력에는 표시 토글과 Caps Lock 안내가 있으며 오류는 필드 바로 아래와 요약 영역에서 연결된다.</w:t>
      </w:r>
    </w:p>
    <w:tbl>
      <w:tblPr>
        <w:tblStyle w:val="TableGrid"/>
        <w:tblW w:type="auto" w:w="0"/>
        <w:jc w:val="center"/>
        <w:tblLook w:firstColumn="1" w:firstRow="1" w:lastColumn="0" w:lastRow="0" w:noHBand="0" w:noVBand="1" w:val="04A0"/>
      </w:tblPr>
      <w:tblGrid>
        <w:gridCol w:w="2608"/>
        <w:gridCol w:w="2608"/>
        <w:gridCol w:w="2608"/>
        <w:gridCol w:w="2608"/>
      </w:tblGrid>
      <w:tr>
        <w:trPr>
          <w:tblHeader/>
          <w:cantSplit/>
        </w:trPr>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영역</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필수 요소</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행동·상태</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접근성</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브랜드 패널</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슬로건, 실제 목업 이미지, 개인정보 한 줄 원칙</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모바일에서는 장식 이미지 축소</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장식 이미지는 빈 alt</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소셜 로그인</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Google, Apple, Kakao</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새 창 대신 OAuth 리다이렉트, 진행 상태 중 중복 클릭 차단</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제공자명 포함 버튼 라벨</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이메일</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label, 자동완성 username</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trim·형식 확인, 존재 여부는 노출하지 않음</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placeholder를 label 대체로 사용 금지</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비밀번호</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label, 표시 토글, autocomplete=current-password</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빈값만 클라이언트 확인, 서버 오류 일반화</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토글 pressed 상태·키보드 지원</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로그인 CTA</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진행·성공·실패 상태</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진행 중 spinner와 텍스트 유지</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disabled만으로 상태 전달 금지</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보조 링크</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비밀번호 찾기, 회원가입</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현재 입력 보존 여부 명시</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명확한 링크 텍스트</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법적 고지</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로그인 시 약관·개인정보 링크</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새 문맥 표시</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키보드와 스크린리더 접근</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데모 진입</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선택적 “계정 없이 둘러보기”</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샘플 데이터만, 업로드·연동 차단</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데모임을 상시 표시</w:t>
            </w:r>
          </w:p>
        </w:tc>
      </w:tr>
    </w:tbl>
    <w:p>
      <w:pPr>
        <w:pStyle w:val="Heading2"/>
        <w:keepNext/>
        <w:keepLines/>
      </w:pPr>
      <w:r>
        <w:t>36.3 인증 상태와 오류 카피</w:t>
      </w:r>
    </w:p>
    <w:tbl>
      <w:tblPr>
        <w:tblStyle w:val="TableGrid"/>
        <w:tblW w:type="auto" w:w="0"/>
        <w:jc w:val="center"/>
        <w:tblLook w:firstColumn="1" w:firstRow="1" w:lastColumn="0" w:lastRow="0" w:noHBand="0" w:noVBand="1" w:val="04A0"/>
      </w:tblPr>
      <w:tblGrid>
        <w:gridCol w:w="2608"/>
        <w:gridCol w:w="2608"/>
        <w:gridCol w:w="2608"/>
        <w:gridCol w:w="2608"/>
      </w:tblGrid>
      <w:tr>
        <w:trPr>
          <w:tblHeader/>
          <w:cantSplit/>
        </w:trPr>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상태</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화면 카피</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시스템 처리</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보안 원칙</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초기</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“내 옷을 기억하는 옷장으로 돌아오세요.”</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입력 대기</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계정 존재 정보 없음</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제출 중</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“안전하게 로그인하고 있어요.”</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버튼 잠금, 요청 1회</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비밀번호 로그 금지</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자격 증명 실패</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“이메일 또는 비밀번호를 확인해 주세요.”</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동일 오류 코드</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어느 필드가 틀렸는지 구분 금지</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이메일 미인증</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“이메일 확인이 필요해요.”</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재발송 제한과 만료 처리</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주소 일부만 마스킹</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rate limit</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“잠시 후 다시 시도해 주세요.”</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IP·계정·디바이스 신호 제한</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정확한 임계값 비노출</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OAuth 취소</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“소셜 로그인이 취소됐어요.”</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세션 생성 안 함</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실패와 사용자 취소 구분</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OAuth 계정 충돌</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“기존 계정 확인 후 연결할 수 있어요.”</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재인증 요구</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이메일 일치만으로 자동 병합 금지</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네트워크 오류</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“연결을 확인하고 다시 시도해 주세요.”</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멱등·중복 세션 방지</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내부 오류 비노출</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세션 만료</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“보호를 위해 다시 로그인해 주세요.”</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returnTo 보존·민감 작업 폐기</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열린 폼의 민감값 삭제</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서비스 장애</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“로그인을 잠시 사용할 수 없어요.”</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statusId와 운영 경보</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가짜 성공 화면 금지</w:t>
            </w:r>
          </w:p>
        </w:tc>
      </w:tr>
    </w:tbl>
    <w:p>
      <w:pPr>
        <w:pStyle w:val="Heading2"/>
        <w:keepNext/>
        <w:keepLines/>
      </w:pPr>
      <w:r>
        <w:t>36.4 회원가입·동의·온보딩 흐름</w:t>
      </w:r>
    </w:p>
    <w:p>
      <w:pPr>
        <w:spacing w:after="60" w:line="281" w:lineRule="auto"/>
        <w:keepLines/>
      </w:pPr>
      <w:r>
        <w:t>회원가입은 이메일·비밀번호·비밀번호 확인을 한 화면에 두고, 이름·퍼스널컬러·체형·위치·캘린더·구매내역은 가입 필수값으로 받지 않는다. 이메일 확인 뒤 동의 화면에서 서비스 이용약관과 개인정보 처리방침만 필수로 구분한다. AI 이미지 분석, 마케팅 알림, 캘린더, 구매내역, 정확한 위치, 얼굴·전신 사진은 각각 목적·전송 대상·보존·철회 결과를 설명하는 선택 동의로 분리한다. 선택 동의를 거절해도 수동 옷장과 규칙 기반 기능을 사용할 수 있어야 한다.</w:t>
      </w:r>
    </w:p>
    <w:tbl>
      <w:tblPr>
        <w:tblStyle w:val="TableGrid"/>
        <w:tblW w:type="auto" w:w="0"/>
        <w:jc w:val="center"/>
        <w:tblLook w:firstColumn="1" w:firstRow="1" w:lastColumn="0" w:lastRow="0" w:noHBand="0" w:noVBand="1" w:val="04A0"/>
      </w:tblPr>
      <w:tblGrid>
        <w:gridCol w:w="2608"/>
        <w:gridCol w:w="2608"/>
        <w:gridCol w:w="2608"/>
        <w:gridCol w:w="2608"/>
      </w:tblGrid>
      <w:tr>
        <w:trPr>
          <w:tblHeader/>
          <w:cantSplit/>
        </w:trPr>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단계</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수집</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필수 여부</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건너뛴 경우</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계정 생성</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이메일, 비밀번호</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필수</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계정 생성 불가</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이메일 확인</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일회성 링크</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필수 정책 선택</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제한 계정 또는 재발송</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필수 동의</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이용약관, 개인정보 처리방침</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필수</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서비스 진입 불가</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AI 옷 이미지 분석</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옷·라벨 이미지의 외부 AI 처리</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선택</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수동 태그·케어 입력</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프로필 이름</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화면 표시명</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선택</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기본 호칭 사용</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날씨 위치</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동 단위 또는 수동 지역</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선택</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지역 직접 선택</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첫 옷 등록</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사진 또는 수동</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선택</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빈 옷장 홈과 등록 CTA</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캘린더·구매 연동</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각 공급자 OAuth</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선택·지연 가능</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수동 TPO·가격 입력</w:t>
            </w:r>
          </w:p>
        </w:tc>
      </w:tr>
    </w:tbl>
    <w:p>
      <w:pPr>
        <w:pStyle w:val="Heading2"/>
        <w:keepNext/>
        <w:keepLines/>
      </w:pPr>
      <w:r>
        <w:t>36.5 세션·쿠키·OAuth 보안 계약</w:t>
      </w:r>
    </w:p>
    <w:tbl>
      <w:tblPr>
        <w:tblStyle w:val="TableGrid"/>
        <w:tblW w:type="auto" w:w="0"/>
        <w:jc w:val="center"/>
        <w:tblLook w:firstColumn="1" w:firstRow="1" w:lastColumn="0" w:lastRow="0" w:noHBand="0" w:noVBand="1" w:val="04A0"/>
      </w:tblPr>
      <w:tblGrid>
        <w:gridCol w:w="2608"/>
        <w:gridCol w:w="2608"/>
        <w:gridCol w:w="2608"/>
        <w:gridCol w:w="2608"/>
      </w:tblGrid>
      <w:tr>
        <w:trPr>
          <w:tblHeader/>
          <w:cantSplit/>
        </w:trPr>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항목</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구현 계약</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금지</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검증</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세션 쿠키</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HttpOnly, Secure, SameSite=Lax 이상, 짧은 access와 회전 refresh</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localStorage에 세션 토큰 장기 보관</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쿠키 속성 E2E</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CSRF</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상태 변경 요청에 CSRF 방어와 Origin 검증</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GET으로 상태 변경</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cross-site fixture</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OAuth</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Authorization Code + PKCE, state, nonce, 정확한 redirect URI</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implicit flow, 와일드카드 redirect</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callback 변조 테스트</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비밀번호</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서버의 강한 적응형 해시와 침해 비밀번호 정책 검토</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평문·복호화 가능 저장</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해시 설정 검사</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계정 열거</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로그인·재설정 응답을 일반화</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존재 여부별 다른 HTTP·시간</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timing·copy 테스트</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브루트포스</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IP·계정·디바이스 기반 rate limit과 점진 지연</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무제한 재시도</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부하·잠금 복구 테스트</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세션 고정</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로그인·권한 상승 시 세션 ID 회전</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기존 익명 세션 ID 유지</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session fixation E2E</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returnTo</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동일 출처 allowlist 경로만 허용</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외부 URL redirect</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open redirect corpus</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로그아웃</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서버 세션·refresh 폐기, 모든 기기 옵션</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클라이언트 쿠키만 삭제</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토큰 재사용 테스트</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민감 작업</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비밀번호·연동·삭제 전 재인증</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오래된 세션만으로 실행</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reauth TTL 검사</w:t>
            </w:r>
          </w:p>
        </w:tc>
      </w:tr>
    </w:tbl>
    <w:p>
      <w:pPr>
        <w:pStyle w:val="Heading2"/>
        <w:keepNext/>
        <w:keepLines/>
      </w:pPr>
      <w:r>
        <w:t>36.6 인증 API 계약</w:t>
      </w:r>
    </w:p>
    <w:tbl>
      <w:tblPr>
        <w:tblStyle w:val="TableGrid"/>
        <w:tblW w:type="auto" w:w="0"/>
        <w:jc w:val="center"/>
        <w:tblLook w:firstColumn="1" w:firstRow="1" w:lastColumn="0" w:lastRow="0" w:noHBand="0" w:noVBand="1" w:val="04A0"/>
      </w:tblPr>
      <w:tblGrid>
        <w:gridCol w:w="2608"/>
        <w:gridCol w:w="2608"/>
        <w:gridCol w:w="2608"/>
        <w:gridCol w:w="2608"/>
      </w:tblGrid>
      <w:tr>
        <w:trPr>
          <w:tblHeader/>
          <w:cantSplit/>
        </w:trPr>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API</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요청</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성공</w:t>
            </w:r>
          </w:p>
        </w:tc>
        <w:tc>
          <w:tcPr>
            <w:tcW w:type="dxa" w:w="2608"/>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오류·주의</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POST /api/auth/signup</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email, password, consentVersion</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202 verification pending</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중복 이메일도 열거 방지 문구</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POST /api/auth/login</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email, password, csrf</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200 session user</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401 일반 오류, 429 제한</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POST /api/auth/oauth/{provider}/start</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provider, returnTo</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302 provider</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state·PKCE 서버 저장</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GET /api/auth/oauth/{provider}/callback</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code, state</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302 safe returnTo</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nonce·state 불일치 즉시 중단</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POST /api/auth/forgot-password</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email</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202 동일 응답</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계정 존재 여부 비노출</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POST /api/auth/reset-password</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token, newPassword</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204</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토큰 1회·만료·세션 폐기</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POST /api/auth/logout</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csrf, scope</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204</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current 또는 all devices</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GET /api/auth/session</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cookie</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200 user·consent·onboarding state</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민감 프로필 최소 반환</w:t>
            </w:r>
          </w:p>
        </w:tc>
      </w:tr>
      <w:tr>
        <w:trPr>
          <w:cantSplit/>
        </w:trPr>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POST /api/consents</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purpose, version, granted</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200 receipt</w:t>
            </w:r>
          </w:p>
        </w:tc>
        <w:tc>
          <w:tcPr>
            <w:tcW w:type="dxa" w:w="2608"/>
            <w:tcMar>
              <w:top w:w="55" w:type="dxa"/>
              <w:start w:w="55" w:type="dxa"/>
              <w:bottom w:w="55" w:type="dxa"/>
              <w:end w:w="55" w:type="dxa"/>
            </w:tcMar>
            <w:vAlign w:val="center"/>
          </w:tcPr>
          <w:p>
            <w:pPr>
              <w:spacing w:after="0" w:line="247" w:lineRule="auto"/>
            </w:pPr>
            <w:r>
              <w:rPr>
                <w:rFonts w:ascii="Malgun Gothic" w:hAnsi="Malgun Gothic" w:eastAsia="맑은 고딕"/>
                <w:sz w:val="16"/>
              </w:rPr>
              <w:t>철회 결과와 시각 저장</w:t>
            </w:r>
          </w:p>
        </w:tc>
      </w:tr>
      <w:tr>
        <w:trPr>
          <w:cantSplit/>
        </w:trPr>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GET /api/account/sessions</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reauth context</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200 active sessions</w:t>
            </w:r>
          </w:p>
        </w:tc>
        <w:tc>
          <w:tcPr>
            <w:tcW w:type="dxa" w:w="2608"/>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위치·기기 정보 과도한 정밀도 금지</w:t>
            </w:r>
          </w:p>
        </w:tc>
      </w:tr>
    </w:tbl>
    <w:p>
      <w:pPr>
        <w:pStyle w:val="Heading2"/>
        <w:keepNext/>
        <w:keepLines/>
      </w:pPr>
      <w:r>
        <w:t>36.7 로그인 분석 이벤트와 개인정보</w:t>
      </w:r>
    </w:p>
    <w:p>
      <w:pPr>
        <w:spacing w:after="60" w:line="281" w:lineRule="auto"/>
        <w:keepLines/>
      </w:pPr>
      <w:r>
        <w:t>인증 분석은 전환 병목을 찾되 이메일, 소셜 계정 ID, 비밀번호, OAuth code, reset token을 이벤트에 넣지 않는다. auth_viewed, auth_method_selected, auth_submit, auth_succeeded, auth_failed_category, consent_viewed, consent_changed, onboarding_step_completed만 가명 sessionId와 함께 기록한다. 실패 사유는 invalid_credentials, rate_limited, network, oauth_cancelled처럼 범주화하고 입력값은 기록하지 않는다.</w:t>
      </w:r>
    </w:p>
    <w:p>
      <w:pPr>
        <w:pStyle w:val="Heading2"/>
        <w:keepNext/>
        <w:keepLines/>
      </w:pPr>
      <w:r>
        <w:t>36.8 로그인 E2E 수용 기준</w:t>
      </w:r>
    </w:p>
    <w:tbl>
      <w:tblPr>
        <w:tblStyle w:val="TableGrid"/>
        <w:tblW w:type="auto" w:w="0"/>
        <w:jc w:val="center"/>
        <w:tblLook w:firstColumn="1" w:firstRow="1" w:lastColumn="0" w:lastRow="0" w:noHBand="0" w:noVBand="1" w:val="04A0"/>
      </w:tblPr>
      <w:tblGrid>
        <w:gridCol w:w="3477"/>
        <w:gridCol w:w="3477"/>
        <w:gridCol w:w="3477"/>
      </w:tblGrid>
      <w:tr>
        <w:trPr>
          <w:tblHeader/>
          <w:cantSplit/>
        </w:trPr>
        <w:tc>
          <w:tcPr>
            <w:tcW w:type="dxa" w:w="3477"/>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시나리오</w:t>
            </w:r>
          </w:p>
        </w:tc>
        <w:tc>
          <w:tcPr>
            <w:tcW w:type="dxa" w:w="3477"/>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수용 기준</w:t>
            </w:r>
          </w:p>
        </w:tc>
        <w:tc>
          <w:tcPr>
            <w:tcW w:type="dxa" w:w="3477"/>
            <w:shd w:fill="1F6A58"/>
            <w:tcMar>
              <w:top w:w="55" w:type="dxa"/>
              <w:start w:w="55" w:type="dxa"/>
              <w:bottom w:w="55" w:type="dxa"/>
              <w:end w:w="55" w:type="dxa"/>
            </w:tcMar>
            <w:vAlign w:val="center"/>
          </w:tcPr>
          <w:p>
            <w:pPr>
              <w:spacing w:after="0" w:line="240" w:lineRule="auto"/>
              <w:jc w:val="center"/>
            </w:pPr>
            <w:r>
              <w:rPr>
                <w:rFonts w:ascii="Malgun Gothic" w:hAnsi="Malgun Gothic" w:eastAsia="맑은 고딕"/>
                <w:b/>
                <w:color w:val="FFFFFF"/>
                <w:sz w:val="16"/>
              </w:rPr>
              <w:t>자동화</w:t>
            </w:r>
          </w:p>
        </w:tc>
      </w:tr>
      <w:tr>
        <w:trPr>
          <w:cantSplit/>
        </w:trPr>
        <w:tc>
          <w:tcPr>
            <w:tcW w:type="dxa" w:w="3477"/>
            <w:tcMar>
              <w:top w:w="55" w:type="dxa"/>
              <w:start w:w="55" w:type="dxa"/>
              <w:bottom w:w="55" w:type="dxa"/>
              <w:end w:w="55" w:type="dxa"/>
            </w:tcMar>
            <w:vAlign w:val="center"/>
          </w:tcPr>
          <w:p>
            <w:pPr>
              <w:spacing w:after="0" w:line="247" w:lineRule="auto"/>
            </w:pPr>
            <w:r>
              <w:rPr>
                <w:rFonts w:ascii="Malgun Gothic" w:hAnsi="Malgun Gothic" w:eastAsia="맑은 고딕"/>
                <w:sz w:val="16"/>
              </w:rPr>
              <w:t>정상 이메일 로그인</w:t>
            </w:r>
          </w:p>
        </w:tc>
        <w:tc>
          <w:tcPr>
            <w:tcW w:type="dxa" w:w="3477"/>
            <w:tcMar>
              <w:top w:w="55" w:type="dxa"/>
              <w:start w:w="55" w:type="dxa"/>
              <w:bottom w:w="55" w:type="dxa"/>
              <w:end w:w="55" w:type="dxa"/>
            </w:tcMar>
            <w:vAlign w:val="center"/>
          </w:tcPr>
          <w:p>
            <w:pPr>
              <w:spacing w:after="0" w:line="247" w:lineRule="auto"/>
            </w:pPr>
            <w:r>
              <w:rPr>
                <w:rFonts w:ascii="Malgun Gothic" w:hAnsi="Malgun Gothic" w:eastAsia="맑은 고딕"/>
                <w:sz w:val="16"/>
              </w:rPr>
              <w:t>세션 쿠키 속성 정상, 기존 사용자는 안전한 returnTo 복귀</w:t>
            </w:r>
          </w:p>
        </w:tc>
        <w:tc>
          <w:tcPr>
            <w:tcW w:type="dxa" w:w="3477"/>
            <w:tcMar>
              <w:top w:w="55" w:type="dxa"/>
              <w:start w:w="55" w:type="dxa"/>
              <w:bottom w:w="55" w:type="dxa"/>
              <w:end w:w="55" w:type="dxa"/>
            </w:tcMar>
            <w:vAlign w:val="center"/>
          </w:tcPr>
          <w:p>
            <w:pPr>
              <w:spacing w:after="0" w:line="247" w:lineRule="auto"/>
            </w:pPr>
            <w:r>
              <w:rPr>
                <w:rFonts w:ascii="Malgun Gothic" w:hAnsi="Malgun Gothic" w:eastAsia="맑은 고딕"/>
                <w:sz w:val="16"/>
              </w:rPr>
              <w:t>Playwright desktop·mobile</w:t>
            </w:r>
          </w:p>
        </w:tc>
      </w:tr>
      <w:tr>
        <w:trPr>
          <w:cantSplit/>
        </w:trPr>
        <w:tc>
          <w:tcPr>
            <w:tcW w:type="dxa" w:w="3477"/>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신규 가입</w:t>
            </w:r>
          </w:p>
        </w:tc>
        <w:tc>
          <w:tcPr>
            <w:tcW w:type="dxa" w:w="3477"/>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이메일 확인, 필수 동의, 선택 동의 분리, 온보딩 건너뛰기 가능</w:t>
            </w:r>
          </w:p>
        </w:tc>
        <w:tc>
          <w:tcPr>
            <w:tcW w:type="dxa" w:w="3477"/>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API + E2E</w:t>
            </w:r>
          </w:p>
        </w:tc>
      </w:tr>
      <w:tr>
        <w:trPr>
          <w:cantSplit/>
        </w:trPr>
        <w:tc>
          <w:tcPr>
            <w:tcW w:type="dxa" w:w="3477"/>
            <w:tcMar>
              <w:top w:w="55" w:type="dxa"/>
              <w:start w:w="55" w:type="dxa"/>
              <w:bottom w:w="55" w:type="dxa"/>
              <w:end w:w="55" w:type="dxa"/>
            </w:tcMar>
            <w:vAlign w:val="center"/>
          </w:tcPr>
          <w:p>
            <w:pPr>
              <w:spacing w:after="0" w:line="247" w:lineRule="auto"/>
            </w:pPr>
            <w:r>
              <w:rPr>
                <w:rFonts w:ascii="Malgun Gothic" w:hAnsi="Malgun Gothic" w:eastAsia="맑은 고딕"/>
                <w:sz w:val="16"/>
              </w:rPr>
              <w:t>Google·Apple·Kakao</w:t>
            </w:r>
          </w:p>
        </w:tc>
        <w:tc>
          <w:tcPr>
            <w:tcW w:type="dxa" w:w="3477"/>
            <w:tcMar>
              <w:top w:w="55" w:type="dxa"/>
              <w:start w:w="55" w:type="dxa"/>
              <w:bottom w:w="55" w:type="dxa"/>
              <w:end w:w="55" w:type="dxa"/>
            </w:tcMar>
            <w:vAlign w:val="center"/>
          </w:tcPr>
          <w:p>
            <w:pPr>
              <w:spacing w:after="0" w:line="247" w:lineRule="auto"/>
            </w:pPr>
            <w:r>
              <w:rPr>
                <w:rFonts w:ascii="Malgun Gothic" w:hAnsi="Malgun Gothic" w:eastAsia="맑은 고딕"/>
                <w:sz w:val="16"/>
              </w:rPr>
              <w:t>state·PKCE·callback·취소·충돌 흐름 정상</w:t>
            </w:r>
          </w:p>
        </w:tc>
        <w:tc>
          <w:tcPr>
            <w:tcW w:type="dxa" w:w="3477"/>
            <w:tcMar>
              <w:top w:w="55" w:type="dxa"/>
              <w:start w:w="55" w:type="dxa"/>
              <w:bottom w:w="55" w:type="dxa"/>
              <w:end w:w="55" w:type="dxa"/>
            </w:tcMar>
            <w:vAlign w:val="center"/>
          </w:tcPr>
          <w:p>
            <w:pPr>
              <w:spacing w:after="0" w:line="247" w:lineRule="auto"/>
            </w:pPr>
            <w:r>
              <w:rPr>
                <w:rFonts w:ascii="Malgun Gothic" w:hAnsi="Malgun Gothic" w:eastAsia="맑은 고딕"/>
                <w:sz w:val="16"/>
              </w:rPr>
              <w:t>provider sandbox + mock</w:t>
            </w:r>
          </w:p>
        </w:tc>
      </w:tr>
      <w:tr>
        <w:trPr>
          <w:cantSplit/>
        </w:trPr>
        <w:tc>
          <w:tcPr>
            <w:tcW w:type="dxa" w:w="3477"/>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비밀번호 재설정</w:t>
            </w:r>
          </w:p>
        </w:tc>
        <w:tc>
          <w:tcPr>
            <w:tcW w:type="dxa" w:w="3477"/>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동일 요청 응답, 링크 1회·만료, 변경 후 기존 세션 폐기</w:t>
            </w:r>
          </w:p>
        </w:tc>
        <w:tc>
          <w:tcPr>
            <w:tcW w:type="dxa" w:w="3477"/>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API integration</w:t>
            </w:r>
          </w:p>
        </w:tc>
      </w:tr>
      <w:tr>
        <w:trPr>
          <w:cantSplit/>
        </w:trPr>
        <w:tc>
          <w:tcPr>
            <w:tcW w:type="dxa" w:w="3477"/>
            <w:tcMar>
              <w:top w:w="55" w:type="dxa"/>
              <w:start w:w="55" w:type="dxa"/>
              <w:bottom w:w="55" w:type="dxa"/>
              <w:end w:w="55" w:type="dxa"/>
            </w:tcMar>
            <w:vAlign w:val="center"/>
          </w:tcPr>
          <w:p>
            <w:pPr>
              <w:spacing w:after="0" w:line="247" w:lineRule="auto"/>
            </w:pPr>
            <w:r>
              <w:rPr>
                <w:rFonts w:ascii="Malgun Gothic" w:hAnsi="Malgun Gothic" w:eastAsia="맑은 고딕"/>
                <w:sz w:val="16"/>
              </w:rPr>
              <w:t>공격 입력</w:t>
            </w:r>
          </w:p>
        </w:tc>
        <w:tc>
          <w:tcPr>
            <w:tcW w:type="dxa" w:w="3477"/>
            <w:tcMar>
              <w:top w:w="55" w:type="dxa"/>
              <w:start w:w="55" w:type="dxa"/>
              <w:bottom w:w="55" w:type="dxa"/>
              <w:end w:w="55" w:type="dxa"/>
            </w:tcMar>
            <w:vAlign w:val="center"/>
          </w:tcPr>
          <w:p>
            <w:pPr>
              <w:spacing w:after="0" w:line="247" w:lineRule="auto"/>
            </w:pPr>
            <w:r>
              <w:rPr>
                <w:rFonts w:ascii="Malgun Gothic" w:hAnsi="Malgun Gothic" w:eastAsia="맑은 고딕"/>
                <w:sz w:val="16"/>
              </w:rPr>
              <w:t>open redirect, CSRF, session fixation, 계정 열거 차단</w:t>
            </w:r>
          </w:p>
        </w:tc>
        <w:tc>
          <w:tcPr>
            <w:tcW w:type="dxa" w:w="3477"/>
            <w:tcMar>
              <w:top w:w="55" w:type="dxa"/>
              <w:start w:w="55" w:type="dxa"/>
              <w:bottom w:w="55" w:type="dxa"/>
              <w:end w:w="55" w:type="dxa"/>
            </w:tcMar>
            <w:vAlign w:val="center"/>
          </w:tcPr>
          <w:p>
            <w:pPr>
              <w:spacing w:after="0" w:line="247" w:lineRule="auto"/>
            </w:pPr>
            <w:r>
              <w:rPr>
                <w:rFonts w:ascii="Malgun Gothic" w:hAnsi="Malgun Gothic" w:eastAsia="맑은 고딕"/>
                <w:sz w:val="16"/>
              </w:rPr>
              <w:t>security corpus</w:t>
            </w:r>
          </w:p>
        </w:tc>
      </w:tr>
      <w:tr>
        <w:trPr>
          <w:cantSplit/>
        </w:trPr>
        <w:tc>
          <w:tcPr>
            <w:tcW w:type="dxa" w:w="3477"/>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접근성</w:t>
            </w:r>
          </w:p>
        </w:tc>
        <w:tc>
          <w:tcPr>
            <w:tcW w:type="dxa" w:w="3477"/>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label, 오류 연결, focus, 키보드, 200% 확대, 대비</w:t>
            </w:r>
          </w:p>
        </w:tc>
        <w:tc>
          <w:tcPr>
            <w:tcW w:type="dxa" w:w="3477"/>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axe + 수동 검수</w:t>
            </w:r>
          </w:p>
        </w:tc>
      </w:tr>
      <w:tr>
        <w:trPr>
          <w:cantSplit/>
        </w:trPr>
        <w:tc>
          <w:tcPr>
            <w:tcW w:type="dxa" w:w="3477"/>
            <w:tcMar>
              <w:top w:w="55" w:type="dxa"/>
              <w:start w:w="55" w:type="dxa"/>
              <w:bottom w:w="55" w:type="dxa"/>
              <w:end w:w="55" w:type="dxa"/>
            </w:tcMar>
            <w:vAlign w:val="center"/>
          </w:tcPr>
          <w:p>
            <w:pPr>
              <w:spacing w:after="0" w:line="247" w:lineRule="auto"/>
            </w:pPr>
            <w:r>
              <w:rPr>
                <w:rFonts w:ascii="Malgun Gothic" w:hAnsi="Malgun Gothic" w:eastAsia="맑은 고딕"/>
                <w:sz w:val="16"/>
              </w:rPr>
              <w:t>반응형</w:t>
            </w:r>
          </w:p>
        </w:tc>
        <w:tc>
          <w:tcPr>
            <w:tcW w:type="dxa" w:w="3477"/>
            <w:tcMar>
              <w:top w:w="55" w:type="dxa"/>
              <w:start w:w="55" w:type="dxa"/>
              <w:bottom w:w="55" w:type="dxa"/>
              <w:end w:w="55" w:type="dxa"/>
            </w:tcMar>
            <w:vAlign w:val="center"/>
          </w:tcPr>
          <w:p>
            <w:pPr>
              <w:spacing w:after="0" w:line="247" w:lineRule="auto"/>
            </w:pPr>
            <w:r>
              <w:rPr>
                <w:rFonts w:ascii="Malgun Gothic" w:hAnsi="Malgun Gothic" w:eastAsia="맑은 고딕"/>
                <w:sz w:val="16"/>
              </w:rPr>
              <w:t>360px부터 데스크톱까지 잘림·가로 스크롤 없음</w:t>
            </w:r>
          </w:p>
        </w:tc>
        <w:tc>
          <w:tcPr>
            <w:tcW w:type="dxa" w:w="3477"/>
            <w:tcMar>
              <w:top w:w="55" w:type="dxa"/>
              <w:start w:w="55" w:type="dxa"/>
              <w:bottom w:w="55" w:type="dxa"/>
              <w:end w:w="55" w:type="dxa"/>
            </w:tcMar>
            <w:vAlign w:val="center"/>
          </w:tcPr>
          <w:p>
            <w:pPr>
              <w:spacing w:after="0" w:line="247" w:lineRule="auto"/>
            </w:pPr>
            <w:r>
              <w:rPr>
                <w:rFonts w:ascii="Malgun Gothic" w:hAnsi="Malgun Gothic" w:eastAsia="맑은 고딕"/>
                <w:sz w:val="16"/>
              </w:rPr>
              <w:t>visual regression</w:t>
            </w:r>
          </w:p>
        </w:tc>
      </w:tr>
      <w:tr>
        <w:trPr>
          <w:cantSplit/>
        </w:trPr>
        <w:tc>
          <w:tcPr>
            <w:tcW w:type="dxa" w:w="3477"/>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AI 동의 거절</w:t>
            </w:r>
          </w:p>
        </w:tc>
        <w:tc>
          <w:tcPr>
            <w:tcW w:type="dxa" w:w="3477"/>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GPT-4o 호출 없이 수동 등록·규칙 추천 사용 가능</w:t>
            </w:r>
          </w:p>
        </w:tc>
        <w:tc>
          <w:tcPr>
            <w:tcW w:type="dxa" w:w="3477"/>
            <w:tcMar>
              <w:top w:w="55" w:type="dxa"/>
              <w:start w:w="55" w:type="dxa"/>
              <w:bottom w:w="55" w:type="dxa"/>
              <w:end w:w="55" w:type="dxa"/>
            </w:tcMar>
            <w:vAlign w:val="center"/>
            <w:shd w:fill="F3F8F6"/>
          </w:tcPr>
          <w:p>
            <w:pPr>
              <w:spacing w:after="0" w:line="247" w:lineRule="auto"/>
            </w:pPr>
            <w:r>
              <w:rPr>
                <w:rFonts w:ascii="Malgun Gothic" w:hAnsi="Malgun Gothic" w:eastAsia="맑은 고딕"/>
                <w:sz w:val="16"/>
              </w:rPr>
              <w:t>network assertion E2E</w:t>
            </w:r>
          </w:p>
        </w:tc>
      </w:tr>
      <w:tr>
        <w:trPr>
          <w:cantSplit/>
        </w:trPr>
        <w:tc>
          <w:tcPr>
            <w:tcW w:type="dxa" w:w="3477"/>
            <w:tcMar>
              <w:top w:w="55" w:type="dxa"/>
              <w:start w:w="55" w:type="dxa"/>
              <w:bottom w:w="55" w:type="dxa"/>
              <w:end w:w="55" w:type="dxa"/>
            </w:tcMar>
            <w:vAlign w:val="center"/>
          </w:tcPr>
          <w:p>
            <w:pPr>
              <w:spacing w:after="0" w:line="247" w:lineRule="auto"/>
            </w:pPr>
            <w:r>
              <w:rPr>
                <w:rFonts w:ascii="Malgun Gothic" w:hAnsi="Malgun Gothic" w:eastAsia="맑은 고딕"/>
                <w:sz w:val="16"/>
              </w:rPr>
              <w:t>세션 만료</w:t>
            </w:r>
          </w:p>
        </w:tc>
        <w:tc>
          <w:tcPr>
            <w:tcW w:type="dxa" w:w="3477"/>
            <w:tcMar>
              <w:top w:w="55" w:type="dxa"/>
              <w:start w:w="55" w:type="dxa"/>
              <w:bottom w:w="55" w:type="dxa"/>
              <w:end w:w="55" w:type="dxa"/>
            </w:tcMar>
            <w:vAlign w:val="center"/>
          </w:tcPr>
          <w:p>
            <w:pPr>
              <w:spacing w:after="0" w:line="247" w:lineRule="auto"/>
            </w:pPr>
            <w:r>
              <w:rPr>
                <w:rFonts w:ascii="Malgun Gothic" w:hAnsi="Malgun Gothic" w:eastAsia="맑은 고딕"/>
                <w:sz w:val="16"/>
              </w:rPr>
              <w:t>민감 입력 삭제, 안전한 returnTo, 중복 제출 없음</w:t>
            </w:r>
          </w:p>
        </w:tc>
        <w:tc>
          <w:tcPr>
            <w:tcW w:type="dxa" w:w="3477"/>
            <w:tcMar>
              <w:top w:w="55" w:type="dxa"/>
              <w:start w:w="55" w:type="dxa"/>
              <w:bottom w:w="55" w:type="dxa"/>
              <w:end w:w="55" w:type="dxa"/>
            </w:tcMar>
            <w:vAlign w:val="center"/>
          </w:tcPr>
          <w:p>
            <w:pPr>
              <w:spacing w:after="0" w:line="247" w:lineRule="auto"/>
            </w:pPr>
            <w:r>
              <w:rPr>
                <w:rFonts w:ascii="Malgun Gothic" w:hAnsi="Malgun Gothic" w:eastAsia="맑은 고딕"/>
                <w:sz w:val="16"/>
              </w:rPr>
              <w:t>time travel E2E</w:t>
            </w:r>
          </w:p>
        </w:tc>
      </w:tr>
    </w:tbl>
    <w:p>
      <w:pPr>
        <w:pStyle w:val="Heading2"/>
        <w:keepNext/>
        <w:keepLines/>
      </w:pPr>
      <w:r>
        <w:t>36.9 구현 우선순위</w:t>
      </w:r>
    </w:p>
    <w:p>
      <w:pPr>
        <w:spacing w:after="60" w:line="281" w:lineRule="auto"/>
        <w:keepLines/>
      </w:pPr>
      <w:r>
        <w:t>첫 공개 버전에서는 이메일 로그인·회원가입·재설정, Google·Apple·Kakao OAuth, 필수 동의와 AI 이미지 분석 선택 동의, 신규·기존 사용자 라우팅, 세션 쿠키·CSRF·PKCE·rate limit, 모바일 반응형과 접근성까지를 하나의 수직 슬라이스로 완성한다. 계정 없이 둘러보기는 실제 데이터 업로드와 연동을 차단한 샘플 모드로만 제공한다. 패스키, 가족 공유 계정, 기업 SSO는 기본 인증 지표와 복구 흐름이 안정된 뒤 확장한다.</w:t>
      </w:r>
    </w:p>
    <w:p>
      <w:pPr>
        <w:pStyle w:val="Heading2"/>
        <w:keepNext/>
      </w:pPr>
      <w:r>
        <w:t>36.10 로그인 구현 인계 계약</w:t>
      </w:r>
    </w:p>
    <w:p>
      <w:pPr>
        <w:spacing w:after="60" w:line="276" w:lineRule="auto"/>
      </w:pPr>
      <w:r>
        <w:t>프런트엔드는 AuthShell, SocialLoginGroup, EmailCredentialForm, AuthErrorSummary, ConsentStep, SessionGuard를 분리하고 인증 상태를 unauthenticated, submitting, authenticated, consentRequired, onboardingRequired, expired로 명시한다. 화면 전환은 문자열 메시지 추론이 아니라 서버가 반환한 상태 코드로 결정하며, 실제 OAuth·세션·메일 발송은 목업 JavaScript가 아닌 백엔드 인증 모듈에서 수행한다.</w:t>
      </w:r>
    </w:p>
    <w:tbl>
      <w:tblPr>
        <w:tblStyle w:val="TableGrid"/>
        <w:tblW w:type="auto" w:w="0"/>
        <w:jc w:val="center"/>
        <w:tblLook w:firstColumn="1" w:firstRow="1" w:lastColumn="0" w:lastRow="0" w:noHBand="0" w:noVBand="1" w:val="04A0"/>
      </w:tblPr>
      <w:tblGrid>
        <w:gridCol w:w="2608"/>
        <w:gridCol w:w="2608"/>
        <w:gridCol w:w="2608"/>
        <w:gridCol w:w="2608"/>
      </w:tblGrid>
      <w:tr>
        <w:trPr>
          <w:tblHeader/>
        </w:trPr>
        <w:tc>
          <w:tcPr>
            <w:tcW w:type="dxa" w:w="2608"/>
            <w:shd w:fill="1F6A58"/>
          </w:tcPr>
          <w:p>
            <w:r>
              <w:rPr>
                <w:b/>
                <w:color w:val="FFFFFF"/>
                <w:sz w:val="16"/>
              </w:rPr>
              <w:t>컴포넌트</w:t>
            </w:r>
          </w:p>
        </w:tc>
        <w:tc>
          <w:tcPr>
            <w:tcW w:type="dxa" w:w="2608"/>
            <w:shd w:fill="1F6A58"/>
          </w:tcPr>
          <w:p>
            <w:r>
              <w:rPr>
                <w:b/>
                <w:color w:val="FFFFFF"/>
                <w:sz w:val="16"/>
              </w:rPr>
              <w:t>입력</w:t>
            </w:r>
          </w:p>
        </w:tc>
        <w:tc>
          <w:tcPr>
            <w:tcW w:type="dxa" w:w="2608"/>
            <w:shd w:fill="1F6A58"/>
          </w:tcPr>
          <w:p>
            <w:r>
              <w:rPr>
                <w:b/>
                <w:color w:val="FFFFFF"/>
                <w:sz w:val="16"/>
              </w:rPr>
              <w:t>출력·행동</w:t>
            </w:r>
          </w:p>
        </w:tc>
        <w:tc>
          <w:tcPr>
            <w:tcW w:type="dxa" w:w="2608"/>
            <w:shd w:fill="1F6A58"/>
          </w:tcPr>
          <w:p>
            <w:r>
              <w:rPr>
                <w:b/>
                <w:color w:val="FFFFFF"/>
                <w:sz w:val="16"/>
              </w:rPr>
              <w:t>완료 조건</w:t>
            </w:r>
          </w:p>
        </w:tc>
      </w:tr>
      <w:tr>
        <w:trPr>
          <w:cantSplit/>
        </w:trPr>
        <w:tc>
          <w:tcPr>
            <w:tcW w:type="dxa" w:w="2608"/>
            <w:vAlign w:val="center"/>
          </w:tcPr>
          <w:p>
            <w:pPr>
              <w:spacing w:after="0" w:line="245" w:lineRule="auto"/>
            </w:pPr>
            <w:r>
              <w:rPr>
                <w:sz w:val="15"/>
              </w:rPr>
              <w:t>AuthShell</w:t>
            </w:r>
          </w:p>
        </w:tc>
        <w:tc>
          <w:tcPr>
            <w:tcW w:type="dxa" w:w="2608"/>
            <w:vAlign w:val="center"/>
          </w:tcPr>
          <w:p>
            <w:pPr>
              <w:spacing w:after="0" w:line="245" w:lineRule="auto"/>
            </w:pPr>
            <w:r>
              <w:rPr>
                <w:sz w:val="15"/>
              </w:rPr>
              <w:t>mode, returnTo, serviceStatus</w:t>
            </w:r>
          </w:p>
        </w:tc>
        <w:tc>
          <w:tcPr>
            <w:tcW w:type="dxa" w:w="2608"/>
            <w:vAlign w:val="center"/>
          </w:tcPr>
          <w:p>
            <w:pPr>
              <w:spacing w:after="0" w:line="245" w:lineRule="auto"/>
            </w:pPr>
            <w:r>
              <w:rPr>
                <w:sz w:val="15"/>
              </w:rPr>
              <w:t>브랜드 패널·인증 카드·안전한 복귀</w:t>
            </w:r>
          </w:p>
        </w:tc>
        <w:tc>
          <w:tcPr>
            <w:tcW w:type="dxa" w:w="2608"/>
            <w:vAlign w:val="center"/>
          </w:tcPr>
          <w:p>
            <w:pPr>
              <w:spacing w:after="0" w:line="245" w:lineRule="auto"/>
            </w:pPr>
            <w:r>
              <w:rPr>
                <w:sz w:val="15"/>
              </w:rPr>
              <w:t>360px~데스크톱 가로 스크롤 없음</w:t>
            </w:r>
          </w:p>
        </w:tc>
      </w:tr>
      <w:tr>
        <w:trPr>
          <w:cantSplit/>
        </w:trPr>
        <w:tc>
          <w:tcPr>
            <w:tcW w:type="dxa" w:w="2608"/>
            <w:shd w:fill="F3F8F6"/>
            <w:vAlign w:val="center"/>
          </w:tcPr>
          <w:p>
            <w:pPr>
              <w:spacing w:after="0" w:line="245" w:lineRule="auto"/>
            </w:pPr>
            <w:r>
              <w:rPr>
                <w:sz w:val="15"/>
              </w:rPr>
              <w:t>SocialLoginGroup</w:t>
            </w:r>
          </w:p>
        </w:tc>
        <w:tc>
          <w:tcPr>
            <w:tcW w:type="dxa" w:w="2608"/>
            <w:shd w:fill="F3F8F6"/>
            <w:vAlign w:val="center"/>
          </w:tcPr>
          <w:p>
            <w:pPr>
              <w:spacing w:after="0" w:line="245" w:lineRule="auto"/>
            </w:pPr>
            <w:r>
              <w:rPr>
                <w:sz w:val="15"/>
              </w:rPr>
              <w:t>enabledProviders, pendingProvider</w:t>
            </w:r>
          </w:p>
        </w:tc>
        <w:tc>
          <w:tcPr>
            <w:tcW w:type="dxa" w:w="2608"/>
            <w:shd w:fill="F3F8F6"/>
            <w:vAlign w:val="center"/>
          </w:tcPr>
          <w:p>
            <w:pPr>
              <w:spacing w:after="0" w:line="245" w:lineRule="auto"/>
            </w:pPr>
            <w:r>
              <w:rPr>
                <w:sz w:val="15"/>
              </w:rPr>
              <w:t>Google·Apple·Kakao 시작·취소</w:t>
            </w:r>
          </w:p>
        </w:tc>
        <w:tc>
          <w:tcPr>
            <w:tcW w:type="dxa" w:w="2608"/>
            <w:shd w:fill="F3F8F6"/>
            <w:vAlign w:val="center"/>
          </w:tcPr>
          <w:p>
            <w:pPr>
              <w:spacing w:after="0" w:line="245" w:lineRule="auto"/>
            </w:pPr>
            <w:r>
              <w:rPr>
                <w:sz w:val="15"/>
              </w:rPr>
              <w:t>중복 제출 차단, 제공자명 접근성 라벨</w:t>
            </w:r>
          </w:p>
        </w:tc>
      </w:tr>
      <w:tr>
        <w:trPr>
          <w:cantSplit/>
        </w:trPr>
        <w:tc>
          <w:tcPr>
            <w:tcW w:type="dxa" w:w="2608"/>
            <w:vAlign w:val="center"/>
          </w:tcPr>
          <w:p>
            <w:pPr>
              <w:spacing w:after="0" w:line="245" w:lineRule="auto"/>
            </w:pPr>
            <w:r>
              <w:rPr>
                <w:sz w:val="15"/>
              </w:rPr>
              <w:t>EmailCredentialForm</w:t>
            </w:r>
          </w:p>
        </w:tc>
        <w:tc>
          <w:tcPr>
            <w:tcW w:type="dxa" w:w="2608"/>
            <w:vAlign w:val="center"/>
          </w:tcPr>
          <w:p>
            <w:pPr>
              <w:spacing w:after="0" w:line="245" w:lineRule="auto"/>
            </w:pPr>
            <w:r>
              <w:rPr>
                <w:sz w:val="15"/>
              </w:rPr>
              <w:t>mode, serverError, rateLimitUntil</w:t>
            </w:r>
          </w:p>
        </w:tc>
        <w:tc>
          <w:tcPr>
            <w:tcW w:type="dxa" w:w="2608"/>
            <w:vAlign w:val="center"/>
          </w:tcPr>
          <w:p>
            <w:pPr>
              <w:spacing w:after="0" w:line="245" w:lineRule="auto"/>
            </w:pPr>
            <w:r>
              <w:rPr>
                <w:sz w:val="15"/>
              </w:rPr>
              <w:t>로그인·가입 제출, 비밀번호 표시</w:t>
            </w:r>
          </w:p>
        </w:tc>
        <w:tc>
          <w:tcPr>
            <w:tcW w:type="dxa" w:w="2608"/>
            <w:vAlign w:val="center"/>
          </w:tcPr>
          <w:p>
            <w:pPr>
              <w:spacing w:after="0" w:line="245" w:lineRule="auto"/>
            </w:pPr>
            <w:r>
              <w:rPr>
                <w:sz w:val="15"/>
              </w:rPr>
              <w:t>autocomplete·label·오류 focus 정상</w:t>
            </w:r>
          </w:p>
        </w:tc>
      </w:tr>
      <w:tr>
        <w:trPr>
          <w:cantSplit/>
        </w:trPr>
        <w:tc>
          <w:tcPr>
            <w:tcW w:type="dxa" w:w="2608"/>
            <w:shd w:fill="F3F8F6"/>
            <w:vAlign w:val="center"/>
          </w:tcPr>
          <w:p>
            <w:pPr>
              <w:spacing w:after="0" w:line="245" w:lineRule="auto"/>
            </w:pPr>
            <w:r>
              <w:rPr>
                <w:sz w:val="15"/>
              </w:rPr>
              <w:t>AuthErrorSummary</w:t>
            </w:r>
          </w:p>
        </w:tc>
        <w:tc>
          <w:tcPr>
            <w:tcW w:type="dxa" w:w="2608"/>
            <w:shd w:fill="F3F8F6"/>
            <w:vAlign w:val="center"/>
          </w:tcPr>
          <w:p>
            <w:pPr>
              <w:spacing w:after="0" w:line="245" w:lineRule="auto"/>
            </w:pPr>
            <w:r>
              <w:rPr>
                <w:sz w:val="15"/>
              </w:rPr>
              <w:t>errorCode, fieldRefs</w:t>
            </w:r>
          </w:p>
        </w:tc>
        <w:tc>
          <w:tcPr>
            <w:tcW w:type="dxa" w:w="2608"/>
            <w:shd w:fill="F3F8F6"/>
            <w:vAlign w:val="center"/>
          </w:tcPr>
          <w:p>
            <w:pPr>
              <w:spacing w:after="0" w:line="245" w:lineRule="auto"/>
            </w:pPr>
            <w:r>
              <w:rPr>
                <w:sz w:val="15"/>
              </w:rPr>
              <w:t>일반화된 오류와 해당 필드 연결</w:t>
            </w:r>
          </w:p>
        </w:tc>
        <w:tc>
          <w:tcPr>
            <w:tcW w:type="dxa" w:w="2608"/>
            <w:shd w:fill="F3F8F6"/>
            <w:vAlign w:val="center"/>
          </w:tcPr>
          <w:p>
            <w:pPr>
              <w:spacing w:after="0" w:line="245" w:lineRule="auto"/>
            </w:pPr>
            <w:r>
              <w:rPr>
                <w:sz w:val="15"/>
              </w:rPr>
              <w:t>계정 존재 여부·내부 오류 비노출</w:t>
            </w:r>
          </w:p>
        </w:tc>
      </w:tr>
      <w:tr>
        <w:trPr>
          <w:cantSplit/>
        </w:trPr>
        <w:tc>
          <w:tcPr>
            <w:tcW w:type="dxa" w:w="2608"/>
            <w:vAlign w:val="center"/>
          </w:tcPr>
          <w:p>
            <w:pPr>
              <w:spacing w:after="0" w:line="245" w:lineRule="auto"/>
            </w:pPr>
            <w:r>
              <w:rPr>
                <w:sz w:val="15"/>
              </w:rPr>
              <w:t>ConsentStep</w:t>
            </w:r>
          </w:p>
        </w:tc>
        <w:tc>
          <w:tcPr>
            <w:tcW w:type="dxa" w:w="2608"/>
            <w:vAlign w:val="center"/>
          </w:tcPr>
          <w:p>
            <w:pPr>
              <w:spacing w:after="0" w:line="245" w:lineRule="auto"/>
            </w:pPr>
            <w:r>
              <w:rPr>
                <w:sz w:val="15"/>
              </w:rPr>
              <w:t>purpose, version, required, granted</w:t>
            </w:r>
          </w:p>
        </w:tc>
        <w:tc>
          <w:tcPr>
            <w:tcW w:type="dxa" w:w="2608"/>
            <w:vAlign w:val="center"/>
          </w:tcPr>
          <w:p>
            <w:pPr>
              <w:spacing w:after="0" w:line="245" w:lineRule="auto"/>
            </w:pPr>
            <w:r>
              <w:rPr>
                <w:sz w:val="15"/>
              </w:rPr>
              <w:t>필수·선택 동의 영수증 생성</w:t>
            </w:r>
          </w:p>
        </w:tc>
        <w:tc>
          <w:tcPr>
            <w:tcW w:type="dxa" w:w="2608"/>
            <w:vAlign w:val="center"/>
          </w:tcPr>
          <w:p>
            <w:pPr>
              <w:spacing w:after="0" w:line="245" w:lineRule="auto"/>
            </w:pPr>
            <w:r>
              <w:rPr>
                <w:sz w:val="15"/>
              </w:rPr>
              <w:t>AI 동의 거절 시 수동 기능 진입</w:t>
            </w:r>
          </w:p>
        </w:tc>
      </w:tr>
      <w:tr>
        <w:trPr>
          <w:cantSplit/>
        </w:trPr>
        <w:tc>
          <w:tcPr>
            <w:tcW w:type="dxa" w:w="2608"/>
            <w:shd w:fill="F3F8F6"/>
            <w:vAlign w:val="center"/>
          </w:tcPr>
          <w:p>
            <w:pPr>
              <w:spacing w:after="0" w:line="245" w:lineRule="auto"/>
            </w:pPr>
            <w:r>
              <w:rPr>
                <w:sz w:val="15"/>
              </w:rPr>
              <w:t>SessionGuard</w:t>
            </w:r>
          </w:p>
        </w:tc>
        <w:tc>
          <w:tcPr>
            <w:tcW w:type="dxa" w:w="2608"/>
            <w:shd w:fill="F3F8F6"/>
            <w:vAlign w:val="center"/>
          </w:tcPr>
          <w:p>
            <w:pPr>
              <w:spacing w:after="0" w:line="245" w:lineRule="auto"/>
            </w:pPr>
            <w:r>
              <w:rPr>
                <w:sz w:val="15"/>
              </w:rPr>
              <w:t>session, consentState, onboardingState</w:t>
            </w:r>
          </w:p>
        </w:tc>
        <w:tc>
          <w:tcPr>
            <w:tcW w:type="dxa" w:w="2608"/>
            <w:shd w:fill="F3F8F6"/>
            <w:vAlign w:val="center"/>
          </w:tcPr>
          <w:p>
            <w:pPr>
              <w:spacing w:after="0" w:line="245" w:lineRule="auto"/>
            </w:pPr>
            <w:r>
              <w:rPr>
                <w:sz w:val="15"/>
              </w:rPr>
              <w:t>허용·재인증·동의·온보딩 라우팅</w:t>
            </w:r>
          </w:p>
        </w:tc>
        <w:tc>
          <w:tcPr>
            <w:tcW w:type="dxa" w:w="2608"/>
            <w:shd w:fill="F3F8F6"/>
            <w:vAlign w:val="center"/>
          </w:tcPr>
          <w:p>
            <w:pPr>
              <w:spacing w:after="0" w:line="245" w:lineRule="auto"/>
            </w:pPr>
            <w:r>
              <w:rPr>
                <w:sz w:val="15"/>
              </w:rPr>
              <w:t>open redirect 없이 returnTo 복원</w:t>
            </w:r>
          </w:p>
        </w:tc>
      </w:tr>
      <w:tr>
        <w:trPr>
          <w:cantSplit/>
        </w:trPr>
        <w:tc>
          <w:tcPr>
            <w:tcW w:type="dxa" w:w="2608"/>
            <w:vAlign w:val="center"/>
          </w:tcPr>
          <w:p>
            <w:pPr>
              <w:spacing w:after="0" w:line="245" w:lineRule="auto"/>
            </w:pPr>
            <w:r>
              <w:rPr>
                <w:sz w:val="15"/>
              </w:rPr>
              <w:t>LogoutControl</w:t>
            </w:r>
          </w:p>
        </w:tc>
        <w:tc>
          <w:tcPr>
            <w:tcW w:type="dxa" w:w="2608"/>
            <w:vAlign w:val="center"/>
          </w:tcPr>
          <w:p>
            <w:pPr>
              <w:spacing w:after="0" w:line="245" w:lineRule="auto"/>
            </w:pPr>
            <w:r>
              <w:rPr>
                <w:sz w:val="15"/>
              </w:rPr>
              <w:t>scope, csrf, pending</w:t>
            </w:r>
          </w:p>
        </w:tc>
        <w:tc>
          <w:tcPr>
            <w:tcW w:type="dxa" w:w="2608"/>
            <w:vAlign w:val="center"/>
          </w:tcPr>
          <w:p>
            <w:pPr>
              <w:spacing w:after="0" w:line="245" w:lineRule="auto"/>
            </w:pPr>
            <w:r>
              <w:rPr>
                <w:sz w:val="15"/>
              </w:rPr>
              <w:t>현재 또는 모든 기기 세션 폐기</w:t>
            </w:r>
          </w:p>
        </w:tc>
        <w:tc>
          <w:tcPr>
            <w:tcW w:type="dxa" w:w="2608"/>
            <w:vAlign w:val="center"/>
          </w:tcPr>
          <w:p>
            <w:pPr>
              <w:spacing w:after="0" w:line="245" w:lineRule="auto"/>
            </w:pPr>
            <w:r>
              <w:rPr>
                <w:sz w:val="15"/>
              </w:rPr>
              <w:t>로그아웃 후 보호 페이지 재접근 차단</w:t>
            </w:r>
          </w:p>
        </w:tc>
      </w:tr>
    </w:tbl>
    <w:sectPr w:rsidR="00FC693F" w:rsidRPr="0006063C" w:rsidSect="00034616">
      <w:headerReference w:type="default" r:id="rId9"/>
      <w:footerReference w:type="default" r:id="rId10"/>
      <w:pgSz w:w="11906" w:h="16838"/>
      <w:pgMar w:top="680" w:right="737" w:bottom="680" w:left="73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CONFIDENTIAL · PRODUCT IA  |  </w:t>
    </w:r>
    <w:r>
      <w:rPr>
        <w:color w:val="787878"/>
        <w:sz w:val="16"/>
      </w:rPr>
      <w:fldChar w:fldCharType="begin"/>
      <w:instrText xml:space="preserve">PAGE</w:instrText>
      <w:fldChar w:fldCharType="end"/>
    </w:r>
    <w:r>
      <w:rPr>
        <w:color w:val="787878"/>
        <w:sz w:val="16"/>
      </w:rPr>
      <w:t xml:space="preserve"> / </w:t>
    </w:r>
    <w:r>
      <w:rPr>
        <w:color w:val="787878"/>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맑은 고딕"/>
        <w:color w:val="697D77"/>
        <w:sz w:val="16"/>
      </w:rPr>
      <w:t>cloSET  |  상세 Information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1" w:lineRule="auto" w:after="60" w:before="0"/>
    </w:pPr>
    <w:rPr>
      <w:rFonts w:ascii="Malgun Gothic" w:hAnsi="Malgun Gothic"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Malgun Gothic" w:hAnsi="Malgun Gothic" w:eastAsia="맑은 고딕"/>
      <w:b/>
      <w:bCs/>
      <w:color w:val="1E5B4B"/>
      <w:sz w:val="32"/>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Malgun Gothic" w:hAnsi="Malgun Gothic" w:eastAsia="맑은 고딕"/>
      <w:b/>
      <w:bCs/>
      <w:color w:val="1E5B4B"/>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Malgun Gothic" w:hAnsi="Malgun Gothic" w:eastAsia="맑은 고딕"/>
      <w:b/>
      <w:bCs/>
      <w:color w:val="1E5B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맑은 고딕"/>
      <w:b/>
      <w:color w:val="18322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맑은 고딕"/>
      <w:i/>
      <w:iCs/>
      <w:color w:val="48665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after="240"/>
    </w:pPr>
    <w:rPr>
      <w:rFonts w:ascii="Malgun Gothic" w:hAnsi="Malgun Gothic" w:eastAsia="맑은 고딕"/>
      <w:b/>
      <w:color w:val="398B72"/>
      <w:sz w:val="20"/>
    </w:rPr>
  </w:style>
  <w:style w:type="paragraph" w:customStyle="1" w:styleId="Callout">
    <w:name w:val="Callout"/>
    <w:pPr>
      <w:spacing w:before="140" w:after="160"/>
      <w:ind w:left="255" w:right="255"/>
    </w:pPr>
    <w:rPr>
      <w:rFonts w:ascii="Malgun Gothic" w:hAnsi="Malgun Gothic" w:eastAsia="맑은 고딕"/>
      <w:b/>
      <w:color w:val="234E4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cloSET 웹 제작용 초상세 IA — GPT-4o API 및 로그인 반영본</dc:title>
  <dc:subject>제품 IA + 웹 라우트·컴포넌트·API·데이터·QA 구현 계약</dc:subject>
  <dc:creator>Hermes Agent for space1637</dc:creator>
  <cp:keywords>cloSET, IA, UX, AI wardrobe, sustainability</cp:keywords>
  <dc:description>GPT-4o Responses API integration and authentication IA added. Official OpenAI docs checked 2026-07-22.</dc:description>
  <cp:lastModifiedBy/>
  <cp:revision>1</cp:revision>
  <dcterms:created xsi:type="dcterms:W3CDTF">2013-12-23T23:15:00Z</dcterms:created>
  <dcterms:modified xsi:type="dcterms:W3CDTF">2013-12-23T23:15:00Z</dcterms:modified>
  <cp:category/>
</cp:coreProperties>
</file>