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630F" w14:textId="77777777" w:rsidR="00EA21E0" w:rsidRPr="00EA21E0" w:rsidRDefault="00EA21E0" w:rsidP="00C0159B">
      <w:pPr>
        <w:spacing w:line="360" w:lineRule="auto"/>
        <w:jc w:val="center"/>
        <w:rPr>
          <w:b/>
          <w:bCs/>
          <w:szCs w:val="22"/>
        </w:rPr>
      </w:pPr>
    </w:p>
    <w:p w14:paraId="5DF00370" w14:textId="74525B0A" w:rsidR="00C0159B" w:rsidRDefault="00C0159B" w:rsidP="00EA21E0">
      <w:pPr>
        <w:spacing w:line="360" w:lineRule="auto"/>
        <w:jc w:val="center"/>
        <w:rPr>
          <w:b/>
          <w:bCs/>
          <w:sz w:val="60"/>
          <w:szCs w:val="60"/>
        </w:rPr>
      </w:pPr>
      <w:r w:rsidRPr="00EA21E0">
        <w:rPr>
          <w:rFonts w:hint="eastAsia"/>
          <w:b/>
          <w:bCs/>
          <w:sz w:val="60"/>
          <w:szCs w:val="60"/>
        </w:rPr>
        <w:t>EC2 상태 확인 및 자동 복구 Lambda 함수 구현</w:t>
      </w:r>
    </w:p>
    <w:p w14:paraId="4F390EC1" w14:textId="77777777" w:rsidR="00EA21E0" w:rsidRPr="00EA21E0" w:rsidRDefault="00EA21E0" w:rsidP="00EA21E0">
      <w:pPr>
        <w:spacing w:line="360" w:lineRule="auto"/>
        <w:jc w:val="center"/>
        <w:rPr>
          <w:b/>
          <w:bCs/>
          <w:szCs w:val="22"/>
        </w:rPr>
      </w:pPr>
    </w:p>
    <w:p w14:paraId="1A381B1E" w14:textId="75750531" w:rsidR="00EA21E0" w:rsidRDefault="00EA21E0" w:rsidP="00EA21E0">
      <w:pPr>
        <w:spacing w:line="360" w:lineRule="auto"/>
        <w:jc w:val="center"/>
        <w:rPr>
          <w:szCs w:val="22"/>
        </w:rPr>
      </w:pPr>
      <w:r>
        <w:rPr>
          <w:noProof/>
        </w:rPr>
        <w:drawing>
          <wp:inline distT="0" distB="0" distL="0" distR="0" wp14:anchorId="0758F3F1" wp14:editId="50D585FE">
            <wp:extent cx="2125683" cy="2125683"/>
            <wp:effectExtent l="0" t="0" r="8255" b="8255"/>
            <wp:docPr id="1531732852" name="그림 2" descr="신구대학교 대학소개 &gt; 학교안내 &gt; 심볼&amp;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신구대학교 대학소개 &gt; 학교안내 &gt; 심볼&amp;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51" cy="21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99BF" w14:textId="77777777" w:rsidR="00EA21E0" w:rsidRDefault="00EA21E0" w:rsidP="00EA21E0">
      <w:pPr>
        <w:spacing w:line="360" w:lineRule="auto"/>
        <w:jc w:val="center"/>
        <w:rPr>
          <w:szCs w:val="22"/>
        </w:rPr>
      </w:pPr>
    </w:p>
    <w:p w14:paraId="34B95FC9" w14:textId="77777777" w:rsidR="00EA21E0" w:rsidRPr="00EA21E0" w:rsidRDefault="00EA21E0" w:rsidP="00EA21E0">
      <w:pPr>
        <w:spacing w:line="360" w:lineRule="auto"/>
        <w:jc w:val="center"/>
        <w:rPr>
          <w:szCs w:val="22"/>
        </w:rPr>
      </w:pPr>
    </w:p>
    <w:p w14:paraId="1A3E7AF9" w14:textId="7D7CDEA7" w:rsidR="00C0159B" w:rsidRDefault="00C0159B" w:rsidP="00EA21E0">
      <w:pPr>
        <w:spacing w:line="360" w:lineRule="auto"/>
        <w:ind w:leftChars="2300" w:left="5060"/>
        <w:rPr>
          <w:szCs w:val="22"/>
        </w:rPr>
      </w:pPr>
      <w:r w:rsidRPr="00EA21E0">
        <w:rPr>
          <w:rFonts w:hint="eastAsia"/>
          <w:szCs w:val="22"/>
        </w:rPr>
        <w:t>과목</w:t>
      </w:r>
      <w:r w:rsidR="00EA21E0">
        <w:rPr>
          <w:rFonts w:hint="eastAsia"/>
          <w:szCs w:val="22"/>
        </w:rPr>
        <w:t xml:space="preserve"> </w:t>
      </w:r>
      <w:r w:rsidRPr="00EA21E0">
        <w:rPr>
          <w:rFonts w:hint="eastAsia"/>
          <w:szCs w:val="22"/>
        </w:rPr>
        <w:t>: 클라우드 시스템 구축</w:t>
      </w:r>
    </w:p>
    <w:p w14:paraId="7BBF1AB0" w14:textId="5E8A0D3F" w:rsidR="00EA21E0" w:rsidRPr="00EA21E0" w:rsidRDefault="00EA21E0" w:rsidP="00EA21E0">
      <w:pPr>
        <w:spacing w:line="360" w:lineRule="auto"/>
        <w:ind w:leftChars="2300" w:left="5060"/>
        <w:rPr>
          <w:szCs w:val="22"/>
        </w:rPr>
      </w:pPr>
      <w:r>
        <w:rPr>
          <w:rFonts w:hint="eastAsia"/>
          <w:szCs w:val="22"/>
        </w:rPr>
        <w:t>담당교수 : 안해리 교수님</w:t>
      </w:r>
    </w:p>
    <w:p w14:paraId="2C7787DD" w14:textId="7B9425D9" w:rsidR="00C0159B" w:rsidRPr="00EA21E0" w:rsidRDefault="00C0159B" w:rsidP="00EA21E0">
      <w:pPr>
        <w:spacing w:line="360" w:lineRule="auto"/>
        <w:ind w:leftChars="2300" w:left="5060"/>
        <w:rPr>
          <w:szCs w:val="22"/>
        </w:rPr>
      </w:pPr>
      <w:r w:rsidRPr="00EA21E0">
        <w:rPr>
          <w:rFonts w:hint="eastAsia"/>
          <w:szCs w:val="22"/>
        </w:rPr>
        <w:t>학과</w:t>
      </w:r>
      <w:r w:rsidR="00EA21E0">
        <w:rPr>
          <w:rFonts w:hint="eastAsia"/>
          <w:szCs w:val="22"/>
        </w:rPr>
        <w:t xml:space="preserve"> </w:t>
      </w:r>
      <w:r w:rsidRPr="00EA21E0">
        <w:rPr>
          <w:rFonts w:hint="eastAsia"/>
          <w:szCs w:val="22"/>
        </w:rPr>
        <w:t xml:space="preserve">: 컴퓨터 소프트웨어 </w:t>
      </w:r>
    </w:p>
    <w:p w14:paraId="0B8822FB" w14:textId="191504B1" w:rsidR="00EA21E0" w:rsidRDefault="00C0159B" w:rsidP="00EA21E0">
      <w:pPr>
        <w:spacing w:line="360" w:lineRule="auto"/>
        <w:ind w:leftChars="2300" w:left="5060"/>
        <w:rPr>
          <w:szCs w:val="22"/>
        </w:rPr>
      </w:pPr>
      <w:r w:rsidRPr="00EA21E0">
        <w:rPr>
          <w:rFonts w:hint="eastAsia"/>
          <w:szCs w:val="22"/>
        </w:rPr>
        <w:t>학번</w:t>
      </w:r>
      <w:r w:rsidR="00EA21E0">
        <w:rPr>
          <w:rFonts w:hint="eastAsia"/>
          <w:szCs w:val="22"/>
        </w:rPr>
        <w:t xml:space="preserve"> :</w:t>
      </w:r>
      <w:r w:rsidR="00EA21E0" w:rsidRPr="00EA21E0">
        <w:rPr>
          <w:rFonts w:hint="eastAsia"/>
          <w:szCs w:val="22"/>
        </w:rPr>
        <w:t xml:space="preserve"> 2023136054</w:t>
      </w:r>
    </w:p>
    <w:p w14:paraId="19E7BFA8" w14:textId="3B68D9F5" w:rsidR="00217E9B" w:rsidRPr="00217E9B" w:rsidRDefault="00C0159B" w:rsidP="00217E9B">
      <w:pPr>
        <w:spacing w:line="360" w:lineRule="auto"/>
        <w:ind w:leftChars="2300" w:left="5060"/>
        <w:rPr>
          <w:szCs w:val="22"/>
        </w:rPr>
      </w:pPr>
      <w:r w:rsidRPr="00EA21E0">
        <w:rPr>
          <w:rFonts w:hint="eastAsia"/>
          <w:szCs w:val="22"/>
        </w:rPr>
        <w:t>이름</w:t>
      </w:r>
      <w:r w:rsidR="00EA21E0">
        <w:rPr>
          <w:rFonts w:hint="eastAsia"/>
          <w:szCs w:val="22"/>
        </w:rPr>
        <w:t xml:space="preserve"> : </w:t>
      </w:r>
      <w:r w:rsidRPr="00EA21E0">
        <w:rPr>
          <w:rFonts w:hint="eastAsia"/>
          <w:szCs w:val="22"/>
        </w:rPr>
        <w:t>이세종</w:t>
      </w:r>
    </w:p>
    <w:p w14:paraId="7E8FA618" w14:textId="2AFDB4E6" w:rsidR="00217E9B" w:rsidRPr="00217E9B" w:rsidRDefault="00217E9B" w:rsidP="00217E9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8F82B" wp14:editId="753CAD14">
                <wp:simplePos x="0" y="0"/>
                <wp:positionH relativeFrom="margin">
                  <wp:align>right</wp:align>
                </wp:positionH>
                <wp:positionV relativeFrom="paragraph">
                  <wp:posOffset>18861</wp:posOffset>
                </wp:positionV>
                <wp:extent cx="5379085" cy="1404620"/>
                <wp:effectExtent l="0" t="0" r="12065" b="1968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D2347" w14:textId="75111273" w:rsidR="00217E9B" w:rsidRDefault="00217E9B" w:rsidP="00217E9B">
                            <w:pPr>
                              <w:spacing w:line="360" w:lineRule="auto"/>
                              <w:ind w:left="800" w:hanging="360"/>
                            </w:pPr>
                            <w:r>
                              <w:rPr>
                                <w:rFonts w:hint="eastAsia"/>
                              </w:rPr>
                              <w:t>목차</w:t>
                            </w:r>
                          </w:p>
                          <w:p w14:paraId="437C4756" w14:textId="69D1A7B3" w:rsidR="00217E9B" w:rsidRDefault="00217E9B" w:rsidP="00217E9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개요</w:t>
                            </w:r>
                          </w:p>
                          <w:p w14:paraId="11C98AB5" w14:textId="77777777" w:rsidR="00217E9B" w:rsidRDefault="00217E9B" w:rsidP="00217E9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구현 내용</w:t>
                            </w:r>
                          </w:p>
                          <w:p w14:paraId="046B145C" w14:textId="04EC9F27" w:rsidR="00217E9B" w:rsidRDefault="00217E9B" w:rsidP="00217E9B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설계 이유 및 느낀점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8F82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72.35pt;margin-top:1.5pt;width:423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">
                <v:textbox style="mso-fit-shape-to-text:t">
                  <w:txbxContent>
                    <w:p w14:paraId="3D8D2347" w14:textId="75111273" w:rsidR="00217E9B" w:rsidRDefault="00217E9B" w:rsidP="00217E9B">
                      <w:pPr>
                        <w:spacing w:line="360" w:lineRule="auto"/>
                        <w:ind w:left="800" w:hanging="360"/>
                      </w:pPr>
                      <w:r>
                        <w:rPr>
                          <w:rFonts w:hint="eastAsia"/>
                        </w:rPr>
                        <w:t>목차</w:t>
                      </w:r>
                    </w:p>
                    <w:p w14:paraId="437C4756" w14:textId="69D1A7B3" w:rsidR="00217E9B" w:rsidRDefault="00217E9B" w:rsidP="00217E9B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개요</w:t>
                      </w:r>
                    </w:p>
                    <w:p w14:paraId="11C98AB5" w14:textId="77777777" w:rsidR="00217E9B" w:rsidRDefault="00217E9B" w:rsidP="00217E9B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구현 내용</w:t>
                      </w:r>
                    </w:p>
                    <w:p w14:paraId="046B145C" w14:textId="04EC9F27" w:rsidR="00217E9B" w:rsidRDefault="00217E9B" w:rsidP="00217E9B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 xml:space="preserve">설계 이유 및 </w:t>
                      </w:r>
                      <w:proofErr w:type="spellStart"/>
                      <w:r>
                        <w:rPr>
                          <w:rFonts w:hint="eastAsia"/>
                        </w:rPr>
                        <w:t>느낀점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DA2F3" w14:textId="534168CA" w:rsidR="00217E9B" w:rsidRPr="00FE170C" w:rsidRDefault="00217E9B" w:rsidP="00FE170C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rPr>
          <w:szCs w:val="22"/>
        </w:rPr>
      </w:pPr>
      <w:r w:rsidRPr="00FE170C">
        <w:rPr>
          <w:rFonts w:hint="eastAsia"/>
          <w:szCs w:val="22"/>
        </w:rPr>
        <w:t>개요</w:t>
      </w:r>
    </w:p>
    <w:p w14:paraId="0DF31171" w14:textId="467AC5B6" w:rsidR="00EA21E0" w:rsidRDefault="00FE170C" w:rsidP="00EF2163">
      <w:pPr>
        <w:widowControl/>
        <w:wordWrap/>
        <w:autoSpaceDE/>
        <w:autoSpaceDN/>
        <w:spacing w:line="360" w:lineRule="auto"/>
        <w:ind w:firstLineChars="100" w:firstLine="220"/>
        <w:rPr>
          <w:szCs w:val="22"/>
        </w:rPr>
      </w:pPr>
      <w:r>
        <w:rPr>
          <w:rFonts w:hint="eastAsia"/>
          <w:szCs w:val="22"/>
        </w:rPr>
        <w:t>본</w:t>
      </w:r>
      <w:r w:rsidR="00236467">
        <w:rPr>
          <w:rFonts w:hint="eastAsia"/>
          <w:szCs w:val="22"/>
        </w:rPr>
        <w:t xml:space="preserve"> 과제는 AWS Lambda를 활용하여 EC2 인스턴스의 상태를 확인하고, </w:t>
      </w:r>
      <w:r w:rsidR="00217E9B">
        <w:rPr>
          <w:rFonts w:hint="eastAsia"/>
          <w:szCs w:val="22"/>
        </w:rPr>
        <w:t>중지</w:t>
      </w:r>
      <w:r w:rsidR="00B867E1">
        <w:rPr>
          <w:rFonts w:hint="eastAsia"/>
          <w:szCs w:val="22"/>
        </w:rPr>
        <w:t xml:space="preserve">(Stopped)인 경우 </w:t>
      </w:r>
      <w:r w:rsidR="00217E9B">
        <w:rPr>
          <w:rFonts w:hint="eastAsia"/>
          <w:szCs w:val="22"/>
        </w:rPr>
        <w:t>경고 메시지를 이메일로 전송한 뒤 인스턴스를 자동으로 실행</w:t>
      </w:r>
      <w:r w:rsidR="00B867E1">
        <w:rPr>
          <w:rFonts w:hint="eastAsia"/>
          <w:szCs w:val="22"/>
        </w:rPr>
        <w:t>(running)</w:t>
      </w:r>
      <w:r w:rsidR="00217E9B">
        <w:rPr>
          <w:rFonts w:hint="eastAsia"/>
          <w:szCs w:val="22"/>
        </w:rPr>
        <w:t>시키는 시스템을 설계하고 구현하는 것을 목표로 한다.</w:t>
      </w:r>
    </w:p>
    <w:p w14:paraId="1A532DA3" w14:textId="77777777" w:rsidR="00FE170C" w:rsidRDefault="00217E9B" w:rsidP="00EF2163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두</w:t>
      </w:r>
      <w:r w:rsidR="00B867E1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개의 Lambda 함수로 구성하며, LambdaA는 상태를 점검하고 상태가 running이 아닐</w:t>
      </w:r>
      <w:r w:rsidR="00B867E1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경우 SNS 주제를 통해 이메일 알람을 발송하고 LambdaB를 비동기 방식으로 호출한다. LambdaB는 </w:t>
      </w:r>
      <w:r w:rsidR="00B867E1">
        <w:rPr>
          <w:rFonts w:hint="eastAsia"/>
          <w:szCs w:val="22"/>
        </w:rPr>
        <w:t>전달받은 EC2 인스턴스 ID를 사용하여 대상 인스턴스가 stopped 상태라면 대상 인스턴스를 시작 처리한다.</w:t>
      </w:r>
    </w:p>
    <w:p w14:paraId="4732477C" w14:textId="411D40FE" w:rsidR="00217E9B" w:rsidRDefault="00B867E1" w:rsidP="00236467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380D1295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43CA7292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5D0137D9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2D4434B7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22409249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049E4723" w14:textId="77777777" w:rsidR="00FE170C" w:rsidRDefault="00FE170C" w:rsidP="00236467">
      <w:pPr>
        <w:widowControl/>
        <w:wordWrap/>
        <w:autoSpaceDE/>
        <w:autoSpaceDN/>
        <w:spacing w:line="360" w:lineRule="auto"/>
        <w:rPr>
          <w:szCs w:val="22"/>
        </w:rPr>
      </w:pPr>
    </w:p>
    <w:p w14:paraId="1806E6D7" w14:textId="380BF445" w:rsidR="00FE170C" w:rsidRDefault="00FE170C" w:rsidP="0023646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rPr>
          <w:szCs w:val="22"/>
        </w:rPr>
      </w:pPr>
      <w:r w:rsidRPr="00FE170C">
        <w:rPr>
          <w:rFonts w:hint="eastAsia"/>
          <w:szCs w:val="22"/>
        </w:rPr>
        <w:lastRenderedPageBreak/>
        <w:t>구현 내용</w:t>
      </w:r>
    </w:p>
    <w:p w14:paraId="45BB2903" w14:textId="1634DD55" w:rsidR="00FE170C" w:rsidRDefault="00FE170C" w:rsidP="00FE170C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 본 내용은 EC2 상태 점검 및 자동 복구 시스템을 구현하기 위해 사용된 AWS 리소스들과, 각 Lambda 함수의 세부 구현 내용을 설명한다</w:t>
      </w:r>
    </w:p>
    <w:p w14:paraId="6A52E130" w14:textId="77777777" w:rsidR="00EB2ACD" w:rsidRDefault="00EB2ACD" w:rsidP="00FE170C">
      <w:pPr>
        <w:widowControl/>
        <w:wordWrap/>
        <w:autoSpaceDE/>
        <w:autoSpaceDN/>
        <w:spacing w:line="360" w:lineRule="auto"/>
        <w:rPr>
          <w:szCs w:val="22"/>
        </w:rPr>
      </w:pPr>
    </w:p>
    <w:p w14:paraId="5D470682" w14:textId="7ECC3D8A" w:rsidR="00EB2ACD" w:rsidRPr="00EA21E0" w:rsidRDefault="00EB2ACD" w:rsidP="00EB2ACD">
      <w:pPr>
        <w:spacing w:line="360" w:lineRule="auto"/>
        <w:rPr>
          <w:szCs w:val="22"/>
        </w:rPr>
      </w:pPr>
      <w:r>
        <w:rPr>
          <w:rFonts w:hint="eastAsia"/>
          <w:szCs w:val="22"/>
        </w:rPr>
        <w:t>1. SNS 주제 및 이메일 알람 설정</w:t>
      </w:r>
    </w:p>
    <w:p w14:paraId="55222586" w14:textId="062915AE" w:rsidR="008B26F0" w:rsidRDefault="00EB2ACD" w:rsidP="00FE170C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- 이메일로 알람을 받을 수 있도록 이메일 구독 설정을 한다.</w:t>
      </w:r>
    </w:p>
    <w:p w14:paraId="0FDC572E" w14:textId="77777777" w:rsidR="00EB2ACD" w:rsidRPr="00EB2ACD" w:rsidRDefault="00EB2ACD" w:rsidP="00FE170C">
      <w:pPr>
        <w:widowControl/>
        <w:wordWrap/>
        <w:autoSpaceDE/>
        <w:autoSpaceDN/>
        <w:spacing w:line="360" w:lineRule="auto"/>
        <w:rPr>
          <w:szCs w:val="22"/>
        </w:rPr>
      </w:pPr>
    </w:p>
    <w:p w14:paraId="490B4BAA" w14:textId="6DDDB64A" w:rsidR="00FE170C" w:rsidRDefault="00EB2ACD" w:rsidP="00FE170C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2</w:t>
      </w:r>
      <w:r w:rsidR="00FE170C" w:rsidRPr="00FE170C">
        <w:rPr>
          <w:rFonts w:hint="eastAsia"/>
          <w:szCs w:val="22"/>
        </w:rPr>
        <w:t>.</w:t>
      </w:r>
      <w:r w:rsidR="00FE170C">
        <w:rPr>
          <w:rFonts w:hint="eastAsia"/>
          <w:szCs w:val="22"/>
        </w:rPr>
        <w:t xml:space="preserve"> sgu-202537-LambdaA 람다 함수 생성</w:t>
      </w:r>
    </w:p>
    <w:p w14:paraId="2C6E6D5F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>import json</w:t>
      </w:r>
    </w:p>
    <w:p w14:paraId="3A1549C6" w14:textId="7E2833F0" w:rsidR="008B26F0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>import boto3</w:t>
      </w:r>
      <w:r w:rsidR="008B26F0">
        <w:rPr>
          <w:rFonts w:hint="eastAsia"/>
          <w:szCs w:val="22"/>
        </w:rPr>
        <w:t xml:space="preserve"> </w:t>
      </w:r>
    </w:p>
    <w:p w14:paraId="099711BE" w14:textId="77777777" w:rsidR="008B26F0" w:rsidRPr="00FE170C" w:rsidRDefault="008B26F0" w:rsidP="00426A38">
      <w:pPr>
        <w:widowControl/>
        <w:wordWrap/>
        <w:autoSpaceDE/>
        <w:autoSpaceDN/>
        <w:rPr>
          <w:szCs w:val="22"/>
        </w:rPr>
      </w:pPr>
    </w:p>
    <w:p w14:paraId="6BF2BF3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>def lambda_handler(event, context):</w:t>
      </w:r>
    </w:p>
    <w:p w14:paraId="5A9E86E2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#클라이언트 초기화</w:t>
      </w:r>
    </w:p>
    <w:p w14:paraId="0EA96725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ec2 = boto3.client('ec2')</w:t>
      </w:r>
    </w:p>
    <w:p w14:paraId="13E69E28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sns = boto3.client('sns')</w:t>
      </w:r>
    </w:p>
    <w:p w14:paraId="26B58A66" w14:textId="19B38DC7" w:rsidR="00426A38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lambda_client = boto3.client('lambda')</w:t>
      </w:r>
    </w:p>
    <w:p w14:paraId="39030206" w14:textId="77777777" w:rsidR="00426A38" w:rsidRPr="00FE170C" w:rsidRDefault="00426A38" w:rsidP="00426A38">
      <w:pPr>
        <w:widowControl/>
        <w:wordWrap/>
        <w:autoSpaceDE/>
        <w:autoSpaceDN/>
        <w:rPr>
          <w:szCs w:val="22"/>
        </w:rPr>
      </w:pPr>
    </w:p>
    <w:p w14:paraId="7951F55A" w14:textId="24BA49F2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#인스턴스 id 와 sns arn, LambdaB 함수 변수 </w:t>
      </w:r>
      <w:r w:rsidR="00426A38">
        <w:rPr>
          <w:rFonts w:hint="eastAsia"/>
          <w:szCs w:val="22"/>
        </w:rPr>
        <w:t>설정</w:t>
      </w:r>
    </w:p>
    <w:p w14:paraId="583E7FB2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instance_id = 'i-00f629e077d12d02b'</w:t>
      </w:r>
    </w:p>
    <w:p w14:paraId="70B5AF32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topic_arn = 'arn:aws:sns:ap-northeast-2:443370697536:sgu-202537_CPU_Alarm'</w:t>
      </w:r>
    </w:p>
    <w:p w14:paraId="1F208A6E" w14:textId="01519DA8" w:rsidR="008B26F0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lambda_b_name = 'sgu-202537-LambdaB'</w:t>
      </w:r>
    </w:p>
    <w:p w14:paraId="017CE3A4" w14:textId="77777777" w:rsidR="008B26F0" w:rsidRDefault="008B26F0" w:rsidP="00426A38">
      <w:pPr>
        <w:widowControl/>
        <w:wordWrap/>
        <w:autoSpaceDE/>
        <w:autoSpaceDN/>
        <w:rPr>
          <w:szCs w:val="22"/>
        </w:rPr>
      </w:pPr>
    </w:p>
    <w:p w14:paraId="390E7030" w14:textId="77777777" w:rsidR="008B26F0" w:rsidRPr="00FE170C" w:rsidRDefault="008B26F0" w:rsidP="00426A38">
      <w:pPr>
        <w:widowControl/>
        <w:wordWrap/>
        <w:autoSpaceDE/>
        <w:autoSpaceDN/>
        <w:rPr>
          <w:szCs w:val="22"/>
        </w:rPr>
      </w:pPr>
    </w:p>
    <w:p w14:paraId="3226E24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#인스턴스 상태 확인</w:t>
      </w:r>
    </w:p>
    <w:p w14:paraId="18C35BD8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response = ec2.describe_instance_status(InstanceIds =[instance_id])</w:t>
      </w:r>
    </w:p>
    <w:p w14:paraId="5D1524C4" w14:textId="0F305F41" w:rsidR="00426A38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statuses = response.get('InstanceStatuses', [])</w:t>
      </w:r>
    </w:p>
    <w:p w14:paraId="6B19BFF4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#상태가 없으면 꺼져 있다고 가정</w:t>
      </w:r>
    </w:p>
    <w:p w14:paraId="55E5EF7F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state = statuses[0]['InstanceState']['Name'] if statuses else 'stopped'</w:t>
      </w:r>
    </w:p>
    <w:p w14:paraId="7121BEB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print(f"[INFO] 현재 EC2 상태: {state}")</w:t>
      </w:r>
    </w:p>
    <w:p w14:paraId="369E5BAE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</w:p>
    <w:p w14:paraId="742FFCF2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#인스턴스가 running 이 아닐경우</w:t>
      </w:r>
    </w:p>
    <w:p w14:paraId="769702EA" w14:textId="5DBBFC4E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if state != 'running':</w:t>
      </w:r>
    </w:p>
    <w:p w14:paraId="1A57D21B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#sns로 알림 전송</w:t>
      </w:r>
    </w:p>
    <w:p w14:paraId="36241C78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message = f"경고: EC2 인스턴스 {instance_id} 상태가 '{state}' 입니다."</w:t>
      </w:r>
    </w:p>
    <w:p w14:paraId="2264E61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sns.publish(</w:t>
      </w:r>
    </w:p>
    <w:p w14:paraId="13DBA034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TopicArn = topic_arn,</w:t>
      </w:r>
    </w:p>
    <w:p w14:paraId="6B9DA5EF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Message = message,</w:t>
      </w:r>
    </w:p>
    <w:p w14:paraId="19F3A0C3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Subject = 'EC2 상태 경고'</w:t>
      </w:r>
    </w:p>
    <w:p w14:paraId="326B11B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)</w:t>
      </w:r>
    </w:p>
    <w:p w14:paraId="0F408FF5" w14:textId="43717898" w:rsidR="008B26F0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print("[INFO] SNS 메시지 전송 완료")</w:t>
      </w:r>
    </w:p>
    <w:p w14:paraId="541D4FC8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#LambdaB 비동기 호출</w:t>
      </w:r>
    </w:p>
    <w:p w14:paraId="038A866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lambda_client.invoke(</w:t>
      </w:r>
    </w:p>
    <w:p w14:paraId="7452A941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FunctionName = lambda_b_name,</w:t>
      </w:r>
    </w:p>
    <w:p w14:paraId="2234174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InvocationType='Event',</w:t>
      </w:r>
    </w:p>
    <w:p w14:paraId="436DD19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Payload=json.dumps({'instance_id': instance_id})</w:t>
      </w:r>
    </w:p>
    <w:p w14:paraId="670E5CAE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)</w:t>
      </w:r>
    </w:p>
    <w:p w14:paraId="681193B4" w14:textId="3ADF6CFE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print("[INFO] LambdaB 호출 완료")</w:t>
      </w:r>
    </w:p>
    <w:p w14:paraId="055C444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lastRenderedPageBreak/>
        <w:t xml:space="preserve">    #응답반환</w:t>
      </w:r>
    </w:p>
    <w:p w14:paraId="3FB3E9C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return {</w:t>
      </w:r>
    </w:p>
    <w:p w14:paraId="741C418B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"statusCode": 200,</w:t>
      </w:r>
    </w:p>
    <w:p w14:paraId="7B0B71EB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"statusDescription": "200 OK",</w:t>
      </w:r>
    </w:p>
    <w:p w14:paraId="011E5177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"isBase64Encoded": False,</w:t>
      </w:r>
    </w:p>
    <w:p w14:paraId="0327F6E9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"headers": {</w:t>
      </w:r>
    </w:p>
    <w:p w14:paraId="2F37F05C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"Content-Type": "application/json"</w:t>
      </w:r>
    </w:p>
    <w:p w14:paraId="100CC2BD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},</w:t>
      </w:r>
    </w:p>
    <w:p w14:paraId="54979886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"body": json.dumps({</w:t>
      </w:r>
    </w:p>
    <w:p w14:paraId="56C3364A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    "message": f"현재 EC2 상태: {state}"</w:t>
      </w:r>
    </w:p>
    <w:p w14:paraId="1A06A2BB" w14:textId="77777777" w:rsidR="00FE170C" w:rsidRPr="00FE170C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    })</w:t>
      </w:r>
    </w:p>
    <w:p w14:paraId="67F6505C" w14:textId="7B862F30" w:rsidR="00426A38" w:rsidRDefault="00FE170C" w:rsidP="00426A38">
      <w:pPr>
        <w:widowControl/>
        <w:wordWrap/>
        <w:autoSpaceDE/>
        <w:autoSpaceDN/>
        <w:rPr>
          <w:szCs w:val="22"/>
        </w:rPr>
      </w:pPr>
      <w:r w:rsidRPr="00FE170C">
        <w:rPr>
          <w:szCs w:val="22"/>
        </w:rPr>
        <w:t xml:space="preserve">    }</w:t>
      </w:r>
      <w:r>
        <w:rPr>
          <w:rFonts w:hint="eastAsia"/>
          <w:szCs w:val="22"/>
        </w:rPr>
        <w:t xml:space="preserve"> </w:t>
      </w:r>
      <w:r w:rsidR="00426A38">
        <w:rPr>
          <w:szCs w:val="22"/>
        </w:rPr>
        <w:br/>
      </w:r>
    </w:p>
    <w:p w14:paraId="086DE8BC" w14:textId="0D7BE897" w:rsidR="00FE170C" w:rsidRPr="00FE170C" w:rsidRDefault="00426A38" w:rsidP="00426A38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3E70D94A" w14:textId="732C45F1" w:rsidR="00C0159B" w:rsidRDefault="008B26F0" w:rsidP="00236467">
      <w:pPr>
        <w:spacing w:line="360" w:lineRule="auto"/>
        <w:rPr>
          <w:szCs w:val="22"/>
        </w:rPr>
      </w:pPr>
      <w:r>
        <w:rPr>
          <w:rFonts w:hint="eastAsia"/>
          <w:szCs w:val="22"/>
        </w:rPr>
        <w:lastRenderedPageBreak/>
        <w:t>2.</w:t>
      </w:r>
      <w:r w:rsidR="00426A38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sgu-202537-LambdaB</w:t>
      </w:r>
      <w:r w:rsidR="00EB2ACD">
        <w:rPr>
          <w:rFonts w:hint="eastAsia"/>
          <w:szCs w:val="22"/>
        </w:rPr>
        <w:t xml:space="preserve"> 람다 함수 생성</w:t>
      </w:r>
    </w:p>
    <w:p w14:paraId="3EF69217" w14:textId="6667FA4A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>import boto3</w:t>
      </w:r>
    </w:p>
    <w:p w14:paraId="144F488F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>def lambda_handler(event, context):</w:t>
      </w:r>
    </w:p>
    <w:p w14:paraId="409F6560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#ec2 클라이언트 초기화</w:t>
      </w:r>
    </w:p>
    <w:p w14:paraId="4205F5AC" w14:textId="783362F3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ec2 = boto3.client('ec2')</w:t>
      </w:r>
    </w:p>
    <w:p w14:paraId="79AEAE5C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#LambdaA 에서 전달한 인스턴스 id 가져옴</w:t>
      </w:r>
    </w:p>
    <w:p w14:paraId="322E7F31" w14:textId="09CE2E89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instance_id = event.get('instance_id') </w:t>
      </w:r>
    </w:p>
    <w:p w14:paraId="3DE6BD81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#인스턴스 아이디가 있는경우</w:t>
      </w:r>
    </w:p>
    <w:p w14:paraId="5800CAAA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if instance_id:</w:t>
      </w:r>
    </w:p>
    <w:p w14:paraId="316BBC91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# 인스턴스 실행</w:t>
      </w:r>
    </w:p>
    <w:p w14:paraId="0D2DD43B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ec2.start_instances(InstanceIds=[instance_id]) </w:t>
      </w:r>
    </w:p>
    <w:p w14:paraId="32338ED6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print(f"[INFO] EC2 인스턴스 {instance_id} 시작 요청 완료")</w:t>
      </w:r>
    </w:p>
    <w:p w14:paraId="7EFB7271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return {</w:t>
      </w:r>
    </w:p>
    <w:p w14:paraId="0F625CEE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    "statusCode": 200,</w:t>
      </w:r>
    </w:p>
    <w:p w14:paraId="4B93BDF3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    "body": f"EC2 인스턴스 {instance_id}를 시작했습니다."</w:t>
      </w:r>
    </w:p>
    <w:p w14:paraId="6CE69628" w14:textId="78E16043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}</w:t>
      </w:r>
    </w:p>
    <w:p w14:paraId="37021BCE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else:</w:t>
      </w:r>
    </w:p>
    <w:p w14:paraId="66F18CEB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#해당 인스턴스 id 가 없으면 오류표시</w:t>
      </w:r>
    </w:p>
    <w:p w14:paraId="5BB80077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return {</w:t>
      </w:r>
    </w:p>
    <w:p w14:paraId="3CF6C10E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    "statusCode": 400,</w:t>
      </w:r>
    </w:p>
    <w:p w14:paraId="6158F82C" w14:textId="77777777" w:rsidR="008B26F0" w:rsidRPr="008B26F0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    "body": "인스턴스 ID가 없습니다."</w:t>
      </w:r>
    </w:p>
    <w:p w14:paraId="4068C352" w14:textId="1546B383" w:rsidR="00426A38" w:rsidRDefault="008B26F0" w:rsidP="00426A38">
      <w:pPr>
        <w:rPr>
          <w:szCs w:val="22"/>
        </w:rPr>
      </w:pPr>
      <w:r w:rsidRPr="008B26F0">
        <w:rPr>
          <w:szCs w:val="22"/>
        </w:rPr>
        <w:t xml:space="preserve">        }</w:t>
      </w:r>
    </w:p>
    <w:p w14:paraId="5E2D91FE" w14:textId="428478EC" w:rsidR="008B26F0" w:rsidRDefault="00426A38" w:rsidP="00EF2163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15016C0D" w14:textId="5D4E2013" w:rsidR="008B26F0" w:rsidRDefault="00EB2ACD" w:rsidP="00EF2163">
      <w:pPr>
        <w:spacing w:line="360" w:lineRule="auto"/>
        <w:rPr>
          <w:szCs w:val="22"/>
        </w:rPr>
      </w:pPr>
      <w:r>
        <w:rPr>
          <w:rFonts w:hint="eastAsia"/>
          <w:szCs w:val="22"/>
        </w:rPr>
        <w:lastRenderedPageBreak/>
        <w:t>4.</w:t>
      </w:r>
      <w:r w:rsidR="008B26F0">
        <w:rPr>
          <w:rFonts w:hint="eastAsia"/>
          <w:szCs w:val="22"/>
        </w:rPr>
        <w:t xml:space="preserve"> 인스턴스 상태가 중지인걸 확인</w:t>
      </w:r>
    </w:p>
    <w:p w14:paraId="67F3DB19" w14:textId="6D25485B" w:rsidR="008B26F0" w:rsidRDefault="008B26F0" w:rsidP="008B26F0">
      <w:pPr>
        <w:spacing w:line="360" w:lineRule="auto"/>
        <w:rPr>
          <w:szCs w:val="22"/>
        </w:rPr>
      </w:pPr>
      <w:r>
        <w:rPr>
          <w:noProof/>
          <w:szCs w:val="22"/>
        </w:rPr>
        <w:drawing>
          <wp:inline distT="0" distB="0" distL="0" distR="0" wp14:anchorId="63D89D84" wp14:editId="0DC22C2C">
            <wp:extent cx="5391150" cy="403860"/>
            <wp:effectExtent l="0" t="0" r="0" b="0"/>
            <wp:docPr id="13153439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E01D" w14:textId="77777777" w:rsidR="00EB2ACD" w:rsidRDefault="00EB2ACD" w:rsidP="008B26F0">
      <w:pPr>
        <w:spacing w:line="360" w:lineRule="auto"/>
        <w:rPr>
          <w:szCs w:val="22"/>
        </w:rPr>
      </w:pPr>
    </w:p>
    <w:p w14:paraId="51F44DDC" w14:textId="77777777" w:rsidR="00EF2163" w:rsidRDefault="00EF2163" w:rsidP="008B26F0">
      <w:pPr>
        <w:spacing w:line="360" w:lineRule="auto"/>
        <w:rPr>
          <w:szCs w:val="22"/>
        </w:rPr>
      </w:pPr>
    </w:p>
    <w:p w14:paraId="0E6C54D9" w14:textId="576A08F9" w:rsidR="00EB2ACD" w:rsidRDefault="00EB2ACD" w:rsidP="00EF2163">
      <w:pPr>
        <w:spacing w:line="360" w:lineRule="auto"/>
        <w:rPr>
          <w:szCs w:val="22"/>
        </w:rPr>
      </w:pPr>
      <w:r>
        <w:rPr>
          <w:rFonts w:hint="eastAsia"/>
          <w:szCs w:val="22"/>
        </w:rPr>
        <w:t>5. LambdaA를 실행한 후 전송된 상태 경고 이메일을 확인</w:t>
      </w:r>
    </w:p>
    <w:p w14:paraId="72626E99" w14:textId="39ACD158" w:rsidR="00EB2ACD" w:rsidRDefault="00EB2ACD" w:rsidP="008B26F0">
      <w:pPr>
        <w:spacing w:line="360" w:lineRule="auto"/>
        <w:rPr>
          <w:szCs w:val="22"/>
        </w:rPr>
      </w:pPr>
      <w:r>
        <w:rPr>
          <w:noProof/>
          <w:szCs w:val="22"/>
        </w:rPr>
        <w:drawing>
          <wp:inline distT="0" distB="0" distL="0" distR="0" wp14:anchorId="317D0F54" wp14:editId="130DB74C">
            <wp:extent cx="5391150" cy="2413000"/>
            <wp:effectExtent l="0" t="0" r="0" b="6350"/>
            <wp:docPr id="160973647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3" b="29342"/>
                    <a:stretch/>
                  </pic:blipFill>
                  <pic:spPr bwMode="auto">
                    <a:xfrm>
                      <a:off x="0" y="0"/>
                      <a:ext cx="5400374" cy="24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8ECE7" w14:textId="77777777" w:rsidR="00EB2ACD" w:rsidRDefault="00EB2ACD" w:rsidP="008B26F0">
      <w:pPr>
        <w:spacing w:line="360" w:lineRule="auto"/>
        <w:rPr>
          <w:szCs w:val="22"/>
        </w:rPr>
      </w:pPr>
    </w:p>
    <w:p w14:paraId="72449813" w14:textId="77777777" w:rsidR="00EF2163" w:rsidRDefault="00EF2163" w:rsidP="008B26F0">
      <w:pPr>
        <w:spacing w:line="360" w:lineRule="auto"/>
        <w:rPr>
          <w:szCs w:val="22"/>
        </w:rPr>
      </w:pPr>
    </w:p>
    <w:p w14:paraId="35E7FAA1" w14:textId="01A7BD7B" w:rsidR="00EB2ACD" w:rsidRDefault="00EB2ACD" w:rsidP="00EF2163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6. 인스턴스가 running 상태로 바뀌었는지 확인</w:t>
      </w:r>
    </w:p>
    <w:p w14:paraId="2005415F" w14:textId="60013139" w:rsidR="00426A38" w:rsidRDefault="00EB2ACD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drawing>
          <wp:inline distT="0" distB="0" distL="0" distR="0" wp14:anchorId="446A2B6C" wp14:editId="3EBF0E02">
            <wp:extent cx="5391150" cy="561975"/>
            <wp:effectExtent l="0" t="0" r="0" b="9525"/>
            <wp:docPr id="32044965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9404" w14:textId="7048D49D" w:rsidR="00EB2ACD" w:rsidRDefault="00426A38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7BF68503" w14:textId="043B9043" w:rsidR="00EB2ACD" w:rsidRDefault="00EB2ACD" w:rsidP="00EF2163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lastRenderedPageBreak/>
        <w:t xml:space="preserve">7. </w:t>
      </w:r>
      <w:r w:rsidR="00426A38">
        <w:rPr>
          <w:rFonts w:hint="eastAsia"/>
          <w:szCs w:val="22"/>
        </w:rPr>
        <w:t>CloudWatch 로그를 통한 결과 확인</w:t>
      </w:r>
    </w:p>
    <w:p w14:paraId="04312441" w14:textId="35CD38FF" w:rsidR="00EB2ACD" w:rsidRDefault="00EB2ACD" w:rsidP="00EF2163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- 확인하기 쉽도록 코드 실행 위치에 동작을 print하도록 하였다.</w:t>
      </w:r>
    </w:p>
    <w:p w14:paraId="47EA5AE5" w14:textId="24B58B06" w:rsidR="00EB2ACD" w:rsidRDefault="00EB2ACD" w:rsidP="00EF2163">
      <w:pPr>
        <w:widowControl/>
        <w:wordWrap/>
        <w:autoSpaceDE/>
        <w:autoSpaceDN/>
        <w:spacing w:line="360" w:lineRule="auto"/>
        <w:rPr>
          <w:szCs w:val="22"/>
        </w:rPr>
      </w:pPr>
      <w:r>
        <w:rPr>
          <w:rFonts w:hint="eastAsia"/>
          <w:szCs w:val="22"/>
        </w:rPr>
        <w:t>LambdaA</w:t>
      </w:r>
      <w:r>
        <w:rPr>
          <w:rFonts w:hint="eastAsia"/>
          <w:noProof/>
          <w:szCs w:val="22"/>
        </w:rPr>
        <w:drawing>
          <wp:inline distT="0" distB="0" distL="0" distR="0" wp14:anchorId="2DB2749C" wp14:editId="260E41CD">
            <wp:extent cx="5543694" cy="3572540"/>
            <wp:effectExtent l="0" t="0" r="0" b="8890"/>
            <wp:docPr id="167744964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70" cy="357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74E4" w14:textId="4D4906DA" w:rsidR="00817077" w:rsidRDefault="00EB2ACD" w:rsidP="00817077">
      <w:pPr>
        <w:spacing w:line="360" w:lineRule="auto"/>
        <w:rPr>
          <w:szCs w:val="22"/>
        </w:rPr>
      </w:pPr>
      <w:r>
        <w:rPr>
          <w:rFonts w:hint="eastAsia"/>
          <w:szCs w:val="22"/>
        </w:rPr>
        <w:t>LambdaB</w:t>
      </w:r>
      <w:r>
        <w:rPr>
          <w:rFonts w:hint="eastAsia"/>
          <w:noProof/>
          <w:szCs w:val="22"/>
        </w:rPr>
        <w:drawing>
          <wp:inline distT="0" distB="0" distL="0" distR="0" wp14:anchorId="5E91181D" wp14:editId="264634EC">
            <wp:extent cx="5432294" cy="3094074"/>
            <wp:effectExtent l="0" t="0" r="0" b="0"/>
            <wp:docPr id="168862658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16" cy="31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5A0D" w14:textId="50FDA224" w:rsidR="00817077" w:rsidRDefault="00817077" w:rsidP="00E5302C">
      <w:pPr>
        <w:pStyle w:val="a6"/>
        <w:numPr>
          <w:ilvl w:val="0"/>
          <w:numId w:val="8"/>
        </w:numPr>
        <w:spacing w:line="360" w:lineRule="auto"/>
        <w:rPr>
          <w:szCs w:val="22"/>
        </w:rPr>
      </w:pPr>
      <w:r w:rsidRPr="00817077">
        <w:rPr>
          <w:rFonts w:hint="eastAsia"/>
          <w:szCs w:val="22"/>
        </w:rPr>
        <w:lastRenderedPageBreak/>
        <w:t>설계 이유 및 느낀점</w:t>
      </w:r>
    </w:p>
    <w:p w14:paraId="17C1CF1C" w14:textId="77777777" w:rsidR="00EF2163" w:rsidRDefault="00EF2163" w:rsidP="00EF2163">
      <w:pPr>
        <w:pStyle w:val="a6"/>
        <w:spacing w:line="360" w:lineRule="auto"/>
        <w:ind w:left="880"/>
        <w:rPr>
          <w:szCs w:val="22"/>
        </w:rPr>
      </w:pPr>
    </w:p>
    <w:p w14:paraId="13252F56" w14:textId="1C434D97" w:rsidR="00817077" w:rsidRPr="00EF2163" w:rsidRDefault="00817077" w:rsidP="00EF2163">
      <w:pPr>
        <w:pStyle w:val="a6"/>
        <w:numPr>
          <w:ilvl w:val="0"/>
          <w:numId w:val="18"/>
        </w:numPr>
        <w:spacing w:line="360" w:lineRule="auto"/>
        <w:rPr>
          <w:szCs w:val="22"/>
        </w:rPr>
      </w:pPr>
      <w:r w:rsidRPr="00EF2163">
        <w:rPr>
          <w:rFonts w:hint="eastAsia"/>
          <w:szCs w:val="22"/>
        </w:rPr>
        <w:t>설계 이유</w:t>
      </w:r>
    </w:p>
    <w:p w14:paraId="29E11F53" w14:textId="5C9D5314" w:rsidR="00817077" w:rsidRPr="000B30C4" w:rsidRDefault="000B30C4" w:rsidP="00E5302C">
      <w:pPr>
        <w:spacing w:line="360" w:lineRule="auto"/>
        <w:rPr>
          <w:szCs w:val="22"/>
        </w:rPr>
      </w:pPr>
      <w:r w:rsidRPr="000B30C4">
        <w:rPr>
          <w:rFonts w:hint="eastAsia"/>
          <w:szCs w:val="22"/>
        </w:rPr>
        <w:t>1.</w:t>
      </w:r>
      <w:r>
        <w:rPr>
          <w:rFonts w:hint="eastAsia"/>
          <w:szCs w:val="22"/>
        </w:rPr>
        <w:t xml:space="preserve"> </w:t>
      </w:r>
      <w:r w:rsidR="00817077" w:rsidRPr="000B30C4">
        <w:rPr>
          <w:rFonts w:hint="eastAsia"/>
          <w:szCs w:val="22"/>
        </w:rPr>
        <w:t>LambdaA와 LambdaB의 분리 이유</w:t>
      </w:r>
    </w:p>
    <w:p w14:paraId="7A51B151" w14:textId="76449192" w:rsidR="000B30C4" w:rsidRDefault="000B30C4" w:rsidP="00E5302C">
      <w:pPr>
        <w:spacing w:line="360" w:lineRule="auto"/>
        <w:ind w:firstLine="225"/>
      </w:pPr>
      <w:r>
        <w:rPr>
          <w:rFonts w:hint="eastAsia"/>
        </w:rPr>
        <w:t>LambdaA 는 인스턴스의 상태를 점검하고, 상태에 따라 SNS 를 통해 경고 메세지를 발송한 뒤 LambdaB를 호출하는 역할을 한다.</w:t>
      </w:r>
    </w:p>
    <w:p w14:paraId="65A140EC" w14:textId="0741257C" w:rsidR="000B30C4" w:rsidRDefault="000B30C4" w:rsidP="00E5302C">
      <w:pPr>
        <w:spacing w:line="360" w:lineRule="auto"/>
        <w:ind w:firstLine="225"/>
      </w:pPr>
      <w:r>
        <w:rPr>
          <w:rFonts w:hint="eastAsia"/>
        </w:rPr>
        <w:t>LambdaB는 LambdaA로부터 호출되어 전달받은 인스턴스 ID를 기준으로 인스턴스를 시작하는 기능을 담당한다.</w:t>
      </w:r>
    </w:p>
    <w:p w14:paraId="022EBE21" w14:textId="77777777" w:rsidR="000B30C4" w:rsidRDefault="000B30C4" w:rsidP="00E5302C">
      <w:pPr>
        <w:spacing w:line="360" w:lineRule="auto"/>
        <w:ind w:firstLine="225"/>
      </w:pPr>
    </w:p>
    <w:p w14:paraId="0855590C" w14:textId="70FA2D7D" w:rsidR="000B30C4" w:rsidRDefault="000B30C4" w:rsidP="00E5302C">
      <w:pPr>
        <w:spacing w:line="360" w:lineRule="auto"/>
        <w:ind w:firstLine="225"/>
      </w:pPr>
      <w:r>
        <w:rPr>
          <w:rFonts w:hint="eastAsia"/>
        </w:rPr>
        <w:t>이러한 구조는 역할 분리 원칙으로 설계된 것으로, 각 함수가 하나의 책임에 집중함으로써 유지보수와 가독성을 높일 수 있다.</w:t>
      </w:r>
      <w:r w:rsidR="00E5302C">
        <w:rPr>
          <w:rFonts w:hint="eastAsia"/>
        </w:rPr>
        <w:t xml:space="preserve"> </w:t>
      </w:r>
    </w:p>
    <w:p w14:paraId="540113D6" w14:textId="41A80890" w:rsidR="00A903FF" w:rsidRDefault="00A903FF" w:rsidP="00E5302C">
      <w:pPr>
        <w:spacing w:line="360" w:lineRule="auto"/>
        <w:ind w:firstLine="225"/>
      </w:pPr>
      <w:r>
        <w:rPr>
          <w:rFonts w:hint="eastAsia"/>
        </w:rPr>
        <w:t>함수를 재사용 할 수도 있으며 함수 간의 결합도를 낮춤으로써 유연성을 확보할 수 있다.</w:t>
      </w:r>
    </w:p>
    <w:p w14:paraId="23000038" w14:textId="4D26F109" w:rsidR="00E5302C" w:rsidRPr="000B30C4" w:rsidRDefault="00E5302C" w:rsidP="00E5302C">
      <w:pPr>
        <w:spacing w:line="360" w:lineRule="auto"/>
      </w:pPr>
    </w:p>
    <w:p w14:paraId="03E15FF1" w14:textId="11AD573F" w:rsidR="00817077" w:rsidRDefault="00817077" w:rsidP="00E5302C">
      <w:pPr>
        <w:spacing w:line="360" w:lineRule="auto"/>
        <w:rPr>
          <w:szCs w:val="22"/>
        </w:rPr>
      </w:pPr>
      <w:r>
        <w:rPr>
          <w:rFonts w:hint="eastAsia"/>
          <w:szCs w:val="22"/>
        </w:rPr>
        <w:t>2. 비동기 호출 사용 이유</w:t>
      </w:r>
    </w:p>
    <w:p w14:paraId="23F01CAA" w14:textId="3FCD2CC7" w:rsidR="00A903FF" w:rsidRDefault="00A903FF" w:rsidP="00A903FF">
      <w:pPr>
        <w:spacing w:line="360" w:lineRule="auto"/>
        <w:ind w:firstLineChars="100" w:firstLine="220"/>
        <w:rPr>
          <w:szCs w:val="22"/>
        </w:rPr>
      </w:pPr>
      <w:r>
        <w:rPr>
          <w:rFonts w:hint="eastAsia"/>
          <w:szCs w:val="22"/>
        </w:rPr>
        <w:t xml:space="preserve">LambdaA에서 LambdaB를 호출할 때, 비동기 방식을 사용하는 이유는 LambdaA의 실행 흐름을 불필요하게 지연시키지 않기 위함이다. </w:t>
      </w:r>
    </w:p>
    <w:p w14:paraId="32DC46FA" w14:textId="65DFC4E3" w:rsidR="00A903FF" w:rsidRDefault="00A903FF" w:rsidP="00E5302C">
      <w:pPr>
        <w:spacing w:line="360" w:lineRule="auto"/>
        <w:rPr>
          <w:szCs w:val="22"/>
        </w:rPr>
      </w:pPr>
      <w:r>
        <w:rPr>
          <w:rFonts w:hint="eastAsia"/>
          <w:szCs w:val="22"/>
        </w:rPr>
        <w:t>비동기 호출 방식을 적용함으로써 LambdaA는 SNS 알림 전송 이후 LambdaB를 호출한 직후 바로 종료되며, LambdaB는 독립적으로 EC2 시작 명령을 수행할 수 있다.</w:t>
      </w:r>
    </w:p>
    <w:p w14:paraId="5FC809F4" w14:textId="5593F37E" w:rsidR="00A903FF" w:rsidRDefault="00A903FF" w:rsidP="00E5302C">
      <w:pPr>
        <w:spacing w:line="360" w:lineRule="auto"/>
        <w:rPr>
          <w:szCs w:val="22"/>
        </w:rPr>
      </w:pPr>
      <w:r>
        <w:rPr>
          <w:rFonts w:hint="eastAsia"/>
          <w:szCs w:val="22"/>
        </w:rPr>
        <w:t>이를 통해 시스템의 응답성과 자원 효율성을 높일 수 있다</w:t>
      </w:r>
    </w:p>
    <w:p w14:paraId="57D015E8" w14:textId="5FDF04D2" w:rsidR="00EB2ACD" w:rsidRDefault="00817077" w:rsidP="00A903FF">
      <w:pPr>
        <w:spacing w:line="360" w:lineRule="auto"/>
        <w:rPr>
          <w:szCs w:val="22"/>
        </w:rPr>
      </w:pPr>
      <w:r>
        <w:rPr>
          <w:rFonts w:hint="eastAsia"/>
          <w:szCs w:val="22"/>
        </w:rPr>
        <w:lastRenderedPageBreak/>
        <w:t>3. 실무 적용 시 기대 효과</w:t>
      </w:r>
    </w:p>
    <w:p w14:paraId="78EC748F" w14:textId="01F0BC5B" w:rsidR="00A903FF" w:rsidRDefault="00A903FF" w:rsidP="00A903FF">
      <w:pPr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 이와 같이 역할을 분리한 구조는 실무 환경에서도 여러 가지 장점을 제공한다.</w:t>
      </w:r>
    </w:p>
    <w:p w14:paraId="609C9B13" w14:textId="4AC31B48" w:rsidR="00A903FF" w:rsidRDefault="00A903FF" w:rsidP="00A903FF">
      <w:pPr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역할이 명확히 분리된 모듈형 구조는 유지보수에 용이하며, 최소한의 수정으로 재사용이 가능하다. 또, 독립적 구조로 테스트 및 디버깅이 용이하여 </w:t>
      </w:r>
      <w:r w:rsidR="00602128">
        <w:rPr>
          <w:rFonts w:hint="eastAsia"/>
          <w:szCs w:val="22"/>
        </w:rPr>
        <w:t>오류 발생 시 빠르게 추적할 수 있다.</w:t>
      </w:r>
    </w:p>
    <w:p w14:paraId="58DDE983" w14:textId="4E2F1E9D" w:rsidR="00602128" w:rsidRDefault="00602128" w:rsidP="00A903FF">
      <w:pPr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이러한 구조는 실시간 자동화, 서버 비용 절감, 운영 간소화 등의 실무적 이점들이 있다. </w:t>
      </w:r>
    </w:p>
    <w:p w14:paraId="7012076B" w14:textId="77777777" w:rsidR="00817077" w:rsidRDefault="00817077" w:rsidP="00E5302C">
      <w:pPr>
        <w:spacing w:line="360" w:lineRule="auto"/>
        <w:rPr>
          <w:szCs w:val="22"/>
        </w:rPr>
      </w:pPr>
    </w:p>
    <w:p w14:paraId="45AFA36A" w14:textId="15F7EC3F" w:rsidR="00817077" w:rsidRPr="00EF2163" w:rsidRDefault="00817077" w:rsidP="00EF2163">
      <w:pPr>
        <w:pStyle w:val="a6"/>
        <w:numPr>
          <w:ilvl w:val="0"/>
          <w:numId w:val="18"/>
        </w:numPr>
        <w:spacing w:line="360" w:lineRule="auto"/>
        <w:rPr>
          <w:szCs w:val="22"/>
        </w:rPr>
      </w:pPr>
      <w:r w:rsidRPr="00EF2163">
        <w:rPr>
          <w:rFonts w:hint="eastAsia"/>
          <w:szCs w:val="22"/>
        </w:rPr>
        <w:t>느낀</w:t>
      </w:r>
      <w:r w:rsidR="00602128" w:rsidRPr="00EF2163">
        <w:rPr>
          <w:rFonts w:hint="eastAsia"/>
          <w:szCs w:val="22"/>
        </w:rPr>
        <w:t xml:space="preserve"> </w:t>
      </w:r>
      <w:r w:rsidRPr="00EF2163">
        <w:rPr>
          <w:rFonts w:hint="eastAsia"/>
          <w:szCs w:val="22"/>
        </w:rPr>
        <w:t>점</w:t>
      </w:r>
    </w:p>
    <w:p w14:paraId="234B7C64" w14:textId="184BAA42" w:rsidR="00602128" w:rsidRDefault="00602128" w:rsidP="00EF2163">
      <w:pPr>
        <w:spacing w:line="360" w:lineRule="auto"/>
        <w:ind w:firstLineChars="100" w:firstLine="220"/>
        <w:rPr>
          <w:szCs w:val="22"/>
        </w:rPr>
      </w:pPr>
      <w:r>
        <w:rPr>
          <w:rFonts w:hint="eastAsia"/>
          <w:szCs w:val="22"/>
        </w:rPr>
        <w:t xml:space="preserve">이번 과제를 하며 AWS Lambda를 활용한 아키텍처 설계와 자동화 처리 방식에 대해서 흐름을 확실하게 이해할 수 있었다. </w:t>
      </w:r>
    </w:p>
    <w:p w14:paraId="12FAE511" w14:textId="4A8E94DA" w:rsidR="00602128" w:rsidRDefault="00602128" w:rsidP="00EF2163">
      <w:pPr>
        <w:spacing w:line="360" w:lineRule="auto"/>
        <w:rPr>
          <w:szCs w:val="22"/>
        </w:rPr>
      </w:pPr>
      <w:r>
        <w:rPr>
          <w:rFonts w:hint="eastAsia"/>
          <w:szCs w:val="22"/>
        </w:rPr>
        <w:t xml:space="preserve">특히 LambdaA에서 LambdaB를 비동기적으로 호출하는 구조를 직접 구성하며 이미 알고 있던 방식을 단순하지만 확실하게 알 수 있었고, </w:t>
      </w:r>
    </w:p>
    <w:p w14:paraId="5A02DEDE" w14:textId="61FE7029" w:rsidR="00602128" w:rsidRPr="00602128" w:rsidRDefault="00602128" w:rsidP="00EF2163">
      <w:pPr>
        <w:spacing w:line="360" w:lineRule="auto"/>
        <w:rPr>
          <w:szCs w:val="22"/>
        </w:rPr>
      </w:pPr>
      <w:r>
        <w:rPr>
          <w:rFonts w:hint="eastAsia"/>
          <w:szCs w:val="22"/>
        </w:rPr>
        <w:t>이런 실무적인 경험을 직접적으로 하며 실질적인 자신감을 쌓을 수 있는 유익한 실습이었다.</w:t>
      </w:r>
    </w:p>
    <w:p w14:paraId="3FDFF641" w14:textId="77777777" w:rsidR="00817077" w:rsidRDefault="00817077" w:rsidP="00E5302C">
      <w:pPr>
        <w:spacing w:line="360" w:lineRule="auto"/>
        <w:rPr>
          <w:szCs w:val="22"/>
        </w:rPr>
      </w:pPr>
    </w:p>
    <w:sectPr w:rsidR="00817077" w:rsidSect="00EA21E0">
      <w:footerReference w:type="default" r:id="rId13"/>
      <w:pgSz w:w="11906" w:h="16838"/>
      <w:pgMar w:top="1134" w:right="1701" w:bottom="1134" w:left="1701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511D" w14:textId="77777777" w:rsidR="003E35F4" w:rsidRDefault="003E35F4" w:rsidP="00EA21E0">
      <w:pPr>
        <w:spacing w:after="0"/>
      </w:pPr>
      <w:r>
        <w:separator/>
      </w:r>
    </w:p>
  </w:endnote>
  <w:endnote w:type="continuationSeparator" w:id="0">
    <w:p w14:paraId="61932943" w14:textId="77777777" w:rsidR="003E35F4" w:rsidRDefault="003E35F4" w:rsidP="00EA2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2756000"/>
      <w:docPartObj>
        <w:docPartGallery w:val="Page Numbers (Bottom of Page)"/>
        <w:docPartUnique/>
      </w:docPartObj>
    </w:sdtPr>
    <w:sdtContent>
      <w:p w14:paraId="3ABD573A" w14:textId="75073174" w:rsidR="00EA21E0" w:rsidRDefault="00EA21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81AB35D" w14:textId="77777777" w:rsidR="00EA21E0" w:rsidRDefault="00EA21E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75752" w14:textId="77777777" w:rsidR="003E35F4" w:rsidRDefault="003E35F4" w:rsidP="00EA21E0">
      <w:pPr>
        <w:spacing w:after="0"/>
      </w:pPr>
      <w:r>
        <w:separator/>
      </w:r>
    </w:p>
  </w:footnote>
  <w:footnote w:type="continuationSeparator" w:id="0">
    <w:p w14:paraId="081C3120" w14:textId="77777777" w:rsidR="003E35F4" w:rsidRDefault="003E35F4" w:rsidP="00EA21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F1552"/>
    <w:multiLevelType w:val="hybridMultilevel"/>
    <w:tmpl w:val="A5B0E74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455E2C"/>
    <w:multiLevelType w:val="hybridMultilevel"/>
    <w:tmpl w:val="48868B9A"/>
    <w:lvl w:ilvl="0" w:tplc="8152B8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467A94"/>
    <w:multiLevelType w:val="hybridMultilevel"/>
    <w:tmpl w:val="6C42A85A"/>
    <w:lvl w:ilvl="0" w:tplc="EFAEA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0E7FE8"/>
    <w:multiLevelType w:val="hybridMultilevel"/>
    <w:tmpl w:val="BD029F30"/>
    <w:lvl w:ilvl="0" w:tplc="32D201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4D7B4E"/>
    <w:multiLevelType w:val="hybridMultilevel"/>
    <w:tmpl w:val="C762958C"/>
    <w:lvl w:ilvl="0" w:tplc="7BCE2F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645E28"/>
    <w:multiLevelType w:val="hybridMultilevel"/>
    <w:tmpl w:val="5CFCCA92"/>
    <w:lvl w:ilvl="0" w:tplc="D478B4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A2C1EFB"/>
    <w:multiLevelType w:val="hybridMultilevel"/>
    <w:tmpl w:val="BA083F02"/>
    <w:lvl w:ilvl="0" w:tplc="091E00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A9F5523"/>
    <w:multiLevelType w:val="hybridMultilevel"/>
    <w:tmpl w:val="DE2CD252"/>
    <w:lvl w:ilvl="0" w:tplc="04090001">
      <w:start w:val="1"/>
      <w:numFmt w:val="bullet"/>
      <w:lvlText w:val=""/>
      <w:lvlJc w:val="left"/>
      <w:pPr>
        <w:ind w:left="10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40"/>
      </w:pPr>
      <w:rPr>
        <w:rFonts w:ascii="Wingdings" w:hAnsi="Wingdings" w:hint="default"/>
      </w:rPr>
    </w:lvl>
  </w:abstractNum>
  <w:abstractNum w:abstractNumId="8" w15:restartNumberingAfterBreak="0">
    <w:nsid w:val="2EBA3FD0"/>
    <w:multiLevelType w:val="hybridMultilevel"/>
    <w:tmpl w:val="1E306DF8"/>
    <w:lvl w:ilvl="0" w:tplc="F836C6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420248"/>
    <w:multiLevelType w:val="hybridMultilevel"/>
    <w:tmpl w:val="AB660E3A"/>
    <w:lvl w:ilvl="0" w:tplc="3692CA8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374769BB"/>
    <w:multiLevelType w:val="hybridMultilevel"/>
    <w:tmpl w:val="1CAC6890"/>
    <w:lvl w:ilvl="0" w:tplc="9B42A3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C0A0D15"/>
    <w:multiLevelType w:val="hybridMultilevel"/>
    <w:tmpl w:val="7ECA6E0E"/>
    <w:lvl w:ilvl="0" w:tplc="A348A8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33596C"/>
    <w:multiLevelType w:val="hybridMultilevel"/>
    <w:tmpl w:val="5C6CF66E"/>
    <w:lvl w:ilvl="0" w:tplc="E220A2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1C07A0A"/>
    <w:multiLevelType w:val="hybridMultilevel"/>
    <w:tmpl w:val="45147732"/>
    <w:lvl w:ilvl="0" w:tplc="E5B840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A26D3A"/>
    <w:multiLevelType w:val="hybridMultilevel"/>
    <w:tmpl w:val="FBA0F130"/>
    <w:lvl w:ilvl="0" w:tplc="F74489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651F29"/>
    <w:multiLevelType w:val="hybridMultilevel"/>
    <w:tmpl w:val="AA3C6B40"/>
    <w:lvl w:ilvl="0" w:tplc="DA70AA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2101E13"/>
    <w:multiLevelType w:val="hybridMultilevel"/>
    <w:tmpl w:val="3EDE3B8A"/>
    <w:lvl w:ilvl="0" w:tplc="2C8412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6C10E15"/>
    <w:multiLevelType w:val="hybridMultilevel"/>
    <w:tmpl w:val="AAE21E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3890568">
    <w:abstractNumId w:val="16"/>
  </w:num>
  <w:num w:numId="2" w16cid:durableId="1792479146">
    <w:abstractNumId w:val="9"/>
  </w:num>
  <w:num w:numId="3" w16cid:durableId="1159736107">
    <w:abstractNumId w:val="5"/>
  </w:num>
  <w:num w:numId="4" w16cid:durableId="1444614788">
    <w:abstractNumId w:val="13"/>
  </w:num>
  <w:num w:numId="5" w16cid:durableId="1098327152">
    <w:abstractNumId w:val="6"/>
  </w:num>
  <w:num w:numId="6" w16cid:durableId="1206215287">
    <w:abstractNumId w:val="4"/>
  </w:num>
  <w:num w:numId="7" w16cid:durableId="1820994276">
    <w:abstractNumId w:val="3"/>
  </w:num>
  <w:num w:numId="8" w16cid:durableId="199972666">
    <w:abstractNumId w:val="0"/>
  </w:num>
  <w:num w:numId="9" w16cid:durableId="1261568913">
    <w:abstractNumId w:val="14"/>
  </w:num>
  <w:num w:numId="10" w16cid:durableId="15422782">
    <w:abstractNumId w:val="15"/>
  </w:num>
  <w:num w:numId="11" w16cid:durableId="1058361208">
    <w:abstractNumId w:val="2"/>
  </w:num>
  <w:num w:numId="12" w16cid:durableId="551694828">
    <w:abstractNumId w:val="12"/>
  </w:num>
  <w:num w:numId="13" w16cid:durableId="25645169">
    <w:abstractNumId w:val="10"/>
  </w:num>
  <w:num w:numId="14" w16cid:durableId="520361582">
    <w:abstractNumId w:val="1"/>
  </w:num>
  <w:num w:numId="15" w16cid:durableId="97799054">
    <w:abstractNumId w:val="11"/>
  </w:num>
  <w:num w:numId="16" w16cid:durableId="1104031259">
    <w:abstractNumId w:val="8"/>
  </w:num>
  <w:num w:numId="17" w16cid:durableId="1692681931">
    <w:abstractNumId w:val="7"/>
  </w:num>
  <w:num w:numId="18" w16cid:durableId="2010057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9B"/>
    <w:rsid w:val="000B2D05"/>
    <w:rsid w:val="000B30C4"/>
    <w:rsid w:val="000C53F6"/>
    <w:rsid w:val="00175DF8"/>
    <w:rsid w:val="00217E9B"/>
    <w:rsid w:val="00236467"/>
    <w:rsid w:val="002D4CF3"/>
    <w:rsid w:val="00326931"/>
    <w:rsid w:val="003E35F4"/>
    <w:rsid w:val="00426A38"/>
    <w:rsid w:val="00602128"/>
    <w:rsid w:val="007F072E"/>
    <w:rsid w:val="00817077"/>
    <w:rsid w:val="008B26F0"/>
    <w:rsid w:val="009E2117"/>
    <w:rsid w:val="00A10E94"/>
    <w:rsid w:val="00A903FF"/>
    <w:rsid w:val="00B867E1"/>
    <w:rsid w:val="00C0159B"/>
    <w:rsid w:val="00DD542F"/>
    <w:rsid w:val="00E5302C"/>
    <w:rsid w:val="00EA21E0"/>
    <w:rsid w:val="00EB2ACD"/>
    <w:rsid w:val="00EF2163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B442"/>
  <w15:chartTrackingRefBased/>
  <w15:docId w15:val="{3DC95C14-01B0-4BC6-BCC0-81D3856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5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5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5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5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5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5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5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5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5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5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5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5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5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5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5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5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5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5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5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59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A21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A21E0"/>
  </w:style>
  <w:style w:type="paragraph" w:styleId="ab">
    <w:name w:val="footer"/>
    <w:basedOn w:val="a"/>
    <w:link w:val="Char4"/>
    <w:uiPriority w:val="99"/>
    <w:unhideWhenUsed/>
    <w:rsid w:val="00EA21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A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이세종</cp:lastModifiedBy>
  <cp:revision>3</cp:revision>
  <dcterms:created xsi:type="dcterms:W3CDTF">2025-05-22T12:39:00Z</dcterms:created>
  <dcterms:modified xsi:type="dcterms:W3CDTF">2025-05-27T10:02:00Z</dcterms:modified>
</cp:coreProperties>
</file>