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D6DC4" w:rsidRDefault="00F0772C">
      <w:pPr>
        <w:pStyle w:val="a3"/>
        <w:wordWrap/>
        <w:spacing w:line="240" w:lineRule="auto"/>
        <w:jc w:val="center"/>
        <w:rPr>
          <w:rFonts w:eastAsia="맑은 고딕"/>
          <w:b/>
          <w:bCs/>
          <w:sz w:val="26"/>
          <w:szCs w:val="26"/>
        </w:rPr>
      </w:pPr>
      <w:r>
        <w:rPr>
          <w:noProof/>
        </w:rPr>
        <mc:AlternateContent>
          <mc:Choice Requires="wps">
            <w:drawing>
              <wp:anchor distT="0" distB="0" distL="114300" distR="114300" simplePos="0" relativeHeight="251658241" behindDoc="0" locked="0" layoutInCell="1" hidden="0" allowOverlap="1">
                <wp:simplePos x="0" y="0"/>
                <wp:positionH relativeFrom="column">
                  <wp:posOffset>163551</wp:posOffset>
                </wp:positionH>
                <wp:positionV relativeFrom="paragraph">
                  <wp:posOffset>-7387</wp:posOffset>
                </wp:positionV>
                <wp:extent cx="5400040" cy="28575"/>
                <wp:effectExtent l="0" t="0" r="0" b="0"/>
                <wp:wrapTopAndBottom/>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28575"/>
                        </a:xfrm>
                        <a:prstGeom prst="rect">
                          <a:avLst/>
                        </a:prstGeom>
                        <a:solidFill>
                          <a:srgbClr val="000000"/>
                        </a:solidFill>
                        <a:ln>
                          <a:noFill/>
                          <a:miter lim="524288"/>
                        </a:ln>
                      </wps:spPr>
                      <wps:bodyPr rot="0" vert="horz" wrap="square" lIns="91440" tIns="45720" rIns="91440" bIns="45720" anchor="t" upright="1">
                        <a:noAutofit/>
                      </wps:bodyPr>
                    </wps:wsp>
                  </a:graphicData>
                </a:graphic>
              </wp:anchor>
            </w:drawing>
          </mc:Choice>
          <mc:Fallback>
            <w:pict>
              <v:rect w14:anchorId="188DFB9E" id="shape1025" o:spid="_x0000_s1026" style="position:absolute;left:0;text-align:left;margin-left:12.9pt;margin-top:-.6pt;width:425.2pt;height:2.2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" fillcolor="black" stroked="f">
                <v:stroke miterlimit="343597f"/>
                <v:path arrowok="t"/>
                <w10:wrap type="topAndBottom"/>
              </v:rect>
            </w:pict>
          </mc:Fallback>
        </mc:AlternateContent>
      </w:r>
      <w:r>
        <w:rPr>
          <w:rFonts w:eastAsia="맑은 고딕" w:hint="eastAsia"/>
          <w:b/>
          <w:bCs/>
          <w:sz w:val="26"/>
          <w:szCs w:val="26"/>
        </w:rPr>
        <w:t>영화</w:t>
      </w:r>
      <w:r>
        <w:rPr>
          <w:rFonts w:eastAsia="맑은 고딕" w:hint="eastAsia"/>
          <w:b/>
          <w:bCs/>
          <w:sz w:val="26"/>
          <w:szCs w:val="26"/>
        </w:rPr>
        <w:t xml:space="preserve"> </w:t>
      </w:r>
      <w:r>
        <w:rPr>
          <w:rFonts w:eastAsia="맑은 고딕"/>
          <w:b/>
          <w:bCs/>
          <w:sz w:val="26"/>
          <w:szCs w:val="26"/>
        </w:rPr>
        <w:t>‘</w:t>
      </w:r>
      <w:r>
        <w:rPr>
          <w:rFonts w:eastAsia="맑은 고딕" w:hint="eastAsia"/>
          <w:b/>
          <w:bCs/>
          <w:sz w:val="26"/>
          <w:szCs w:val="26"/>
        </w:rPr>
        <w:t>더</w:t>
      </w:r>
      <w:r>
        <w:rPr>
          <w:rFonts w:eastAsia="맑은 고딕" w:hint="eastAsia"/>
          <w:b/>
          <w:bCs/>
          <w:sz w:val="26"/>
          <w:szCs w:val="26"/>
        </w:rPr>
        <w:t xml:space="preserve"> </w:t>
      </w:r>
      <w:r>
        <w:rPr>
          <w:rFonts w:eastAsia="맑은 고딕" w:hint="eastAsia"/>
          <w:b/>
          <w:bCs/>
          <w:sz w:val="26"/>
          <w:szCs w:val="26"/>
        </w:rPr>
        <w:t>플랜</w:t>
      </w:r>
      <w:r>
        <w:rPr>
          <w:rFonts w:eastAsia="맑은 고딕"/>
          <w:b/>
          <w:bCs/>
          <w:sz w:val="26"/>
          <w:szCs w:val="26"/>
        </w:rPr>
        <w:t xml:space="preserve">’ </w:t>
      </w:r>
      <w:r>
        <w:rPr>
          <w:rFonts w:eastAsia="맑은 고딕" w:hint="eastAsia"/>
          <w:b/>
          <w:bCs/>
          <w:sz w:val="26"/>
          <w:szCs w:val="26"/>
        </w:rPr>
        <w:t>시청</w:t>
      </w:r>
      <w:r>
        <w:rPr>
          <w:rFonts w:eastAsia="맑은 고딕" w:hint="eastAsia"/>
          <w:b/>
          <w:bCs/>
          <w:sz w:val="26"/>
          <w:szCs w:val="26"/>
        </w:rPr>
        <w:t xml:space="preserve"> </w:t>
      </w:r>
      <w:r>
        <w:rPr>
          <w:rFonts w:eastAsia="맑은 고딕" w:hint="eastAsia"/>
          <w:b/>
          <w:bCs/>
          <w:sz w:val="26"/>
          <w:szCs w:val="26"/>
        </w:rPr>
        <w:t>후기</w:t>
      </w:r>
      <w:r>
        <w:rPr>
          <w:rFonts w:eastAsia="맑은 고딕" w:hint="eastAsia"/>
          <w:b/>
          <w:bCs/>
          <w:sz w:val="26"/>
          <w:szCs w:val="26"/>
        </w:rPr>
        <w:t xml:space="preserve"> </w:t>
      </w:r>
      <w:r>
        <w:rPr>
          <w:rFonts w:eastAsia="맑은 고딕" w:hint="eastAsia"/>
          <w:b/>
          <w:bCs/>
          <w:sz w:val="26"/>
          <w:szCs w:val="26"/>
        </w:rPr>
        <w:t>토론</w:t>
      </w:r>
      <w:r>
        <w:rPr>
          <w:rFonts w:eastAsia="맑은 고딕" w:hint="eastAsia"/>
          <w:b/>
          <w:bCs/>
          <w:sz w:val="26"/>
          <w:szCs w:val="26"/>
        </w:rPr>
        <w:t xml:space="preserve"> </w:t>
      </w:r>
      <w:r>
        <w:rPr>
          <w:rFonts w:eastAsia="맑은 고딕" w:hint="eastAsia"/>
          <w:b/>
          <w:bCs/>
          <w:sz w:val="26"/>
          <w:szCs w:val="26"/>
        </w:rPr>
        <w:t>보고서</w:t>
      </w:r>
    </w:p>
    <w:p w:rsidR="001D6DC4" w:rsidRDefault="00F0772C">
      <w:pPr>
        <w:pStyle w:val="a3"/>
        <w:wordWrap/>
        <w:spacing w:line="240" w:lineRule="auto"/>
        <w:jc w:val="center"/>
      </w:pPr>
      <w:r>
        <w:rPr>
          <w:rFonts w:eastAsia="맑은 고딕"/>
          <w:b/>
          <w:bCs/>
          <w:sz w:val="26"/>
          <w:szCs w:val="26"/>
        </w:rPr>
        <w:t>&lt;</w:t>
      </w:r>
      <w:r>
        <w:rPr>
          <w:rFonts w:eastAsia="맑은 고딕" w:hint="eastAsia"/>
          <w:b/>
          <w:bCs/>
          <w:sz w:val="26"/>
          <w:szCs w:val="26"/>
        </w:rPr>
        <w:t>컴퓨터에</w:t>
      </w:r>
      <w:r>
        <w:rPr>
          <w:rFonts w:eastAsia="맑은 고딕" w:hint="eastAsia"/>
          <w:b/>
          <w:bCs/>
          <w:sz w:val="26"/>
          <w:szCs w:val="26"/>
        </w:rPr>
        <w:t xml:space="preserve"> </w:t>
      </w:r>
      <w:r>
        <w:rPr>
          <w:rFonts w:eastAsia="맑은 고딕" w:hint="eastAsia"/>
          <w:b/>
          <w:bCs/>
          <w:sz w:val="26"/>
          <w:szCs w:val="26"/>
        </w:rPr>
        <w:t>대한</w:t>
      </w:r>
      <w:r>
        <w:rPr>
          <w:rFonts w:eastAsia="맑은 고딕" w:hint="eastAsia"/>
          <w:b/>
          <w:bCs/>
          <w:sz w:val="26"/>
          <w:szCs w:val="26"/>
        </w:rPr>
        <w:t xml:space="preserve"> </w:t>
      </w:r>
      <w:r>
        <w:rPr>
          <w:rFonts w:eastAsia="맑은 고딕" w:hint="eastAsia"/>
          <w:b/>
          <w:bCs/>
          <w:sz w:val="26"/>
          <w:szCs w:val="26"/>
        </w:rPr>
        <w:t>맹신의</w:t>
      </w:r>
      <w:r>
        <w:rPr>
          <w:rFonts w:eastAsia="맑은 고딕" w:hint="eastAsia"/>
          <w:b/>
          <w:bCs/>
          <w:sz w:val="26"/>
          <w:szCs w:val="26"/>
        </w:rPr>
        <w:t xml:space="preserve"> </w:t>
      </w:r>
      <w:r>
        <w:rPr>
          <w:rFonts w:eastAsia="맑은 고딕" w:hint="eastAsia"/>
          <w:b/>
          <w:bCs/>
          <w:sz w:val="26"/>
          <w:szCs w:val="26"/>
        </w:rPr>
        <w:t>문제점과</w:t>
      </w:r>
      <w:r>
        <w:rPr>
          <w:rFonts w:eastAsia="맑은 고딕" w:hint="eastAsia"/>
          <w:b/>
          <w:bCs/>
          <w:sz w:val="26"/>
          <w:szCs w:val="26"/>
        </w:rPr>
        <w:t xml:space="preserve"> </w:t>
      </w:r>
      <w:r>
        <w:rPr>
          <w:rFonts w:eastAsia="맑은 고딕" w:hint="eastAsia"/>
          <w:b/>
          <w:bCs/>
          <w:sz w:val="26"/>
          <w:szCs w:val="26"/>
        </w:rPr>
        <w:t>극복방안</w:t>
      </w:r>
      <w:r>
        <w:rPr>
          <w:rFonts w:eastAsia="맑은 고딕" w:hint="eastAsia"/>
          <w:b/>
          <w:bCs/>
          <w:sz w:val="26"/>
          <w:szCs w:val="26"/>
        </w:rPr>
        <w:t xml:space="preserve">&gt; </w:t>
      </w:r>
    </w:p>
    <w:p w:rsidR="001D6DC4" w:rsidRDefault="00F0772C">
      <w:pPr>
        <w:pStyle w:val="a3"/>
        <w:wordWrap/>
        <w:spacing w:line="240" w:lineRule="auto"/>
        <w:jc w:val="right"/>
        <w:rPr>
          <w:rFonts w:eastAsia="맑은 고딕"/>
        </w:rPr>
      </w:pPr>
      <w:r>
        <w:rPr>
          <w:noProof/>
        </w:rPr>
        <mc:AlternateContent>
          <mc:Choice Requires="wps">
            <w:drawing>
              <wp:anchor distT="0" distB="0" distL="114300" distR="114300" simplePos="0" relativeHeight="251658242" behindDoc="0" locked="0" layoutInCell="1" hidden="0" allowOverlap="1" wp14:anchorId="1C4D22BD" wp14:editId="563A5C17">
                <wp:simplePos x="0" y="0"/>
                <wp:positionH relativeFrom="column">
                  <wp:posOffset>172844</wp:posOffset>
                </wp:positionH>
                <wp:positionV relativeFrom="paragraph">
                  <wp:posOffset>57406</wp:posOffset>
                </wp:positionV>
                <wp:extent cx="5400040" cy="28575"/>
                <wp:effectExtent l="0" t="0" r="0" b="0"/>
                <wp:wrapTopAndBottom/>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28575"/>
                        </a:xfrm>
                        <a:prstGeom prst="rect">
                          <a:avLst/>
                        </a:prstGeom>
                        <a:solidFill>
                          <a:srgbClr val="000000"/>
                        </a:solidFill>
                        <a:ln>
                          <a:noFill/>
                          <a:miter lim="524288"/>
                        </a:ln>
                      </wps:spPr>
                      <wps:bodyPr rot="0" vert="horz" wrap="square" lIns="91440" tIns="45720" rIns="91440" bIns="45720" anchor="t" upright="1">
                        <a:noAutofit/>
                      </wps:bodyPr>
                    </wps:wsp>
                  </a:graphicData>
                </a:graphic>
              </wp:anchor>
            </w:drawing>
          </mc:Choice>
          <mc:Fallback>
            <w:pict>
              <v:rect w14:anchorId="4F613971" id="shape1026" o:spid="_x0000_s1026" style="position:absolute;left:0;text-align:left;margin-left:13.6pt;margin-top:4.5pt;width:425.2pt;height:2.2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" fillcolor="black" stroked="f">
                <v:stroke miterlimit="343597f"/>
                <v:path arrowok="t"/>
                <w10:wrap type="topAndBottom"/>
              </v:rect>
            </w:pict>
          </mc:Fallback>
        </mc:AlternateContent>
      </w:r>
      <w:r>
        <w:rPr>
          <w:rFonts w:ascii="맑은 고딕" w:eastAsia="맑은 고딕" w:hAnsi="맑은 고딕" w:hint="eastAsia"/>
        </w:rPr>
        <w:t xml:space="preserve">13012002 </w:t>
      </w:r>
      <w:r>
        <w:rPr>
          <w:rFonts w:eastAsia="맑은 고딕"/>
        </w:rPr>
        <w:t>교육학과</w:t>
      </w:r>
      <w:r>
        <w:rPr>
          <w:rFonts w:eastAsia="맑은 고딕"/>
        </w:rPr>
        <w:t xml:space="preserve"> </w:t>
      </w:r>
      <w:r>
        <w:rPr>
          <w:rFonts w:eastAsia="맑은 고딕"/>
        </w:rPr>
        <w:t>오정은</w:t>
      </w:r>
    </w:p>
    <w:p w:rsidR="001D6DC4" w:rsidRDefault="00F0772C">
      <w:pPr>
        <w:pStyle w:val="a3"/>
        <w:wordWrap/>
        <w:spacing w:line="240" w:lineRule="auto"/>
        <w:jc w:val="right"/>
      </w:pPr>
      <w:r>
        <w:rPr>
          <w:rFonts w:ascii="맑은 고딕" w:eastAsia="맑은 고딕" w:hAnsi="맑은 고딕" w:hint="eastAsia"/>
        </w:rPr>
        <w:t xml:space="preserve">14011872 </w:t>
      </w:r>
      <w:r>
        <w:rPr>
          <w:rFonts w:eastAsia="맑은 고딕"/>
        </w:rPr>
        <w:t>영어영문학과</w:t>
      </w:r>
      <w:r>
        <w:rPr>
          <w:rFonts w:eastAsia="맑은 고딕"/>
        </w:rPr>
        <w:t xml:space="preserve"> </w:t>
      </w:r>
      <w:r>
        <w:rPr>
          <w:rFonts w:eastAsia="맑은 고딕"/>
        </w:rPr>
        <w:t>안시은</w:t>
      </w:r>
    </w:p>
    <w:p w:rsidR="001D6DC4" w:rsidRDefault="00F0772C">
      <w:pPr>
        <w:pStyle w:val="a3"/>
        <w:wordWrap/>
        <w:spacing w:line="240" w:lineRule="auto"/>
        <w:jc w:val="right"/>
      </w:pPr>
      <w:r>
        <w:rPr>
          <w:rFonts w:ascii="맑은 고딕" w:eastAsia="맑은 고딕" w:hAnsi="맑은 고딕" w:hint="eastAsia"/>
        </w:rPr>
        <w:t xml:space="preserve">16011909 </w:t>
      </w:r>
      <w:r>
        <w:rPr>
          <w:rFonts w:eastAsia="맑은 고딕"/>
        </w:rPr>
        <w:t>영어영문학과</w:t>
      </w:r>
      <w:r>
        <w:rPr>
          <w:rFonts w:eastAsia="맑은 고딕"/>
        </w:rPr>
        <w:t xml:space="preserve"> </w:t>
      </w:r>
      <w:r>
        <w:rPr>
          <w:rFonts w:eastAsia="맑은 고딕"/>
        </w:rPr>
        <w:t>강영은</w:t>
      </w:r>
    </w:p>
    <w:p w:rsidR="001D6DC4" w:rsidRDefault="00F0772C">
      <w:pPr>
        <w:pStyle w:val="a3"/>
        <w:spacing w:after="200" w:line="240" w:lineRule="auto"/>
        <w:ind w:left="220" w:hangingChars="100" w:hanging="220"/>
        <w:rPr>
          <w:rFonts w:ascii="맑은 고딕" w:eastAsia="맑은 고딕" w:hAnsi="맑은 고딕"/>
          <w:b/>
          <w:sz w:val="22"/>
        </w:rPr>
      </w:pPr>
      <w:r>
        <w:rPr>
          <w:rFonts w:eastAsia="맑은 고딕" w:hAnsi="맑은 고딕"/>
          <w:b/>
          <w:sz w:val="22"/>
        </w:rPr>
        <w:t>Ⅰ</w:t>
      </w:r>
      <w:r>
        <w:rPr>
          <w:rFonts w:ascii="맑은 고딕" w:eastAsia="맑은 고딕" w:hAnsi="맑은 고딕" w:hint="eastAsia"/>
          <w:b/>
          <w:sz w:val="22"/>
        </w:rPr>
        <w:t xml:space="preserve">. </w:t>
      </w:r>
      <w:r>
        <w:rPr>
          <w:rFonts w:ascii="맑은 고딕" w:eastAsia="맑은 고딕" w:hAnsi="맑은 고딕"/>
          <w:b/>
          <w:sz w:val="22"/>
        </w:rPr>
        <w:t xml:space="preserve"> </w:t>
      </w:r>
      <w:r>
        <w:rPr>
          <w:rFonts w:ascii="맑은 고딕" w:eastAsia="맑은 고딕" w:hAnsi="맑은 고딕" w:hint="eastAsia"/>
          <w:b/>
          <w:sz w:val="22"/>
        </w:rPr>
        <w:t>문제점</w:t>
      </w:r>
    </w:p>
    <w:p w:rsidR="001D6DC4" w:rsidRDefault="00F0772C">
      <w:pPr>
        <w:pStyle w:val="a3"/>
        <w:spacing w:after="200" w:line="240" w:lineRule="auto"/>
        <w:ind w:leftChars="100" w:left="200"/>
        <w:rPr>
          <w:rFonts w:ascii="맑은 고딕" w:eastAsia="맑은 고딕" w:hAnsi="맑은 고딕"/>
          <w:b/>
          <w:sz w:val="22"/>
        </w:rPr>
      </w:pPr>
      <w:r>
        <w:rPr>
          <w:rFonts w:ascii="맑은 고딕" w:eastAsia="맑은 고딕" w:hAnsi="맑은 고딕" w:hint="eastAsia"/>
          <w:b/>
          <w:sz w:val="22"/>
        </w:rPr>
        <w:t xml:space="preserve">1) 기계 </w:t>
      </w:r>
      <w:r w:rsidR="00A865A6">
        <w:rPr>
          <w:rFonts w:ascii="맑은 고딕" w:eastAsia="맑은 고딕" w:hAnsi="맑은 고딕" w:hint="eastAsia"/>
          <w:b/>
          <w:sz w:val="22"/>
        </w:rPr>
        <w:t>맹신</w:t>
      </w:r>
      <w:r>
        <w:rPr>
          <w:rFonts w:ascii="맑은 고딕" w:eastAsia="맑은 고딕" w:hAnsi="맑은 고딕" w:hint="eastAsia"/>
          <w:b/>
          <w:sz w:val="22"/>
        </w:rPr>
        <w:t xml:space="preserve">으로 인한 </w:t>
      </w:r>
      <w:r w:rsidR="00FA0554">
        <w:rPr>
          <w:rFonts w:ascii="맑은 고딕" w:eastAsia="맑은 고딕" w:hAnsi="맑은 고딕" w:hint="eastAsia"/>
          <w:b/>
          <w:sz w:val="22"/>
        </w:rPr>
        <w:t>비판적 사고의 결여</w:t>
      </w:r>
    </w:p>
    <w:p w:rsidR="00A865A6" w:rsidRDefault="00E724CD" w:rsidP="00E724CD">
      <w:pPr>
        <w:pStyle w:val="a3"/>
        <w:spacing w:after="200" w:line="240" w:lineRule="auto"/>
        <w:ind w:leftChars="100" w:left="200" w:firstLineChars="100" w:firstLine="220"/>
        <w:rPr>
          <w:rFonts w:eastAsia="맑은 고딕" w:hAnsi="맑은 고딕" w:hint="eastAsia"/>
          <w:sz w:val="22"/>
        </w:rPr>
      </w:pPr>
      <w:r>
        <w:rPr>
          <w:rFonts w:eastAsia="맑은 고딕" w:hAnsi="맑은 고딕" w:hint="eastAsia"/>
          <w:sz w:val="22"/>
        </w:rPr>
        <w:t>감정과</w:t>
      </w:r>
      <w:r>
        <w:rPr>
          <w:rFonts w:eastAsia="맑은 고딕" w:hAnsi="맑은 고딕" w:hint="eastAsia"/>
          <w:sz w:val="22"/>
        </w:rPr>
        <w:t xml:space="preserve"> </w:t>
      </w:r>
      <w:r>
        <w:rPr>
          <w:rFonts w:eastAsia="맑은 고딕" w:hAnsi="맑은 고딕" w:hint="eastAsia"/>
          <w:sz w:val="22"/>
        </w:rPr>
        <w:t>한정된</w:t>
      </w:r>
      <w:r>
        <w:rPr>
          <w:rFonts w:eastAsia="맑은 고딕" w:hAnsi="맑은 고딕" w:hint="eastAsia"/>
          <w:sz w:val="22"/>
        </w:rPr>
        <w:t xml:space="preserve"> </w:t>
      </w:r>
      <w:r>
        <w:rPr>
          <w:rFonts w:eastAsia="맑은 고딕" w:hAnsi="맑은 고딕" w:hint="eastAsia"/>
          <w:sz w:val="22"/>
        </w:rPr>
        <w:t>체력으로</w:t>
      </w:r>
      <w:r>
        <w:rPr>
          <w:rFonts w:eastAsia="맑은 고딕" w:hAnsi="맑은 고딕" w:hint="eastAsia"/>
          <w:sz w:val="22"/>
        </w:rPr>
        <w:t xml:space="preserve"> </w:t>
      </w:r>
      <w:r>
        <w:rPr>
          <w:rFonts w:eastAsia="맑은 고딕" w:hAnsi="맑은 고딕" w:hint="eastAsia"/>
          <w:sz w:val="22"/>
        </w:rPr>
        <w:t>인해</w:t>
      </w:r>
      <w:r>
        <w:rPr>
          <w:rFonts w:eastAsia="맑은 고딕" w:hAnsi="맑은 고딕" w:hint="eastAsia"/>
          <w:sz w:val="22"/>
        </w:rPr>
        <w:t xml:space="preserve"> </w:t>
      </w:r>
      <w:r>
        <w:rPr>
          <w:rFonts w:eastAsia="맑은 고딕" w:hAnsi="맑은 고딕" w:hint="eastAsia"/>
          <w:sz w:val="22"/>
        </w:rPr>
        <w:t>일을</w:t>
      </w:r>
      <w:r>
        <w:rPr>
          <w:rFonts w:eastAsia="맑은 고딕" w:hAnsi="맑은 고딕" w:hint="eastAsia"/>
          <w:sz w:val="22"/>
        </w:rPr>
        <w:t xml:space="preserve"> </w:t>
      </w:r>
      <w:r>
        <w:rPr>
          <w:rFonts w:eastAsia="맑은 고딕" w:hAnsi="맑은 고딕" w:hint="eastAsia"/>
          <w:sz w:val="22"/>
        </w:rPr>
        <w:t>하는</w:t>
      </w:r>
      <w:r>
        <w:rPr>
          <w:rFonts w:eastAsia="맑은 고딕" w:hAnsi="맑은 고딕" w:hint="eastAsia"/>
          <w:sz w:val="22"/>
        </w:rPr>
        <w:t xml:space="preserve"> </w:t>
      </w:r>
      <w:r>
        <w:rPr>
          <w:rFonts w:eastAsia="맑은 고딕" w:hAnsi="맑은 고딕" w:hint="eastAsia"/>
          <w:sz w:val="22"/>
        </w:rPr>
        <w:t>것에</w:t>
      </w:r>
      <w:r>
        <w:rPr>
          <w:rFonts w:eastAsia="맑은 고딕" w:hAnsi="맑은 고딕" w:hint="eastAsia"/>
          <w:sz w:val="22"/>
        </w:rPr>
        <w:t xml:space="preserve"> </w:t>
      </w:r>
      <w:r>
        <w:rPr>
          <w:rFonts w:eastAsia="맑은 고딕" w:hAnsi="맑은 고딕" w:hint="eastAsia"/>
          <w:sz w:val="22"/>
        </w:rPr>
        <w:t>있어</w:t>
      </w:r>
      <w:r>
        <w:rPr>
          <w:rFonts w:eastAsia="맑은 고딕" w:hAnsi="맑은 고딕" w:hint="eastAsia"/>
          <w:sz w:val="22"/>
        </w:rPr>
        <w:t xml:space="preserve"> </w:t>
      </w:r>
      <w:r>
        <w:rPr>
          <w:rFonts w:eastAsia="맑은 고딕" w:hAnsi="맑은 고딕" w:hint="eastAsia"/>
          <w:sz w:val="22"/>
        </w:rPr>
        <w:t>한계가</w:t>
      </w:r>
      <w:r>
        <w:rPr>
          <w:rFonts w:eastAsia="맑은 고딕" w:hAnsi="맑은 고딕" w:hint="eastAsia"/>
          <w:sz w:val="22"/>
        </w:rPr>
        <w:t xml:space="preserve"> </w:t>
      </w:r>
      <w:r>
        <w:rPr>
          <w:rFonts w:eastAsia="맑은 고딕" w:hAnsi="맑은 고딕" w:hint="eastAsia"/>
          <w:sz w:val="22"/>
        </w:rPr>
        <w:t>있는</w:t>
      </w:r>
      <w:r>
        <w:rPr>
          <w:rFonts w:eastAsia="맑은 고딕" w:hAnsi="맑은 고딕" w:hint="eastAsia"/>
          <w:sz w:val="22"/>
        </w:rPr>
        <w:t xml:space="preserve"> </w:t>
      </w:r>
      <w:r>
        <w:rPr>
          <w:rFonts w:eastAsia="맑은 고딕" w:hAnsi="맑은 고딕" w:hint="eastAsia"/>
          <w:sz w:val="22"/>
        </w:rPr>
        <w:t>인간과</w:t>
      </w:r>
      <w:r>
        <w:rPr>
          <w:rFonts w:eastAsia="맑은 고딕" w:hAnsi="맑은 고딕" w:hint="eastAsia"/>
          <w:sz w:val="22"/>
        </w:rPr>
        <w:t xml:space="preserve"> </w:t>
      </w:r>
      <w:r>
        <w:rPr>
          <w:rFonts w:eastAsia="맑은 고딕" w:hAnsi="맑은 고딕" w:hint="eastAsia"/>
          <w:sz w:val="22"/>
        </w:rPr>
        <w:t>달리</w:t>
      </w:r>
      <w:r>
        <w:rPr>
          <w:rFonts w:eastAsia="맑은 고딕" w:hAnsi="맑은 고딕" w:hint="eastAsia"/>
          <w:sz w:val="22"/>
        </w:rPr>
        <w:t>,</w:t>
      </w:r>
      <w:r>
        <w:rPr>
          <w:rFonts w:eastAsia="맑은 고딕" w:hAnsi="맑은 고딕"/>
          <w:sz w:val="22"/>
        </w:rPr>
        <w:t xml:space="preserve"> </w:t>
      </w:r>
      <w:r>
        <w:rPr>
          <w:rFonts w:eastAsia="맑은 고딕" w:hAnsi="맑은 고딕" w:hint="eastAsia"/>
          <w:sz w:val="22"/>
        </w:rPr>
        <w:t>기계</w:t>
      </w:r>
      <w:r w:rsidR="00CD3878">
        <w:rPr>
          <w:rFonts w:eastAsia="맑은 고딕" w:hAnsi="맑은 고딕" w:hint="eastAsia"/>
          <w:sz w:val="22"/>
        </w:rPr>
        <w:t>는</w:t>
      </w:r>
      <w:r w:rsidR="00CD3878">
        <w:rPr>
          <w:rFonts w:eastAsia="맑은 고딕" w:hAnsi="맑은 고딕" w:hint="eastAsia"/>
          <w:sz w:val="22"/>
        </w:rPr>
        <w:t xml:space="preserve"> </w:t>
      </w:r>
      <w:r>
        <w:rPr>
          <w:rFonts w:eastAsia="맑은 고딕" w:hAnsi="맑은 고딕" w:hint="eastAsia"/>
          <w:sz w:val="22"/>
        </w:rPr>
        <w:t>고장이</w:t>
      </w:r>
      <w:r>
        <w:rPr>
          <w:rFonts w:eastAsia="맑은 고딕" w:hAnsi="맑은 고딕" w:hint="eastAsia"/>
          <w:sz w:val="22"/>
        </w:rPr>
        <w:t xml:space="preserve"> </w:t>
      </w:r>
      <w:r>
        <w:rPr>
          <w:rFonts w:eastAsia="맑은 고딕" w:hAnsi="맑은 고딕" w:hint="eastAsia"/>
          <w:sz w:val="22"/>
        </w:rPr>
        <w:t>나지</w:t>
      </w:r>
      <w:r>
        <w:rPr>
          <w:rFonts w:eastAsia="맑은 고딕" w:hAnsi="맑은 고딕" w:hint="eastAsia"/>
          <w:sz w:val="22"/>
        </w:rPr>
        <w:t xml:space="preserve"> </w:t>
      </w:r>
      <w:r>
        <w:rPr>
          <w:rFonts w:eastAsia="맑은 고딕" w:hAnsi="맑은 고딕" w:hint="eastAsia"/>
          <w:sz w:val="22"/>
        </w:rPr>
        <w:t>않는</w:t>
      </w:r>
      <w:r>
        <w:rPr>
          <w:rFonts w:eastAsia="맑은 고딕" w:hAnsi="맑은 고딕" w:hint="eastAsia"/>
          <w:sz w:val="22"/>
        </w:rPr>
        <w:t xml:space="preserve"> </w:t>
      </w:r>
      <w:r>
        <w:rPr>
          <w:rFonts w:eastAsia="맑은 고딕" w:hAnsi="맑은 고딕" w:hint="eastAsia"/>
          <w:sz w:val="22"/>
        </w:rPr>
        <w:t>한</w:t>
      </w:r>
      <w:r>
        <w:rPr>
          <w:rFonts w:eastAsia="맑은 고딕" w:hAnsi="맑은 고딕" w:hint="eastAsia"/>
          <w:sz w:val="22"/>
        </w:rPr>
        <w:t xml:space="preserve"> </w:t>
      </w:r>
      <w:r>
        <w:rPr>
          <w:rFonts w:eastAsia="맑은 고딕" w:hAnsi="맑은 고딕" w:hint="eastAsia"/>
          <w:sz w:val="22"/>
        </w:rPr>
        <w:t>한계</w:t>
      </w:r>
      <w:r>
        <w:rPr>
          <w:rFonts w:eastAsia="맑은 고딕" w:hAnsi="맑은 고딕" w:hint="eastAsia"/>
          <w:sz w:val="22"/>
        </w:rPr>
        <w:t xml:space="preserve"> </w:t>
      </w:r>
      <w:r>
        <w:rPr>
          <w:rFonts w:eastAsia="맑은 고딕" w:hAnsi="맑은 고딕" w:hint="eastAsia"/>
          <w:sz w:val="22"/>
        </w:rPr>
        <w:t>없이</w:t>
      </w:r>
      <w:r>
        <w:rPr>
          <w:rFonts w:eastAsia="맑은 고딕" w:hAnsi="맑은 고딕" w:hint="eastAsia"/>
          <w:sz w:val="22"/>
        </w:rPr>
        <w:t xml:space="preserve"> </w:t>
      </w:r>
      <w:r w:rsidR="00A865A6">
        <w:rPr>
          <w:rFonts w:eastAsia="맑은 고딕" w:hAnsi="맑은 고딕" w:hint="eastAsia"/>
          <w:sz w:val="22"/>
        </w:rPr>
        <w:t>지속적으로</w:t>
      </w:r>
      <w:r w:rsidR="00A865A6">
        <w:rPr>
          <w:rFonts w:eastAsia="맑은 고딕" w:hAnsi="맑은 고딕" w:hint="eastAsia"/>
          <w:sz w:val="22"/>
        </w:rPr>
        <w:t xml:space="preserve"> </w:t>
      </w:r>
      <w:r>
        <w:rPr>
          <w:rFonts w:eastAsia="맑은 고딕" w:hAnsi="맑은 고딕" w:hint="eastAsia"/>
          <w:sz w:val="22"/>
        </w:rPr>
        <w:t>신속하고</w:t>
      </w:r>
      <w:r>
        <w:rPr>
          <w:rFonts w:eastAsia="맑은 고딕" w:hAnsi="맑은 고딕" w:hint="eastAsia"/>
          <w:sz w:val="22"/>
        </w:rPr>
        <w:t xml:space="preserve"> </w:t>
      </w:r>
      <w:r>
        <w:rPr>
          <w:rFonts w:eastAsia="맑은 고딕" w:hAnsi="맑은 고딕" w:hint="eastAsia"/>
          <w:sz w:val="22"/>
        </w:rPr>
        <w:t>정확하게</w:t>
      </w:r>
      <w:r>
        <w:rPr>
          <w:rFonts w:eastAsia="맑은 고딕" w:hAnsi="맑은 고딕" w:hint="eastAsia"/>
          <w:sz w:val="22"/>
        </w:rPr>
        <w:t xml:space="preserve"> </w:t>
      </w:r>
      <w:r>
        <w:rPr>
          <w:rFonts w:eastAsia="맑은 고딕" w:hAnsi="맑은 고딕" w:hint="eastAsia"/>
          <w:sz w:val="22"/>
        </w:rPr>
        <w:t>일을</w:t>
      </w:r>
      <w:r>
        <w:rPr>
          <w:rFonts w:eastAsia="맑은 고딕" w:hAnsi="맑은 고딕" w:hint="eastAsia"/>
          <w:sz w:val="22"/>
        </w:rPr>
        <w:t xml:space="preserve"> </w:t>
      </w:r>
      <w:r>
        <w:rPr>
          <w:rFonts w:eastAsia="맑은 고딕" w:hAnsi="맑은 고딕" w:hint="eastAsia"/>
          <w:sz w:val="22"/>
        </w:rPr>
        <w:t>처리할</w:t>
      </w:r>
      <w:r>
        <w:rPr>
          <w:rFonts w:eastAsia="맑은 고딕" w:hAnsi="맑은 고딕" w:hint="eastAsia"/>
          <w:sz w:val="22"/>
        </w:rPr>
        <w:t xml:space="preserve"> </w:t>
      </w:r>
      <w:r>
        <w:rPr>
          <w:rFonts w:eastAsia="맑은 고딕" w:hAnsi="맑은 고딕" w:hint="eastAsia"/>
          <w:sz w:val="22"/>
        </w:rPr>
        <w:t>수</w:t>
      </w:r>
      <w:r>
        <w:rPr>
          <w:rFonts w:eastAsia="맑은 고딕" w:hAnsi="맑은 고딕" w:hint="eastAsia"/>
          <w:sz w:val="22"/>
        </w:rPr>
        <w:t xml:space="preserve"> </w:t>
      </w:r>
      <w:r>
        <w:rPr>
          <w:rFonts w:eastAsia="맑은 고딕" w:hAnsi="맑은 고딕" w:hint="eastAsia"/>
          <w:sz w:val="22"/>
        </w:rPr>
        <w:t>있다</w:t>
      </w:r>
      <w:r>
        <w:rPr>
          <w:rFonts w:eastAsia="맑은 고딕" w:hAnsi="맑은 고딕" w:hint="eastAsia"/>
          <w:sz w:val="22"/>
        </w:rPr>
        <w:t>.</w:t>
      </w:r>
      <w:r>
        <w:rPr>
          <w:rFonts w:eastAsia="맑은 고딕" w:hAnsi="맑은 고딕"/>
          <w:sz w:val="22"/>
        </w:rPr>
        <w:t xml:space="preserve"> </w:t>
      </w:r>
      <w:r>
        <w:rPr>
          <w:rFonts w:eastAsia="맑은 고딕" w:hAnsi="맑은 고딕" w:hint="eastAsia"/>
          <w:sz w:val="22"/>
        </w:rPr>
        <w:t>그렇기에</w:t>
      </w:r>
      <w:r>
        <w:rPr>
          <w:rFonts w:eastAsia="맑은 고딕" w:hAnsi="맑은 고딕" w:hint="eastAsia"/>
          <w:sz w:val="22"/>
        </w:rPr>
        <w:t xml:space="preserve"> </w:t>
      </w:r>
      <w:r>
        <w:rPr>
          <w:rFonts w:eastAsia="맑은 고딕" w:hAnsi="맑은 고딕" w:hint="eastAsia"/>
          <w:sz w:val="22"/>
        </w:rPr>
        <w:t>보다</w:t>
      </w:r>
      <w:r>
        <w:rPr>
          <w:rFonts w:eastAsia="맑은 고딕" w:hAnsi="맑은 고딕" w:hint="eastAsia"/>
          <w:sz w:val="22"/>
        </w:rPr>
        <w:t xml:space="preserve"> </w:t>
      </w:r>
      <w:r>
        <w:rPr>
          <w:rFonts w:eastAsia="맑은 고딕" w:hAnsi="맑은 고딕" w:hint="eastAsia"/>
          <w:sz w:val="22"/>
        </w:rPr>
        <w:t>신중하게</w:t>
      </w:r>
      <w:r>
        <w:rPr>
          <w:rFonts w:eastAsia="맑은 고딕" w:hAnsi="맑은 고딕" w:hint="eastAsia"/>
          <w:sz w:val="22"/>
        </w:rPr>
        <w:t xml:space="preserve"> </w:t>
      </w:r>
      <w:r>
        <w:rPr>
          <w:rFonts w:eastAsia="맑은 고딕" w:hAnsi="맑은 고딕" w:hint="eastAsia"/>
          <w:sz w:val="22"/>
        </w:rPr>
        <w:t>처리해야</w:t>
      </w:r>
      <w:r>
        <w:rPr>
          <w:rFonts w:eastAsia="맑은 고딕" w:hAnsi="맑은 고딕" w:hint="eastAsia"/>
          <w:sz w:val="22"/>
        </w:rPr>
        <w:t xml:space="preserve"> </w:t>
      </w:r>
      <w:r>
        <w:rPr>
          <w:rFonts w:eastAsia="맑은 고딕" w:hAnsi="맑은 고딕" w:hint="eastAsia"/>
          <w:sz w:val="22"/>
        </w:rPr>
        <w:t>하는</w:t>
      </w:r>
      <w:r>
        <w:rPr>
          <w:rFonts w:eastAsia="맑은 고딕" w:hAnsi="맑은 고딕" w:hint="eastAsia"/>
          <w:sz w:val="22"/>
        </w:rPr>
        <w:t xml:space="preserve"> </w:t>
      </w:r>
      <w:r>
        <w:rPr>
          <w:rFonts w:eastAsia="맑은 고딕" w:hAnsi="맑은 고딕" w:hint="eastAsia"/>
          <w:sz w:val="22"/>
        </w:rPr>
        <w:t>중요한</w:t>
      </w:r>
      <w:r>
        <w:rPr>
          <w:rFonts w:eastAsia="맑은 고딕" w:hAnsi="맑은 고딕" w:hint="eastAsia"/>
          <w:sz w:val="22"/>
        </w:rPr>
        <w:t xml:space="preserve"> </w:t>
      </w:r>
      <w:r>
        <w:rPr>
          <w:rFonts w:eastAsia="맑은 고딕" w:hAnsi="맑은 고딕" w:hint="eastAsia"/>
          <w:sz w:val="22"/>
        </w:rPr>
        <w:t>일을</w:t>
      </w:r>
      <w:r>
        <w:rPr>
          <w:rFonts w:eastAsia="맑은 고딕" w:hAnsi="맑은 고딕" w:hint="eastAsia"/>
          <w:sz w:val="22"/>
        </w:rPr>
        <w:t xml:space="preserve"> </w:t>
      </w:r>
      <w:r w:rsidR="00A128D4">
        <w:rPr>
          <w:rFonts w:eastAsia="맑은 고딕" w:hAnsi="맑은 고딕" w:hint="eastAsia"/>
          <w:sz w:val="22"/>
        </w:rPr>
        <w:t>오히려</w:t>
      </w:r>
      <w:r w:rsidR="00A128D4">
        <w:rPr>
          <w:rFonts w:eastAsia="맑은 고딕" w:hAnsi="맑은 고딕" w:hint="eastAsia"/>
          <w:sz w:val="22"/>
        </w:rPr>
        <w:t xml:space="preserve"> </w:t>
      </w:r>
      <w:r w:rsidR="00A128D4">
        <w:rPr>
          <w:rFonts w:eastAsia="맑은 고딕" w:hAnsi="맑은 고딕" w:hint="eastAsia"/>
          <w:sz w:val="22"/>
        </w:rPr>
        <w:t>인간이</w:t>
      </w:r>
      <w:r w:rsidR="00A128D4">
        <w:rPr>
          <w:rFonts w:eastAsia="맑은 고딕" w:hAnsi="맑은 고딕" w:hint="eastAsia"/>
          <w:sz w:val="22"/>
        </w:rPr>
        <w:t xml:space="preserve"> </w:t>
      </w:r>
      <w:r w:rsidR="00A128D4">
        <w:rPr>
          <w:rFonts w:eastAsia="맑은 고딕" w:hAnsi="맑은 고딕" w:hint="eastAsia"/>
          <w:sz w:val="22"/>
        </w:rPr>
        <w:t>아닌</w:t>
      </w:r>
      <w:r w:rsidR="00A128D4">
        <w:rPr>
          <w:rFonts w:eastAsia="맑은 고딕" w:hAnsi="맑은 고딕" w:hint="eastAsia"/>
          <w:sz w:val="22"/>
        </w:rPr>
        <w:t xml:space="preserve"> </w:t>
      </w:r>
      <w:r>
        <w:rPr>
          <w:rFonts w:eastAsia="맑은 고딕" w:hAnsi="맑은 고딕" w:hint="eastAsia"/>
          <w:sz w:val="22"/>
        </w:rPr>
        <w:t>기계가</w:t>
      </w:r>
      <w:r>
        <w:rPr>
          <w:rFonts w:eastAsia="맑은 고딕" w:hAnsi="맑은 고딕" w:hint="eastAsia"/>
          <w:sz w:val="22"/>
        </w:rPr>
        <w:t xml:space="preserve"> </w:t>
      </w:r>
      <w:r>
        <w:rPr>
          <w:rFonts w:eastAsia="맑은 고딕" w:hAnsi="맑은 고딕" w:hint="eastAsia"/>
          <w:sz w:val="22"/>
        </w:rPr>
        <w:t>담당하는</w:t>
      </w:r>
      <w:r>
        <w:rPr>
          <w:rFonts w:eastAsia="맑은 고딕" w:hAnsi="맑은 고딕" w:hint="eastAsia"/>
          <w:sz w:val="22"/>
        </w:rPr>
        <w:t xml:space="preserve"> </w:t>
      </w:r>
      <w:r>
        <w:rPr>
          <w:rFonts w:eastAsia="맑은 고딕" w:hAnsi="맑은 고딕" w:hint="eastAsia"/>
          <w:sz w:val="22"/>
        </w:rPr>
        <w:t>경우가</w:t>
      </w:r>
      <w:r>
        <w:rPr>
          <w:rFonts w:eastAsia="맑은 고딕" w:hAnsi="맑은 고딕" w:hint="eastAsia"/>
          <w:sz w:val="22"/>
        </w:rPr>
        <w:t xml:space="preserve"> </w:t>
      </w:r>
      <w:r>
        <w:rPr>
          <w:rFonts w:eastAsia="맑은 고딕" w:hAnsi="맑은 고딕" w:hint="eastAsia"/>
          <w:sz w:val="22"/>
        </w:rPr>
        <w:t>많아지고</w:t>
      </w:r>
      <w:r>
        <w:rPr>
          <w:rFonts w:eastAsia="맑은 고딕" w:hAnsi="맑은 고딕" w:hint="eastAsia"/>
          <w:sz w:val="22"/>
        </w:rPr>
        <w:t xml:space="preserve"> </w:t>
      </w:r>
      <w:r>
        <w:rPr>
          <w:rFonts w:eastAsia="맑은 고딕" w:hAnsi="맑은 고딕" w:hint="eastAsia"/>
          <w:sz w:val="22"/>
        </w:rPr>
        <w:t>있</w:t>
      </w:r>
      <w:r w:rsidR="00A865A6">
        <w:rPr>
          <w:rFonts w:eastAsia="맑은 고딕" w:hAnsi="맑은 고딕" w:hint="eastAsia"/>
          <w:sz w:val="22"/>
        </w:rPr>
        <w:t>는데</w:t>
      </w:r>
      <w:r w:rsidR="00A865A6">
        <w:rPr>
          <w:rFonts w:eastAsia="맑은 고딕" w:hAnsi="맑은 고딕" w:hint="eastAsia"/>
          <w:sz w:val="22"/>
        </w:rPr>
        <w:t>,</w:t>
      </w:r>
      <w:r w:rsidR="00A865A6">
        <w:rPr>
          <w:rFonts w:eastAsia="맑은 고딕" w:hAnsi="맑은 고딕"/>
          <w:sz w:val="22"/>
        </w:rPr>
        <w:t xml:space="preserve"> </w:t>
      </w:r>
      <w:r w:rsidR="00A865A6">
        <w:rPr>
          <w:rFonts w:eastAsia="맑은 고딕" w:hAnsi="맑은 고딕" w:hint="eastAsia"/>
          <w:sz w:val="22"/>
        </w:rPr>
        <w:t>문제는</w:t>
      </w:r>
      <w:r w:rsidR="00A865A6">
        <w:rPr>
          <w:rFonts w:eastAsia="맑은 고딕" w:hAnsi="맑은 고딕" w:hint="eastAsia"/>
          <w:sz w:val="22"/>
        </w:rPr>
        <w:t xml:space="preserve"> </w:t>
      </w:r>
      <w:r w:rsidR="00A865A6">
        <w:rPr>
          <w:rFonts w:eastAsia="맑은 고딕" w:hAnsi="맑은 고딕" w:hint="eastAsia"/>
          <w:sz w:val="22"/>
        </w:rPr>
        <w:t>기계를</w:t>
      </w:r>
      <w:r w:rsidR="00A865A6">
        <w:rPr>
          <w:rFonts w:eastAsia="맑은 고딕" w:hAnsi="맑은 고딕" w:hint="eastAsia"/>
          <w:sz w:val="22"/>
        </w:rPr>
        <w:t xml:space="preserve"> </w:t>
      </w:r>
      <w:r w:rsidR="00A865A6">
        <w:rPr>
          <w:rFonts w:eastAsia="맑은 고딕" w:hAnsi="맑은 고딕" w:hint="eastAsia"/>
          <w:sz w:val="22"/>
        </w:rPr>
        <w:t>너무</w:t>
      </w:r>
      <w:r w:rsidR="00A865A6">
        <w:rPr>
          <w:rFonts w:eastAsia="맑은 고딕" w:hAnsi="맑은 고딕" w:hint="eastAsia"/>
          <w:sz w:val="22"/>
        </w:rPr>
        <w:t xml:space="preserve"> </w:t>
      </w:r>
      <w:r w:rsidR="00A865A6">
        <w:rPr>
          <w:rFonts w:eastAsia="맑은 고딕" w:hAnsi="맑은 고딕" w:hint="eastAsia"/>
          <w:sz w:val="22"/>
        </w:rPr>
        <w:t>맹신한</w:t>
      </w:r>
      <w:r w:rsidR="00A865A6">
        <w:rPr>
          <w:rFonts w:eastAsia="맑은 고딕" w:hAnsi="맑은 고딕" w:hint="eastAsia"/>
          <w:sz w:val="22"/>
        </w:rPr>
        <w:t xml:space="preserve"> </w:t>
      </w:r>
      <w:r w:rsidR="00A865A6">
        <w:rPr>
          <w:rFonts w:eastAsia="맑은 고딕" w:hAnsi="맑은 고딕" w:hint="eastAsia"/>
          <w:sz w:val="22"/>
        </w:rPr>
        <w:t>나머지</w:t>
      </w:r>
      <w:r w:rsidR="00A865A6">
        <w:rPr>
          <w:rFonts w:eastAsia="맑은 고딕" w:hAnsi="맑은 고딕" w:hint="eastAsia"/>
          <w:sz w:val="22"/>
        </w:rPr>
        <w:t xml:space="preserve"> </w:t>
      </w:r>
      <w:r w:rsidR="00A865A6">
        <w:rPr>
          <w:rFonts w:eastAsia="맑은 고딕" w:hAnsi="맑은 고딕" w:hint="eastAsia"/>
          <w:sz w:val="22"/>
        </w:rPr>
        <w:t>기계가</w:t>
      </w:r>
      <w:r w:rsidR="00A865A6">
        <w:rPr>
          <w:rFonts w:eastAsia="맑은 고딕" w:hAnsi="맑은 고딕" w:hint="eastAsia"/>
          <w:sz w:val="22"/>
        </w:rPr>
        <w:t xml:space="preserve"> </w:t>
      </w:r>
      <w:r w:rsidR="00A865A6">
        <w:rPr>
          <w:rFonts w:eastAsia="맑은 고딕" w:hAnsi="맑은 고딕" w:hint="eastAsia"/>
          <w:sz w:val="22"/>
        </w:rPr>
        <w:t>어떤</w:t>
      </w:r>
      <w:r w:rsidR="00A865A6">
        <w:rPr>
          <w:rFonts w:eastAsia="맑은 고딕" w:hAnsi="맑은 고딕" w:hint="eastAsia"/>
          <w:sz w:val="22"/>
        </w:rPr>
        <w:t xml:space="preserve"> </w:t>
      </w:r>
      <w:r w:rsidR="00A865A6">
        <w:rPr>
          <w:rFonts w:eastAsia="맑은 고딕" w:hAnsi="맑은 고딕" w:hint="eastAsia"/>
          <w:sz w:val="22"/>
        </w:rPr>
        <w:t>이유에서든</w:t>
      </w:r>
      <w:r w:rsidR="00A865A6">
        <w:rPr>
          <w:rFonts w:eastAsia="맑은 고딕" w:hAnsi="맑은 고딕" w:hint="eastAsia"/>
          <w:sz w:val="22"/>
        </w:rPr>
        <w:t xml:space="preserve"> </w:t>
      </w:r>
      <w:r w:rsidR="00A865A6">
        <w:rPr>
          <w:rFonts w:eastAsia="맑은 고딕" w:hAnsi="맑은 고딕" w:hint="eastAsia"/>
          <w:sz w:val="22"/>
        </w:rPr>
        <w:t>틀릴</w:t>
      </w:r>
      <w:r w:rsidR="00A865A6">
        <w:rPr>
          <w:rFonts w:eastAsia="맑은 고딕" w:hAnsi="맑은 고딕" w:hint="eastAsia"/>
          <w:sz w:val="22"/>
        </w:rPr>
        <w:t xml:space="preserve"> </w:t>
      </w:r>
      <w:r w:rsidR="00A865A6">
        <w:rPr>
          <w:rFonts w:eastAsia="맑은 고딕" w:hAnsi="맑은 고딕" w:hint="eastAsia"/>
          <w:sz w:val="22"/>
        </w:rPr>
        <w:t>수도</w:t>
      </w:r>
      <w:r w:rsidR="00A865A6">
        <w:rPr>
          <w:rFonts w:eastAsia="맑은 고딕" w:hAnsi="맑은 고딕" w:hint="eastAsia"/>
          <w:sz w:val="22"/>
        </w:rPr>
        <w:t xml:space="preserve"> </w:t>
      </w:r>
      <w:r w:rsidR="00A865A6">
        <w:rPr>
          <w:rFonts w:eastAsia="맑은 고딕" w:hAnsi="맑은 고딕" w:hint="eastAsia"/>
          <w:sz w:val="22"/>
        </w:rPr>
        <w:t>있다는</w:t>
      </w:r>
      <w:r w:rsidR="00A865A6">
        <w:rPr>
          <w:rFonts w:eastAsia="맑은 고딕" w:hAnsi="맑은 고딕" w:hint="eastAsia"/>
          <w:sz w:val="22"/>
        </w:rPr>
        <w:t xml:space="preserve"> </w:t>
      </w:r>
      <w:r w:rsidR="00A865A6">
        <w:rPr>
          <w:rFonts w:eastAsia="맑은 고딕" w:hAnsi="맑은 고딕" w:hint="eastAsia"/>
          <w:sz w:val="22"/>
        </w:rPr>
        <w:t>가능성을</w:t>
      </w:r>
      <w:r w:rsidR="00A865A6">
        <w:rPr>
          <w:rFonts w:eastAsia="맑은 고딕" w:hAnsi="맑은 고딕" w:hint="eastAsia"/>
          <w:sz w:val="22"/>
        </w:rPr>
        <w:t xml:space="preserve"> </w:t>
      </w:r>
      <w:r w:rsidR="00A865A6">
        <w:rPr>
          <w:rFonts w:eastAsia="맑은 고딕" w:hAnsi="맑은 고딕" w:hint="eastAsia"/>
          <w:sz w:val="22"/>
        </w:rPr>
        <w:t>아예</w:t>
      </w:r>
      <w:r w:rsidR="00A865A6">
        <w:rPr>
          <w:rFonts w:eastAsia="맑은 고딕" w:hAnsi="맑은 고딕" w:hint="eastAsia"/>
          <w:sz w:val="22"/>
        </w:rPr>
        <w:t xml:space="preserve"> </w:t>
      </w:r>
      <w:r w:rsidR="00A865A6">
        <w:rPr>
          <w:rFonts w:eastAsia="맑은 고딕" w:hAnsi="맑은 고딕" w:hint="eastAsia"/>
          <w:sz w:val="22"/>
        </w:rPr>
        <w:t>배제시킨다는</w:t>
      </w:r>
      <w:r w:rsidR="00A865A6">
        <w:rPr>
          <w:rFonts w:eastAsia="맑은 고딕" w:hAnsi="맑은 고딕" w:hint="eastAsia"/>
          <w:sz w:val="22"/>
        </w:rPr>
        <w:t xml:space="preserve"> </w:t>
      </w:r>
      <w:r w:rsidR="00A865A6">
        <w:rPr>
          <w:rFonts w:eastAsia="맑은 고딕" w:hAnsi="맑은 고딕" w:hint="eastAsia"/>
          <w:sz w:val="22"/>
        </w:rPr>
        <w:t>것이다</w:t>
      </w:r>
      <w:r w:rsidR="00A865A6">
        <w:rPr>
          <w:rFonts w:eastAsia="맑은 고딕" w:hAnsi="맑은 고딕" w:hint="eastAsia"/>
          <w:sz w:val="22"/>
        </w:rPr>
        <w:t>.</w:t>
      </w:r>
      <w:r w:rsidR="00A865A6">
        <w:rPr>
          <w:rFonts w:eastAsia="맑은 고딕" w:hAnsi="맑은 고딕"/>
          <w:sz w:val="22"/>
        </w:rPr>
        <w:t xml:space="preserve"> </w:t>
      </w:r>
      <w:r w:rsidR="00A865A6">
        <w:rPr>
          <w:rFonts w:eastAsia="맑은 고딕" w:hAnsi="맑은 고딕" w:hint="eastAsia"/>
          <w:sz w:val="22"/>
        </w:rPr>
        <w:t>영화</w:t>
      </w:r>
      <w:r w:rsidR="00A865A6">
        <w:rPr>
          <w:rFonts w:eastAsia="맑은 고딕" w:hAnsi="맑은 고딕" w:hint="eastAsia"/>
          <w:sz w:val="22"/>
        </w:rPr>
        <w:t xml:space="preserve"> </w:t>
      </w:r>
      <w:r w:rsidR="00A865A6">
        <w:rPr>
          <w:rFonts w:eastAsia="맑은 고딕" w:hAnsi="맑은 고딕"/>
          <w:sz w:val="22"/>
        </w:rPr>
        <w:t>‘</w:t>
      </w:r>
      <w:r w:rsidR="00A865A6">
        <w:rPr>
          <w:rFonts w:eastAsia="맑은 고딕" w:hAnsi="맑은 고딕" w:hint="eastAsia"/>
          <w:sz w:val="22"/>
        </w:rPr>
        <w:t>더</w:t>
      </w:r>
      <w:r w:rsidR="00A865A6">
        <w:rPr>
          <w:rFonts w:eastAsia="맑은 고딕" w:hAnsi="맑은 고딕" w:hint="eastAsia"/>
          <w:sz w:val="22"/>
        </w:rPr>
        <w:t xml:space="preserve"> </w:t>
      </w:r>
      <w:r w:rsidR="00A865A6">
        <w:rPr>
          <w:rFonts w:eastAsia="맑은 고딕" w:hAnsi="맑은 고딕" w:hint="eastAsia"/>
          <w:sz w:val="22"/>
        </w:rPr>
        <w:t>플랜</w:t>
      </w:r>
      <w:r w:rsidR="00A865A6">
        <w:rPr>
          <w:rFonts w:eastAsia="맑은 고딕" w:hAnsi="맑은 고딕"/>
          <w:sz w:val="22"/>
        </w:rPr>
        <w:t>’</w:t>
      </w:r>
      <w:r w:rsidR="00A865A6">
        <w:rPr>
          <w:rFonts w:eastAsia="맑은 고딕" w:hAnsi="맑은 고딕" w:hint="eastAsia"/>
          <w:sz w:val="22"/>
        </w:rPr>
        <w:t>이</w:t>
      </w:r>
      <w:r w:rsidR="00A865A6">
        <w:rPr>
          <w:rFonts w:eastAsia="맑은 고딕" w:hAnsi="맑은 고딕" w:hint="eastAsia"/>
          <w:sz w:val="22"/>
        </w:rPr>
        <w:t xml:space="preserve"> </w:t>
      </w:r>
      <w:r w:rsidR="00A865A6">
        <w:rPr>
          <w:rFonts w:eastAsia="맑은 고딕" w:hAnsi="맑은 고딕" w:hint="eastAsia"/>
          <w:sz w:val="22"/>
        </w:rPr>
        <w:t>이러한</w:t>
      </w:r>
      <w:r w:rsidR="00A865A6">
        <w:rPr>
          <w:rFonts w:eastAsia="맑은 고딕" w:hAnsi="맑은 고딕" w:hint="eastAsia"/>
          <w:sz w:val="22"/>
        </w:rPr>
        <w:t xml:space="preserve"> </w:t>
      </w:r>
      <w:r w:rsidR="00A865A6">
        <w:rPr>
          <w:rFonts w:eastAsia="맑은 고딕" w:hAnsi="맑은 고딕" w:hint="eastAsia"/>
          <w:sz w:val="22"/>
        </w:rPr>
        <w:t>문제를</w:t>
      </w:r>
      <w:r w:rsidR="00A865A6">
        <w:rPr>
          <w:rFonts w:eastAsia="맑은 고딕" w:hAnsi="맑은 고딕" w:hint="eastAsia"/>
          <w:sz w:val="22"/>
        </w:rPr>
        <w:t xml:space="preserve"> </w:t>
      </w:r>
      <w:r w:rsidR="00A865A6">
        <w:rPr>
          <w:rFonts w:eastAsia="맑은 고딕" w:hAnsi="맑은 고딕" w:hint="eastAsia"/>
          <w:sz w:val="22"/>
        </w:rPr>
        <w:t>적나라하게</w:t>
      </w:r>
      <w:r w:rsidR="00A865A6">
        <w:rPr>
          <w:rFonts w:eastAsia="맑은 고딕" w:hAnsi="맑은 고딕" w:hint="eastAsia"/>
          <w:sz w:val="22"/>
        </w:rPr>
        <w:t xml:space="preserve"> </w:t>
      </w:r>
      <w:r w:rsidR="00A865A6">
        <w:rPr>
          <w:rFonts w:eastAsia="맑은 고딕" w:hAnsi="맑은 고딕" w:hint="eastAsia"/>
          <w:sz w:val="22"/>
        </w:rPr>
        <w:t>보여</w:t>
      </w:r>
      <w:r w:rsidR="00A128D4">
        <w:rPr>
          <w:rFonts w:eastAsia="맑은 고딕" w:hAnsi="맑은 고딕" w:hint="eastAsia"/>
          <w:sz w:val="22"/>
        </w:rPr>
        <w:t>주었다</w:t>
      </w:r>
      <w:r w:rsidR="00A128D4">
        <w:rPr>
          <w:rFonts w:eastAsia="맑은 고딕" w:hAnsi="맑은 고딕" w:hint="eastAsia"/>
          <w:sz w:val="22"/>
        </w:rPr>
        <w:t>.</w:t>
      </w:r>
      <w:r w:rsidR="00A128D4">
        <w:rPr>
          <w:rFonts w:eastAsia="맑은 고딕" w:hAnsi="맑은 고딕"/>
          <w:sz w:val="22"/>
        </w:rPr>
        <w:t xml:space="preserve"> </w:t>
      </w:r>
      <w:r w:rsidR="00A128D4">
        <w:rPr>
          <w:rFonts w:eastAsia="맑은 고딕" w:hAnsi="맑은 고딕" w:hint="eastAsia"/>
          <w:sz w:val="22"/>
        </w:rPr>
        <w:t>일을</w:t>
      </w:r>
      <w:r w:rsidR="00A128D4">
        <w:rPr>
          <w:rFonts w:eastAsia="맑은 고딕" w:hAnsi="맑은 고딕" w:hint="eastAsia"/>
          <w:sz w:val="22"/>
        </w:rPr>
        <w:t xml:space="preserve"> </w:t>
      </w:r>
      <w:r w:rsidR="00A128D4">
        <w:rPr>
          <w:rFonts w:eastAsia="맑은 고딕" w:hAnsi="맑은 고딕" w:hint="eastAsia"/>
          <w:sz w:val="22"/>
        </w:rPr>
        <w:t>처리함에</w:t>
      </w:r>
      <w:r w:rsidR="00A128D4">
        <w:rPr>
          <w:rFonts w:eastAsia="맑은 고딕" w:hAnsi="맑은 고딕" w:hint="eastAsia"/>
          <w:sz w:val="22"/>
        </w:rPr>
        <w:t xml:space="preserve"> </w:t>
      </w:r>
      <w:r w:rsidR="00A128D4">
        <w:rPr>
          <w:rFonts w:eastAsia="맑은 고딕" w:hAnsi="맑은 고딕" w:hint="eastAsia"/>
          <w:sz w:val="22"/>
        </w:rPr>
        <w:t>있어</w:t>
      </w:r>
      <w:r w:rsidR="00A128D4">
        <w:rPr>
          <w:rFonts w:eastAsia="맑은 고딕" w:hAnsi="맑은 고딕" w:hint="eastAsia"/>
          <w:sz w:val="22"/>
        </w:rPr>
        <w:t xml:space="preserve"> </w:t>
      </w:r>
      <w:r w:rsidR="00A128D4">
        <w:rPr>
          <w:rFonts w:eastAsia="맑은 고딕" w:hAnsi="맑은 고딕" w:hint="eastAsia"/>
          <w:sz w:val="22"/>
        </w:rPr>
        <w:t>기계의</w:t>
      </w:r>
      <w:r w:rsidR="00A128D4">
        <w:rPr>
          <w:rFonts w:eastAsia="맑은 고딕" w:hAnsi="맑은 고딕" w:hint="eastAsia"/>
          <w:sz w:val="22"/>
        </w:rPr>
        <w:t xml:space="preserve"> </w:t>
      </w:r>
      <w:r w:rsidR="00A128D4">
        <w:rPr>
          <w:rFonts w:eastAsia="맑은 고딕" w:hAnsi="맑은 고딕" w:hint="eastAsia"/>
          <w:sz w:val="22"/>
        </w:rPr>
        <w:t>능력이</w:t>
      </w:r>
      <w:r w:rsidR="00A128D4">
        <w:rPr>
          <w:rFonts w:eastAsia="맑은 고딕" w:hAnsi="맑은 고딕" w:hint="eastAsia"/>
          <w:sz w:val="22"/>
        </w:rPr>
        <w:t xml:space="preserve"> </w:t>
      </w:r>
      <w:r w:rsidR="00A128D4">
        <w:rPr>
          <w:rFonts w:eastAsia="맑은 고딕" w:hAnsi="맑은 고딕" w:hint="eastAsia"/>
          <w:sz w:val="22"/>
        </w:rPr>
        <w:t>인간의</w:t>
      </w:r>
      <w:r w:rsidR="00A128D4">
        <w:rPr>
          <w:rFonts w:eastAsia="맑은 고딕" w:hAnsi="맑은 고딕" w:hint="eastAsia"/>
          <w:sz w:val="22"/>
        </w:rPr>
        <w:t xml:space="preserve"> </w:t>
      </w:r>
      <w:r w:rsidR="00A128D4">
        <w:rPr>
          <w:rFonts w:eastAsia="맑은 고딕" w:hAnsi="맑은 고딕" w:hint="eastAsia"/>
          <w:sz w:val="22"/>
        </w:rPr>
        <w:t>능력보다</w:t>
      </w:r>
      <w:r w:rsidR="00A128D4">
        <w:rPr>
          <w:rFonts w:eastAsia="맑은 고딕" w:hAnsi="맑은 고딕" w:hint="eastAsia"/>
          <w:sz w:val="22"/>
        </w:rPr>
        <w:t xml:space="preserve"> </w:t>
      </w:r>
      <w:r w:rsidR="00A128D4">
        <w:rPr>
          <w:rFonts w:eastAsia="맑은 고딕" w:hAnsi="맑은 고딕" w:hint="eastAsia"/>
          <w:sz w:val="22"/>
        </w:rPr>
        <w:t>특정</w:t>
      </w:r>
      <w:r w:rsidR="00A128D4">
        <w:rPr>
          <w:rFonts w:eastAsia="맑은 고딕" w:hAnsi="맑은 고딕" w:hint="eastAsia"/>
          <w:sz w:val="22"/>
        </w:rPr>
        <w:t xml:space="preserve"> </w:t>
      </w:r>
      <w:r w:rsidR="00A128D4">
        <w:rPr>
          <w:rFonts w:eastAsia="맑은 고딕" w:hAnsi="맑은 고딕" w:hint="eastAsia"/>
          <w:sz w:val="22"/>
        </w:rPr>
        <w:t>영역에서</w:t>
      </w:r>
      <w:r w:rsidR="00A128D4">
        <w:rPr>
          <w:rFonts w:eastAsia="맑은 고딕" w:hAnsi="맑은 고딕" w:hint="eastAsia"/>
          <w:sz w:val="22"/>
        </w:rPr>
        <w:t xml:space="preserve"> </w:t>
      </w:r>
      <w:r w:rsidR="00A128D4">
        <w:rPr>
          <w:rFonts w:eastAsia="맑은 고딕" w:hAnsi="맑은 고딕" w:hint="eastAsia"/>
          <w:sz w:val="22"/>
        </w:rPr>
        <w:t>훨씬</w:t>
      </w:r>
      <w:r w:rsidR="00A128D4">
        <w:rPr>
          <w:rFonts w:eastAsia="맑은 고딕" w:hAnsi="맑은 고딕" w:hint="eastAsia"/>
          <w:sz w:val="22"/>
        </w:rPr>
        <w:t xml:space="preserve"> </w:t>
      </w:r>
      <w:r w:rsidR="00A128D4">
        <w:rPr>
          <w:rFonts w:eastAsia="맑은 고딕" w:hAnsi="맑은 고딕" w:hint="eastAsia"/>
          <w:sz w:val="22"/>
        </w:rPr>
        <w:t>더</w:t>
      </w:r>
      <w:r w:rsidR="00A128D4">
        <w:rPr>
          <w:rFonts w:eastAsia="맑은 고딕" w:hAnsi="맑은 고딕" w:hint="eastAsia"/>
          <w:sz w:val="22"/>
        </w:rPr>
        <w:t xml:space="preserve"> </w:t>
      </w:r>
      <w:r w:rsidR="00A128D4">
        <w:rPr>
          <w:rFonts w:eastAsia="맑은 고딕" w:hAnsi="맑은 고딕" w:hint="eastAsia"/>
          <w:sz w:val="22"/>
        </w:rPr>
        <w:t>뛰어난</w:t>
      </w:r>
      <w:r w:rsidR="00A128D4">
        <w:rPr>
          <w:rFonts w:eastAsia="맑은 고딕" w:hAnsi="맑은 고딕" w:hint="eastAsia"/>
          <w:sz w:val="22"/>
        </w:rPr>
        <w:t xml:space="preserve"> </w:t>
      </w:r>
      <w:r w:rsidR="00A128D4">
        <w:rPr>
          <w:rFonts w:eastAsia="맑은 고딕" w:hAnsi="맑은 고딕" w:hint="eastAsia"/>
          <w:sz w:val="22"/>
        </w:rPr>
        <w:t>것은</w:t>
      </w:r>
      <w:r w:rsidR="00A128D4">
        <w:rPr>
          <w:rFonts w:eastAsia="맑은 고딕" w:hAnsi="맑은 고딕" w:hint="eastAsia"/>
          <w:sz w:val="22"/>
        </w:rPr>
        <w:t xml:space="preserve"> </w:t>
      </w:r>
      <w:r w:rsidR="00A128D4">
        <w:rPr>
          <w:rFonts w:eastAsia="맑은 고딕" w:hAnsi="맑은 고딕" w:hint="eastAsia"/>
          <w:sz w:val="22"/>
        </w:rPr>
        <w:t>맞지만</w:t>
      </w:r>
      <w:r w:rsidR="00A128D4">
        <w:rPr>
          <w:rFonts w:eastAsia="맑은 고딕" w:hAnsi="맑은 고딕" w:hint="eastAsia"/>
          <w:sz w:val="22"/>
        </w:rPr>
        <w:t>,</w:t>
      </w:r>
      <w:r w:rsidR="00A128D4">
        <w:rPr>
          <w:rFonts w:eastAsia="맑은 고딕" w:hAnsi="맑은 고딕"/>
          <w:sz w:val="22"/>
        </w:rPr>
        <w:t xml:space="preserve"> </w:t>
      </w:r>
      <w:r w:rsidR="00A128D4">
        <w:rPr>
          <w:rFonts w:eastAsia="맑은 고딕" w:hAnsi="맑은 고딕" w:hint="eastAsia"/>
          <w:sz w:val="22"/>
        </w:rPr>
        <w:t>기계</w:t>
      </w:r>
      <w:r w:rsidR="00A128D4">
        <w:rPr>
          <w:rFonts w:eastAsia="맑은 고딕" w:hAnsi="맑은 고딕" w:hint="eastAsia"/>
          <w:sz w:val="22"/>
        </w:rPr>
        <w:t xml:space="preserve"> </w:t>
      </w:r>
      <w:r w:rsidR="00A128D4">
        <w:rPr>
          <w:rFonts w:eastAsia="맑은 고딕" w:hAnsi="맑은 고딕" w:hint="eastAsia"/>
          <w:sz w:val="22"/>
        </w:rPr>
        <w:t>역시</w:t>
      </w:r>
      <w:r w:rsidR="00A128D4">
        <w:rPr>
          <w:rFonts w:eastAsia="맑은 고딕" w:hAnsi="맑은 고딕" w:hint="eastAsia"/>
          <w:sz w:val="22"/>
        </w:rPr>
        <w:t xml:space="preserve"> </w:t>
      </w:r>
      <w:r w:rsidR="00A128D4">
        <w:rPr>
          <w:rFonts w:eastAsia="맑은 고딕" w:hAnsi="맑은 고딕" w:hint="eastAsia"/>
          <w:sz w:val="22"/>
        </w:rPr>
        <w:t>인간에</w:t>
      </w:r>
      <w:r w:rsidR="00A128D4">
        <w:rPr>
          <w:rFonts w:eastAsia="맑은 고딕" w:hAnsi="맑은 고딕" w:hint="eastAsia"/>
          <w:sz w:val="22"/>
        </w:rPr>
        <w:t xml:space="preserve"> </w:t>
      </w:r>
      <w:r w:rsidR="00A128D4">
        <w:rPr>
          <w:rFonts w:eastAsia="맑은 고딕" w:hAnsi="맑은 고딕" w:hint="eastAsia"/>
          <w:sz w:val="22"/>
        </w:rPr>
        <w:t>의해</w:t>
      </w:r>
      <w:r w:rsidR="00A128D4">
        <w:rPr>
          <w:rFonts w:eastAsia="맑은 고딕" w:hAnsi="맑은 고딕" w:hint="eastAsia"/>
          <w:sz w:val="22"/>
        </w:rPr>
        <w:t xml:space="preserve"> </w:t>
      </w:r>
      <w:r w:rsidR="00A128D4">
        <w:rPr>
          <w:rFonts w:eastAsia="맑은 고딕" w:hAnsi="맑은 고딕" w:hint="eastAsia"/>
          <w:sz w:val="22"/>
        </w:rPr>
        <w:t>만들어진</w:t>
      </w:r>
      <w:r w:rsidR="00A128D4">
        <w:rPr>
          <w:rFonts w:eastAsia="맑은 고딕" w:hAnsi="맑은 고딕" w:hint="eastAsia"/>
          <w:sz w:val="22"/>
        </w:rPr>
        <w:t xml:space="preserve"> </w:t>
      </w:r>
      <w:r w:rsidR="00A128D4">
        <w:rPr>
          <w:rFonts w:eastAsia="맑은 고딕" w:hAnsi="맑은 고딕" w:hint="eastAsia"/>
          <w:sz w:val="22"/>
        </w:rPr>
        <w:t>것이기에</w:t>
      </w:r>
      <w:r w:rsidR="00A128D4">
        <w:rPr>
          <w:rFonts w:eastAsia="맑은 고딕" w:hAnsi="맑은 고딕" w:hint="eastAsia"/>
          <w:sz w:val="22"/>
        </w:rPr>
        <w:t xml:space="preserve"> </w:t>
      </w:r>
      <w:r w:rsidR="00A128D4">
        <w:rPr>
          <w:rFonts w:eastAsia="맑은 고딕" w:hAnsi="맑은 고딕" w:hint="eastAsia"/>
          <w:sz w:val="22"/>
        </w:rPr>
        <w:t>절대적이라고</w:t>
      </w:r>
      <w:r w:rsidR="00A128D4">
        <w:rPr>
          <w:rFonts w:eastAsia="맑은 고딕" w:hAnsi="맑은 고딕" w:hint="eastAsia"/>
          <w:sz w:val="22"/>
        </w:rPr>
        <w:t xml:space="preserve"> </w:t>
      </w:r>
      <w:r w:rsidR="00A128D4">
        <w:rPr>
          <w:rFonts w:eastAsia="맑은 고딕" w:hAnsi="맑은 고딕" w:hint="eastAsia"/>
          <w:sz w:val="22"/>
        </w:rPr>
        <w:t>볼</w:t>
      </w:r>
      <w:r w:rsidR="00A128D4">
        <w:rPr>
          <w:rFonts w:eastAsia="맑은 고딕" w:hAnsi="맑은 고딕" w:hint="eastAsia"/>
          <w:sz w:val="22"/>
        </w:rPr>
        <w:t xml:space="preserve"> </w:t>
      </w:r>
      <w:r w:rsidR="00A128D4">
        <w:rPr>
          <w:rFonts w:eastAsia="맑은 고딕" w:hAnsi="맑은 고딕" w:hint="eastAsia"/>
          <w:sz w:val="22"/>
        </w:rPr>
        <w:t>수</w:t>
      </w:r>
      <w:r w:rsidR="00A128D4">
        <w:rPr>
          <w:rFonts w:eastAsia="맑은 고딕" w:hAnsi="맑은 고딕" w:hint="eastAsia"/>
          <w:sz w:val="22"/>
        </w:rPr>
        <w:t xml:space="preserve"> </w:t>
      </w:r>
      <w:r w:rsidR="00A128D4">
        <w:rPr>
          <w:rFonts w:eastAsia="맑은 고딕" w:hAnsi="맑은 고딕" w:hint="eastAsia"/>
          <w:sz w:val="22"/>
        </w:rPr>
        <w:t>없</w:t>
      </w:r>
      <w:r w:rsidR="009960ED">
        <w:rPr>
          <w:rFonts w:eastAsia="맑은 고딕" w:hAnsi="맑은 고딕" w:hint="eastAsia"/>
          <w:sz w:val="22"/>
        </w:rPr>
        <w:t>고</w:t>
      </w:r>
      <w:r w:rsidR="009960ED">
        <w:rPr>
          <w:rFonts w:eastAsia="맑은 고딕" w:hAnsi="맑은 고딕" w:hint="eastAsia"/>
          <w:sz w:val="22"/>
        </w:rPr>
        <w:t xml:space="preserve"> </w:t>
      </w:r>
      <w:r w:rsidR="009960ED">
        <w:rPr>
          <w:rFonts w:eastAsia="맑은 고딕" w:hAnsi="맑은 고딕" w:hint="eastAsia"/>
          <w:sz w:val="22"/>
        </w:rPr>
        <w:t>누군가에</w:t>
      </w:r>
      <w:r w:rsidR="009960ED">
        <w:rPr>
          <w:rFonts w:eastAsia="맑은 고딕" w:hAnsi="맑은 고딕" w:hint="eastAsia"/>
          <w:sz w:val="22"/>
        </w:rPr>
        <w:t xml:space="preserve"> </w:t>
      </w:r>
      <w:r w:rsidR="009960ED">
        <w:rPr>
          <w:rFonts w:eastAsia="맑은 고딕" w:hAnsi="맑은 고딕" w:hint="eastAsia"/>
          <w:sz w:val="22"/>
        </w:rPr>
        <w:t>의해</w:t>
      </w:r>
      <w:r w:rsidR="009960ED">
        <w:rPr>
          <w:rFonts w:eastAsia="맑은 고딕" w:hAnsi="맑은 고딕" w:hint="eastAsia"/>
          <w:sz w:val="22"/>
        </w:rPr>
        <w:t xml:space="preserve"> </w:t>
      </w:r>
      <w:r w:rsidR="009960ED">
        <w:rPr>
          <w:rFonts w:eastAsia="맑은 고딕" w:hAnsi="맑은 고딕" w:hint="eastAsia"/>
          <w:sz w:val="22"/>
        </w:rPr>
        <w:t>쉽게</w:t>
      </w:r>
      <w:r w:rsidR="009960ED">
        <w:rPr>
          <w:rFonts w:eastAsia="맑은 고딕" w:hAnsi="맑은 고딕" w:hint="eastAsia"/>
          <w:sz w:val="22"/>
        </w:rPr>
        <w:t xml:space="preserve"> </w:t>
      </w:r>
      <w:r w:rsidR="009960ED">
        <w:rPr>
          <w:rFonts w:eastAsia="맑은 고딕" w:hAnsi="맑은 고딕" w:hint="eastAsia"/>
          <w:sz w:val="22"/>
        </w:rPr>
        <w:t>조작될</w:t>
      </w:r>
      <w:r w:rsidR="009960ED">
        <w:rPr>
          <w:rFonts w:eastAsia="맑은 고딕" w:hAnsi="맑은 고딕" w:hint="eastAsia"/>
          <w:sz w:val="22"/>
        </w:rPr>
        <w:t xml:space="preserve"> </w:t>
      </w:r>
      <w:r w:rsidR="009960ED">
        <w:rPr>
          <w:rFonts w:eastAsia="맑은 고딕" w:hAnsi="맑은 고딕" w:hint="eastAsia"/>
          <w:sz w:val="22"/>
        </w:rPr>
        <w:t>수도</w:t>
      </w:r>
      <w:r w:rsidR="009960ED">
        <w:rPr>
          <w:rFonts w:eastAsia="맑은 고딕" w:hAnsi="맑은 고딕" w:hint="eastAsia"/>
          <w:sz w:val="22"/>
        </w:rPr>
        <w:t xml:space="preserve"> </w:t>
      </w:r>
      <w:r w:rsidR="009960ED">
        <w:rPr>
          <w:rFonts w:eastAsia="맑은 고딕" w:hAnsi="맑은 고딕" w:hint="eastAsia"/>
          <w:sz w:val="22"/>
        </w:rPr>
        <w:t>있</w:t>
      </w:r>
      <w:r w:rsidR="00A128D4">
        <w:rPr>
          <w:rFonts w:eastAsia="맑은 고딕" w:hAnsi="맑은 고딕" w:hint="eastAsia"/>
          <w:sz w:val="22"/>
        </w:rPr>
        <w:t>다</w:t>
      </w:r>
      <w:r w:rsidR="00A128D4">
        <w:rPr>
          <w:rFonts w:eastAsia="맑은 고딕" w:hAnsi="맑은 고딕" w:hint="eastAsia"/>
          <w:sz w:val="22"/>
        </w:rPr>
        <w:t>.</w:t>
      </w:r>
      <w:r w:rsidR="00A128D4">
        <w:rPr>
          <w:rFonts w:eastAsia="맑은 고딕" w:hAnsi="맑은 고딕"/>
          <w:sz w:val="22"/>
        </w:rPr>
        <w:t xml:space="preserve"> </w:t>
      </w:r>
      <w:r w:rsidR="00A128D4">
        <w:rPr>
          <w:rFonts w:eastAsia="맑은 고딕" w:hAnsi="맑은 고딕" w:hint="eastAsia"/>
          <w:sz w:val="22"/>
        </w:rPr>
        <w:t>기계의</w:t>
      </w:r>
      <w:r w:rsidR="00A128D4">
        <w:rPr>
          <w:rFonts w:eastAsia="맑은 고딕" w:hAnsi="맑은 고딕" w:hint="eastAsia"/>
          <w:sz w:val="22"/>
        </w:rPr>
        <w:t xml:space="preserve"> </w:t>
      </w:r>
      <w:r w:rsidR="00A128D4">
        <w:rPr>
          <w:rFonts w:eastAsia="맑은 고딕" w:hAnsi="맑은 고딕" w:hint="eastAsia"/>
          <w:sz w:val="22"/>
        </w:rPr>
        <w:t>한계를</w:t>
      </w:r>
      <w:r w:rsidR="00A128D4">
        <w:rPr>
          <w:rFonts w:eastAsia="맑은 고딕" w:hAnsi="맑은 고딕" w:hint="eastAsia"/>
          <w:sz w:val="22"/>
        </w:rPr>
        <w:t xml:space="preserve"> </w:t>
      </w:r>
      <w:r w:rsidR="00A128D4">
        <w:rPr>
          <w:rFonts w:eastAsia="맑은 고딕" w:hAnsi="맑은 고딕" w:hint="eastAsia"/>
          <w:sz w:val="22"/>
        </w:rPr>
        <w:t>경계하지</w:t>
      </w:r>
      <w:r w:rsidR="00A128D4">
        <w:rPr>
          <w:rFonts w:eastAsia="맑은 고딕" w:hAnsi="맑은 고딕" w:hint="eastAsia"/>
          <w:sz w:val="22"/>
        </w:rPr>
        <w:t xml:space="preserve"> </w:t>
      </w:r>
      <w:r w:rsidR="00A128D4">
        <w:rPr>
          <w:rFonts w:eastAsia="맑은 고딕" w:hAnsi="맑은 고딕" w:hint="eastAsia"/>
          <w:sz w:val="22"/>
        </w:rPr>
        <w:t>않고</w:t>
      </w:r>
      <w:r w:rsidR="00A128D4">
        <w:rPr>
          <w:rFonts w:eastAsia="맑은 고딕" w:hAnsi="맑은 고딕" w:hint="eastAsia"/>
          <w:sz w:val="22"/>
        </w:rPr>
        <w:t xml:space="preserve"> </w:t>
      </w:r>
      <w:r w:rsidR="00A128D4">
        <w:rPr>
          <w:rFonts w:eastAsia="맑은 고딕" w:hAnsi="맑은 고딕" w:hint="eastAsia"/>
          <w:sz w:val="22"/>
        </w:rPr>
        <w:t>기계</w:t>
      </w:r>
      <w:r w:rsidR="00A128D4">
        <w:rPr>
          <w:rFonts w:eastAsia="맑은 고딕" w:hAnsi="맑은 고딕" w:hint="eastAsia"/>
          <w:sz w:val="22"/>
        </w:rPr>
        <w:t xml:space="preserve"> </w:t>
      </w:r>
      <w:r w:rsidR="00A128D4">
        <w:rPr>
          <w:rFonts w:eastAsia="맑은 고딕" w:hAnsi="맑은 고딕" w:hint="eastAsia"/>
          <w:sz w:val="22"/>
        </w:rPr>
        <w:t>사용에</w:t>
      </w:r>
      <w:r w:rsidR="00A128D4">
        <w:rPr>
          <w:rFonts w:eastAsia="맑은 고딕" w:hAnsi="맑은 고딕" w:hint="eastAsia"/>
          <w:sz w:val="22"/>
        </w:rPr>
        <w:t xml:space="preserve"> </w:t>
      </w:r>
      <w:r w:rsidR="00A128D4">
        <w:rPr>
          <w:rFonts w:eastAsia="맑은 고딕" w:hAnsi="맑은 고딕" w:hint="eastAsia"/>
          <w:sz w:val="22"/>
        </w:rPr>
        <w:t>익숙해진</w:t>
      </w:r>
      <w:r w:rsidR="00A128D4">
        <w:rPr>
          <w:rFonts w:eastAsia="맑은 고딕" w:hAnsi="맑은 고딕" w:hint="eastAsia"/>
          <w:sz w:val="22"/>
        </w:rPr>
        <w:t xml:space="preserve"> </w:t>
      </w:r>
      <w:r w:rsidR="00A128D4">
        <w:rPr>
          <w:rFonts w:eastAsia="맑은 고딕" w:hAnsi="맑은 고딕" w:hint="eastAsia"/>
          <w:sz w:val="22"/>
        </w:rPr>
        <w:t>결과</w:t>
      </w:r>
      <w:r w:rsidR="00A128D4">
        <w:rPr>
          <w:rFonts w:eastAsia="맑은 고딕" w:hAnsi="맑은 고딕" w:hint="eastAsia"/>
          <w:sz w:val="22"/>
        </w:rPr>
        <w:t>,</w:t>
      </w:r>
      <w:r w:rsidR="00A128D4">
        <w:rPr>
          <w:rFonts w:eastAsia="맑은 고딕" w:hAnsi="맑은 고딕"/>
          <w:sz w:val="22"/>
        </w:rPr>
        <w:t xml:space="preserve"> </w:t>
      </w:r>
      <w:r w:rsidR="00A128D4">
        <w:rPr>
          <w:rFonts w:eastAsia="맑은 고딕" w:hAnsi="맑은 고딕" w:hint="eastAsia"/>
          <w:sz w:val="22"/>
        </w:rPr>
        <w:t>사람들은</w:t>
      </w:r>
      <w:r w:rsidR="00A128D4">
        <w:rPr>
          <w:rFonts w:eastAsia="맑은 고딕" w:hAnsi="맑은 고딕" w:hint="eastAsia"/>
          <w:sz w:val="22"/>
        </w:rPr>
        <w:t xml:space="preserve"> </w:t>
      </w:r>
      <w:r w:rsidR="00A128D4">
        <w:rPr>
          <w:rFonts w:eastAsia="맑은 고딕" w:hAnsi="맑은 고딕" w:hint="eastAsia"/>
          <w:sz w:val="22"/>
        </w:rPr>
        <w:t>기계의</w:t>
      </w:r>
      <w:r w:rsidR="00A128D4">
        <w:rPr>
          <w:rFonts w:eastAsia="맑은 고딕" w:hAnsi="맑은 고딕" w:hint="eastAsia"/>
          <w:sz w:val="22"/>
        </w:rPr>
        <w:t xml:space="preserve"> </w:t>
      </w:r>
      <w:r w:rsidR="00A128D4">
        <w:rPr>
          <w:rFonts w:eastAsia="맑은 고딕" w:hAnsi="맑은 고딕" w:hint="eastAsia"/>
          <w:sz w:val="22"/>
        </w:rPr>
        <w:t>수행</w:t>
      </w:r>
      <w:r w:rsidR="00A128D4">
        <w:rPr>
          <w:rFonts w:eastAsia="맑은 고딕" w:hAnsi="맑은 고딕" w:hint="eastAsia"/>
          <w:sz w:val="22"/>
        </w:rPr>
        <w:t xml:space="preserve"> </w:t>
      </w:r>
      <w:r w:rsidR="00A128D4">
        <w:rPr>
          <w:rFonts w:eastAsia="맑은 고딕" w:hAnsi="맑은 고딕" w:hint="eastAsia"/>
          <w:sz w:val="22"/>
        </w:rPr>
        <w:t>결과에</w:t>
      </w:r>
      <w:r w:rsidR="00A128D4">
        <w:rPr>
          <w:rFonts w:eastAsia="맑은 고딕" w:hAnsi="맑은 고딕" w:hint="eastAsia"/>
          <w:sz w:val="22"/>
        </w:rPr>
        <w:t xml:space="preserve"> </w:t>
      </w:r>
      <w:r w:rsidR="00A128D4">
        <w:rPr>
          <w:rFonts w:eastAsia="맑은 고딕" w:hAnsi="맑은 고딕" w:hint="eastAsia"/>
          <w:sz w:val="22"/>
        </w:rPr>
        <w:t>대한</w:t>
      </w:r>
      <w:r w:rsidR="00A128D4">
        <w:rPr>
          <w:rFonts w:eastAsia="맑은 고딕" w:hAnsi="맑은 고딕" w:hint="eastAsia"/>
          <w:sz w:val="22"/>
        </w:rPr>
        <w:t xml:space="preserve"> </w:t>
      </w:r>
      <w:r w:rsidR="00A128D4">
        <w:rPr>
          <w:rFonts w:eastAsia="맑은 고딕" w:hAnsi="맑은 고딕" w:hint="eastAsia"/>
          <w:sz w:val="22"/>
        </w:rPr>
        <w:t>비판적</w:t>
      </w:r>
      <w:r w:rsidR="00A128D4">
        <w:rPr>
          <w:rFonts w:eastAsia="맑은 고딕" w:hAnsi="맑은 고딕" w:hint="eastAsia"/>
          <w:sz w:val="22"/>
        </w:rPr>
        <w:t xml:space="preserve"> </w:t>
      </w:r>
      <w:r w:rsidR="00A128D4">
        <w:rPr>
          <w:rFonts w:eastAsia="맑은 고딕" w:hAnsi="맑은 고딕" w:hint="eastAsia"/>
          <w:sz w:val="22"/>
        </w:rPr>
        <w:t>사고</w:t>
      </w:r>
      <w:r w:rsidR="009960ED">
        <w:rPr>
          <w:rFonts w:eastAsia="맑은 고딕" w:hAnsi="맑은 고딕" w:hint="eastAsia"/>
          <w:sz w:val="22"/>
        </w:rPr>
        <w:t>를</w:t>
      </w:r>
      <w:r w:rsidR="009960ED">
        <w:rPr>
          <w:rFonts w:eastAsia="맑은 고딕" w:hAnsi="맑은 고딕" w:hint="eastAsia"/>
          <w:sz w:val="22"/>
        </w:rPr>
        <w:t xml:space="preserve"> </w:t>
      </w:r>
      <w:r w:rsidR="009960ED">
        <w:rPr>
          <w:rFonts w:eastAsia="맑은 고딕" w:hAnsi="맑은 고딕" w:hint="eastAsia"/>
          <w:sz w:val="22"/>
        </w:rPr>
        <w:t>하지</w:t>
      </w:r>
      <w:r w:rsidR="009960ED">
        <w:rPr>
          <w:rFonts w:eastAsia="맑은 고딕" w:hAnsi="맑은 고딕" w:hint="eastAsia"/>
          <w:sz w:val="22"/>
        </w:rPr>
        <w:t xml:space="preserve"> </w:t>
      </w:r>
      <w:r w:rsidR="009960ED">
        <w:rPr>
          <w:rFonts w:eastAsia="맑은 고딕" w:hAnsi="맑은 고딕" w:hint="eastAsia"/>
          <w:sz w:val="22"/>
        </w:rPr>
        <w:t>않게</w:t>
      </w:r>
      <w:r w:rsidR="009960ED">
        <w:rPr>
          <w:rFonts w:eastAsia="맑은 고딕" w:hAnsi="맑은 고딕" w:hint="eastAsia"/>
          <w:sz w:val="22"/>
        </w:rPr>
        <w:t xml:space="preserve"> </w:t>
      </w:r>
      <w:r w:rsidR="009960ED">
        <w:rPr>
          <w:rFonts w:eastAsia="맑은 고딕" w:hAnsi="맑은 고딕" w:hint="eastAsia"/>
          <w:sz w:val="22"/>
        </w:rPr>
        <w:t>되었고</w:t>
      </w:r>
      <w:r w:rsidR="009960ED">
        <w:rPr>
          <w:rFonts w:eastAsia="맑은 고딕" w:hAnsi="맑은 고딕" w:hint="eastAsia"/>
          <w:sz w:val="22"/>
        </w:rPr>
        <w:t xml:space="preserve"> </w:t>
      </w:r>
      <w:r w:rsidR="009960ED">
        <w:rPr>
          <w:rFonts w:eastAsia="맑은 고딕" w:hAnsi="맑은 고딕" w:hint="eastAsia"/>
          <w:sz w:val="22"/>
        </w:rPr>
        <w:t>점점</w:t>
      </w:r>
      <w:r w:rsidR="009960ED">
        <w:rPr>
          <w:rFonts w:eastAsia="맑은 고딕" w:hAnsi="맑은 고딕" w:hint="eastAsia"/>
          <w:sz w:val="22"/>
        </w:rPr>
        <w:t xml:space="preserve"> </w:t>
      </w:r>
      <w:r w:rsidR="009960ED">
        <w:rPr>
          <w:rFonts w:eastAsia="맑은 고딕" w:hAnsi="맑은 고딕" w:hint="eastAsia"/>
          <w:sz w:val="22"/>
        </w:rPr>
        <w:t>더</w:t>
      </w:r>
      <w:r w:rsidR="009960ED">
        <w:rPr>
          <w:rFonts w:eastAsia="맑은 고딕" w:hAnsi="맑은 고딕" w:hint="eastAsia"/>
          <w:sz w:val="22"/>
        </w:rPr>
        <w:t xml:space="preserve"> </w:t>
      </w:r>
      <w:r w:rsidR="009960ED">
        <w:rPr>
          <w:rFonts w:eastAsia="맑은 고딕" w:hAnsi="맑은 고딕" w:hint="eastAsia"/>
          <w:sz w:val="22"/>
        </w:rPr>
        <w:t>부주의해졌다</w:t>
      </w:r>
      <w:r w:rsidR="009960ED">
        <w:rPr>
          <w:rFonts w:eastAsia="맑은 고딕" w:hAnsi="맑은 고딕" w:hint="eastAsia"/>
          <w:sz w:val="22"/>
        </w:rPr>
        <w:t>.</w:t>
      </w:r>
      <w:r w:rsidR="009960ED">
        <w:rPr>
          <w:rFonts w:eastAsia="맑은 고딕" w:hAnsi="맑은 고딕"/>
          <w:sz w:val="22"/>
        </w:rPr>
        <w:t xml:space="preserve"> </w:t>
      </w:r>
      <w:r w:rsidR="009960ED">
        <w:rPr>
          <w:rFonts w:eastAsia="맑은 고딕" w:hAnsi="맑은 고딕" w:hint="eastAsia"/>
          <w:sz w:val="22"/>
        </w:rPr>
        <w:t>그리고</w:t>
      </w:r>
      <w:r w:rsidR="009960ED">
        <w:rPr>
          <w:rFonts w:eastAsia="맑은 고딕" w:hAnsi="맑은 고딕" w:hint="eastAsia"/>
          <w:sz w:val="22"/>
        </w:rPr>
        <w:t xml:space="preserve"> </w:t>
      </w:r>
      <w:r w:rsidR="009960ED">
        <w:rPr>
          <w:rFonts w:eastAsia="맑은 고딕" w:hAnsi="맑은 고딕" w:hint="eastAsia"/>
          <w:sz w:val="22"/>
        </w:rPr>
        <w:t>이러한</w:t>
      </w:r>
      <w:r w:rsidR="009960ED">
        <w:rPr>
          <w:rFonts w:eastAsia="맑은 고딕" w:hAnsi="맑은 고딕" w:hint="eastAsia"/>
          <w:sz w:val="22"/>
        </w:rPr>
        <w:t xml:space="preserve"> </w:t>
      </w:r>
      <w:r w:rsidR="009960ED">
        <w:rPr>
          <w:rFonts w:eastAsia="맑은 고딕" w:hAnsi="맑은 고딕" w:hint="eastAsia"/>
          <w:sz w:val="22"/>
        </w:rPr>
        <w:t>부주의함은</w:t>
      </w:r>
      <w:r w:rsidR="009960ED">
        <w:rPr>
          <w:rFonts w:eastAsia="맑은 고딕" w:hAnsi="맑은 고딕" w:hint="eastAsia"/>
          <w:sz w:val="22"/>
        </w:rPr>
        <w:t xml:space="preserve"> </w:t>
      </w:r>
      <w:r w:rsidR="009960ED">
        <w:rPr>
          <w:rFonts w:eastAsia="맑은 고딕" w:hAnsi="맑은 고딕" w:hint="eastAsia"/>
          <w:sz w:val="22"/>
        </w:rPr>
        <w:t>영</w:t>
      </w:r>
      <w:r w:rsidR="00A128D4">
        <w:rPr>
          <w:rFonts w:eastAsia="맑은 고딕" w:hAnsi="맑은 고딕" w:hint="eastAsia"/>
          <w:sz w:val="22"/>
        </w:rPr>
        <w:t>화에서</w:t>
      </w:r>
      <w:r w:rsidR="00A128D4">
        <w:rPr>
          <w:rFonts w:eastAsia="맑은 고딕" w:hAnsi="맑은 고딕" w:hint="eastAsia"/>
          <w:sz w:val="22"/>
        </w:rPr>
        <w:t xml:space="preserve"> </w:t>
      </w:r>
      <w:r w:rsidR="00A128D4">
        <w:rPr>
          <w:rFonts w:eastAsia="맑은 고딕" w:hAnsi="맑은 고딕" w:hint="eastAsia"/>
          <w:sz w:val="22"/>
        </w:rPr>
        <w:t>보여준</w:t>
      </w:r>
      <w:r w:rsidR="00A128D4">
        <w:rPr>
          <w:rFonts w:eastAsia="맑은 고딕" w:hAnsi="맑은 고딕" w:hint="eastAsia"/>
          <w:sz w:val="22"/>
        </w:rPr>
        <w:t xml:space="preserve"> </w:t>
      </w:r>
      <w:r w:rsidR="00A128D4">
        <w:rPr>
          <w:rFonts w:eastAsia="맑은 고딕" w:hAnsi="맑은 고딕" w:hint="eastAsia"/>
          <w:sz w:val="22"/>
        </w:rPr>
        <w:t>바와</w:t>
      </w:r>
      <w:r w:rsidR="00A128D4">
        <w:rPr>
          <w:rFonts w:eastAsia="맑은 고딕" w:hAnsi="맑은 고딕" w:hint="eastAsia"/>
          <w:sz w:val="22"/>
        </w:rPr>
        <w:t xml:space="preserve"> </w:t>
      </w:r>
      <w:r w:rsidR="00A128D4">
        <w:rPr>
          <w:rFonts w:eastAsia="맑은 고딕" w:hAnsi="맑은 고딕" w:hint="eastAsia"/>
          <w:sz w:val="22"/>
        </w:rPr>
        <w:t>같이</w:t>
      </w:r>
      <w:r w:rsidR="00A128D4">
        <w:rPr>
          <w:rFonts w:eastAsia="맑은 고딕" w:hAnsi="맑은 고딕" w:hint="eastAsia"/>
          <w:sz w:val="22"/>
        </w:rPr>
        <w:t xml:space="preserve"> </w:t>
      </w:r>
      <w:r w:rsidR="00A128D4">
        <w:rPr>
          <w:rFonts w:eastAsia="맑은 고딕" w:hAnsi="맑은 고딕" w:hint="eastAsia"/>
          <w:sz w:val="22"/>
        </w:rPr>
        <w:t>치명적인</w:t>
      </w:r>
      <w:r w:rsidR="00A128D4">
        <w:rPr>
          <w:rFonts w:eastAsia="맑은 고딕" w:hAnsi="맑은 고딕" w:hint="eastAsia"/>
          <w:sz w:val="22"/>
        </w:rPr>
        <w:t xml:space="preserve"> </w:t>
      </w:r>
      <w:r w:rsidR="00A128D4">
        <w:rPr>
          <w:rFonts w:eastAsia="맑은 고딕" w:hAnsi="맑은 고딕" w:hint="eastAsia"/>
          <w:sz w:val="22"/>
        </w:rPr>
        <w:t>결과를</w:t>
      </w:r>
      <w:r w:rsidR="00A128D4">
        <w:rPr>
          <w:rFonts w:eastAsia="맑은 고딕" w:hAnsi="맑은 고딕" w:hint="eastAsia"/>
          <w:sz w:val="22"/>
        </w:rPr>
        <w:t xml:space="preserve"> </w:t>
      </w:r>
      <w:r w:rsidR="009960ED">
        <w:rPr>
          <w:rFonts w:eastAsia="맑은 고딕" w:hAnsi="맑은 고딕" w:hint="eastAsia"/>
          <w:sz w:val="22"/>
        </w:rPr>
        <w:t>낳았고</w:t>
      </w:r>
      <w:r w:rsidR="009960ED">
        <w:rPr>
          <w:rFonts w:eastAsia="맑은 고딕" w:hAnsi="맑은 고딕" w:hint="eastAsia"/>
          <w:sz w:val="22"/>
        </w:rPr>
        <w:t xml:space="preserve"> </w:t>
      </w:r>
      <w:r w:rsidR="009960ED">
        <w:rPr>
          <w:rFonts w:eastAsia="맑은 고딕" w:hAnsi="맑은 고딕" w:hint="eastAsia"/>
          <w:sz w:val="22"/>
        </w:rPr>
        <w:t>이보다</w:t>
      </w:r>
      <w:r w:rsidR="009960ED">
        <w:rPr>
          <w:rFonts w:eastAsia="맑은 고딕" w:hAnsi="맑은 고딕" w:hint="eastAsia"/>
          <w:sz w:val="22"/>
        </w:rPr>
        <w:t xml:space="preserve"> </w:t>
      </w:r>
      <w:r w:rsidR="009960ED">
        <w:rPr>
          <w:rFonts w:eastAsia="맑은 고딕" w:hAnsi="맑은 고딕" w:hint="eastAsia"/>
          <w:sz w:val="22"/>
        </w:rPr>
        <w:t>더</w:t>
      </w:r>
      <w:r w:rsidR="009960ED">
        <w:rPr>
          <w:rFonts w:eastAsia="맑은 고딕" w:hAnsi="맑은 고딕" w:hint="eastAsia"/>
          <w:sz w:val="22"/>
        </w:rPr>
        <w:t xml:space="preserve"> </w:t>
      </w:r>
      <w:r w:rsidR="009960ED">
        <w:rPr>
          <w:rFonts w:eastAsia="맑은 고딕" w:hAnsi="맑은 고딕" w:hint="eastAsia"/>
          <w:sz w:val="22"/>
        </w:rPr>
        <w:t>큰</w:t>
      </w:r>
      <w:r w:rsidR="009960ED">
        <w:rPr>
          <w:rFonts w:eastAsia="맑은 고딕" w:hAnsi="맑은 고딕" w:hint="eastAsia"/>
          <w:sz w:val="22"/>
        </w:rPr>
        <w:t xml:space="preserve"> </w:t>
      </w:r>
      <w:r w:rsidR="009960ED">
        <w:rPr>
          <w:rFonts w:eastAsia="맑은 고딕" w:hAnsi="맑은 고딕" w:hint="eastAsia"/>
          <w:sz w:val="22"/>
        </w:rPr>
        <w:t>문제를</w:t>
      </w:r>
      <w:r w:rsidR="009960ED">
        <w:rPr>
          <w:rFonts w:eastAsia="맑은 고딕" w:hAnsi="맑은 고딕" w:hint="eastAsia"/>
          <w:sz w:val="22"/>
        </w:rPr>
        <w:t xml:space="preserve"> </w:t>
      </w:r>
      <w:r w:rsidR="009960ED">
        <w:rPr>
          <w:rFonts w:eastAsia="맑은 고딕" w:hAnsi="맑은 고딕" w:hint="eastAsia"/>
          <w:sz w:val="22"/>
        </w:rPr>
        <w:t>불러</w:t>
      </w:r>
      <w:r w:rsidR="009960ED">
        <w:rPr>
          <w:rFonts w:eastAsia="맑은 고딕" w:hAnsi="맑은 고딕" w:hint="eastAsia"/>
          <w:sz w:val="22"/>
        </w:rPr>
        <w:t xml:space="preserve"> </w:t>
      </w:r>
      <w:r w:rsidR="009960ED">
        <w:rPr>
          <w:rFonts w:eastAsia="맑은 고딕" w:hAnsi="맑은 고딕" w:hint="eastAsia"/>
          <w:sz w:val="22"/>
        </w:rPr>
        <w:t>일으킬</w:t>
      </w:r>
      <w:r w:rsidR="009960ED">
        <w:rPr>
          <w:rFonts w:eastAsia="맑은 고딕" w:hAnsi="맑은 고딕" w:hint="eastAsia"/>
          <w:sz w:val="22"/>
        </w:rPr>
        <w:t xml:space="preserve"> </w:t>
      </w:r>
      <w:r w:rsidR="009960ED">
        <w:rPr>
          <w:rFonts w:eastAsia="맑은 고딕" w:hAnsi="맑은 고딕" w:hint="eastAsia"/>
          <w:sz w:val="22"/>
        </w:rPr>
        <w:t>가능성이</w:t>
      </w:r>
      <w:r w:rsidR="009960ED">
        <w:rPr>
          <w:rFonts w:eastAsia="맑은 고딕" w:hAnsi="맑은 고딕" w:hint="eastAsia"/>
          <w:sz w:val="22"/>
        </w:rPr>
        <w:t xml:space="preserve"> </w:t>
      </w:r>
      <w:r w:rsidR="009960ED">
        <w:rPr>
          <w:rFonts w:eastAsia="맑은 고딕" w:hAnsi="맑은 고딕" w:hint="eastAsia"/>
          <w:sz w:val="22"/>
        </w:rPr>
        <w:t>있다는</w:t>
      </w:r>
      <w:r w:rsidR="009960ED">
        <w:rPr>
          <w:rFonts w:eastAsia="맑은 고딕" w:hAnsi="맑은 고딕" w:hint="eastAsia"/>
          <w:sz w:val="22"/>
        </w:rPr>
        <w:t xml:space="preserve"> </w:t>
      </w:r>
      <w:r w:rsidR="009960ED">
        <w:rPr>
          <w:rFonts w:eastAsia="맑은 고딕" w:hAnsi="맑은 고딕" w:hint="eastAsia"/>
          <w:sz w:val="22"/>
        </w:rPr>
        <w:t>것은</w:t>
      </w:r>
      <w:r w:rsidR="009960ED">
        <w:rPr>
          <w:rFonts w:eastAsia="맑은 고딕" w:hAnsi="맑은 고딕" w:hint="eastAsia"/>
          <w:sz w:val="22"/>
        </w:rPr>
        <w:t xml:space="preserve"> </w:t>
      </w:r>
      <w:r w:rsidR="009960ED">
        <w:rPr>
          <w:rFonts w:eastAsia="맑은 고딕" w:hAnsi="맑은 고딕" w:hint="eastAsia"/>
          <w:sz w:val="22"/>
        </w:rPr>
        <w:t>너무나도</w:t>
      </w:r>
      <w:r w:rsidR="009960ED">
        <w:rPr>
          <w:rFonts w:eastAsia="맑은 고딕" w:hAnsi="맑은 고딕" w:hint="eastAsia"/>
          <w:sz w:val="22"/>
        </w:rPr>
        <w:t xml:space="preserve"> </w:t>
      </w:r>
      <w:r w:rsidR="009960ED">
        <w:rPr>
          <w:rFonts w:eastAsia="맑은 고딕" w:hAnsi="맑은 고딕" w:hint="eastAsia"/>
          <w:sz w:val="22"/>
        </w:rPr>
        <w:t>뻔하게</w:t>
      </w:r>
      <w:r w:rsidR="009960ED">
        <w:rPr>
          <w:rFonts w:eastAsia="맑은 고딕" w:hAnsi="맑은 고딕" w:hint="eastAsia"/>
          <w:sz w:val="22"/>
        </w:rPr>
        <w:t xml:space="preserve"> </w:t>
      </w:r>
      <w:r w:rsidR="009960ED">
        <w:rPr>
          <w:rFonts w:eastAsia="맑은 고딕" w:hAnsi="맑은 고딕" w:hint="eastAsia"/>
          <w:sz w:val="22"/>
        </w:rPr>
        <w:t>예측할</w:t>
      </w:r>
      <w:r w:rsidR="009960ED">
        <w:rPr>
          <w:rFonts w:eastAsia="맑은 고딕" w:hAnsi="맑은 고딕" w:hint="eastAsia"/>
          <w:sz w:val="22"/>
        </w:rPr>
        <w:t xml:space="preserve"> </w:t>
      </w:r>
      <w:r w:rsidR="009960ED">
        <w:rPr>
          <w:rFonts w:eastAsia="맑은 고딕" w:hAnsi="맑은 고딕" w:hint="eastAsia"/>
          <w:sz w:val="22"/>
        </w:rPr>
        <w:t>수</w:t>
      </w:r>
      <w:r w:rsidR="009960ED">
        <w:rPr>
          <w:rFonts w:eastAsia="맑은 고딕" w:hAnsi="맑은 고딕" w:hint="eastAsia"/>
          <w:sz w:val="22"/>
        </w:rPr>
        <w:t xml:space="preserve"> </w:t>
      </w:r>
      <w:r w:rsidR="009960ED">
        <w:rPr>
          <w:rFonts w:eastAsia="맑은 고딕" w:hAnsi="맑은 고딕" w:hint="eastAsia"/>
          <w:sz w:val="22"/>
        </w:rPr>
        <w:t>있다</w:t>
      </w:r>
      <w:r w:rsidR="009960ED">
        <w:rPr>
          <w:rFonts w:eastAsia="맑은 고딕" w:hAnsi="맑은 고딕" w:hint="eastAsia"/>
          <w:sz w:val="22"/>
        </w:rPr>
        <w:t>.</w:t>
      </w:r>
    </w:p>
    <w:p w:rsidR="00CD3878" w:rsidRDefault="00CD3878">
      <w:pPr>
        <w:pStyle w:val="a3"/>
        <w:spacing w:after="200" w:line="240" w:lineRule="auto"/>
        <w:ind w:firstLineChars="100" w:firstLine="220"/>
        <w:rPr>
          <w:rFonts w:eastAsia="맑은 고딕" w:hAnsi="맑은 고딕"/>
          <w:sz w:val="22"/>
        </w:rPr>
      </w:pPr>
    </w:p>
    <w:p w:rsidR="001D6DC4" w:rsidRDefault="00F0772C">
      <w:pPr>
        <w:pStyle w:val="a3"/>
        <w:spacing w:after="200" w:line="240" w:lineRule="auto"/>
        <w:ind w:firstLineChars="100" w:firstLine="220"/>
        <w:rPr>
          <w:rFonts w:ascii="맑은 고딕" w:eastAsia="맑은 고딕" w:hAnsi="맑은 고딕"/>
          <w:b/>
          <w:sz w:val="22"/>
        </w:rPr>
      </w:pPr>
      <w:r>
        <w:rPr>
          <w:rFonts w:ascii="맑은 고딕" w:eastAsia="맑은 고딕" w:hAnsi="맑은 고딕" w:hint="eastAsia"/>
          <w:b/>
          <w:sz w:val="22"/>
        </w:rPr>
        <w:t>2) 정보의 빈부격차로 인한 권력의 양극화 가능성</w:t>
      </w:r>
    </w:p>
    <w:p w:rsidR="001D6DC4" w:rsidRPr="001422CC" w:rsidRDefault="00F0772C" w:rsidP="00C91F71">
      <w:pPr>
        <w:pStyle w:val="a3"/>
        <w:spacing w:after="200" w:line="240" w:lineRule="auto"/>
        <w:ind w:firstLineChars="200" w:firstLine="440"/>
        <w:rPr>
          <w:rFonts w:ascii="맑은 고딕" w:eastAsia="맑은 고딕" w:hAnsi="맑은 고딕"/>
          <w:sz w:val="22"/>
        </w:rPr>
      </w:pPr>
      <w:r>
        <w:rPr>
          <w:rFonts w:ascii="맑은 고딕" w:eastAsia="맑은 고딕" w:hAnsi="맑은 고딕" w:hint="eastAsia"/>
          <w:b/>
          <w:sz w:val="22"/>
        </w:rPr>
        <w:t>2-1) 보안 맹점</w:t>
      </w:r>
      <w:r w:rsidR="001422CC">
        <w:rPr>
          <w:rFonts w:ascii="맑은 고딕" w:eastAsia="맑은 고딕" w:hAnsi="맑은 고딕"/>
          <w:b/>
          <w:sz w:val="22"/>
        </w:rPr>
        <w:br/>
      </w:r>
      <w:r w:rsidR="0013421D">
        <w:rPr>
          <w:rFonts w:ascii="맑은 고딕" w:eastAsia="맑은 고딕" w:hAnsi="맑은 고딕" w:hint="eastAsia"/>
          <w:sz w:val="22"/>
        </w:rPr>
        <w:t>본 영화</w:t>
      </w:r>
      <w:r w:rsidR="001422CC">
        <w:rPr>
          <w:rFonts w:ascii="맑은 고딕" w:eastAsia="맑은 고딕" w:hAnsi="맑은 고딕" w:hint="eastAsia"/>
          <w:sz w:val="22"/>
        </w:rPr>
        <w:t xml:space="preserve">에서는 </w:t>
      </w:r>
      <w:r w:rsidR="00DF147B">
        <w:rPr>
          <w:rFonts w:ascii="맑은 고딕" w:eastAsia="맑은 고딕" w:hAnsi="맑은 고딕" w:hint="eastAsia"/>
          <w:sz w:val="22"/>
        </w:rPr>
        <w:t xml:space="preserve">기계에 </w:t>
      </w:r>
      <w:r w:rsidR="001422CC">
        <w:rPr>
          <w:rFonts w:ascii="맑은 고딕" w:eastAsia="맑은 고딕" w:hAnsi="맑은 고딕" w:hint="eastAsia"/>
          <w:sz w:val="22"/>
        </w:rPr>
        <w:t>이에 대한 사회적 맹신이 오히려 보안에 대한 의문점을 가져오는데 방해하는 역할을 했</w:t>
      </w:r>
      <w:r w:rsidR="00DF147B">
        <w:rPr>
          <w:rFonts w:ascii="맑은 고딕" w:eastAsia="맑은 고딕" w:hAnsi="맑은 고딕" w:hint="eastAsia"/>
          <w:sz w:val="22"/>
        </w:rPr>
        <w:t>음을 보여준다</w:t>
      </w:r>
      <w:r w:rsidR="001422CC">
        <w:rPr>
          <w:rFonts w:ascii="맑은 고딕" w:eastAsia="맑은 고딕" w:hAnsi="맑은 고딕" w:hint="eastAsia"/>
          <w:sz w:val="22"/>
        </w:rPr>
        <w:t xml:space="preserve">. </w:t>
      </w:r>
      <w:r w:rsidR="0013421D">
        <w:rPr>
          <w:rFonts w:ascii="맑은 고딕" w:eastAsia="맑은 고딕" w:hAnsi="맑은 고딕" w:hint="eastAsia"/>
          <w:sz w:val="22"/>
        </w:rPr>
        <w:t xml:space="preserve">소프트웨어를 이용하고 대형 포탈 웹사이트를 활용해서 정보를 잘 찾을 줄 아는 행동과, 이러한 정보가 제공되는 플랫폼이 어떤 구조로 </w:t>
      </w:r>
      <w:proofErr w:type="gramStart"/>
      <w:r w:rsidR="0013421D">
        <w:rPr>
          <w:rFonts w:ascii="맑은 고딕" w:eastAsia="맑은 고딕" w:hAnsi="맑은 고딕" w:hint="eastAsia"/>
          <w:sz w:val="22"/>
        </w:rPr>
        <w:t>짜여져</w:t>
      </w:r>
      <w:proofErr w:type="gramEnd"/>
      <w:r w:rsidR="0013421D">
        <w:rPr>
          <w:rFonts w:ascii="맑은 고딕" w:eastAsia="맑은 고딕" w:hAnsi="맑은 고딕" w:hint="eastAsia"/>
          <w:sz w:val="22"/>
        </w:rPr>
        <w:t xml:space="preserve"> 있는지 읽을 줄 아는 것은 다르기 때문이다. </w:t>
      </w:r>
      <w:r w:rsidR="00DF147B">
        <w:rPr>
          <w:rFonts w:ascii="맑은 고딕" w:eastAsia="맑은 고딕" w:hAnsi="맑은 고딕" w:hint="eastAsia"/>
          <w:sz w:val="22"/>
        </w:rPr>
        <w:t xml:space="preserve">실제로 정부에서는 지난 몇 년간 중, 고등학생의 프로그래밍 수업을 학교에서 의무화 하고 있으나, 이는 </w:t>
      </w:r>
      <w:proofErr w:type="spellStart"/>
      <w:r w:rsidR="00DF147B">
        <w:rPr>
          <w:rFonts w:ascii="맑은 고딕" w:eastAsia="맑은 고딕" w:hAnsi="맑은 고딕" w:hint="eastAsia"/>
          <w:sz w:val="22"/>
        </w:rPr>
        <w:t>스마트폰으로</w:t>
      </w:r>
      <w:proofErr w:type="spellEnd"/>
      <w:r w:rsidR="00DF147B">
        <w:rPr>
          <w:rFonts w:ascii="맑은 고딕" w:eastAsia="맑은 고딕" w:hAnsi="맑은 고딕" w:hint="eastAsia"/>
          <w:sz w:val="22"/>
        </w:rPr>
        <w:t xml:space="preserve"> 정보의 </w:t>
      </w:r>
      <w:r w:rsidR="00DF147B">
        <w:rPr>
          <w:rFonts w:ascii="맑은 고딕" w:eastAsia="맑은 고딕" w:hAnsi="맑은 고딕"/>
          <w:sz w:val="22"/>
        </w:rPr>
        <w:t>‘</w:t>
      </w:r>
      <w:proofErr w:type="spellStart"/>
      <w:r w:rsidR="00DF147B">
        <w:rPr>
          <w:rFonts w:ascii="맑은 고딕" w:eastAsia="맑은 고딕" w:hAnsi="맑은 고딕" w:hint="eastAsia"/>
          <w:sz w:val="22"/>
        </w:rPr>
        <w:t>접근성</w:t>
      </w:r>
      <w:proofErr w:type="spellEnd"/>
      <w:r w:rsidR="00DF147B">
        <w:rPr>
          <w:rFonts w:ascii="맑은 고딕" w:eastAsia="맑은 고딕" w:hAnsi="맑은 고딕"/>
          <w:sz w:val="22"/>
        </w:rPr>
        <w:t>’</w:t>
      </w:r>
      <w:r w:rsidR="00DF147B">
        <w:rPr>
          <w:rFonts w:ascii="맑은 고딕" w:eastAsia="맑은 고딕" w:hAnsi="맑은 고딕" w:hint="eastAsia"/>
          <w:sz w:val="22"/>
        </w:rPr>
        <w:t xml:space="preserve">조차 갖추지 못한 고령화 사회와 크게 대조되는 모습이다. </w:t>
      </w:r>
      <w:r w:rsidR="0013421D">
        <w:rPr>
          <w:rFonts w:ascii="맑은 고딕" w:eastAsia="맑은 고딕" w:hAnsi="맑은 고딕" w:hint="eastAsia"/>
          <w:sz w:val="22"/>
        </w:rPr>
        <w:t>또한 정보</w:t>
      </w:r>
      <w:r w:rsidR="00430C12">
        <w:rPr>
          <w:rFonts w:ascii="맑은 고딕" w:eastAsia="맑은 고딕" w:hAnsi="맑은 고딕" w:hint="eastAsia"/>
          <w:sz w:val="22"/>
        </w:rPr>
        <w:t>의</w:t>
      </w:r>
      <w:r w:rsidR="0013421D">
        <w:rPr>
          <w:rFonts w:ascii="맑은 고딕" w:eastAsia="맑은 고딕" w:hAnsi="맑은 고딕" w:hint="eastAsia"/>
          <w:sz w:val="22"/>
        </w:rPr>
        <w:t xml:space="preserve"> </w:t>
      </w:r>
      <w:proofErr w:type="spellStart"/>
      <w:r w:rsidR="0013421D">
        <w:rPr>
          <w:rFonts w:ascii="맑은 고딕" w:eastAsia="맑은 고딕" w:hAnsi="맑은 고딕" w:hint="eastAsia"/>
          <w:sz w:val="22"/>
        </w:rPr>
        <w:t>활용성이</w:t>
      </w:r>
      <w:proofErr w:type="spellEnd"/>
      <w:r w:rsidR="0013421D">
        <w:rPr>
          <w:rFonts w:ascii="맑은 고딕" w:eastAsia="맑은 고딕" w:hAnsi="맑은 고딕" w:hint="eastAsia"/>
          <w:sz w:val="22"/>
        </w:rPr>
        <w:t xml:space="preserve"> 더 높으면 높을수록</w:t>
      </w:r>
      <w:r w:rsidR="00430C12">
        <w:rPr>
          <w:rFonts w:ascii="맑은 고딕" w:eastAsia="맑은 고딕" w:hAnsi="맑은 고딕" w:hint="eastAsia"/>
          <w:sz w:val="22"/>
        </w:rPr>
        <w:t xml:space="preserve">, 보안적인 부분에서의 취약점이나 허점을 파고들기가 더 수월해진다. </w:t>
      </w:r>
      <w:r w:rsidR="00C91F71">
        <w:rPr>
          <w:rFonts w:ascii="맑은 고딕" w:eastAsia="맑은 고딕" w:hAnsi="맑은 고딕" w:hint="eastAsia"/>
          <w:sz w:val="22"/>
        </w:rPr>
        <w:t xml:space="preserve">개인이 정보의 </w:t>
      </w:r>
      <w:r w:rsidR="00C91F71">
        <w:rPr>
          <w:rFonts w:ascii="맑은 고딕" w:eastAsia="맑은 고딕" w:hAnsi="맑은 고딕"/>
          <w:sz w:val="22"/>
        </w:rPr>
        <w:t>‘</w:t>
      </w:r>
      <w:proofErr w:type="spellStart"/>
      <w:r w:rsidR="00C91F71">
        <w:rPr>
          <w:rFonts w:ascii="맑은 고딕" w:eastAsia="맑은 고딕" w:hAnsi="맑은 고딕" w:hint="eastAsia"/>
          <w:sz w:val="22"/>
        </w:rPr>
        <w:t>접근성</w:t>
      </w:r>
      <w:proofErr w:type="spellEnd"/>
      <w:r w:rsidR="00C91F71">
        <w:rPr>
          <w:rFonts w:ascii="맑은 고딕" w:eastAsia="맑은 고딕" w:hAnsi="맑은 고딕"/>
          <w:sz w:val="22"/>
        </w:rPr>
        <w:t>’</w:t>
      </w:r>
      <w:r w:rsidR="00C91F71">
        <w:rPr>
          <w:rFonts w:ascii="맑은 고딕" w:eastAsia="맑은 고딕" w:hAnsi="맑은 고딕" w:hint="eastAsia"/>
          <w:sz w:val="22"/>
        </w:rPr>
        <w:t xml:space="preserve">만을 갖추고 있을 때, 우리는 민감한 문제에 대해서조차 </w:t>
      </w:r>
      <w:r w:rsidR="00C91F71">
        <w:rPr>
          <w:rFonts w:ascii="맑은 고딕" w:eastAsia="맑은 고딕" w:hAnsi="맑은 고딕"/>
          <w:sz w:val="22"/>
        </w:rPr>
        <w:t>‘</w:t>
      </w:r>
      <w:r w:rsidR="00C91F71">
        <w:rPr>
          <w:rFonts w:ascii="맑은 고딕" w:eastAsia="맑은 고딕" w:hAnsi="맑은 고딕" w:hint="eastAsia"/>
          <w:sz w:val="22"/>
        </w:rPr>
        <w:t>완벽하게 짜여진 프로그램</w:t>
      </w:r>
      <w:r w:rsidR="00C91F71">
        <w:rPr>
          <w:rFonts w:ascii="맑은 고딕" w:eastAsia="맑은 고딕" w:hAnsi="맑은 고딕"/>
          <w:sz w:val="22"/>
        </w:rPr>
        <w:t>’</w:t>
      </w:r>
      <w:r w:rsidR="00C91F71">
        <w:rPr>
          <w:rFonts w:ascii="맑은 고딕" w:eastAsia="맑은 고딕" w:hAnsi="맑은 고딕" w:hint="eastAsia"/>
          <w:sz w:val="22"/>
        </w:rPr>
        <w:t xml:space="preserve"> 이 실행되었다는 이유만으로, 높은 정보의 활용성과 응용력을 갖춘 이가 자신이 원하는 방향에서 실행되도록 완벽하게 조작했을 수도 있는 정보를 여과 없이 그대로 수용하기 때문이다. 곧</w:t>
      </w:r>
      <w:r w:rsidR="00E724CD">
        <w:rPr>
          <w:rFonts w:ascii="맑은 고딕" w:eastAsia="맑은 고딕" w:hAnsi="맑은 고딕" w:hint="eastAsia"/>
          <w:sz w:val="22"/>
        </w:rPr>
        <w:t xml:space="preserve"> </w:t>
      </w:r>
      <w:r w:rsidR="00DF147B">
        <w:rPr>
          <w:rFonts w:ascii="맑은 고딕" w:eastAsia="맑은 고딕" w:hAnsi="맑은 고딕" w:hint="eastAsia"/>
          <w:sz w:val="22"/>
        </w:rPr>
        <w:t>이러한 이유들로 인해</w:t>
      </w:r>
      <w:r w:rsidR="00430C12">
        <w:rPr>
          <w:rFonts w:ascii="맑은 고딕" w:eastAsia="맑은 고딕" w:hAnsi="맑은 고딕" w:hint="eastAsia"/>
          <w:sz w:val="22"/>
        </w:rPr>
        <w:t xml:space="preserve"> 정부 차원에서도, 개인 차원에서도 </w:t>
      </w:r>
      <w:r w:rsidR="00430C12">
        <w:rPr>
          <w:rFonts w:ascii="맑은 고딕" w:eastAsia="맑은 고딕" w:hAnsi="맑은 고딕" w:hint="eastAsia"/>
          <w:sz w:val="22"/>
        </w:rPr>
        <w:lastRenderedPageBreak/>
        <w:t xml:space="preserve">정보량의 차이로 인한 양극화를 간소화시키는 노력이 필요하다. </w:t>
      </w:r>
    </w:p>
    <w:p w:rsidR="001D6DC4" w:rsidRDefault="00F0772C">
      <w:pPr>
        <w:pStyle w:val="a3"/>
        <w:spacing w:after="200" w:line="240" w:lineRule="auto"/>
        <w:ind w:firstLineChars="100" w:firstLine="220"/>
        <w:rPr>
          <w:rFonts w:ascii="맑은 고딕" w:eastAsia="맑은 고딕" w:hAnsi="맑은 고딕"/>
          <w:b/>
          <w:sz w:val="22"/>
        </w:rPr>
      </w:pPr>
      <w:r>
        <w:rPr>
          <w:rFonts w:ascii="맑은 고딕" w:eastAsia="맑은 고딕" w:hAnsi="맑은 고딕" w:hint="eastAsia"/>
          <w:b/>
          <w:sz w:val="22"/>
        </w:rPr>
        <w:t>3) 기계 부재 및 오류 발생 시 예상되는 혼란 가능성</w:t>
      </w:r>
    </w:p>
    <w:p w:rsidR="001D6DC4" w:rsidRDefault="00F0772C">
      <w:pPr>
        <w:pStyle w:val="a3"/>
        <w:spacing w:after="200" w:line="240" w:lineRule="auto"/>
        <w:rPr>
          <w:rFonts w:eastAsia="맑은 고딕" w:hAnsi="맑은 고딕"/>
          <w:sz w:val="22"/>
        </w:rPr>
      </w:pPr>
      <w:r>
        <w:rPr>
          <w:rFonts w:eastAsia="맑은 고딕" w:hAnsi="맑은 고딕" w:hint="eastAsia"/>
          <w:sz w:val="22"/>
        </w:rPr>
        <w:t xml:space="preserve"> </w:t>
      </w:r>
      <w:r>
        <w:rPr>
          <w:rFonts w:ascii="맑은 고딕" w:eastAsia="맑은 고딕" w:hAnsi="맑은 고딕" w:cs="맑은 고딕"/>
          <w:sz w:val="22"/>
        </w:rPr>
        <w:t xml:space="preserve"> 기계에 지나치게 의존하다보면 어느새 결국 기계없이는 아무것도 할 수 없는 우리 자신들을 발견하게 될 것이다. 기계란 어디까지나 기계이기 때문에 오류가 생길 수 있는 가능성을 언제나 배제해서는 안된다. 영화 ' 더 플랜 ' 속에서도 볼 수 있었듯이 정확히 한 후보자에게 투표한 정상적인 투표지를 기계가 미분류표로 분류하는 적지 않은 오류를 만들어내기도 한다. 하지만 대부분의 개표 참관인들은 기계의 능력을 크게 의심하지 않는 듯 했다. 그런데 만약 어떠한 해결 방안도 마련되어있지 않은 상황에서 기계가 오작동하여 수행해야 할 일을 처리할 수 없게 된다면 어떨까? 인간의 모든 영역을 기계에 맡기려하고 점차 그렇게 되어가고 있는 현대 사회에서 기계의 오류는 인간 생활에 갑작스러운 불편함을 넘어선 치명적인 결과를 가져올지도 모른다.</w:t>
      </w:r>
    </w:p>
    <w:p w:rsidR="001D6DC4" w:rsidRDefault="001D6DC4">
      <w:pPr>
        <w:pStyle w:val="a3"/>
        <w:spacing w:after="200" w:line="240" w:lineRule="auto"/>
        <w:rPr>
          <w:rFonts w:eastAsia="맑은 고딕" w:hAnsi="맑은 고딕"/>
          <w:b/>
          <w:sz w:val="22"/>
        </w:rPr>
      </w:pPr>
    </w:p>
    <w:p w:rsidR="001D6DC4" w:rsidRDefault="00F0772C">
      <w:pPr>
        <w:pStyle w:val="a3"/>
        <w:spacing w:after="200" w:line="240" w:lineRule="auto"/>
        <w:rPr>
          <w:rFonts w:ascii="맑은 고딕" w:eastAsia="맑은 고딕" w:hAnsi="맑은 고딕"/>
          <w:b/>
          <w:sz w:val="22"/>
        </w:rPr>
      </w:pPr>
      <w:r>
        <w:rPr>
          <w:rFonts w:eastAsia="맑은 고딕" w:hAnsi="맑은 고딕"/>
          <w:b/>
          <w:sz w:val="22"/>
        </w:rPr>
        <w:t>Ⅱ</w:t>
      </w:r>
      <w:r>
        <w:rPr>
          <w:rFonts w:ascii="맑은 고딕" w:eastAsia="맑은 고딕" w:hAnsi="맑은 고딕" w:hint="eastAsia"/>
          <w:b/>
          <w:sz w:val="22"/>
        </w:rPr>
        <w:t>.</w:t>
      </w:r>
      <w:r>
        <w:rPr>
          <w:rFonts w:ascii="맑은 고딕" w:eastAsia="맑은 고딕" w:hAnsi="맑은 고딕"/>
          <w:b/>
          <w:sz w:val="22"/>
        </w:rPr>
        <w:t xml:space="preserve"> </w:t>
      </w:r>
      <w:r>
        <w:rPr>
          <w:rFonts w:ascii="맑은 고딕" w:eastAsia="맑은 고딕" w:hAnsi="맑은 고딕" w:hint="eastAsia"/>
          <w:b/>
          <w:sz w:val="22"/>
        </w:rPr>
        <w:t>극복방안</w:t>
      </w:r>
    </w:p>
    <w:p w:rsidR="00CE3494" w:rsidRPr="00CE3494" w:rsidRDefault="00CE3494">
      <w:pPr>
        <w:pStyle w:val="a3"/>
        <w:spacing w:after="200" w:line="240" w:lineRule="auto"/>
        <w:rPr>
          <w:rFonts w:ascii="맑은 고딕" w:eastAsia="맑은 고딕" w:hAnsi="맑은 고딕"/>
          <w:sz w:val="22"/>
        </w:rPr>
      </w:pPr>
      <w:r>
        <w:rPr>
          <w:rFonts w:ascii="맑은 고딕" w:eastAsia="맑은 고딕" w:hAnsi="맑은 고딕" w:hint="eastAsia"/>
          <w:b/>
          <w:sz w:val="22"/>
        </w:rPr>
        <w:t xml:space="preserve"> </w:t>
      </w:r>
      <w:r>
        <w:rPr>
          <w:rFonts w:ascii="맑은 고딕" w:eastAsia="맑은 고딕" w:hAnsi="맑은 고딕" w:hint="eastAsia"/>
          <w:sz w:val="22"/>
        </w:rPr>
        <w:t xml:space="preserve">현실적으로 모든 기계가 쓰이는 영역에서 사용되는 프로그램 및 기계의 종류는 매우 다양하다. 이에 대해 개인이 흥미를 가지거나 개인의 삶과 관련된 지식을 갖출 수는 있겠지만, 모든 분야를 통달하기란 다소 무리가 있다. 이에 따라, 가장 기본적인 해결방안으로는 영화의 마지막 부분에서 제시했듯이, 사람의 손을 먼저 거치고 기계가 검토를 하는 방향으로 나아가야 하며, 이를 통해서 우리는 사람 혹은 기계의 일에 대해 어느 한 쪽에 절대적인 우위만을 두고 모든 것을 편중되게 맡기기보다 협업을 통해 병행하는 4찬 산업혁명 사회로 나아가야 한다는 것을 알 수 있다. 또한, 투표와 같이 사람의 기본권과 연관된 예민한 사안에 대해서는 독일 정부가 전자투표제를 철회한 모습에서와 같이 가능한 컴퓨터의 사용이 자제되어야 할 것이다. </w:t>
      </w:r>
    </w:p>
    <w:p w:rsidR="001D6DC4" w:rsidRPr="00CD3878" w:rsidRDefault="00A865A6">
      <w:pPr>
        <w:pStyle w:val="a3"/>
        <w:spacing w:after="200" w:line="240" w:lineRule="auto"/>
        <w:rPr>
          <w:rFonts w:eastAsia="맑은 고딕" w:hAnsi="맑은 고딕" w:hint="eastAsia"/>
          <w:sz w:val="22"/>
        </w:rPr>
      </w:pPr>
      <w:r>
        <w:rPr>
          <w:rFonts w:eastAsia="맑은 고딕" w:hAnsi="맑은 고딕" w:hint="eastAsia"/>
          <w:sz w:val="22"/>
        </w:rPr>
        <w:t xml:space="preserve"> </w:t>
      </w:r>
      <w:r>
        <w:rPr>
          <w:rFonts w:eastAsia="맑은 고딕" w:hAnsi="맑은 고딕" w:hint="eastAsia"/>
          <w:sz w:val="22"/>
        </w:rPr>
        <w:t>또한</w:t>
      </w:r>
      <w:r>
        <w:rPr>
          <w:rFonts w:eastAsia="맑은 고딕" w:hAnsi="맑은 고딕" w:hint="eastAsia"/>
          <w:sz w:val="22"/>
        </w:rPr>
        <w:t>,</w:t>
      </w:r>
      <w:r>
        <w:rPr>
          <w:rFonts w:eastAsia="맑은 고딕" w:hAnsi="맑은 고딕"/>
          <w:sz w:val="22"/>
        </w:rPr>
        <w:t xml:space="preserve"> </w:t>
      </w:r>
      <w:r w:rsidR="00A06D99">
        <w:rPr>
          <w:rFonts w:eastAsia="맑은 고딕" w:hAnsi="맑은 고딕" w:hint="eastAsia"/>
          <w:sz w:val="22"/>
        </w:rPr>
        <w:t>급속하게</w:t>
      </w:r>
      <w:r w:rsidR="00A06D99">
        <w:rPr>
          <w:rFonts w:eastAsia="맑은 고딕" w:hAnsi="맑은 고딕" w:hint="eastAsia"/>
          <w:sz w:val="22"/>
        </w:rPr>
        <w:t xml:space="preserve"> </w:t>
      </w:r>
      <w:r w:rsidR="00A06D99">
        <w:rPr>
          <w:rFonts w:eastAsia="맑은 고딕" w:hAnsi="맑은 고딕" w:hint="eastAsia"/>
          <w:sz w:val="22"/>
        </w:rPr>
        <w:t>이루어지는</w:t>
      </w:r>
      <w:r w:rsidR="00A06D99">
        <w:rPr>
          <w:rFonts w:eastAsia="맑은 고딕" w:hAnsi="맑은 고딕" w:hint="eastAsia"/>
          <w:sz w:val="22"/>
        </w:rPr>
        <w:t xml:space="preserve"> </w:t>
      </w:r>
      <w:r w:rsidR="00A06D99">
        <w:rPr>
          <w:rFonts w:eastAsia="맑은 고딕" w:hAnsi="맑은 고딕" w:hint="eastAsia"/>
          <w:sz w:val="22"/>
        </w:rPr>
        <w:t>기계의</w:t>
      </w:r>
      <w:r w:rsidR="00A06D99">
        <w:rPr>
          <w:rFonts w:eastAsia="맑은 고딕" w:hAnsi="맑은 고딕" w:hint="eastAsia"/>
          <w:sz w:val="22"/>
        </w:rPr>
        <w:t xml:space="preserve"> </w:t>
      </w:r>
      <w:r w:rsidR="00A06D99">
        <w:rPr>
          <w:rFonts w:eastAsia="맑은 고딕" w:hAnsi="맑은 고딕" w:hint="eastAsia"/>
          <w:sz w:val="22"/>
        </w:rPr>
        <w:t>발달과</w:t>
      </w:r>
      <w:r w:rsidR="00A06D99">
        <w:rPr>
          <w:rFonts w:eastAsia="맑은 고딕" w:hAnsi="맑은 고딕" w:hint="eastAsia"/>
          <w:sz w:val="22"/>
        </w:rPr>
        <w:t xml:space="preserve"> </w:t>
      </w:r>
      <w:r w:rsidR="00A06D99">
        <w:rPr>
          <w:rFonts w:eastAsia="맑은 고딕" w:hAnsi="맑은 고딕" w:hint="eastAsia"/>
          <w:sz w:val="22"/>
        </w:rPr>
        <w:t>발맞추어</w:t>
      </w:r>
      <w:r w:rsidR="00A06D99">
        <w:rPr>
          <w:rFonts w:eastAsia="맑은 고딕" w:hAnsi="맑은 고딕" w:hint="eastAsia"/>
          <w:sz w:val="22"/>
        </w:rPr>
        <w:t xml:space="preserve"> </w:t>
      </w:r>
      <w:r w:rsidR="00A06D99">
        <w:rPr>
          <w:rFonts w:eastAsia="맑은 고딕" w:hAnsi="맑은 고딕" w:hint="eastAsia"/>
          <w:sz w:val="22"/>
        </w:rPr>
        <w:t>윤리</w:t>
      </w:r>
      <w:r w:rsidR="00A06D99">
        <w:rPr>
          <w:rFonts w:eastAsia="맑은 고딕" w:hAnsi="맑은 고딕" w:hint="eastAsia"/>
          <w:sz w:val="22"/>
        </w:rPr>
        <w:t xml:space="preserve"> </w:t>
      </w:r>
      <w:r w:rsidR="00A06D99">
        <w:rPr>
          <w:rFonts w:eastAsia="맑은 고딕" w:hAnsi="맑은 고딕" w:hint="eastAsia"/>
          <w:sz w:val="22"/>
        </w:rPr>
        <w:t>의식이</w:t>
      </w:r>
      <w:r w:rsidR="00A06D99">
        <w:rPr>
          <w:rFonts w:eastAsia="맑은 고딕" w:hAnsi="맑은 고딕" w:hint="eastAsia"/>
          <w:sz w:val="22"/>
        </w:rPr>
        <w:t xml:space="preserve"> </w:t>
      </w:r>
      <w:r w:rsidR="00A06D99">
        <w:rPr>
          <w:rFonts w:eastAsia="맑은 고딕" w:hAnsi="맑은 고딕" w:hint="eastAsia"/>
          <w:sz w:val="22"/>
        </w:rPr>
        <w:t>함양되어</w:t>
      </w:r>
      <w:r w:rsidR="00A06D99">
        <w:rPr>
          <w:rFonts w:eastAsia="맑은 고딕" w:hAnsi="맑은 고딕" w:hint="eastAsia"/>
          <w:sz w:val="22"/>
        </w:rPr>
        <w:t xml:space="preserve"> </w:t>
      </w:r>
      <w:r>
        <w:rPr>
          <w:rFonts w:eastAsia="맑은 고딕" w:hAnsi="맑은 고딕" w:hint="eastAsia"/>
          <w:sz w:val="22"/>
        </w:rPr>
        <w:t>해킹과</w:t>
      </w:r>
      <w:r>
        <w:rPr>
          <w:rFonts w:eastAsia="맑은 고딕" w:hAnsi="맑은 고딕" w:hint="eastAsia"/>
          <w:sz w:val="22"/>
        </w:rPr>
        <w:t xml:space="preserve"> </w:t>
      </w:r>
      <w:r>
        <w:rPr>
          <w:rFonts w:eastAsia="맑은 고딕" w:hAnsi="맑은 고딕" w:hint="eastAsia"/>
          <w:sz w:val="22"/>
        </w:rPr>
        <w:t>같은</w:t>
      </w:r>
      <w:r>
        <w:rPr>
          <w:rFonts w:eastAsia="맑은 고딕" w:hAnsi="맑은 고딕" w:hint="eastAsia"/>
          <w:sz w:val="22"/>
        </w:rPr>
        <w:t xml:space="preserve"> </w:t>
      </w:r>
      <w:r>
        <w:rPr>
          <w:rFonts w:eastAsia="맑은 고딕" w:hAnsi="맑은 고딕" w:hint="eastAsia"/>
          <w:sz w:val="22"/>
        </w:rPr>
        <w:t>윤리적인</w:t>
      </w:r>
      <w:r>
        <w:rPr>
          <w:rFonts w:eastAsia="맑은 고딕" w:hAnsi="맑은 고딕" w:hint="eastAsia"/>
          <w:sz w:val="22"/>
        </w:rPr>
        <w:t xml:space="preserve"> </w:t>
      </w:r>
      <w:r>
        <w:rPr>
          <w:rFonts w:eastAsia="맑은 고딕" w:hAnsi="맑은 고딕" w:hint="eastAsia"/>
          <w:sz w:val="22"/>
        </w:rPr>
        <w:t>문제</w:t>
      </w:r>
      <w:r w:rsidR="00A06D99">
        <w:rPr>
          <w:rFonts w:eastAsia="맑은 고딕" w:hAnsi="맑은 고딕" w:hint="eastAsia"/>
          <w:sz w:val="22"/>
        </w:rPr>
        <w:t>가</w:t>
      </w:r>
      <w:r w:rsidR="00A06D99">
        <w:rPr>
          <w:rFonts w:eastAsia="맑은 고딕" w:hAnsi="맑은 고딕" w:hint="eastAsia"/>
          <w:sz w:val="22"/>
        </w:rPr>
        <w:t xml:space="preserve"> </w:t>
      </w:r>
      <w:r w:rsidR="00A06D99">
        <w:rPr>
          <w:rFonts w:eastAsia="맑은 고딕" w:hAnsi="맑은 고딕" w:hint="eastAsia"/>
          <w:sz w:val="22"/>
        </w:rPr>
        <w:t>발생하지</w:t>
      </w:r>
      <w:r w:rsidR="00A06D99">
        <w:rPr>
          <w:rFonts w:eastAsia="맑은 고딕" w:hAnsi="맑은 고딕" w:hint="eastAsia"/>
          <w:sz w:val="22"/>
        </w:rPr>
        <w:t xml:space="preserve"> </w:t>
      </w:r>
      <w:r w:rsidR="00A06D99">
        <w:rPr>
          <w:rFonts w:eastAsia="맑은 고딕" w:hAnsi="맑은 고딕" w:hint="eastAsia"/>
          <w:sz w:val="22"/>
        </w:rPr>
        <w:t>않도록</w:t>
      </w:r>
      <w:r w:rsidR="00A06D99">
        <w:rPr>
          <w:rFonts w:eastAsia="맑은 고딕" w:hAnsi="맑은 고딕" w:hint="eastAsia"/>
          <w:sz w:val="22"/>
        </w:rPr>
        <w:t xml:space="preserve"> </w:t>
      </w:r>
      <w:r w:rsidR="00A06D99">
        <w:rPr>
          <w:rFonts w:eastAsia="맑은 고딕" w:hAnsi="맑은 고딕" w:hint="eastAsia"/>
          <w:sz w:val="22"/>
        </w:rPr>
        <w:t>기계</w:t>
      </w:r>
      <w:r w:rsidR="00A06D99">
        <w:rPr>
          <w:rFonts w:eastAsia="맑은 고딕" w:hAnsi="맑은 고딕" w:hint="eastAsia"/>
          <w:sz w:val="22"/>
        </w:rPr>
        <w:t xml:space="preserve"> </w:t>
      </w:r>
      <w:r w:rsidR="00A06D99">
        <w:rPr>
          <w:rFonts w:eastAsia="맑은 고딕" w:hAnsi="맑은 고딕" w:hint="eastAsia"/>
          <w:sz w:val="22"/>
        </w:rPr>
        <w:t>사용에</w:t>
      </w:r>
      <w:r w:rsidR="00A06D99">
        <w:rPr>
          <w:rFonts w:eastAsia="맑은 고딕" w:hAnsi="맑은 고딕" w:hint="eastAsia"/>
          <w:sz w:val="22"/>
        </w:rPr>
        <w:t xml:space="preserve"> </w:t>
      </w:r>
      <w:r w:rsidR="00A06D99">
        <w:rPr>
          <w:rFonts w:eastAsia="맑은 고딕" w:hAnsi="맑은 고딕" w:hint="eastAsia"/>
          <w:sz w:val="22"/>
        </w:rPr>
        <w:t>대한</w:t>
      </w:r>
      <w:r w:rsidR="00A06D99">
        <w:rPr>
          <w:rFonts w:eastAsia="맑은 고딕" w:hAnsi="맑은 고딕" w:hint="eastAsia"/>
          <w:sz w:val="22"/>
        </w:rPr>
        <w:t xml:space="preserve"> </w:t>
      </w:r>
      <w:r w:rsidR="00A06D99">
        <w:rPr>
          <w:rFonts w:eastAsia="맑은 고딕" w:hAnsi="맑은 고딕" w:hint="eastAsia"/>
          <w:sz w:val="22"/>
        </w:rPr>
        <w:t>기본적인</w:t>
      </w:r>
      <w:r w:rsidR="00A06D99">
        <w:rPr>
          <w:rFonts w:eastAsia="맑은 고딕" w:hAnsi="맑은 고딕" w:hint="eastAsia"/>
          <w:sz w:val="22"/>
        </w:rPr>
        <w:t xml:space="preserve"> </w:t>
      </w:r>
      <w:r w:rsidR="00A06D99">
        <w:rPr>
          <w:rFonts w:eastAsia="맑은 고딕" w:hAnsi="맑은 고딕" w:hint="eastAsia"/>
          <w:sz w:val="22"/>
        </w:rPr>
        <w:t>윤리</w:t>
      </w:r>
      <w:r w:rsidR="00A06D99">
        <w:rPr>
          <w:rFonts w:eastAsia="맑은 고딕" w:hAnsi="맑은 고딕" w:hint="eastAsia"/>
          <w:sz w:val="22"/>
        </w:rPr>
        <w:t xml:space="preserve"> </w:t>
      </w:r>
      <w:r w:rsidR="00A06D99">
        <w:rPr>
          <w:rFonts w:eastAsia="맑은 고딕" w:hAnsi="맑은 고딕" w:hint="eastAsia"/>
          <w:sz w:val="22"/>
        </w:rPr>
        <w:t>교육도</w:t>
      </w:r>
      <w:r w:rsidR="00A06D99">
        <w:rPr>
          <w:rFonts w:eastAsia="맑은 고딕" w:hAnsi="맑은 고딕" w:hint="eastAsia"/>
          <w:sz w:val="22"/>
        </w:rPr>
        <w:t xml:space="preserve"> </w:t>
      </w:r>
      <w:r w:rsidR="00A06D99">
        <w:rPr>
          <w:rFonts w:eastAsia="맑은 고딕" w:hAnsi="맑은 고딕" w:hint="eastAsia"/>
          <w:sz w:val="22"/>
        </w:rPr>
        <w:t>시행되어야</w:t>
      </w:r>
      <w:r w:rsidR="00A06D99">
        <w:rPr>
          <w:rFonts w:eastAsia="맑은 고딕" w:hAnsi="맑은 고딕" w:hint="eastAsia"/>
          <w:sz w:val="22"/>
        </w:rPr>
        <w:t xml:space="preserve"> </w:t>
      </w:r>
      <w:r w:rsidR="00A06D99">
        <w:rPr>
          <w:rFonts w:eastAsia="맑은 고딕" w:hAnsi="맑은 고딕" w:hint="eastAsia"/>
          <w:sz w:val="22"/>
        </w:rPr>
        <w:t>할</w:t>
      </w:r>
      <w:r w:rsidR="00A06D99">
        <w:rPr>
          <w:rFonts w:eastAsia="맑은 고딕" w:hAnsi="맑은 고딕" w:hint="eastAsia"/>
          <w:sz w:val="22"/>
        </w:rPr>
        <w:t xml:space="preserve"> </w:t>
      </w:r>
      <w:r w:rsidR="00A06D99">
        <w:rPr>
          <w:rFonts w:eastAsia="맑은 고딕" w:hAnsi="맑은 고딕" w:hint="eastAsia"/>
          <w:sz w:val="22"/>
        </w:rPr>
        <w:t>것</w:t>
      </w:r>
      <w:r w:rsidR="002C4053">
        <w:rPr>
          <w:rFonts w:eastAsia="맑은 고딕" w:hAnsi="맑은 고딕" w:hint="eastAsia"/>
          <w:sz w:val="22"/>
        </w:rPr>
        <w:t>이며</w:t>
      </w:r>
      <w:r w:rsidR="002C4053">
        <w:rPr>
          <w:rFonts w:eastAsia="맑은 고딕" w:hAnsi="맑은 고딕" w:hint="eastAsia"/>
          <w:sz w:val="22"/>
        </w:rPr>
        <w:t xml:space="preserve"> </w:t>
      </w:r>
      <w:r w:rsidR="002C4053">
        <w:rPr>
          <w:rFonts w:eastAsia="맑은 고딕" w:hAnsi="맑은 고딕" w:hint="eastAsia"/>
          <w:sz w:val="22"/>
        </w:rPr>
        <w:t>윤리</w:t>
      </w:r>
      <w:r w:rsidR="002C4053">
        <w:rPr>
          <w:rFonts w:eastAsia="맑은 고딕" w:hAnsi="맑은 고딕" w:hint="eastAsia"/>
          <w:sz w:val="22"/>
        </w:rPr>
        <w:t xml:space="preserve"> </w:t>
      </w:r>
      <w:r w:rsidR="002C4053">
        <w:rPr>
          <w:rFonts w:eastAsia="맑은 고딕" w:hAnsi="맑은 고딕" w:hint="eastAsia"/>
          <w:sz w:val="22"/>
        </w:rPr>
        <w:t>교육과</w:t>
      </w:r>
      <w:r w:rsidR="002C4053">
        <w:rPr>
          <w:rFonts w:eastAsia="맑은 고딕" w:hAnsi="맑은 고딕" w:hint="eastAsia"/>
          <w:sz w:val="22"/>
        </w:rPr>
        <w:t xml:space="preserve"> </w:t>
      </w:r>
      <w:r w:rsidR="002C4053">
        <w:rPr>
          <w:rFonts w:eastAsia="맑은 고딕" w:hAnsi="맑은 고딕" w:hint="eastAsia"/>
          <w:sz w:val="22"/>
        </w:rPr>
        <w:t>더불어</w:t>
      </w:r>
      <w:r w:rsidR="002C4053">
        <w:rPr>
          <w:rFonts w:eastAsia="맑은 고딕" w:hAnsi="맑은 고딕" w:hint="eastAsia"/>
          <w:sz w:val="22"/>
        </w:rPr>
        <w:t xml:space="preserve"> </w:t>
      </w:r>
      <w:r w:rsidR="002C4053">
        <w:rPr>
          <w:rFonts w:eastAsia="맑은 고딕" w:hAnsi="맑은 고딕" w:hint="eastAsia"/>
          <w:sz w:val="22"/>
        </w:rPr>
        <w:t>기계에</w:t>
      </w:r>
      <w:r w:rsidR="002C4053">
        <w:rPr>
          <w:rFonts w:eastAsia="맑은 고딕" w:hAnsi="맑은 고딕" w:hint="eastAsia"/>
          <w:sz w:val="22"/>
        </w:rPr>
        <w:t xml:space="preserve"> </w:t>
      </w:r>
      <w:r w:rsidR="002C4053">
        <w:rPr>
          <w:rFonts w:eastAsia="맑은 고딕" w:hAnsi="맑은 고딕" w:hint="eastAsia"/>
          <w:sz w:val="22"/>
        </w:rPr>
        <w:t>대한</w:t>
      </w:r>
      <w:r w:rsidR="002C4053">
        <w:rPr>
          <w:rFonts w:eastAsia="맑은 고딕" w:hAnsi="맑은 고딕" w:hint="eastAsia"/>
          <w:sz w:val="22"/>
        </w:rPr>
        <w:t xml:space="preserve"> </w:t>
      </w:r>
      <w:r w:rsidR="002C4053">
        <w:rPr>
          <w:rFonts w:eastAsia="맑은 고딕" w:hAnsi="맑은 고딕" w:hint="eastAsia"/>
          <w:sz w:val="22"/>
        </w:rPr>
        <w:t>비판적인</w:t>
      </w:r>
      <w:r w:rsidR="002C4053">
        <w:rPr>
          <w:rFonts w:eastAsia="맑은 고딕" w:hAnsi="맑은 고딕" w:hint="eastAsia"/>
          <w:sz w:val="22"/>
        </w:rPr>
        <w:t xml:space="preserve"> </w:t>
      </w:r>
      <w:r w:rsidR="002C4053">
        <w:rPr>
          <w:rFonts w:eastAsia="맑은 고딕" w:hAnsi="맑은 고딕" w:hint="eastAsia"/>
          <w:sz w:val="22"/>
        </w:rPr>
        <w:t>사고를</w:t>
      </w:r>
      <w:r w:rsidR="002C4053">
        <w:rPr>
          <w:rFonts w:eastAsia="맑은 고딕" w:hAnsi="맑은 고딕" w:hint="eastAsia"/>
          <w:sz w:val="22"/>
        </w:rPr>
        <w:t xml:space="preserve"> </w:t>
      </w:r>
      <w:r w:rsidR="002C4053">
        <w:rPr>
          <w:rFonts w:eastAsia="맑은 고딕" w:hAnsi="맑은 고딕" w:hint="eastAsia"/>
          <w:sz w:val="22"/>
        </w:rPr>
        <w:t>의도적으로</w:t>
      </w:r>
      <w:r w:rsidR="002C4053">
        <w:rPr>
          <w:rFonts w:eastAsia="맑은 고딕" w:hAnsi="맑은 고딕" w:hint="eastAsia"/>
          <w:sz w:val="22"/>
        </w:rPr>
        <w:t xml:space="preserve"> </w:t>
      </w:r>
      <w:r w:rsidR="002C4053">
        <w:rPr>
          <w:rFonts w:eastAsia="맑은 고딕" w:hAnsi="맑은 고딕" w:hint="eastAsia"/>
          <w:sz w:val="22"/>
        </w:rPr>
        <w:t>유도해야</w:t>
      </w:r>
      <w:r w:rsidR="002C4053">
        <w:rPr>
          <w:rFonts w:eastAsia="맑은 고딕" w:hAnsi="맑은 고딕" w:hint="eastAsia"/>
          <w:sz w:val="22"/>
        </w:rPr>
        <w:t xml:space="preserve"> </w:t>
      </w:r>
      <w:r w:rsidR="002C4053">
        <w:rPr>
          <w:rFonts w:eastAsia="맑은 고딕" w:hAnsi="맑은 고딕" w:hint="eastAsia"/>
          <w:sz w:val="22"/>
        </w:rPr>
        <w:t>할</w:t>
      </w:r>
      <w:r w:rsidR="002C4053">
        <w:rPr>
          <w:rFonts w:eastAsia="맑은 고딕" w:hAnsi="맑은 고딕" w:hint="eastAsia"/>
          <w:sz w:val="22"/>
        </w:rPr>
        <w:t xml:space="preserve"> </w:t>
      </w:r>
      <w:r w:rsidR="002C4053">
        <w:rPr>
          <w:rFonts w:eastAsia="맑은 고딕" w:hAnsi="맑은 고딕" w:hint="eastAsia"/>
          <w:sz w:val="22"/>
        </w:rPr>
        <w:t>것이다</w:t>
      </w:r>
      <w:bookmarkStart w:id="0" w:name="_GoBack"/>
      <w:bookmarkEnd w:id="0"/>
      <w:r w:rsidR="00A06D99">
        <w:rPr>
          <w:rFonts w:eastAsia="맑은 고딕" w:hAnsi="맑은 고딕" w:hint="eastAsia"/>
          <w:sz w:val="22"/>
        </w:rPr>
        <w:t>.</w:t>
      </w:r>
      <w:r w:rsidR="00A06D99">
        <w:rPr>
          <w:rFonts w:eastAsia="맑은 고딕" w:hAnsi="맑은 고딕"/>
          <w:sz w:val="22"/>
        </w:rPr>
        <w:t xml:space="preserve"> </w:t>
      </w:r>
    </w:p>
    <w:sectPr w:rsidR="001D6DC4" w:rsidRPr="00CD3878">
      <w:headerReference w:type="default" r:id="rId6"/>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5E3" w:rsidRDefault="00A565E3">
      <w:pPr>
        <w:spacing w:after="0" w:line="240" w:lineRule="auto"/>
      </w:pPr>
      <w:r>
        <w:separator/>
      </w:r>
    </w:p>
  </w:endnote>
  <w:endnote w:type="continuationSeparator" w:id="0">
    <w:p w:rsidR="00A565E3" w:rsidRDefault="00A56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5E3" w:rsidRDefault="00A565E3">
      <w:pPr>
        <w:spacing w:after="0" w:line="240" w:lineRule="auto"/>
      </w:pPr>
      <w:r>
        <w:separator/>
      </w:r>
    </w:p>
  </w:footnote>
  <w:footnote w:type="continuationSeparator" w:id="0">
    <w:p w:rsidR="00A565E3" w:rsidRDefault="00A56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DC4" w:rsidRDefault="00F0772C">
    <w:pPr>
      <w:pStyle w:val="a4"/>
    </w:pPr>
    <w:r>
      <w:rPr>
        <w:rFonts w:hint="eastAsia"/>
        <w:sz w:val="16"/>
        <w:szCs w:val="16"/>
      </w:rPr>
      <w:t>2017</w:t>
    </w:r>
    <w:r>
      <w:rPr>
        <w:sz w:val="16"/>
        <w:szCs w:val="16"/>
      </w:rPr>
      <w:t xml:space="preserve">년도 </w:t>
    </w:r>
    <w:r>
      <w:rPr>
        <w:rFonts w:hint="eastAsia"/>
        <w:sz w:val="16"/>
        <w:szCs w:val="16"/>
      </w:rPr>
      <w:t>1</w:t>
    </w:r>
    <w:r>
      <w:rPr>
        <w:sz w:val="16"/>
        <w:szCs w:val="16"/>
      </w:rPr>
      <w:t xml:space="preserve">학기 언어데이터와 텍스트 마이닝 </w:t>
    </w:r>
    <w:r>
      <w:rPr>
        <w:rFonts w:hint="eastAsia"/>
        <w:sz w:val="16"/>
        <w:szCs w:val="16"/>
      </w:rPr>
      <w:t>중간고사 과제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bordersDoNotSurroundHeader/>
  <w:bordersDoNotSurroundFooter/>
  <w:hideGrammaticalErrors/>
  <w:proofState w:spelling="clean" w:grammar="clean"/>
  <w:defaultTabStop w:val="800"/>
  <w:drawingGridHorizontalSpacing w:val="1000"/>
  <w:drawingGridVerticalSpacing w:val="100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DC4"/>
    <w:rsid w:val="0013421D"/>
    <w:rsid w:val="001422CC"/>
    <w:rsid w:val="001D6DC4"/>
    <w:rsid w:val="002C4053"/>
    <w:rsid w:val="00430C12"/>
    <w:rsid w:val="0057552E"/>
    <w:rsid w:val="006A2A93"/>
    <w:rsid w:val="009960ED"/>
    <w:rsid w:val="00A06D99"/>
    <w:rsid w:val="00A128D4"/>
    <w:rsid w:val="00A565E3"/>
    <w:rsid w:val="00A865A6"/>
    <w:rsid w:val="00C91F71"/>
    <w:rsid w:val="00CD3878"/>
    <w:rsid w:val="00CE3494"/>
    <w:rsid w:val="00DF147B"/>
    <w:rsid w:val="00E724CD"/>
    <w:rsid w:val="00F0772C"/>
    <w:rsid w:val="00FA0554"/>
  </w:rsids>
  <m:mathPr>
    <m:mathFont m:val="Cambria Math"/>
    <m:brkBin m:val="before"/>
    <m:brkBinSub m:val="--"/>
    <m:smallFrac m:val="0"/>
    <m:dispDef/>
    <m:lMargin m:val="0"/>
    <m:rMargin m:val="0"/>
    <m:defJc m:val="centerGroup"/>
    <m:wrapIndent m:val="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spacing w:after="160" w:line="259" w:lineRule="auto"/>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basedOn w:val="a0"/>
    <w:rPr>
      <w:kern w:val="2"/>
      <w:szCs w:val="22"/>
    </w:rPr>
  </w:style>
  <w:style w:type="paragraph" w:customStyle="1" w:styleId="a3">
    <w:name w:val="바탕글"/>
    <w:basedOn w:val="a"/>
    <w:pPr>
      <w:spacing w:after="0" w:line="384" w:lineRule="auto"/>
      <w:textAlignment w:val="baseline"/>
    </w:pPr>
    <w:rPr>
      <w:rFonts w:ascii="굴림" w:eastAsia="굴림" w:hAnsi="굴림" w:cs="굴림"/>
      <w:color w:val="000000"/>
      <w:kern w:val="0"/>
      <w:szCs w:val="20"/>
    </w:rPr>
  </w:style>
  <w:style w:type="paragraph" w:styleId="a4">
    <w:name w:val="header"/>
    <w:basedOn w:val="a"/>
    <w:unhideWhenUsed/>
    <w:pPr>
      <w:tabs>
        <w:tab w:val="center" w:pos="4513"/>
        <w:tab w:val="right" w:pos="9026"/>
      </w:tabs>
      <w:snapToGrid w:val="0"/>
    </w:pPr>
  </w:style>
  <w:style w:type="paragraph" w:styleId="a5">
    <w:name w:val="footer"/>
    <w:basedOn w:val="a"/>
    <w:link w:val="Char0"/>
    <w:uiPriority w:val="99"/>
    <w:unhideWhenUsed/>
    <w:rsid w:val="00FA0554"/>
    <w:pPr>
      <w:tabs>
        <w:tab w:val="center" w:pos="4513"/>
        <w:tab w:val="right" w:pos="9026"/>
      </w:tabs>
      <w:snapToGrid w:val="0"/>
    </w:pPr>
  </w:style>
  <w:style w:type="character" w:customStyle="1" w:styleId="Char0">
    <w:name w:val="바닥글 Char"/>
    <w:basedOn w:val="a0"/>
    <w:link w:val="a5"/>
    <w:uiPriority w:val="99"/>
    <w:rsid w:val="00FA0554"/>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돋움"/>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바탕"/>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1938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2017-04-30T13:22:00Z</dcterms:created>
  <dcterms:modified xsi:type="dcterms:W3CDTF">2017-04-30T14:30:00Z</dcterms:modified>
</cp:coreProperties>
</file>