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0605" w14:textId="0D5C3B7C" w:rsidR="004870AB" w:rsidRDefault="004870AB" w:rsidP="004870AB">
      <w:pPr>
        <w:rPr>
          <w:rFonts w:ascii="Segoe UI Emoji" w:hAnsi="Segoe UI Emoji" w:cs="Segoe UI Emoji" w:hint="eastAsia"/>
          <w:b/>
          <w:bCs/>
        </w:rPr>
      </w:pPr>
      <w:r>
        <w:rPr>
          <w:rFonts w:ascii="Segoe UI Emoji" w:hAnsi="Segoe UI Emoji" w:cs="Segoe UI Emoji" w:hint="eastAsia"/>
          <w:b/>
          <w:bCs/>
        </w:rPr>
        <w:t>프로젝트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레퍼런스</w:t>
      </w:r>
    </w:p>
    <w:p w14:paraId="277A2585" w14:textId="71921AD7" w:rsidR="004870AB" w:rsidRPr="004870AB" w:rsidRDefault="004870AB" w:rsidP="004870AB">
      <w:pPr>
        <w:tabs>
          <w:tab w:val="left" w:pos="1395"/>
        </w:tabs>
        <w:rPr>
          <w:rFonts w:ascii="Segoe UI Emoji" w:hAnsi="Segoe UI Emoji" w:cs="Segoe UI Emoji"/>
        </w:rPr>
      </w:pPr>
      <w:r w:rsidRPr="004870AB">
        <w:rPr>
          <w:rFonts w:ascii="Segoe UI Emoji" w:hAnsi="Segoe UI Emoji" w:cs="Segoe UI Emoji"/>
        </w:rPr>
        <w:t>Computer</w:t>
      </w:r>
    </w:p>
    <w:p w14:paraId="13FE1891" w14:textId="77777777" w:rsidR="004870AB" w:rsidRPr="004870AB" w:rsidRDefault="004870AB" w:rsidP="004870AB">
      <w:pPr>
        <w:tabs>
          <w:tab w:val="left" w:pos="1395"/>
        </w:tabs>
        <w:rPr>
          <w:rFonts w:ascii="Segoe UI Emoji" w:hAnsi="Segoe UI Emoji" w:cs="Segoe UI Emoji"/>
        </w:rPr>
      </w:pPr>
      <w:r w:rsidRPr="004870AB">
        <w:rPr>
          <w:rFonts w:ascii="Segoe UI Emoji" w:hAnsi="Segoe UI Emoji" w:cs="Segoe UI Emoji"/>
        </w:rPr>
        <w:t>Organization and</w:t>
      </w:r>
    </w:p>
    <w:p w14:paraId="16011D76" w14:textId="77777777" w:rsidR="004870AB" w:rsidRPr="004870AB" w:rsidRDefault="004870AB" w:rsidP="004870AB">
      <w:pPr>
        <w:tabs>
          <w:tab w:val="left" w:pos="1395"/>
        </w:tabs>
        <w:rPr>
          <w:rFonts w:ascii="Segoe UI Emoji" w:hAnsi="Segoe UI Emoji" w:cs="Segoe UI Emoji"/>
        </w:rPr>
      </w:pPr>
      <w:r w:rsidRPr="004870AB">
        <w:rPr>
          <w:rFonts w:ascii="Segoe UI Emoji" w:hAnsi="Segoe UI Emoji" w:cs="Segoe UI Emoji"/>
        </w:rPr>
        <w:t>Design</w:t>
      </w:r>
    </w:p>
    <w:p w14:paraId="43D406D7" w14:textId="77777777" w:rsidR="004870AB" w:rsidRPr="004870AB" w:rsidRDefault="004870AB" w:rsidP="004870AB">
      <w:pPr>
        <w:tabs>
          <w:tab w:val="left" w:pos="1395"/>
        </w:tabs>
        <w:rPr>
          <w:rFonts w:ascii="Segoe UI Emoji" w:hAnsi="Segoe UI Emoji" w:cs="Segoe UI Emoji"/>
        </w:rPr>
      </w:pPr>
      <w:r w:rsidRPr="004870AB">
        <w:rPr>
          <w:rFonts w:ascii="Segoe UI Emoji" w:hAnsi="Segoe UI Emoji" w:cs="Segoe UI Emoji"/>
        </w:rPr>
        <w:t>The Hardware/Software</w:t>
      </w:r>
    </w:p>
    <w:p w14:paraId="374C3723" w14:textId="3817512E" w:rsidR="004870AB" w:rsidRPr="004870AB" w:rsidRDefault="004870AB" w:rsidP="004870AB">
      <w:pPr>
        <w:tabs>
          <w:tab w:val="left" w:pos="1395"/>
        </w:tabs>
        <w:rPr>
          <w:rFonts w:ascii="Segoe UI Emoji" w:hAnsi="Segoe UI Emoji" w:cs="Segoe UI Emoji"/>
        </w:rPr>
      </w:pPr>
      <w:r w:rsidRPr="004870AB">
        <w:rPr>
          <w:rFonts w:ascii="Segoe UI Emoji" w:hAnsi="Segoe UI Emoji" w:cs="Segoe UI Emoji"/>
        </w:rPr>
        <w:t>Interface: RISC-V Edition</w:t>
      </w:r>
    </w:p>
    <w:p w14:paraId="58A2E129" w14:textId="77777777" w:rsidR="004870AB" w:rsidRDefault="004870AB" w:rsidP="004870AB">
      <w:pPr>
        <w:rPr>
          <w:rFonts w:ascii="Segoe UI Emoji" w:hAnsi="Segoe UI Emoji" w:cs="Segoe UI Emoji"/>
          <w:b/>
          <w:bCs/>
        </w:rPr>
      </w:pPr>
    </w:p>
    <w:p w14:paraId="15736644" w14:textId="01EC1309" w:rsidR="004870AB" w:rsidRPr="004870AB" w:rsidRDefault="004870AB" w:rsidP="004870AB">
      <w:pPr>
        <w:rPr>
          <w:b/>
          <w:bCs/>
        </w:rPr>
      </w:pPr>
      <w:r w:rsidRPr="004870AB">
        <w:rPr>
          <w:rFonts w:ascii="Segoe UI Emoji" w:hAnsi="Segoe UI Emoji" w:cs="Segoe UI Emoji"/>
          <w:b/>
          <w:bCs/>
        </w:rPr>
        <w:t>🎯</w:t>
      </w:r>
      <w:r w:rsidRPr="004870AB">
        <w:rPr>
          <w:b/>
          <w:bCs/>
        </w:rPr>
        <w:t xml:space="preserve"> 당신 프로젝트 기준 “필수 챕터”</w:t>
      </w:r>
    </w:p>
    <w:p w14:paraId="0726FAA6" w14:textId="77777777" w:rsidR="004870AB" w:rsidRPr="004870AB" w:rsidRDefault="004870AB" w:rsidP="004870AB">
      <w:pPr>
        <w:rPr>
          <w:b/>
          <w:bCs/>
        </w:rPr>
      </w:pPr>
      <w:r w:rsidRPr="004870AB">
        <w:rPr>
          <w:rFonts w:ascii="Segoe UI Emoji" w:hAnsi="Segoe UI Emoji" w:cs="Segoe UI Emoji"/>
          <w:b/>
          <w:bCs/>
        </w:rPr>
        <w:t>✅</w:t>
      </w:r>
      <w:r w:rsidRPr="004870AB">
        <w:rPr>
          <w:b/>
          <w:bCs/>
        </w:rPr>
        <w:t xml:space="preserve"> 가장 중요한 코어 영역</w:t>
      </w:r>
    </w:p>
    <w:p w14:paraId="7D6A71C4" w14:textId="77777777" w:rsidR="004870AB" w:rsidRPr="004870AB" w:rsidRDefault="004870AB" w:rsidP="004870AB">
      <w:pPr>
        <w:rPr>
          <w:b/>
          <w:bCs/>
        </w:rPr>
      </w:pPr>
      <w:r w:rsidRPr="004870AB">
        <w:rPr>
          <w:b/>
          <w:bCs/>
        </w:rPr>
        <w:t>Chapter 4 – The Processor</w:t>
      </w:r>
    </w:p>
    <w:p w14:paraId="779B66A2" w14:textId="77777777" w:rsidR="004870AB" w:rsidRPr="004870AB" w:rsidRDefault="004870AB" w:rsidP="004870AB">
      <w:r w:rsidRPr="004870AB">
        <w:t xml:space="preserve">이게 당신의 “설계 </w:t>
      </w:r>
      <w:proofErr w:type="spellStart"/>
      <w:r w:rsidRPr="004870AB">
        <w:t>블루프린트</w:t>
      </w:r>
      <w:proofErr w:type="spellEnd"/>
      <w:r w:rsidRPr="004870AB">
        <w:t>”다.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5004"/>
      </w:tblGrid>
      <w:tr w:rsidR="004870AB" w:rsidRPr="004870AB" w14:paraId="313B2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D4D90" w14:textId="77777777" w:rsidR="004870AB" w:rsidRPr="004870AB" w:rsidRDefault="004870AB" w:rsidP="004870AB">
            <w:pPr>
              <w:rPr>
                <w:b/>
                <w:bCs/>
              </w:rPr>
            </w:pPr>
            <w:r w:rsidRPr="004870AB">
              <w:rPr>
                <w:b/>
                <w:bCs/>
              </w:rPr>
              <w:t>절</w:t>
            </w:r>
          </w:p>
        </w:tc>
        <w:tc>
          <w:tcPr>
            <w:tcW w:w="0" w:type="auto"/>
            <w:vAlign w:val="center"/>
            <w:hideMark/>
          </w:tcPr>
          <w:p w14:paraId="3C5558C4" w14:textId="77777777" w:rsidR="004870AB" w:rsidRPr="004870AB" w:rsidRDefault="004870AB" w:rsidP="004870AB">
            <w:pPr>
              <w:rPr>
                <w:b/>
                <w:bCs/>
              </w:rPr>
            </w:pPr>
            <w:r w:rsidRPr="004870AB">
              <w:rPr>
                <w:b/>
                <w:bCs/>
              </w:rPr>
              <w:t>왜 중요한가 (당신 툴 관점)</w:t>
            </w:r>
          </w:p>
        </w:tc>
      </w:tr>
      <w:tr w:rsidR="004870AB" w:rsidRPr="004870AB" w14:paraId="664CA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EA7D" w14:textId="77777777" w:rsidR="004870AB" w:rsidRPr="004870AB" w:rsidRDefault="004870AB" w:rsidP="004870AB">
            <w:r w:rsidRPr="004870AB">
              <w:rPr>
                <w:b/>
                <w:bCs/>
              </w:rPr>
              <w:t>4.2 Logic Design Conventions</w:t>
            </w:r>
          </w:p>
        </w:tc>
        <w:tc>
          <w:tcPr>
            <w:tcW w:w="0" w:type="auto"/>
            <w:vAlign w:val="center"/>
            <w:hideMark/>
          </w:tcPr>
          <w:p w14:paraId="1C57906F" w14:textId="77777777" w:rsidR="004870AB" w:rsidRPr="004870AB" w:rsidRDefault="004870AB" w:rsidP="004870AB">
            <w:r w:rsidRPr="004870AB">
              <w:t>조합/순차 경계 이해 (</w:t>
            </w:r>
            <w:proofErr w:type="spellStart"/>
            <w:r w:rsidRPr="004870AB">
              <w:t>edge_flow_type</w:t>
            </w:r>
            <w:proofErr w:type="spellEnd"/>
            <w:r w:rsidRPr="004870AB">
              <w:t xml:space="preserve"> 구분 기반)</w:t>
            </w:r>
          </w:p>
        </w:tc>
      </w:tr>
      <w:tr w:rsidR="004870AB" w:rsidRPr="004870AB" w14:paraId="2E84F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EA13" w14:textId="77777777" w:rsidR="004870AB" w:rsidRPr="004870AB" w:rsidRDefault="004870AB" w:rsidP="004870AB">
            <w:r w:rsidRPr="004870AB">
              <w:rPr>
                <w:b/>
                <w:bCs/>
              </w:rPr>
              <w:t>4.3 Building a Datapath</w:t>
            </w:r>
          </w:p>
        </w:tc>
        <w:tc>
          <w:tcPr>
            <w:tcW w:w="0" w:type="auto"/>
            <w:vAlign w:val="center"/>
            <w:hideMark/>
          </w:tcPr>
          <w:p w14:paraId="4FACAD66" w14:textId="77777777" w:rsidR="004870AB" w:rsidRPr="004870AB" w:rsidRDefault="004870AB" w:rsidP="004870AB">
            <w:r w:rsidRPr="004870AB">
              <w:t>Structural View의 뼈대</w:t>
            </w:r>
          </w:p>
        </w:tc>
      </w:tr>
      <w:tr w:rsidR="004870AB" w:rsidRPr="004870AB" w14:paraId="6639D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32C5" w14:textId="77777777" w:rsidR="004870AB" w:rsidRPr="004870AB" w:rsidRDefault="004870AB" w:rsidP="004870AB">
            <w:r w:rsidRPr="004870AB">
              <w:rPr>
                <w:b/>
                <w:bCs/>
              </w:rPr>
              <w:t>4.4 A Simple Implementation Scheme</w:t>
            </w:r>
          </w:p>
        </w:tc>
        <w:tc>
          <w:tcPr>
            <w:tcW w:w="0" w:type="auto"/>
            <w:vAlign w:val="center"/>
            <w:hideMark/>
          </w:tcPr>
          <w:p w14:paraId="6F247F70" w14:textId="77777777" w:rsidR="004870AB" w:rsidRPr="004870AB" w:rsidRDefault="004870AB" w:rsidP="004870AB">
            <w:r w:rsidRPr="004870AB">
              <w:t>single-cycle CPU 구조 템플릿</w:t>
            </w:r>
          </w:p>
        </w:tc>
      </w:tr>
      <w:tr w:rsidR="004870AB" w:rsidRPr="004870AB" w14:paraId="2E27D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3425" w14:textId="77777777" w:rsidR="004870AB" w:rsidRPr="004870AB" w:rsidRDefault="004870AB" w:rsidP="004870AB">
            <w:r w:rsidRPr="004870AB">
              <w:rPr>
                <w:b/>
                <w:bCs/>
              </w:rPr>
              <w:t>4.5 Overview of Pipelining</w:t>
            </w:r>
          </w:p>
        </w:tc>
        <w:tc>
          <w:tcPr>
            <w:tcW w:w="0" w:type="auto"/>
            <w:vAlign w:val="center"/>
            <w:hideMark/>
          </w:tcPr>
          <w:p w14:paraId="77525F88" w14:textId="77777777" w:rsidR="004870AB" w:rsidRPr="004870AB" w:rsidRDefault="004870AB" w:rsidP="004870AB">
            <w:r w:rsidRPr="004870AB">
              <w:t>sequential edge 타입 필요성</w:t>
            </w:r>
          </w:p>
        </w:tc>
      </w:tr>
      <w:tr w:rsidR="004870AB" w:rsidRPr="004870AB" w14:paraId="51DE6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1802" w14:textId="77777777" w:rsidR="004870AB" w:rsidRPr="004870AB" w:rsidRDefault="004870AB" w:rsidP="004870AB">
            <w:r w:rsidRPr="004870AB">
              <w:rPr>
                <w:b/>
                <w:bCs/>
              </w:rPr>
              <w:t>4.6 Pipelined Datapath and Control</w:t>
            </w:r>
          </w:p>
        </w:tc>
        <w:tc>
          <w:tcPr>
            <w:tcW w:w="0" w:type="auto"/>
            <w:vAlign w:val="center"/>
            <w:hideMark/>
          </w:tcPr>
          <w:p w14:paraId="0DECD61A" w14:textId="77777777" w:rsidR="004870AB" w:rsidRPr="004870AB" w:rsidRDefault="004870AB" w:rsidP="004870AB">
            <w:r w:rsidRPr="004870AB">
              <w:t>control path vs data path 분리 실험</w:t>
            </w:r>
          </w:p>
        </w:tc>
      </w:tr>
      <w:tr w:rsidR="004870AB" w:rsidRPr="004870AB" w14:paraId="11E34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9C13" w14:textId="77777777" w:rsidR="004870AB" w:rsidRPr="004870AB" w:rsidRDefault="004870AB" w:rsidP="004870AB">
            <w:r w:rsidRPr="004870AB">
              <w:rPr>
                <w:b/>
                <w:bCs/>
              </w:rPr>
              <w:t>4.7 Data Hazards</w:t>
            </w:r>
          </w:p>
        </w:tc>
        <w:tc>
          <w:tcPr>
            <w:tcW w:w="0" w:type="auto"/>
            <w:vAlign w:val="center"/>
            <w:hideMark/>
          </w:tcPr>
          <w:p w14:paraId="72827584" w14:textId="77777777" w:rsidR="004870AB" w:rsidRPr="004870AB" w:rsidRDefault="004870AB" w:rsidP="004870AB">
            <w:r w:rsidRPr="004870AB">
              <w:t>forwarding path → 복잡한 edge graph 생성</w:t>
            </w:r>
          </w:p>
        </w:tc>
      </w:tr>
      <w:tr w:rsidR="004870AB" w:rsidRPr="004870AB" w14:paraId="532EA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F4F7" w14:textId="77777777" w:rsidR="004870AB" w:rsidRPr="004870AB" w:rsidRDefault="004870AB" w:rsidP="004870AB">
            <w:r w:rsidRPr="004870AB">
              <w:rPr>
                <w:b/>
                <w:bCs/>
              </w:rPr>
              <w:t>4.8 Control Hazards</w:t>
            </w:r>
          </w:p>
        </w:tc>
        <w:tc>
          <w:tcPr>
            <w:tcW w:w="0" w:type="auto"/>
            <w:vAlign w:val="center"/>
            <w:hideMark/>
          </w:tcPr>
          <w:p w14:paraId="55FC82B1" w14:textId="77777777" w:rsidR="004870AB" w:rsidRPr="004870AB" w:rsidRDefault="004870AB" w:rsidP="004870AB">
            <w:r w:rsidRPr="004870AB">
              <w:t>flush/stall 신호 다수 등장</w:t>
            </w:r>
          </w:p>
        </w:tc>
      </w:tr>
      <w:tr w:rsidR="004870AB" w:rsidRPr="004870AB" w14:paraId="7A487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46DE" w14:textId="77777777" w:rsidR="004870AB" w:rsidRPr="004870AB" w:rsidRDefault="004870AB" w:rsidP="004870AB">
            <w:r w:rsidRPr="004870AB">
              <w:rPr>
                <w:b/>
                <w:bCs/>
              </w:rPr>
              <w:t>4.13 HDL로 파이프라인 모델링</w:t>
            </w:r>
          </w:p>
        </w:tc>
        <w:tc>
          <w:tcPr>
            <w:tcW w:w="0" w:type="auto"/>
            <w:vAlign w:val="center"/>
            <w:hideMark/>
          </w:tcPr>
          <w:p w14:paraId="1E24867F" w14:textId="77777777" w:rsidR="004870AB" w:rsidRPr="004870AB" w:rsidRDefault="004870AB" w:rsidP="004870AB">
            <w:r w:rsidRPr="004870AB">
              <w:t>RTL 구조 직접 대응</w:t>
            </w:r>
          </w:p>
        </w:tc>
      </w:tr>
    </w:tbl>
    <w:p w14:paraId="48810CC4" w14:textId="77777777" w:rsidR="004870AB" w:rsidRPr="004870AB" w:rsidRDefault="004870AB" w:rsidP="004870AB">
      <w:r w:rsidRPr="004870AB">
        <w:rPr>
          <w:rFonts w:ascii="Segoe UI Emoji" w:hAnsi="Segoe UI Emoji" w:cs="Segoe UI Emoji"/>
        </w:rPr>
        <w:t>👉</w:t>
      </w:r>
      <w:r w:rsidRPr="004870AB">
        <w:t xml:space="preserve"> 당신 그래프 엔진의 70%는 여기서 나온다.</w:t>
      </w:r>
    </w:p>
    <w:p w14:paraId="19D391E6" w14:textId="77777777" w:rsidR="004870AB" w:rsidRPr="004870AB" w:rsidRDefault="004870AB" w:rsidP="004870AB">
      <w:r w:rsidRPr="004870AB">
        <w:pict w14:anchorId="05BF3788">
          <v:rect id="_x0000_i1043" style="width:0;height:1.5pt" o:hralign="center" o:hrstd="t" o:hr="t" fillcolor="#a0a0a0" stroked="f"/>
        </w:pict>
      </w:r>
    </w:p>
    <w:p w14:paraId="6490DE19" w14:textId="77777777" w:rsidR="004870AB" w:rsidRPr="004870AB" w:rsidRDefault="004870AB" w:rsidP="004870AB">
      <w:pPr>
        <w:rPr>
          <w:b/>
          <w:bCs/>
        </w:rPr>
      </w:pPr>
      <w:r w:rsidRPr="004870AB">
        <w:rPr>
          <w:rFonts w:ascii="Segoe UI Emoji" w:hAnsi="Segoe UI Emoji" w:cs="Segoe UI Emoji"/>
          <w:b/>
          <w:bCs/>
        </w:rPr>
        <w:t>✅</w:t>
      </w:r>
      <w:r w:rsidRPr="004870AB">
        <w:rPr>
          <w:b/>
          <w:bCs/>
        </w:rPr>
        <w:t xml:space="preserve"> Appendix A – Logic Design Basics</w:t>
      </w:r>
    </w:p>
    <w:p w14:paraId="24A5521B" w14:textId="77777777" w:rsidR="004870AB" w:rsidRPr="004870AB" w:rsidRDefault="004870AB" w:rsidP="004870AB">
      <w:r w:rsidRPr="004870AB">
        <w:t>이건 선택이 아니라 “필수 기반”.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3380"/>
      </w:tblGrid>
      <w:tr w:rsidR="004870AB" w:rsidRPr="004870AB" w14:paraId="5F640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B944C" w14:textId="77777777" w:rsidR="004870AB" w:rsidRPr="004870AB" w:rsidRDefault="004870AB" w:rsidP="004870AB">
            <w:pPr>
              <w:rPr>
                <w:b/>
                <w:bCs/>
              </w:rPr>
            </w:pPr>
            <w:r w:rsidRPr="004870AB">
              <w:rPr>
                <w:b/>
                <w:bCs/>
              </w:rPr>
              <w:lastRenderedPageBreak/>
              <w:t>절</w:t>
            </w:r>
          </w:p>
        </w:tc>
        <w:tc>
          <w:tcPr>
            <w:tcW w:w="0" w:type="auto"/>
            <w:vAlign w:val="center"/>
            <w:hideMark/>
          </w:tcPr>
          <w:p w14:paraId="6F85142E" w14:textId="77777777" w:rsidR="004870AB" w:rsidRPr="004870AB" w:rsidRDefault="004870AB" w:rsidP="004870AB">
            <w:pPr>
              <w:rPr>
                <w:b/>
                <w:bCs/>
              </w:rPr>
            </w:pPr>
            <w:r w:rsidRPr="004870AB">
              <w:rPr>
                <w:b/>
                <w:bCs/>
              </w:rPr>
              <w:t>용도</w:t>
            </w:r>
          </w:p>
        </w:tc>
      </w:tr>
      <w:tr w:rsidR="004870AB" w:rsidRPr="004870AB" w14:paraId="4A04C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DFC8" w14:textId="77777777" w:rsidR="004870AB" w:rsidRPr="004870AB" w:rsidRDefault="004870AB" w:rsidP="004870AB">
            <w:r w:rsidRPr="004870AB">
              <w:t>A.4 HDL</w:t>
            </w:r>
          </w:p>
        </w:tc>
        <w:tc>
          <w:tcPr>
            <w:tcW w:w="0" w:type="auto"/>
            <w:vAlign w:val="center"/>
            <w:hideMark/>
          </w:tcPr>
          <w:p w14:paraId="2980B74D" w14:textId="77777777" w:rsidR="004870AB" w:rsidRPr="004870AB" w:rsidRDefault="004870AB" w:rsidP="004870AB">
            <w:r w:rsidRPr="004870AB">
              <w:t>RTL과 교과서 구조 연결</w:t>
            </w:r>
          </w:p>
        </w:tc>
      </w:tr>
      <w:tr w:rsidR="004870AB" w:rsidRPr="004870AB" w14:paraId="4095A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3EA7" w14:textId="77777777" w:rsidR="004870AB" w:rsidRPr="004870AB" w:rsidRDefault="004870AB" w:rsidP="004870AB">
            <w:r w:rsidRPr="004870AB">
              <w:t>A.7 Clocks</w:t>
            </w:r>
          </w:p>
        </w:tc>
        <w:tc>
          <w:tcPr>
            <w:tcW w:w="0" w:type="auto"/>
            <w:vAlign w:val="center"/>
            <w:hideMark/>
          </w:tcPr>
          <w:p w14:paraId="07075D5F" w14:textId="77777777" w:rsidR="004870AB" w:rsidRPr="004870AB" w:rsidRDefault="004870AB" w:rsidP="004870AB">
            <w:r w:rsidRPr="004870AB">
              <w:t>clock relation edge</w:t>
            </w:r>
          </w:p>
        </w:tc>
      </w:tr>
      <w:tr w:rsidR="004870AB" w:rsidRPr="004870AB" w14:paraId="7036A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8C48" w14:textId="77777777" w:rsidR="004870AB" w:rsidRPr="004870AB" w:rsidRDefault="004870AB" w:rsidP="004870AB">
            <w:r w:rsidRPr="004870AB">
              <w:t>A.8 Flip-Flops</w:t>
            </w:r>
          </w:p>
        </w:tc>
        <w:tc>
          <w:tcPr>
            <w:tcW w:w="0" w:type="auto"/>
            <w:vAlign w:val="center"/>
            <w:hideMark/>
          </w:tcPr>
          <w:p w14:paraId="442F9367" w14:textId="77777777" w:rsidR="004870AB" w:rsidRPr="004870AB" w:rsidRDefault="004870AB" w:rsidP="004870AB">
            <w:proofErr w:type="spellStart"/>
            <w:r w:rsidRPr="004870AB">
              <w:t>sequential_</w:t>
            </w:r>
            <w:proofErr w:type="gramStart"/>
            <w:r w:rsidRPr="004870AB">
              <w:t>launch</w:t>
            </w:r>
            <w:proofErr w:type="spellEnd"/>
            <w:r w:rsidRPr="004870AB">
              <w:t xml:space="preserve"> /</w:t>
            </w:r>
            <w:proofErr w:type="gramEnd"/>
            <w:r w:rsidRPr="004870AB">
              <w:t xml:space="preserve"> capture 정의</w:t>
            </w:r>
          </w:p>
        </w:tc>
      </w:tr>
      <w:tr w:rsidR="004870AB" w:rsidRPr="004870AB" w14:paraId="03B54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70C4" w14:textId="77777777" w:rsidR="004870AB" w:rsidRPr="004870AB" w:rsidRDefault="004870AB" w:rsidP="004870AB">
            <w:r w:rsidRPr="004870AB">
              <w:t>A.10 FSM</w:t>
            </w:r>
          </w:p>
        </w:tc>
        <w:tc>
          <w:tcPr>
            <w:tcW w:w="0" w:type="auto"/>
            <w:vAlign w:val="center"/>
            <w:hideMark/>
          </w:tcPr>
          <w:p w14:paraId="107C181A" w14:textId="77777777" w:rsidR="004870AB" w:rsidRPr="004870AB" w:rsidRDefault="004870AB" w:rsidP="004870AB">
            <w:r w:rsidRPr="004870AB">
              <w:t>control unit 추후 확장</w:t>
            </w:r>
          </w:p>
        </w:tc>
      </w:tr>
      <w:tr w:rsidR="004870AB" w:rsidRPr="004870AB" w14:paraId="64FDA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48B7" w14:textId="77777777" w:rsidR="004870AB" w:rsidRPr="004870AB" w:rsidRDefault="004870AB" w:rsidP="004870AB">
            <w:r w:rsidRPr="004870AB">
              <w:t>A.11 Timing Methodologies</w:t>
            </w:r>
          </w:p>
        </w:tc>
        <w:tc>
          <w:tcPr>
            <w:tcW w:w="0" w:type="auto"/>
            <w:vAlign w:val="center"/>
            <w:hideMark/>
          </w:tcPr>
          <w:p w14:paraId="14358A0C" w14:textId="77777777" w:rsidR="004870AB" w:rsidRPr="004870AB" w:rsidRDefault="004870AB" w:rsidP="004870AB">
            <w:r w:rsidRPr="004870AB">
              <w:t>timing view 기반 개념</w:t>
            </w:r>
          </w:p>
        </w:tc>
      </w:tr>
    </w:tbl>
    <w:p w14:paraId="712DC0CD" w14:textId="77777777" w:rsidR="004870AB" w:rsidRPr="004870AB" w:rsidRDefault="004870AB" w:rsidP="004870AB">
      <w:r w:rsidRPr="004870AB">
        <w:pict w14:anchorId="13C21B93">
          <v:rect id="_x0000_i1044" style="width:0;height:1.5pt" o:hralign="center" o:hrstd="t" o:hr="t" fillcolor="#a0a0a0" stroked="f"/>
        </w:pict>
      </w:r>
    </w:p>
    <w:p w14:paraId="034A5E3B" w14:textId="77777777" w:rsidR="004870AB" w:rsidRPr="004870AB" w:rsidRDefault="004870AB" w:rsidP="004870AB">
      <w:pPr>
        <w:rPr>
          <w:b/>
          <w:bCs/>
        </w:rPr>
      </w:pPr>
      <w:r w:rsidRPr="004870AB">
        <w:rPr>
          <w:rFonts w:ascii="Segoe UI Emoji" w:hAnsi="Segoe UI Emoji" w:cs="Segoe UI Emoji"/>
          <w:b/>
          <w:bCs/>
        </w:rPr>
        <w:t>✅</w:t>
      </w:r>
      <w:r w:rsidRPr="004870AB">
        <w:rPr>
          <w:b/>
          <w:bCs/>
        </w:rPr>
        <w:t xml:space="preserve"> Appendix C – Mapping Control to Hardware</w:t>
      </w:r>
    </w:p>
    <w:p w14:paraId="570DA452" w14:textId="77777777" w:rsidR="004870AB" w:rsidRPr="004870AB" w:rsidRDefault="004870AB" w:rsidP="004870AB">
      <w:r w:rsidRPr="004870AB">
        <w:t xml:space="preserve">당신이 </w:t>
      </w:r>
      <w:r w:rsidRPr="004870AB">
        <w:rPr>
          <w:b/>
          <w:bCs/>
        </w:rPr>
        <w:t xml:space="preserve">Control </w:t>
      </w:r>
      <w:proofErr w:type="gramStart"/>
      <w:r w:rsidRPr="004870AB">
        <w:rPr>
          <w:b/>
          <w:bCs/>
        </w:rPr>
        <w:t>View /</w:t>
      </w:r>
      <w:proofErr w:type="gramEnd"/>
      <w:r w:rsidRPr="004870AB">
        <w:rPr>
          <w:b/>
          <w:bCs/>
        </w:rPr>
        <w:t xml:space="preserve"> FSM View</w:t>
      </w:r>
      <w:r w:rsidRPr="004870AB">
        <w:t>를 만들 때 핵심.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511"/>
      </w:tblGrid>
      <w:tr w:rsidR="004870AB" w:rsidRPr="004870AB" w14:paraId="51108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5C20C" w14:textId="77777777" w:rsidR="004870AB" w:rsidRPr="004870AB" w:rsidRDefault="004870AB" w:rsidP="004870AB">
            <w:pPr>
              <w:rPr>
                <w:b/>
                <w:bCs/>
              </w:rPr>
            </w:pPr>
            <w:r w:rsidRPr="004870AB">
              <w:rPr>
                <w:b/>
                <w:bCs/>
              </w:rPr>
              <w:t>절</w:t>
            </w:r>
          </w:p>
        </w:tc>
        <w:tc>
          <w:tcPr>
            <w:tcW w:w="0" w:type="auto"/>
            <w:vAlign w:val="center"/>
            <w:hideMark/>
          </w:tcPr>
          <w:p w14:paraId="77D2122F" w14:textId="77777777" w:rsidR="004870AB" w:rsidRPr="004870AB" w:rsidRDefault="004870AB" w:rsidP="004870AB">
            <w:pPr>
              <w:rPr>
                <w:b/>
                <w:bCs/>
              </w:rPr>
            </w:pPr>
            <w:r w:rsidRPr="004870AB">
              <w:rPr>
                <w:b/>
                <w:bCs/>
              </w:rPr>
              <w:t>의미</w:t>
            </w:r>
          </w:p>
        </w:tc>
      </w:tr>
      <w:tr w:rsidR="004870AB" w:rsidRPr="004870AB" w14:paraId="7C7E3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2271" w14:textId="77777777" w:rsidR="004870AB" w:rsidRPr="004870AB" w:rsidRDefault="004870AB" w:rsidP="004870AB">
            <w:r w:rsidRPr="004870AB">
              <w:t>C.2 Combinational Control</w:t>
            </w:r>
          </w:p>
        </w:tc>
        <w:tc>
          <w:tcPr>
            <w:tcW w:w="0" w:type="auto"/>
            <w:vAlign w:val="center"/>
            <w:hideMark/>
          </w:tcPr>
          <w:p w14:paraId="5BBCFE8C" w14:textId="77777777" w:rsidR="004870AB" w:rsidRPr="004870AB" w:rsidRDefault="004870AB" w:rsidP="004870AB">
            <w:r w:rsidRPr="004870AB">
              <w:t>simple control unit</w:t>
            </w:r>
          </w:p>
        </w:tc>
      </w:tr>
      <w:tr w:rsidR="004870AB" w:rsidRPr="004870AB" w14:paraId="7D035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CBFED" w14:textId="77777777" w:rsidR="004870AB" w:rsidRPr="004870AB" w:rsidRDefault="004870AB" w:rsidP="004870AB">
            <w:r w:rsidRPr="004870AB">
              <w:t>C.3 FSM Control</w:t>
            </w:r>
          </w:p>
        </w:tc>
        <w:tc>
          <w:tcPr>
            <w:tcW w:w="0" w:type="auto"/>
            <w:vAlign w:val="center"/>
            <w:hideMark/>
          </w:tcPr>
          <w:p w14:paraId="19EB9016" w14:textId="77777777" w:rsidR="004870AB" w:rsidRPr="004870AB" w:rsidRDefault="004870AB" w:rsidP="004870AB">
            <w:r w:rsidRPr="004870AB">
              <w:t>state entity 확장 가능성</w:t>
            </w:r>
          </w:p>
        </w:tc>
      </w:tr>
      <w:tr w:rsidR="004870AB" w:rsidRPr="004870AB" w14:paraId="58CBB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889A" w14:textId="77777777" w:rsidR="004870AB" w:rsidRPr="004870AB" w:rsidRDefault="004870AB" w:rsidP="004870AB">
            <w:r w:rsidRPr="004870AB">
              <w:t>C.4 Sequencer</w:t>
            </w:r>
          </w:p>
        </w:tc>
        <w:tc>
          <w:tcPr>
            <w:tcW w:w="0" w:type="auto"/>
            <w:vAlign w:val="center"/>
            <w:hideMark/>
          </w:tcPr>
          <w:p w14:paraId="65F73C28" w14:textId="77777777" w:rsidR="004870AB" w:rsidRPr="004870AB" w:rsidRDefault="004870AB" w:rsidP="004870AB">
            <w:r w:rsidRPr="004870AB">
              <w:t>control path 구조</w:t>
            </w:r>
          </w:p>
        </w:tc>
      </w:tr>
    </w:tbl>
    <w:p w14:paraId="1B41D616" w14:textId="77777777" w:rsidR="004870AB" w:rsidRPr="004870AB" w:rsidRDefault="004870AB" w:rsidP="004870AB">
      <w:r w:rsidRPr="004870AB">
        <w:pict w14:anchorId="18A88E9A">
          <v:rect id="_x0000_i1045" style="width:0;height:1.5pt" o:hralign="center" o:hrstd="t" o:hr="t" fillcolor="#a0a0a0" stroked="f"/>
        </w:pict>
      </w:r>
    </w:p>
    <w:p w14:paraId="47BECB2E" w14:textId="77777777" w:rsidR="004870AB" w:rsidRPr="004870AB" w:rsidRDefault="004870AB" w:rsidP="004870AB">
      <w:pPr>
        <w:rPr>
          <w:b/>
          <w:bCs/>
        </w:rPr>
      </w:pPr>
      <w:r w:rsidRPr="004870AB">
        <w:rPr>
          <w:rFonts w:ascii="Segoe UI Emoji" w:hAnsi="Segoe UI Emoji" w:cs="Segoe UI Emoji"/>
          <w:b/>
          <w:bCs/>
        </w:rPr>
        <w:t>⚠️</w:t>
      </w:r>
      <w:r w:rsidRPr="004870AB">
        <w:rPr>
          <w:b/>
          <w:bCs/>
        </w:rPr>
        <w:t xml:space="preserve"> 있으면 좋은 보조 챕터</w:t>
      </w:r>
    </w:p>
    <w:p w14:paraId="7D857E98" w14:textId="77777777" w:rsidR="004870AB" w:rsidRPr="004870AB" w:rsidRDefault="004870AB" w:rsidP="004870AB">
      <w:pPr>
        <w:rPr>
          <w:b/>
          <w:bCs/>
        </w:rPr>
      </w:pPr>
      <w:r w:rsidRPr="004870AB">
        <w:rPr>
          <w:b/>
          <w:bCs/>
        </w:rPr>
        <w:t>Chapter 2 – Instructions</w:t>
      </w:r>
    </w:p>
    <w:p w14:paraId="05569A16" w14:textId="77777777" w:rsidR="004870AB" w:rsidRPr="004870AB" w:rsidRDefault="004870AB" w:rsidP="004870AB">
      <w:r w:rsidRPr="004870AB">
        <w:t xml:space="preserve">ISA </w:t>
      </w:r>
      <w:proofErr w:type="spellStart"/>
      <w:r w:rsidRPr="004870AB">
        <w:t>디코더</w:t>
      </w:r>
      <w:proofErr w:type="spellEnd"/>
      <w:r w:rsidRPr="004870AB">
        <w:t xml:space="preserve"> 구조 이해용</w:t>
      </w:r>
      <w:r w:rsidRPr="004870AB">
        <w:br/>
        <w:t>(컨트롤 유닛 설계할 때 도움)</w:t>
      </w:r>
    </w:p>
    <w:p w14:paraId="6662040C" w14:textId="77777777" w:rsidR="004870AB" w:rsidRPr="004870AB" w:rsidRDefault="004870AB" w:rsidP="004870AB">
      <w:pPr>
        <w:rPr>
          <w:b/>
          <w:bCs/>
        </w:rPr>
      </w:pPr>
      <w:r w:rsidRPr="004870AB">
        <w:rPr>
          <w:b/>
          <w:bCs/>
        </w:rPr>
        <w:t>Chapter 3 – Arithmetic</w:t>
      </w:r>
    </w:p>
    <w:p w14:paraId="59423A31" w14:textId="77777777" w:rsidR="004870AB" w:rsidRPr="004870AB" w:rsidRDefault="004870AB" w:rsidP="004870AB">
      <w:r w:rsidRPr="004870AB">
        <w:t>ALU 내부 구조 참고용</w:t>
      </w:r>
      <w:r w:rsidRPr="004870AB">
        <w:br/>
        <w:t>(하지만 그래프 구조에는 영향 적음)</w:t>
      </w:r>
    </w:p>
    <w:p w14:paraId="5CBF50FA" w14:textId="77777777" w:rsidR="004870AB" w:rsidRPr="004870AB" w:rsidRDefault="004870AB" w:rsidP="004870AB">
      <w:pPr>
        <w:rPr>
          <w:b/>
          <w:bCs/>
        </w:rPr>
      </w:pPr>
      <w:r w:rsidRPr="004870AB">
        <w:rPr>
          <w:b/>
          <w:bCs/>
        </w:rPr>
        <w:t>Chapter 5 (일부)</w:t>
      </w:r>
    </w:p>
    <w:p w14:paraId="3292653B" w14:textId="77777777" w:rsidR="004870AB" w:rsidRPr="004870AB" w:rsidRDefault="004870AB" w:rsidP="004870AB">
      <w:r w:rsidRPr="004870AB">
        <w:t>캐시 FSM → 나중에 Memory View 확장 시 사용</w:t>
      </w:r>
    </w:p>
    <w:p w14:paraId="1CBF61BA" w14:textId="77777777" w:rsidR="005F455C" w:rsidRDefault="005F455C"/>
    <w:sectPr w:rsidR="005F45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02F6C" w14:textId="77777777" w:rsidR="00B96909" w:rsidRDefault="00B96909" w:rsidP="002E4614">
      <w:pPr>
        <w:spacing w:after="0"/>
      </w:pPr>
      <w:r>
        <w:separator/>
      </w:r>
    </w:p>
  </w:endnote>
  <w:endnote w:type="continuationSeparator" w:id="0">
    <w:p w14:paraId="2AB5DCD7" w14:textId="77777777" w:rsidR="00B96909" w:rsidRDefault="00B96909" w:rsidP="002E46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E094D" w14:textId="77777777" w:rsidR="00B96909" w:rsidRDefault="00B96909" w:rsidP="002E4614">
      <w:pPr>
        <w:spacing w:after="0"/>
      </w:pPr>
      <w:r>
        <w:separator/>
      </w:r>
    </w:p>
  </w:footnote>
  <w:footnote w:type="continuationSeparator" w:id="0">
    <w:p w14:paraId="3A0A81AC" w14:textId="77777777" w:rsidR="00B96909" w:rsidRDefault="00B96909" w:rsidP="002E461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AB"/>
    <w:rsid w:val="002E4614"/>
    <w:rsid w:val="004870AB"/>
    <w:rsid w:val="005738A5"/>
    <w:rsid w:val="00580F77"/>
    <w:rsid w:val="005F455C"/>
    <w:rsid w:val="00B96909"/>
    <w:rsid w:val="00D17C2A"/>
    <w:rsid w:val="00E1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B6BA6"/>
  <w15:chartTrackingRefBased/>
  <w15:docId w15:val="{51E63621-F0BA-4DC0-ACEA-DF40D05E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870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87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70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70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70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70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70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70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70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870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870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870A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870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870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870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870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870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870A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870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87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70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87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7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870A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70A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70A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7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870A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870A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E461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E4614"/>
  </w:style>
  <w:style w:type="paragraph" w:styleId="ab">
    <w:name w:val="footer"/>
    <w:basedOn w:val="a"/>
    <w:link w:val="Char4"/>
    <w:uiPriority w:val="99"/>
    <w:unhideWhenUsed/>
    <w:rsid w:val="002E46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E4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234</Words>
  <Characters>1000</Characters>
  <Application>Microsoft Office Word</Application>
  <DocSecurity>0</DocSecurity>
  <Lines>68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주상우(반도체공학과)</dc:creator>
  <cp:keywords/>
  <dc:description/>
  <cp:lastModifiedBy>주상우(반도체공학과)</cp:lastModifiedBy>
  <cp:revision>3</cp:revision>
  <dcterms:created xsi:type="dcterms:W3CDTF">2026-01-31T06:34:00Z</dcterms:created>
  <dcterms:modified xsi:type="dcterms:W3CDTF">2026-01-31T07:19:00Z</dcterms:modified>
</cp:coreProperties>
</file>