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CE880" w14:textId="2D841742" w:rsidR="00B34BB8" w:rsidRPr="00983FDA" w:rsidRDefault="000746C7" w:rsidP="00983FDA">
      <w:pPr>
        <w:wordWrap/>
        <w:jc w:val="center"/>
        <w:rPr>
          <w:b/>
          <w:bCs/>
          <w:sz w:val="48"/>
          <w:szCs w:val="48"/>
          <w:u w:val="single"/>
        </w:rPr>
      </w:pPr>
      <w:r w:rsidRPr="000746C7">
        <w:rPr>
          <w:rFonts w:hint="eastAsia"/>
          <w:b/>
          <w:bCs/>
          <w:sz w:val="48"/>
          <w:szCs w:val="48"/>
          <w:u w:val="single"/>
        </w:rPr>
        <w:t>SMARTHON 기획서</w:t>
      </w:r>
    </w:p>
    <w:p w14:paraId="222AFF06" w14:textId="320D0EA7" w:rsidR="001F65E7" w:rsidRPr="001F65E7" w:rsidRDefault="001F65E7" w:rsidP="00B300B8">
      <w:pPr>
        <w:wordWrap/>
        <w:rPr>
          <w:b/>
          <w:bCs/>
          <w:sz w:val="32"/>
          <w:szCs w:val="32"/>
        </w:rPr>
      </w:pPr>
      <w:r w:rsidRPr="001F65E7">
        <w:rPr>
          <w:rFonts w:hint="eastAsia"/>
          <w:b/>
          <w:bCs/>
          <w:sz w:val="32"/>
          <w:szCs w:val="32"/>
        </w:rPr>
        <w:t xml:space="preserve">#1 </w:t>
      </w:r>
      <w:r w:rsidR="00152EAA">
        <w:rPr>
          <w:rFonts w:hint="eastAsia"/>
          <w:b/>
          <w:bCs/>
          <w:sz w:val="32"/>
          <w:szCs w:val="32"/>
        </w:rPr>
        <w:t>팀</w:t>
      </w:r>
      <w:r w:rsidR="00DC0990">
        <w:rPr>
          <w:rFonts w:hint="eastAsia"/>
          <w:b/>
          <w:bCs/>
          <w:sz w:val="32"/>
          <w:szCs w:val="32"/>
        </w:rPr>
        <w:t xml:space="preserve"> 소개</w:t>
      </w:r>
    </w:p>
    <w:tbl>
      <w:tblPr>
        <w:tblStyle w:val="aa"/>
        <w:tblW w:w="0" w:type="auto"/>
        <w:tblLook w:val="04A0" w:firstRow="1" w:lastRow="0" w:firstColumn="1" w:lastColumn="0" w:noHBand="0" w:noVBand="1"/>
      </w:tblPr>
      <w:tblGrid>
        <w:gridCol w:w="1413"/>
        <w:gridCol w:w="7603"/>
      </w:tblGrid>
      <w:tr w:rsidR="000746C7" w:rsidRPr="000746C7" w14:paraId="25CCF640" w14:textId="77777777" w:rsidTr="000746C7">
        <w:tc>
          <w:tcPr>
            <w:tcW w:w="1413" w:type="dxa"/>
          </w:tcPr>
          <w:p w14:paraId="0F18A554" w14:textId="37C39A44" w:rsidR="000746C7" w:rsidRPr="000746C7" w:rsidRDefault="00F4483C" w:rsidP="00B300B8">
            <w:pPr>
              <w:wordWrap/>
              <w:rPr>
                <w:sz w:val="20"/>
                <w:szCs w:val="20"/>
              </w:rPr>
            </w:pPr>
            <w:proofErr w:type="spellStart"/>
            <w:r>
              <w:rPr>
                <w:rFonts w:hint="eastAsia"/>
                <w:sz w:val="20"/>
                <w:szCs w:val="20"/>
              </w:rPr>
              <w:t>팀</w:t>
            </w:r>
            <w:r w:rsidR="000746C7" w:rsidRPr="000746C7">
              <w:rPr>
                <w:rFonts w:hint="eastAsia"/>
                <w:sz w:val="20"/>
                <w:szCs w:val="20"/>
              </w:rPr>
              <w:t>명</w:t>
            </w:r>
            <w:proofErr w:type="spellEnd"/>
          </w:p>
        </w:tc>
        <w:tc>
          <w:tcPr>
            <w:tcW w:w="7603" w:type="dxa"/>
          </w:tcPr>
          <w:p w14:paraId="4E9E310F" w14:textId="49095E9C" w:rsidR="000746C7" w:rsidRPr="000746C7" w:rsidRDefault="00750A1B" w:rsidP="00B300B8">
            <w:pPr>
              <w:wordWrap/>
              <w:rPr>
                <w:rFonts w:hint="eastAsia"/>
                <w:sz w:val="20"/>
                <w:szCs w:val="20"/>
              </w:rPr>
            </w:pPr>
            <w:r>
              <w:rPr>
                <w:rFonts w:hint="eastAsia"/>
                <w:sz w:val="20"/>
                <w:szCs w:val="20"/>
              </w:rPr>
              <w:t>Global Minima</w:t>
            </w:r>
          </w:p>
        </w:tc>
      </w:tr>
      <w:tr w:rsidR="000746C7" w:rsidRPr="000746C7" w14:paraId="628D2A95" w14:textId="77777777" w:rsidTr="000746C7">
        <w:tc>
          <w:tcPr>
            <w:tcW w:w="1413" w:type="dxa"/>
          </w:tcPr>
          <w:p w14:paraId="430FBB02" w14:textId="6BA18CBC" w:rsidR="000746C7" w:rsidRPr="000746C7" w:rsidRDefault="000746C7" w:rsidP="00B300B8">
            <w:pPr>
              <w:wordWrap/>
              <w:rPr>
                <w:sz w:val="20"/>
                <w:szCs w:val="20"/>
              </w:rPr>
            </w:pPr>
            <w:r w:rsidRPr="000746C7">
              <w:rPr>
                <w:rFonts w:hint="eastAsia"/>
                <w:sz w:val="20"/>
                <w:szCs w:val="20"/>
              </w:rPr>
              <w:t>팀장/팀원</w:t>
            </w:r>
          </w:p>
        </w:tc>
        <w:tc>
          <w:tcPr>
            <w:tcW w:w="7603" w:type="dxa"/>
          </w:tcPr>
          <w:p w14:paraId="4F5748B5" w14:textId="2F436D9A" w:rsidR="000746C7" w:rsidRPr="000746C7" w:rsidRDefault="00750A1B" w:rsidP="00B300B8">
            <w:pPr>
              <w:wordWrap/>
              <w:rPr>
                <w:rFonts w:hint="eastAsia"/>
                <w:sz w:val="20"/>
                <w:szCs w:val="20"/>
              </w:rPr>
            </w:pPr>
            <w:r>
              <w:rPr>
                <w:rFonts w:hint="eastAsia"/>
                <w:sz w:val="20"/>
                <w:szCs w:val="20"/>
              </w:rPr>
              <w:t>김기현(팀장), 이예은</w:t>
            </w:r>
          </w:p>
        </w:tc>
      </w:tr>
    </w:tbl>
    <w:p w14:paraId="0D4817B5" w14:textId="66774869" w:rsidR="002168B2" w:rsidRPr="000746C7" w:rsidRDefault="002168B2" w:rsidP="00B300B8">
      <w:pPr>
        <w:wordWrap/>
        <w:rPr>
          <w:sz w:val="20"/>
          <w:szCs w:val="20"/>
        </w:rPr>
      </w:pPr>
    </w:p>
    <w:p w14:paraId="7D0A5609" w14:textId="2B2700B7" w:rsidR="00152EAA" w:rsidRDefault="00F4483C" w:rsidP="00B300B8">
      <w:pPr>
        <w:wordWrap/>
        <w:rPr>
          <w:b/>
          <w:bCs/>
          <w:sz w:val="32"/>
          <w:szCs w:val="32"/>
        </w:rPr>
      </w:pPr>
      <w:r>
        <w:rPr>
          <w:rFonts w:hint="eastAsia"/>
          <w:b/>
          <w:bCs/>
          <w:sz w:val="32"/>
          <w:szCs w:val="32"/>
        </w:rPr>
        <w:t>#2 프로젝트</w:t>
      </w:r>
      <w:r w:rsidR="00DC0990">
        <w:rPr>
          <w:rFonts w:hint="eastAsia"/>
          <w:b/>
          <w:bCs/>
          <w:sz w:val="32"/>
          <w:szCs w:val="32"/>
        </w:rPr>
        <w:t xml:space="preserve"> 기획</w:t>
      </w:r>
    </w:p>
    <w:tbl>
      <w:tblPr>
        <w:tblStyle w:val="aa"/>
        <w:tblW w:w="0" w:type="auto"/>
        <w:tblLook w:val="04A0" w:firstRow="1" w:lastRow="0" w:firstColumn="1" w:lastColumn="0" w:noHBand="0" w:noVBand="1"/>
      </w:tblPr>
      <w:tblGrid>
        <w:gridCol w:w="1413"/>
        <w:gridCol w:w="7603"/>
      </w:tblGrid>
      <w:tr w:rsidR="00B34BB8" w14:paraId="45664CD7" w14:textId="77777777" w:rsidTr="00B34BB8">
        <w:tc>
          <w:tcPr>
            <w:tcW w:w="1413" w:type="dxa"/>
          </w:tcPr>
          <w:p w14:paraId="2CF0CB82" w14:textId="3DB85B6A" w:rsidR="00B34BB8" w:rsidRPr="00B34BB8" w:rsidRDefault="00B34BB8" w:rsidP="00B300B8">
            <w:pPr>
              <w:wordWrap/>
              <w:rPr>
                <w:b/>
                <w:bCs/>
                <w:sz w:val="20"/>
                <w:szCs w:val="20"/>
              </w:rPr>
            </w:pPr>
            <w:r>
              <w:rPr>
                <w:rFonts w:hint="eastAsia"/>
                <w:b/>
                <w:bCs/>
                <w:sz w:val="20"/>
                <w:szCs w:val="20"/>
              </w:rPr>
              <w:t>프로젝트명</w:t>
            </w:r>
          </w:p>
        </w:tc>
        <w:tc>
          <w:tcPr>
            <w:tcW w:w="7603" w:type="dxa"/>
          </w:tcPr>
          <w:p w14:paraId="2CBC0DB3" w14:textId="40A14F04" w:rsidR="00B34BB8" w:rsidRPr="00B34BB8" w:rsidRDefault="004D7588" w:rsidP="00B300B8">
            <w:pPr>
              <w:wordWrap/>
              <w:rPr>
                <w:rFonts w:hint="eastAsia"/>
                <w:sz w:val="20"/>
                <w:szCs w:val="20"/>
              </w:rPr>
            </w:pPr>
            <w:r>
              <w:rPr>
                <w:rFonts w:hint="eastAsia"/>
                <w:sz w:val="20"/>
                <w:szCs w:val="20"/>
              </w:rPr>
              <w:t>Physical Augment for Real Robot</w:t>
            </w:r>
          </w:p>
        </w:tc>
      </w:tr>
      <w:tr w:rsidR="00B34BB8" w14:paraId="412C0537" w14:textId="77777777" w:rsidTr="00B34BB8">
        <w:tc>
          <w:tcPr>
            <w:tcW w:w="1413" w:type="dxa"/>
          </w:tcPr>
          <w:p w14:paraId="009EB285" w14:textId="46F5164C" w:rsidR="00B34BB8" w:rsidRPr="00B34BB8" w:rsidRDefault="00B34BB8" w:rsidP="00B300B8">
            <w:pPr>
              <w:wordWrap/>
              <w:rPr>
                <w:b/>
                <w:bCs/>
                <w:sz w:val="20"/>
                <w:szCs w:val="20"/>
              </w:rPr>
            </w:pPr>
            <w:r>
              <w:rPr>
                <w:rFonts w:hint="eastAsia"/>
                <w:b/>
                <w:bCs/>
                <w:sz w:val="20"/>
                <w:szCs w:val="20"/>
              </w:rPr>
              <w:t>한 줄 소개</w:t>
            </w:r>
          </w:p>
        </w:tc>
        <w:tc>
          <w:tcPr>
            <w:tcW w:w="7603" w:type="dxa"/>
          </w:tcPr>
          <w:p w14:paraId="633346B2" w14:textId="6B808C0D" w:rsidR="00B34BB8" w:rsidRPr="00B34BB8" w:rsidRDefault="004D7588" w:rsidP="00B300B8">
            <w:pPr>
              <w:wordWrap/>
              <w:rPr>
                <w:rFonts w:hint="eastAsia"/>
                <w:sz w:val="20"/>
                <w:szCs w:val="20"/>
              </w:rPr>
            </w:pPr>
            <w:r>
              <w:rPr>
                <w:rFonts w:hint="eastAsia"/>
                <w:sz w:val="20"/>
                <w:szCs w:val="20"/>
              </w:rPr>
              <w:t xml:space="preserve">Robot Model이 파지 동작 수행에 부가적인 생각을 할 수 있도록 기존 로봇 데이터에 물리적 이해를 도울 수 있는 데이터를 생성형으로 증강. </w:t>
            </w:r>
          </w:p>
        </w:tc>
      </w:tr>
    </w:tbl>
    <w:p w14:paraId="3FC057CE" w14:textId="77777777" w:rsidR="00B34BB8" w:rsidRDefault="00B34BB8" w:rsidP="00B300B8">
      <w:pPr>
        <w:wordWrap/>
        <w:rPr>
          <w:b/>
          <w:bCs/>
          <w:sz w:val="20"/>
          <w:szCs w:val="20"/>
        </w:rPr>
      </w:pPr>
    </w:p>
    <w:tbl>
      <w:tblPr>
        <w:tblStyle w:val="aa"/>
        <w:tblW w:w="0" w:type="auto"/>
        <w:tblLook w:val="04A0" w:firstRow="1" w:lastRow="0" w:firstColumn="1" w:lastColumn="0" w:noHBand="0" w:noVBand="1"/>
      </w:tblPr>
      <w:tblGrid>
        <w:gridCol w:w="1413"/>
        <w:gridCol w:w="7603"/>
      </w:tblGrid>
      <w:tr w:rsidR="00DC0990" w14:paraId="4DF0087E" w14:textId="77777777" w:rsidTr="00DC0990">
        <w:trPr>
          <w:trHeight w:val="4700"/>
        </w:trPr>
        <w:tc>
          <w:tcPr>
            <w:tcW w:w="1413" w:type="dxa"/>
          </w:tcPr>
          <w:p w14:paraId="0137ED13" w14:textId="0E94F901" w:rsidR="00DC0990" w:rsidRDefault="00DC0990" w:rsidP="00B300B8">
            <w:pPr>
              <w:wordWrap/>
              <w:rPr>
                <w:b/>
                <w:bCs/>
                <w:sz w:val="20"/>
                <w:szCs w:val="20"/>
              </w:rPr>
            </w:pPr>
            <w:r>
              <w:rPr>
                <w:rFonts w:hint="eastAsia"/>
                <w:b/>
                <w:bCs/>
                <w:sz w:val="20"/>
                <w:szCs w:val="20"/>
              </w:rPr>
              <w:t>개발 동기</w:t>
            </w:r>
            <w:r>
              <w:rPr>
                <w:b/>
                <w:bCs/>
                <w:sz w:val="20"/>
                <w:szCs w:val="20"/>
              </w:rPr>
              <w:br/>
            </w:r>
            <w:r>
              <w:rPr>
                <w:rFonts w:hint="eastAsia"/>
                <w:b/>
                <w:bCs/>
                <w:sz w:val="20"/>
                <w:szCs w:val="20"/>
              </w:rPr>
              <w:t>및 필요성</w:t>
            </w:r>
          </w:p>
        </w:tc>
        <w:tc>
          <w:tcPr>
            <w:tcW w:w="7603" w:type="dxa"/>
          </w:tcPr>
          <w:p w14:paraId="598E94D1" w14:textId="3BE497D0" w:rsidR="00DC0990" w:rsidRPr="009B1230" w:rsidRDefault="004D7588" w:rsidP="00B300B8">
            <w:pPr>
              <w:wordWrap/>
              <w:rPr>
                <w:rFonts w:hint="eastAsia"/>
                <w:sz w:val="20"/>
                <w:szCs w:val="20"/>
              </w:rPr>
            </w:pPr>
            <w:r>
              <w:rPr>
                <w:rFonts w:hint="eastAsia"/>
                <w:color w:val="000000" w:themeColor="text1"/>
                <w:sz w:val="20"/>
                <w:szCs w:val="20"/>
              </w:rPr>
              <w:t>기존 로봇 데이터들은 물리 세계에 대한 이해를 하기 어렵거나 이해를 시키기 위해서는 수많은 데이터를 주입해주어야 된다. 그렇다고 물리 세계에 대한 이해가 주어지지 않으면 이 물건은 부드러운 물건인지, 이 물건은 변형이 일어나는 물건인지, 이 물건은 변형이 일어나지 않</w:t>
            </w:r>
            <w:r w:rsidR="00C928DE">
              <w:rPr>
                <w:rFonts w:hint="eastAsia"/>
                <w:color w:val="000000" w:themeColor="text1"/>
                <w:sz w:val="20"/>
                <w:szCs w:val="20"/>
              </w:rPr>
              <w:t>는지 알기가 어렵다. 이런 현상이 지속될수록 로봇은 보다 세밀한 동작을 하기 어려워 제약된 실험 환경이 아니라 실제 새계에서 동작하기 힘들 것이다. 이러한 부분을 극복하고자 로봇 데이터를 증강시키는 방식을 제안한다</w:t>
            </w:r>
          </w:p>
        </w:tc>
      </w:tr>
      <w:tr w:rsidR="00DC0990" w14:paraId="462EB69D" w14:textId="77777777" w:rsidTr="00DC0990">
        <w:trPr>
          <w:trHeight w:val="3396"/>
        </w:trPr>
        <w:tc>
          <w:tcPr>
            <w:tcW w:w="1413" w:type="dxa"/>
          </w:tcPr>
          <w:p w14:paraId="1787A645" w14:textId="77777777" w:rsidR="00DC0990" w:rsidRDefault="00DC0990" w:rsidP="00B300B8">
            <w:pPr>
              <w:wordWrap/>
              <w:rPr>
                <w:b/>
                <w:bCs/>
                <w:sz w:val="20"/>
                <w:szCs w:val="20"/>
              </w:rPr>
            </w:pPr>
            <w:r>
              <w:rPr>
                <w:rFonts w:hint="eastAsia"/>
                <w:b/>
                <w:bCs/>
                <w:sz w:val="20"/>
                <w:szCs w:val="20"/>
              </w:rPr>
              <w:t>기대효과</w:t>
            </w:r>
          </w:p>
          <w:p w14:paraId="0C82A4AA" w14:textId="2C9851D0" w:rsidR="00983FDA" w:rsidRDefault="00983FDA" w:rsidP="00B300B8">
            <w:pPr>
              <w:wordWrap/>
              <w:rPr>
                <w:b/>
                <w:bCs/>
                <w:sz w:val="20"/>
                <w:szCs w:val="20"/>
              </w:rPr>
            </w:pPr>
            <w:r>
              <w:rPr>
                <w:rFonts w:hint="eastAsia"/>
                <w:b/>
                <w:bCs/>
                <w:sz w:val="20"/>
                <w:szCs w:val="20"/>
              </w:rPr>
              <w:t>(발전가능성)</w:t>
            </w:r>
          </w:p>
        </w:tc>
        <w:tc>
          <w:tcPr>
            <w:tcW w:w="7603" w:type="dxa"/>
          </w:tcPr>
          <w:p w14:paraId="0AF3CDE6" w14:textId="221DE0F2" w:rsidR="00DC0990" w:rsidRPr="009B1230" w:rsidRDefault="00C928DE" w:rsidP="00B300B8">
            <w:pPr>
              <w:wordWrap/>
              <w:rPr>
                <w:rFonts w:hint="eastAsia"/>
                <w:sz w:val="20"/>
                <w:szCs w:val="20"/>
              </w:rPr>
            </w:pPr>
            <w:r>
              <w:rPr>
                <w:rFonts w:hint="eastAsia"/>
                <w:sz w:val="20"/>
                <w:szCs w:val="20"/>
              </w:rPr>
              <w:t xml:space="preserve">해당 연구는 단순히 데이터를 증강하는 법에 대한 방식을 제시하지만 </w:t>
            </w:r>
            <w:r w:rsidR="00422361">
              <w:rPr>
                <w:rFonts w:hint="eastAsia"/>
                <w:sz w:val="20"/>
                <w:szCs w:val="20"/>
              </w:rPr>
              <w:t xml:space="preserve">추후에 </w:t>
            </w:r>
            <w:proofErr w:type="spellStart"/>
            <w:r w:rsidR="00422361">
              <w:rPr>
                <w:rFonts w:hint="eastAsia"/>
                <w:sz w:val="20"/>
                <w:szCs w:val="20"/>
              </w:rPr>
              <w:t>택타일</w:t>
            </w:r>
            <w:proofErr w:type="spellEnd"/>
            <w:r w:rsidR="00422361">
              <w:rPr>
                <w:rFonts w:hint="eastAsia"/>
                <w:sz w:val="20"/>
                <w:szCs w:val="20"/>
              </w:rPr>
              <w:t xml:space="preserve"> 센서와 같은 부가적인 장치와 함께 활용되면 모델의 정확도가 향상될 수도 있을 것이라고 생각한다. 또한 해당 방식은 단순히 시각화를 위해서 다량의 연산을 활용하는 방식을 불가피하게 사용하게 되지만 추후에 Feature 단계로 넘어가게 된다면 양자화된 정보만으로도 물리 세계에 대한 이해를 강화할 수 있을 것이다.</w:t>
            </w:r>
          </w:p>
        </w:tc>
      </w:tr>
    </w:tbl>
    <w:p w14:paraId="564C6227" w14:textId="77777777" w:rsidR="00DC0990" w:rsidRDefault="00DC0990" w:rsidP="00B300B8">
      <w:pPr>
        <w:wordWrap/>
        <w:rPr>
          <w:b/>
          <w:bCs/>
          <w:sz w:val="20"/>
          <w:szCs w:val="20"/>
        </w:rPr>
      </w:pPr>
    </w:p>
    <w:p w14:paraId="5D1999E9" w14:textId="085948A8" w:rsidR="00983FDA" w:rsidRPr="00983FDA" w:rsidRDefault="00983FDA" w:rsidP="00B300B8">
      <w:pPr>
        <w:wordWrap/>
        <w:rPr>
          <w:b/>
          <w:bCs/>
          <w:sz w:val="32"/>
          <w:szCs w:val="32"/>
        </w:rPr>
      </w:pPr>
      <w:r w:rsidRPr="00983FDA">
        <w:rPr>
          <w:rFonts w:hint="eastAsia"/>
          <w:b/>
          <w:bCs/>
          <w:sz w:val="32"/>
          <w:szCs w:val="32"/>
        </w:rPr>
        <w:lastRenderedPageBreak/>
        <w:t>#2-1 사용할 AI와 학습 방법</w:t>
      </w:r>
    </w:p>
    <w:tbl>
      <w:tblPr>
        <w:tblStyle w:val="aa"/>
        <w:tblW w:w="0" w:type="auto"/>
        <w:tblLook w:val="04A0" w:firstRow="1" w:lastRow="0" w:firstColumn="1" w:lastColumn="0" w:noHBand="0" w:noVBand="1"/>
      </w:tblPr>
      <w:tblGrid>
        <w:gridCol w:w="1413"/>
        <w:gridCol w:w="7603"/>
      </w:tblGrid>
      <w:tr w:rsidR="00983FDA" w14:paraId="43E793C7" w14:textId="77777777" w:rsidTr="00983FDA">
        <w:trPr>
          <w:trHeight w:val="416"/>
        </w:trPr>
        <w:tc>
          <w:tcPr>
            <w:tcW w:w="1413" w:type="dxa"/>
          </w:tcPr>
          <w:p w14:paraId="7D28048B" w14:textId="758981CA" w:rsidR="00983FDA" w:rsidRDefault="00983FDA" w:rsidP="00B300B8">
            <w:pPr>
              <w:wordWrap/>
              <w:rPr>
                <w:b/>
                <w:bCs/>
                <w:sz w:val="20"/>
                <w:szCs w:val="20"/>
              </w:rPr>
            </w:pPr>
            <w:r>
              <w:rPr>
                <w:rFonts w:hint="eastAsia"/>
                <w:b/>
                <w:bCs/>
                <w:sz w:val="20"/>
                <w:szCs w:val="20"/>
              </w:rPr>
              <w:t>기술 분야</w:t>
            </w:r>
          </w:p>
        </w:tc>
        <w:tc>
          <w:tcPr>
            <w:tcW w:w="7603" w:type="dxa"/>
          </w:tcPr>
          <w:p w14:paraId="03433226" w14:textId="1FB0884E" w:rsidR="00983FDA" w:rsidRPr="009B1230" w:rsidRDefault="00422361" w:rsidP="00B300B8">
            <w:pPr>
              <w:wordWrap/>
              <w:rPr>
                <w:rFonts w:hint="eastAsia"/>
                <w:sz w:val="20"/>
                <w:szCs w:val="20"/>
              </w:rPr>
            </w:pPr>
            <w:r>
              <w:rPr>
                <w:rFonts w:hint="eastAsia"/>
                <w:sz w:val="20"/>
                <w:szCs w:val="20"/>
              </w:rPr>
              <w:t>VLM(vision language model)</w:t>
            </w:r>
            <w:r w:rsidR="00780F8D">
              <w:rPr>
                <w:rFonts w:hint="eastAsia"/>
                <w:sz w:val="20"/>
                <w:szCs w:val="20"/>
              </w:rPr>
              <w:t>, 생성형 AI</w:t>
            </w:r>
          </w:p>
        </w:tc>
      </w:tr>
      <w:tr w:rsidR="00983FDA" w14:paraId="47B9A881" w14:textId="77777777" w:rsidTr="00983FDA">
        <w:trPr>
          <w:trHeight w:val="6079"/>
        </w:trPr>
        <w:tc>
          <w:tcPr>
            <w:tcW w:w="1413" w:type="dxa"/>
          </w:tcPr>
          <w:p w14:paraId="560E07A9" w14:textId="5EF151B5" w:rsidR="00983FDA" w:rsidRDefault="00983FDA" w:rsidP="00B300B8">
            <w:pPr>
              <w:wordWrap/>
              <w:rPr>
                <w:b/>
                <w:bCs/>
                <w:sz w:val="20"/>
                <w:szCs w:val="20"/>
              </w:rPr>
            </w:pPr>
            <w:r>
              <w:rPr>
                <w:rFonts w:hint="eastAsia"/>
                <w:b/>
                <w:bCs/>
                <w:sz w:val="20"/>
                <w:szCs w:val="20"/>
              </w:rPr>
              <w:t>사용할 AI의 용도, 기능</w:t>
            </w:r>
          </w:p>
        </w:tc>
        <w:tc>
          <w:tcPr>
            <w:tcW w:w="7603" w:type="dxa"/>
          </w:tcPr>
          <w:p w14:paraId="7348B7A2" w14:textId="0F3D0306" w:rsidR="00780F8D" w:rsidRPr="00780F8D" w:rsidRDefault="00422361" w:rsidP="00B300B8">
            <w:pPr>
              <w:wordWrap/>
              <w:rPr>
                <w:rFonts w:hint="eastAsia"/>
                <w:color w:val="000000" w:themeColor="text1"/>
                <w:sz w:val="20"/>
                <w:szCs w:val="20"/>
              </w:rPr>
            </w:pPr>
            <w:r>
              <w:rPr>
                <w:rFonts w:hint="eastAsia"/>
                <w:color w:val="000000" w:themeColor="text1"/>
                <w:sz w:val="20"/>
                <w:szCs w:val="20"/>
              </w:rPr>
              <w:t xml:space="preserve">영상 정보를 기반으로 대량의 정보를 학습한 </w:t>
            </w:r>
            <w:proofErr w:type="spellStart"/>
            <w:r>
              <w:rPr>
                <w:rFonts w:hint="eastAsia"/>
                <w:color w:val="000000" w:themeColor="text1"/>
                <w:sz w:val="20"/>
                <w:szCs w:val="20"/>
              </w:rPr>
              <w:t>llm</w:t>
            </w:r>
            <w:proofErr w:type="spellEnd"/>
            <w:r>
              <w:rPr>
                <w:rFonts w:hint="eastAsia"/>
                <w:color w:val="000000" w:themeColor="text1"/>
                <w:sz w:val="20"/>
                <w:szCs w:val="20"/>
              </w:rPr>
              <w:t>이 이에 대한 상황</w:t>
            </w:r>
            <w:r w:rsidR="00780F8D">
              <w:rPr>
                <w:rFonts w:hint="eastAsia"/>
                <w:color w:val="000000" w:themeColor="text1"/>
                <w:sz w:val="20"/>
                <w:szCs w:val="20"/>
              </w:rPr>
              <w:t>과 물리적 장면을 체계적으로 이해</w:t>
            </w:r>
            <w:r w:rsidR="00780F8D">
              <w:rPr>
                <w:color w:val="000000" w:themeColor="text1"/>
                <w:sz w:val="20"/>
                <w:szCs w:val="20"/>
              </w:rPr>
              <w:br/>
            </w:r>
            <w:r w:rsidR="00780F8D">
              <w:rPr>
                <w:color w:val="000000" w:themeColor="text1"/>
                <w:sz w:val="20"/>
                <w:szCs w:val="20"/>
              </w:rPr>
              <w:br/>
            </w:r>
            <w:r w:rsidR="00780F8D">
              <w:rPr>
                <w:rFonts w:hint="eastAsia"/>
                <w:color w:val="000000" w:themeColor="text1"/>
                <w:sz w:val="20"/>
                <w:szCs w:val="20"/>
              </w:rPr>
              <w:t>생성형 AI를 기반으로 LLM을 기반으로 생성된 프롬프트를 활용해 해당 뷰에 대응하는 강건한 측면 뷰를 생성할 수 있도록 함</w:t>
            </w:r>
          </w:p>
        </w:tc>
      </w:tr>
      <w:tr w:rsidR="00DC0990" w14:paraId="5EFA6D91" w14:textId="77777777" w:rsidTr="00983FDA">
        <w:trPr>
          <w:trHeight w:val="4959"/>
        </w:trPr>
        <w:tc>
          <w:tcPr>
            <w:tcW w:w="1413" w:type="dxa"/>
          </w:tcPr>
          <w:p w14:paraId="499F454A" w14:textId="46A8F381" w:rsidR="00DC0990" w:rsidRDefault="00DC0990" w:rsidP="00B300B8">
            <w:pPr>
              <w:wordWrap/>
              <w:rPr>
                <w:b/>
                <w:bCs/>
                <w:sz w:val="20"/>
                <w:szCs w:val="20"/>
              </w:rPr>
            </w:pPr>
            <w:r>
              <w:rPr>
                <w:rFonts w:hint="eastAsia"/>
                <w:b/>
                <w:bCs/>
                <w:sz w:val="20"/>
                <w:szCs w:val="20"/>
              </w:rPr>
              <w:t>학습 데이터 선정 및 활용 방법</w:t>
            </w:r>
          </w:p>
        </w:tc>
        <w:tc>
          <w:tcPr>
            <w:tcW w:w="7603" w:type="dxa"/>
          </w:tcPr>
          <w:p w14:paraId="35EA6C2D" w14:textId="77777777" w:rsidR="00780F8D" w:rsidRDefault="00780F8D" w:rsidP="00B300B8">
            <w:pPr>
              <w:wordWrap/>
              <w:rPr>
                <w:color w:val="000000" w:themeColor="text1"/>
                <w:sz w:val="20"/>
                <w:szCs w:val="20"/>
              </w:rPr>
            </w:pPr>
            <w:r>
              <w:rPr>
                <w:rFonts w:hint="eastAsia"/>
                <w:color w:val="000000" w:themeColor="text1"/>
                <w:sz w:val="20"/>
                <w:szCs w:val="20"/>
              </w:rPr>
              <w:t>기존 대량 학습이 되어 있는 LLM 서비스를 기반으로 활용해서 이에 대한 강건성을 확보하고자 함</w:t>
            </w:r>
          </w:p>
          <w:p w14:paraId="7E31FE6C" w14:textId="42E51E56" w:rsidR="00780F8D" w:rsidRPr="00ED45BB" w:rsidRDefault="00780F8D" w:rsidP="00B300B8">
            <w:pPr>
              <w:wordWrap/>
              <w:rPr>
                <w:rFonts w:hint="eastAsia"/>
                <w:color w:val="000000" w:themeColor="text1"/>
                <w:sz w:val="20"/>
                <w:szCs w:val="20"/>
              </w:rPr>
            </w:pPr>
            <w:r>
              <w:rPr>
                <w:color w:val="000000" w:themeColor="text1"/>
                <w:sz w:val="20"/>
                <w:szCs w:val="20"/>
              </w:rPr>
              <w:br/>
            </w:r>
            <w:r>
              <w:rPr>
                <w:rFonts w:hint="eastAsia"/>
                <w:color w:val="000000" w:themeColor="text1"/>
                <w:sz w:val="20"/>
                <w:szCs w:val="20"/>
              </w:rPr>
              <w:t>기존 대량 학습이 되어 있는 이미지 생성형 모델을 활용해서 측면 뷰를 프롬프트로 설명을 받아 생성하고자 함</w:t>
            </w:r>
          </w:p>
        </w:tc>
      </w:tr>
    </w:tbl>
    <w:p w14:paraId="610DEC09" w14:textId="77777777" w:rsidR="00DC0990" w:rsidRPr="00DC0990" w:rsidRDefault="00DC0990" w:rsidP="00B300B8">
      <w:pPr>
        <w:wordWrap/>
        <w:rPr>
          <w:b/>
          <w:bCs/>
          <w:sz w:val="20"/>
          <w:szCs w:val="20"/>
        </w:rPr>
      </w:pPr>
    </w:p>
    <w:p w14:paraId="5E98F88D" w14:textId="77777777" w:rsidR="00983FDA" w:rsidRPr="00983FDA" w:rsidRDefault="00983FDA" w:rsidP="00B300B8">
      <w:pPr>
        <w:wordWrap/>
        <w:rPr>
          <w:b/>
          <w:bCs/>
          <w:sz w:val="20"/>
          <w:szCs w:val="20"/>
        </w:rPr>
      </w:pPr>
    </w:p>
    <w:p w14:paraId="1AEFEB98" w14:textId="1312C1EF" w:rsidR="00DC0990" w:rsidRDefault="00DC0990" w:rsidP="00B300B8">
      <w:pPr>
        <w:wordWrap/>
        <w:rPr>
          <w:b/>
          <w:bCs/>
          <w:sz w:val="32"/>
          <w:szCs w:val="32"/>
        </w:rPr>
      </w:pPr>
      <w:r>
        <w:rPr>
          <w:rFonts w:hint="eastAsia"/>
          <w:b/>
          <w:bCs/>
          <w:sz w:val="32"/>
          <w:szCs w:val="32"/>
        </w:rPr>
        <w:lastRenderedPageBreak/>
        <w:t>#2-</w:t>
      </w:r>
      <w:r w:rsidR="00983FDA">
        <w:rPr>
          <w:rFonts w:hint="eastAsia"/>
          <w:b/>
          <w:bCs/>
          <w:sz w:val="32"/>
          <w:szCs w:val="32"/>
        </w:rPr>
        <w:t>2</w:t>
      </w:r>
      <w:r>
        <w:rPr>
          <w:rFonts w:hint="eastAsia"/>
          <w:b/>
          <w:bCs/>
          <w:sz w:val="32"/>
          <w:szCs w:val="32"/>
        </w:rPr>
        <w:t xml:space="preserve"> 프로젝트 구</w:t>
      </w:r>
      <w:r w:rsidR="00FD746F">
        <w:rPr>
          <w:rFonts w:hint="eastAsia"/>
          <w:b/>
          <w:bCs/>
          <w:sz w:val="32"/>
          <w:szCs w:val="32"/>
        </w:rPr>
        <w:t>조</w:t>
      </w:r>
      <w:r>
        <w:rPr>
          <w:rFonts w:hint="eastAsia"/>
          <w:b/>
          <w:bCs/>
          <w:sz w:val="32"/>
          <w:szCs w:val="32"/>
        </w:rPr>
        <w:t>도 (그림자료 및 설명)</w:t>
      </w:r>
    </w:p>
    <w:tbl>
      <w:tblPr>
        <w:tblStyle w:val="aa"/>
        <w:tblW w:w="0" w:type="auto"/>
        <w:tblLook w:val="04A0" w:firstRow="1" w:lastRow="0" w:firstColumn="1" w:lastColumn="0" w:noHBand="0" w:noVBand="1"/>
      </w:tblPr>
      <w:tblGrid>
        <w:gridCol w:w="9016"/>
      </w:tblGrid>
      <w:tr w:rsidR="00983FDA" w14:paraId="50B62020" w14:textId="77777777" w:rsidTr="00983FDA">
        <w:trPr>
          <w:trHeight w:val="416"/>
        </w:trPr>
        <w:tc>
          <w:tcPr>
            <w:tcW w:w="9016" w:type="dxa"/>
          </w:tcPr>
          <w:p w14:paraId="7655B2B7" w14:textId="4523803C" w:rsidR="00983FDA" w:rsidRDefault="00983FDA" w:rsidP="00B300B8">
            <w:pPr>
              <w:wordWrap/>
              <w:rPr>
                <w:b/>
                <w:bCs/>
                <w:sz w:val="20"/>
                <w:szCs w:val="20"/>
              </w:rPr>
            </w:pPr>
            <w:r>
              <w:rPr>
                <w:rFonts w:hint="eastAsia"/>
                <w:b/>
                <w:bCs/>
                <w:sz w:val="20"/>
                <w:szCs w:val="20"/>
              </w:rPr>
              <w:t>프로젝트 구조도</w:t>
            </w:r>
          </w:p>
        </w:tc>
      </w:tr>
      <w:tr w:rsidR="00DC0990" w14:paraId="08461C69" w14:textId="77777777" w:rsidTr="00983FDA">
        <w:trPr>
          <w:trHeight w:val="7071"/>
        </w:trPr>
        <w:tc>
          <w:tcPr>
            <w:tcW w:w="9016" w:type="dxa"/>
          </w:tcPr>
          <w:p w14:paraId="3484FCD9" w14:textId="77777777" w:rsidR="000D12BB" w:rsidRDefault="00F6762F" w:rsidP="0015636C">
            <w:pPr>
              <w:wordWrap/>
              <w:rPr>
                <w:color w:val="000000" w:themeColor="text1"/>
                <w:sz w:val="20"/>
                <w:szCs w:val="20"/>
              </w:rPr>
            </w:pPr>
            <w:r w:rsidRPr="00F6762F">
              <w:rPr>
                <w:rFonts w:hint="eastAsia"/>
                <w:color w:val="000000" w:themeColor="text1"/>
                <w:sz w:val="20"/>
                <w:szCs w:val="20"/>
              </w:rPr>
              <w:t xml:space="preserve">사용한 기술: </w:t>
            </w:r>
            <w:r w:rsidR="0015636C">
              <w:rPr>
                <w:rFonts w:hint="eastAsia"/>
                <w:color w:val="000000" w:themeColor="text1"/>
                <w:sz w:val="20"/>
                <w:szCs w:val="20"/>
              </w:rPr>
              <w:t>VLM service, AI image generation model</w:t>
            </w:r>
          </w:p>
          <w:p w14:paraId="3575EE5C" w14:textId="34E83653" w:rsidR="002F0266" w:rsidRPr="009B1230" w:rsidRDefault="002F0266" w:rsidP="0015636C">
            <w:pPr>
              <w:wordWrap/>
              <w:rPr>
                <w:rFonts w:hint="eastAsia"/>
                <w:sz w:val="20"/>
                <w:szCs w:val="20"/>
              </w:rPr>
            </w:pPr>
            <w:r>
              <w:rPr>
                <w:noProof/>
              </w:rPr>
              <w:drawing>
                <wp:inline distT="0" distB="0" distL="0" distR="0" wp14:anchorId="4B78F122" wp14:editId="7CEAF507">
                  <wp:extent cx="5511800" cy="1675646"/>
                  <wp:effectExtent l="0" t="0" r="0" b="1270"/>
                  <wp:docPr id="13335012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01234" name=""/>
                          <pic:cNvPicPr/>
                        </pic:nvPicPr>
                        <pic:blipFill>
                          <a:blip r:embed="rId6"/>
                          <a:stretch>
                            <a:fillRect/>
                          </a:stretch>
                        </pic:blipFill>
                        <pic:spPr>
                          <a:xfrm>
                            <a:off x="0" y="0"/>
                            <a:ext cx="5520845" cy="1678396"/>
                          </a:xfrm>
                          <a:prstGeom prst="rect">
                            <a:avLst/>
                          </a:prstGeom>
                        </pic:spPr>
                      </pic:pic>
                    </a:graphicData>
                  </a:graphic>
                </wp:inline>
              </w:drawing>
            </w:r>
          </w:p>
        </w:tc>
      </w:tr>
      <w:tr w:rsidR="00DC0990" w14:paraId="30A4BDDC" w14:textId="77777777" w:rsidTr="00DC0990">
        <w:trPr>
          <w:trHeight w:val="419"/>
        </w:trPr>
        <w:tc>
          <w:tcPr>
            <w:tcW w:w="9016" w:type="dxa"/>
          </w:tcPr>
          <w:p w14:paraId="5E13976B" w14:textId="7E912E94" w:rsidR="00DC0990" w:rsidRDefault="00983FDA" w:rsidP="00B300B8">
            <w:pPr>
              <w:wordWrap/>
              <w:rPr>
                <w:b/>
                <w:bCs/>
                <w:sz w:val="20"/>
                <w:szCs w:val="20"/>
              </w:rPr>
            </w:pPr>
            <w:r>
              <w:rPr>
                <w:rFonts w:hint="eastAsia"/>
                <w:b/>
                <w:bCs/>
                <w:sz w:val="20"/>
                <w:szCs w:val="20"/>
              </w:rPr>
              <w:t>구조도에 대한 설명</w:t>
            </w:r>
          </w:p>
        </w:tc>
      </w:tr>
      <w:tr w:rsidR="00DC0990" w14:paraId="550F38E3" w14:textId="77777777" w:rsidTr="00DC0990">
        <w:trPr>
          <w:trHeight w:val="3816"/>
        </w:trPr>
        <w:tc>
          <w:tcPr>
            <w:tcW w:w="9016" w:type="dxa"/>
          </w:tcPr>
          <w:p w14:paraId="04BCAB95" w14:textId="7383B370" w:rsidR="00D967CE" w:rsidRPr="00F6762F" w:rsidRDefault="002F0266" w:rsidP="00D967CE">
            <w:pPr>
              <w:wordWrap/>
              <w:rPr>
                <w:rFonts w:hint="eastAsia"/>
                <w:color w:val="000000" w:themeColor="text1"/>
                <w:sz w:val="20"/>
                <w:szCs w:val="20"/>
              </w:rPr>
            </w:pPr>
            <w:r>
              <w:rPr>
                <w:rFonts w:hint="eastAsia"/>
                <w:color w:val="000000" w:themeColor="text1"/>
                <w:sz w:val="20"/>
                <w:szCs w:val="20"/>
              </w:rPr>
              <w:t xml:space="preserve">물리적 이해를 돕는 프롬프트와 상황에 대한 이미지를 넣으면 VLM이 이를 기반으로 물체에 대한 상세한 설명을 Generator에 이미지와 함께 넣는다 이를 통해서 Generator은 이미지에 물리적 이해를 적용한 이미지를 생성할 수 있다. 추가로 입력에 </w:t>
            </w:r>
            <w:proofErr w:type="spellStart"/>
            <w:r>
              <w:rPr>
                <w:rFonts w:hint="eastAsia"/>
                <w:color w:val="000000" w:themeColor="text1"/>
                <w:sz w:val="20"/>
                <w:szCs w:val="20"/>
              </w:rPr>
              <w:t>그리퍼와</w:t>
            </w:r>
            <w:proofErr w:type="spellEnd"/>
            <w:r>
              <w:rPr>
                <w:rFonts w:hint="eastAsia"/>
                <w:color w:val="000000" w:themeColor="text1"/>
                <w:sz w:val="20"/>
                <w:szCs w:val="20"/>
              </w:rPr>
              <w:t xml:space="preserve"> 잡고 있는 물체, 그리고 배경을 Segmentation한 데이터를 주입하면 보다 도움이 될 수도 있을 것이라 생각하여 이에 대한 가정을 넣어두었다.</w:t>
            </w:r>
          </w:p>
        </w:tc>
      </w:tr>
    </w:tbl>
    <w:p w14:paraId="61214BED" w14:textId="77777777" w:rsidR="00DC0990" w:rsidRPr="00DC0990" w:rsidRDefault="00DC0990" w:rsidP="00B300B8">
      <w:pPr>
        <w:wordWrap/>
        <w:rPr>
          <w:b/>
          <w:bCs/>
          <w:sz w:val="20"/>
          <w:szCs w:val="20"/>
        </w:rPr>
      </w:pPr>
    </w:p>
    <w:p w14:paraId="07216B5A" w14:textId="77777777" w:rsidR="00DC0990" w:rsidRPr="00DC0990" w:rsidRDefault="00DC0990" w:rsidP="00B300B8">
      <w:pPr>
        <w:wordWrap/>
        <w:rPr>
          <w:b/>
          <w:bCs/>
          <w:sz w:val="20"/>
          <w:szCs w:val="20"/>
        </w:rPr>
      </w:pPr>
    </w:p>
    <w:p w14:paraId="118310FE" w14:textId="70237773" w:rsidR="00F51BB2" w:rsidRDefault="001F65E7" w:rsidP="00B300B8">
      <w:pPr>
        <w:wordWrap/>
        <w:rPr>
          <w:b/>
          <w:bCs/>
          <w:sz w:val="32"/>
          <w:szCs w:val="32"/>
        </w:rPr>
      </w:pPr>
      <w:r w:rsidRPr="001F65E7">
        <w:rPr>
          <w:rFonts w:hint="eastAsia"/>
          <w:b/>
          <w:bCs/>
          <w:sz w:val="32"/>
          <w:szCs w:val="32"/>
        </w:rPr>
        <w:lastRenderedPageBreak/>
        <w:t>#</w:t>
      </w:r>
      <w:r w:rsidR="0019597C">
        <w:rPr>
          <w:rFonts w:hint="eastAsia"/>
          <w:b/>
          <w:bCs/>
          <w:sz w:val="32"/>
          <w:szCs w:val="32"/>
        </w:rPr>
        <w:t>3</w:t>
      </w:r>
      <w:r w:rsidRPr="001F65E7">
        <w:rPr>
          <w:rFonts w:hint="eastAsia"/>
          <w:b/>
          <w:bCs/>
          <w:sz w:val="32"/>
          <w:szCs w:val="32"/>
        </w:rPr>
        <w:t xml:space="preserve"> </w:t>
      </w:r>
      <w:r>
        <w:rPr>
          <w:rFonts w:hint="eastAsia"/>
          <w:b/>
          <w:bCs/>
          <w:sz w:val="32"/>
          <w:szCs w:val="32"/>
        </w:rPr>
        <w:t xml:space="preserve">목표 </w:t>
      </w:r>
      <w:r w:rsidRPr="001F65E7">
        <w:rPr>
          <w:rFonts w:hint="eastAsia"/>
          <w:b/>
          <w:bCs/>
          <w:sz w:val="32"/>
          <w:szCs w:val="32"/>
        </w:rPr>
        <w:t>MVP</w:t>
      </w:r>
    </w:p>
    <w:p w14:paraId="72535301" w14:textId="5969EEFB" w:rsidR="004F48CA" w:rsidRPr="004F48CA" w:rsidRDefault="004F48CA" w:rsidP="00B300B8">
      <w:pPr>
        <w:wordWrap/>
        <w:rPr>
          <w:b/>
          <w:bCs/>
          <w:color w:val="FF0000"/>
          <w:sz w:val="16"/>
          <w:szCs w:val="16"/>
          <w:u w:val="single"/>
        </w:rPr>
      </w:pPr>
      <w:r w:rsidRPr="004F48CA">
        <w:rPr>
          <w:rFonts w:hint="eastAsia"/>
          <w:b/>
          <w:bCs/>
          <w:color w:val="FF0000"/>
          <w:sz w:val="16"/>
          <w:szCs w:val="16"/>
          <w:u w:val="single"/>
        </w:rPr>
        <w:t xml:space="preserve">평가 배점에 포함되는 요소. </w:t>
      </w:r>
      <w:r>
        <w:rPr>
          <w:rFonts w:hint="eastAsia"/>
          <w:b/>
          <w:bCs/>
          <w:color w:val="FF0000"/>
          <w:sz w:val="16"/>
          <w:szCs w:val="16"/>
          <w:u w:val="single"/>
        </w:rPr>
        <w:t xml:space="preserve">구체적이고 </w:t>
      </w:r>
      <w:r w:rsidRPr="004F48CA">
        <w:rPr>
          <w:rFonts w:hint="eastAsia"/>
          <w:b/>
          <w:bCs/>
          <w:color w:val="FF0000"/>
          <w:sz w:val="16"/>
          <w:szCs w:val="16"/>
          <w:u w:val="single"/>
        </w:rPr>
        <w:t>구현 가능하게 작성 바람.</w:t>
      </w:r>
    </w:p>
    <w:tbl>
      <w:tblPr>
        <w:tblStyle w:val="aa"/>
        <w:tblW w:w="0" w:type="auto"/>
        <w:tblLook w:val="04A0" w:firstRow="1" w:lastRow="0" w:firstColumn="1" w:lastColumn="0" w:noHBand="0" w:noVBand="1"/>
      </w:tblPr>
      <w:tblGrid>
        <w:gridCol w:w="1413"/>
        <w:gridCol w:w="7603"/>
      </w:tblGrid>
      <w:tr w:rsidR="00F51BB2" w14:paraId="7C23B1CD" w14:textId="77777777" w:rsidTr="00C8372B">
        <w:tc>
          <w:tcPr>
            <w:tcW w:w="9016" w:type="dxa"/>
            <w:gridSpan w:val="2"/>
          </w:tcPr>
          <w:p w14:paraId="6C2FAD99" w14:textId="54A30C1E" w:rsidR="00F51BB2" w:rsidRDefault="00F51BB2" w:rsidP="00C8372B">
            <w:pPr>
              <w:wordWrap/>
              <w:rPr>
                <w:sz w:val="20"/>
                <w:szCs w:val="20"/>
              </w:rPr>
            </w:pPr>
            <w:r>
              <w:rPr>
                <w:rFonts w:hint="eastAsia"/>
                <w:sz w:val="20"/>
                <w:szCs w:val="20"/>
              </w:rPr>
              <w:t>최소 기능만 수행 시 프로젝트 구</w:t>
            </w:r>
            <w:r w:rsidR="00FD746F">
              <w:rPr>
                <w:rFonts w:hint="eastAsia"/>
                <w:sz w:val="20"/>
                <w:szCs w:val="20"/>
              </w:rPr>
              <w:t>조</w:t>
            </w:r>
            <w:r>
              <w:rPr>
                <w:rFonts w:hint="eastAsia"/>
                <w:sz w:val="20"/>
                <w:szCs w:val="20"/>
              </w:rPr>
              <w:t>도</w:t>
            </w:r>
          </w:p>
        </w:tc>
      </w:tr>
      <w:tr w:rsidR="00F51BB2" w14:paraId="57A41440" w14:textId="77777777" w:rsidTr="00F51BB2">
        <w:trPr>
          <w:trHeight w:val="5155"/>
        </w:trPr>
        <w:tc>
          <w:tcPr>
            <w:tcW w:w="9016" w:type="dxa"/>
            <w:gridSpan w:val="2"/>
          </w:tcPr>
          <w:p w14:paraId="751F5BEA" w14:textId="46FE0483" w:rsidR="00ED45BB" w:rsidRPr="00D967CE" w:rsidRDefault="00ED45BB" w:rsidP="00ED45BB">
            <w:pPr>
              <w:wordWrap/>
              <w:rPr>
                <w:color w:val="0F9ED5" w:themeColor="accent4"/>
                <w:sz w:val="20"/>
                <w:szCs w:val="20"/>
              </w:rPr>
            </w:pPr>
          </w:p>
          <w:p w14:paraId="006902FB" w14:textId="07E49BA7" w:rsidR="00003B96" w:rsidRPr="00D967CE" w:rsidRDefault="00FC47E5" w:rsidP="00C8372B">
            <w:pPr>
              <w:wordWrap/>
              <w:rPr>
                <w:color w:val="0F9ED5" w:themeColor="accent4"/>
                <w:sz w:val="20"/>
                <w:szCs w:val="20"/>
              </w:rPr>
            </w:pPr>
            <w:r>
              <w:rPr>
                <w:noProof/>
              </w:rPr>
              <w:drawing>
                <wp:inline distT="0" distB="0" distL="0" distR="0" wp14:anchorId="68340026" wp14:editId="4BC3BAE0">
                  <wp:extent cx="5467350" cy="1850516"/>
                  <wp:effectExtent l="0" t="0" r="0" b="0"/>
                  <wp:docPr id="6595029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02973" name=""/>
                          <pic:cNvPicPr/>
                        </pic:nvPicPr>
                        <pic:blipFill>
                          <a:blip r:embed="rId7"/>
                          <a:stretch>
                            <a:fillRect/>
                          </a:stretch>
                        </pic:blipFill>
                        <pic:spPr>
                          <a:xfrm>
                            <a:off x="0" y="0"/>
                            <a:ext cx="5479730" cy="1854706"/>
                          </a:xfrm>
                          <a:prstGeom prst="rect">
                            <a:avLst/>
                          </a:prstGeom>
                        </pic:spPr>
                      </pic:pic>
                    </a:graphicData>
                  </a:graphic>
                </wp:inline>
              </w:drawing>
            </w:r>
          </w:p>
        </w:tc>
      </w:tr>
      <w:tr w:rsidR="0019597C" w14:paraId="7EDF2C84" w14:textId="64A826A3" w:rsidTr="00F51BB2">
        <w:trPr>
          <w:trHeight w:val="1698"/>
        </w:trPr>
        <w:tc>
          <w:tcPr>
            <w:tcW w:w="1413" w:type="dxa"/>
          </w:tcPr>
          <w:p w14:paraId="4CBD62A5" w14:textId="77777777" w:rsidR="0019597C" w:rsidRDefault="0019597C" w:rsidP="00B300B8">
            <w:pPr>
              <w:wordWrap/>
              <w:rPr>
                <w:sz w:val="20"/>
                <w:szCs w:val="20"/>
              </w:rPr>
            </w:pPr>
            <w:r>
              <w:rPr>
                <w:rFonts w:hint="eastAsia"/>
                <w:sz w:val="20"/>
                <w:szCs w:val="20"/>
              </w:rPr>
              <w:t>최소 기능</w:t>
            </w:r>
          </w:p>
          <w:p w14:paraId="55E9A155" w14:textId="385907C5" w:rsidR="00FD746F" w:rsidRDefault="00FD746F" w:rsidP="00B300B8">
            <w:pPr>
              <w:wordWrap/>
              <w:rPr>
                <w:sz w:val="20"/>
                <w:szCs w:val="20"/>
              </w:rPr>
            </w:pPr>
            <w:r>
              <w:rPr>
                <w:rFonts w:hint="eastAsia"/>
                <w:sz w:val="20"/>
                <w:szCs w:val="20"/>
              </w:rPr>
              <w:t>(MVP)</w:t>
            </w:r>
          </w:p>
        </w:tc>
        <w:tc>
          <w:tcPr>
            <w:tcW w:w="7603" w:type="dxa"/>
          </w:tcPr>
          <w:p w14:paraId="5D417E3C" w14:textId="77777777" w:rsidR="00ED45BB" w:rsidRDefault="00FC47E5" w:rsidP="00ED45BB">
            <w:pPr>
              <w:pStyle w:val="a6"/>
              <w:numPr>
                <w:ilvl w:val="0"/>
                <w:numId w:val="12"/>
              </w:numPr>
              <w:wordWrap/>
              <w:rPr>
                <w:sz w:val="20"/>
                <w:szCs w:val="20"/>
              </w:rPr>
            </w:pPr>
            <w:r>
              <w:rPr>
                <w:sz w:val="20"/>
                <w:szCs w:val="20"/>
              </w:rPr>
              <w:t>I</w:t>
            </w:r>
            <w:r>
              <w:rPr>
                <w:rFonts w:hint="eastAsia"/>
                <w:sz w:val="20"/>
                <w:szCs w:val="20"/>
              </w:rPr>
              <w:t>mage 기반 생성 파이프라인 구축</w:t>
            </w:r>
          </w:p>
          <w:p w14:paraId="55A2ED32" w14:textId="77777777" w:rsidR="00FC47E5" w:rsidRDefault="00FC47E5" w:rsidP="00ED45BB">
            <w:pPr>
              <w:pStyle w:val="a6"/>
              <w:numPr>
                <w:ilvl w:val="0"/>
                <w:numId w:val="12"/>
              </w:numPr>
              <w:wordWrap/>
              <w:rPr>
                <w:sz w:val="20"/>
                <w:szCs w:val="20"/>
              </w:rPr>
            </w:pPr>
            <w:r>
              <w:rPr>
                <w:rFonts w:hint="eastAsia"/>
                <w:sz w:val="20"/>
                <w:szCs w:val="20"/>
              </w:rPr>
              <w:t xml:space="preserve">물리 세계에 대한 강건성을 </w:t>
            </w:r>
            <w:r w:rsidR="00135114">
              <w:rPr>
                <w:rFonts w:hint="eastAsia"/>
                <w:sz w:val="20"/>
                <w:szCs w:val="20"/>
              </w:rPr>
              <w:t>줄 수 있는 올바른 영상 생성</w:t>
            </w:r>
          </w:p>
          <w:p w14:paraId="21DF37F9" w14:textId="2B1A2D7B" w:rsidR="00135114" w:rsidRPr="00135114" w:rsidRDefault="00135114" w:rsidP="00135114">
            <w:pPr>
              <w:pStyle w:val="a6"/>
              <w:numPr>
                <w:ilvl w:val="0"/>
                <w:numId w:val="12"/>
              </w:numPr>
              <w:wordWrap/>
              <w:rPr>
                <w:sz w:val="20"/>
                <w:szCs w:val="20"/>
              </w:rPr>
            </w:pPr>
            <w:r>
              <w:rPr>
                <w:rFonts w:hint="eastAsia"/>
                <w:sz w:val="20"/>
                <w:szCs w:val="20"/>
              </w:rPr>
              <w:t>(</w:t>
            </w:r>
            <w:r w:rsidRPr="00135114">
              <w:rPr>
                <w:rFonts w:hint="eastAsia"/>
                <w:sz w:val="20"/>
                <w:szCs w:val="20"/>
              </w:rPr>
              <w:t>VLM의 현재 상황에 대한 표현 파악</w:t>
            </w:r>
            <w:r>
              <w:rPr>
                <w:rFonts w:hint="eastAsia"/>
                <w:sz w:val="20"/>
                <w:szCs w:val="20"/>
              </w:rPr>
              <w:t>)</w:t>
            </w:r>
          </w:p>
        </w:tc>
      </w:tr>
    </w:tbl>
    <w:p w14:paraId="50D2A59F" w14:textId="77777777" w:rsidR="00F51BB2" w:rsidRPr="00135114" w:rsidRDefault="00F51BB2" w:rsidP="00B300B8">
      <w:pPr>
        <w:wordWrap/>
        <w:rPr>
          <w:sz w:val="20"/>
          <w:szCs w:val="20"/>
        </w:rPr>
      </w:pPr>
    </w:p>
    <w:p w14:paraId="3E1BEE2D" w14:textId="06DD4E3E" w:rsidR="00DC0990" w:rsidRPr="00657068" w:rsidRDefault="00DC0990" w:rsidP="00DC0990">
      <w:pPr>
        <w:wordWrap/>
        <w:rPr>
          <w:b/>
          <w:bCs/>
          <w:sz w:val="32"/>
          <w:szCs w:val="32"/>
        </w:rPr>
      </w:pPr>
      <w:r w:rsidRPr="001F65E7">
        <w:rPr>
          <w:rFonts w:hint="eastAsia"/>
          <w:b/>
          <w:bCs/>
          <w:sz w:val="32"/>
          <w:szCs w:val="32"/>
        </w:rPr>
        <w:t>#</w:t>
      </w:r>
      <w:r w:rsidR="0019597C">
        <w:rPr>
          <w:rFonts w:hint="eastAsia"/>
          <w:b/>
          <w:bCs/>
          <w:sz w:val="32"/>
          <w:szCs w:val="32"/>
        </w:rPr>
        <w:t>4</w:t>
      </w:r>
      <w:r w:rsidRPr="001F65E7">
        <w:rPr>
          <w:rFonts w:hint="eastAsia"/>
          <w:b/>
          <w:bCs/>
          <w:sz w:val="32"/>
          <w:szCs w:val="32"/>
        </w:rPr>
        <w:t xml:space="preserve"> </w:t>
      </w:r>
      <w:r>
        <w:rPr>
          <w:rFonts w:hint="eastAsia"/>
          <w:b/>
          <w:bCs/>
          <w:sz w:val="32"/>
          <w:szCs w:val="32"/>
        </w:rPr>
        <w:t>사전개발일정</w:t>
      </w:r>
    </w:p>
    <w:tbl>
      <w:tblPr>
        <w:tblStyle w:val="aa"/>
        <w:tblW w:w="0" w:type="auto"/>
        <w:tblLook w:val="04A0" w:firstRow="1" w:lastRow="0" w:firstColumn="1" w:lastColumn="0" w:noHBand="0" w:noVBand="1"/>
      </w:tblPr>
      <w:tblGrid>
        <w:gridCol w:w="1413"/>
        <w:gridCol w:w="2410"/>
        <w:gridCol w:w="2551"/>
        <w:gridCol w:w="2551"/>
      </w:tblGrid>
      <w:tr w:rsidR="00983FDA" w14:paraId="047A8281" w14:textId="3E84AF54" w:rsidTr="001F50D5">
        <w:tc>
          <w:tcPr>
            <w:tcW w:w="1413" w:type="dxa"/>
          </w:tcPr>
          <w:p w14:paraId="508D0259" w14:textId="77777777" w:rsidR="00983FDA" w:rsidRPr="002051D8" w:rsidRDefault="00983FDA" w:rsidP="00C8372B">
            <w:pPr>
              <w:wordWrap/>
              <w:rPr>
                <w:b/>
                <w:bCs/>
                <w:sz w:val="20"/>
                <w:szCs w:val="20"/>
              </w:rPr>
            </w:pPr>
            <w:r>
              <w:rPr>
                <w:rFonts w:hint="eastAsia"/>
                <w:b/>
                <w:bCs/>
                <w:sz w:val="20"/>
                <w:szCs w:val="20"/>
              </w:rPr>
              <w:t>날짜</w:t>
            </w:r>
          </w:p>
        </w:tc>
        <w:tc>
          <w:tcPr>
            <w:tcW w:w="2410" w:type="dxa"/>
          </w:tcPr>
          <w:p w14:paraId="3E39B30B" w14:textId="77777777" w:rsidR="00135114" w:rsidRDefault="00983FDA" w:rsidP="0019597C">
            <w:pPr>
              <w:wordWrap/>
              <w:rPr>
                <w:b/>
                <w:bCs/>
                <w:sz w:val="20"/>
                <w:szCs w:val="20"/>
              </w:rPr>
            </w:pPr>
            <w:r>
              <w:rPr>
                <w:rFonts w:hint="eastAsia"/>
                <w:b/>
                <w:bCs/>
                <w:sz w:val="20"/>
                <w:szCs w:val="20"/>
              </w:rPr>
              <w:t>목표 A</w:t>
            </w:r>
          </w:p>
          <w:p w14:paraId="4C9FED8B" w14:textId="4014F2E8" w:rsidR="0019597C" w:rsidRPr="002051D8" w:rsidRDefault="00135114" w:rsidP="0019597C">
            <w:pPr>
              <w:wordWrap/>
              <w:rPr>
                <w:rFonts w:hint="eastAsia"/>
                <w:b/>
                <w:bCs/>
                <w:sz w:val="20"/>
                <w:szCs w:val="20"/>
              </w:rPr>
            </w:pPr>
            <w:r>
              <w:rPr>
                <w:rFonts w:hint="eastAsia"/>
                <w:b/>
                <w:bCs/>
                <w:sz w:val="20"/>
                <w:szCs w:val="20"/>
              </w:rPr>
              <w:t>image 생성 코드 제작</w:t>
            </w:r>
          </w:p>
        </w:tc>
        <w:tc>
          <w:tcPr>
            <w:tcW w:w="2551" w:type="dxa"/>
          </w:tcPr>
          <w:p w14:paraId="1F7FDD24" w14:textId="77777777" w:rsidR="00983FDA" w:rsidRDefault="00983FDA" w:rsidP="00C8372B">
            <w:pPr>
              <w:wordWrap/>
              <w:rPr>
                <w:b/>
                <w:bCs/>
                <w:sz w:val="20"/>
                <w:szCs w:val="20"/>
              </w:rPr>
            </w:pPr>
            <w:r>
              <w:rPr>
                <w:rFonts w:hint="eastAsia"/>
                <w:b/>
                <w:bCs/>
                <w:sz w:val="20"/>
                <w:szCs w:val="20"/>
              </w:rPr>
              <w:t>목표 B</w:t>
            </w:r>
          </w:p>
          <w:p w14:paraId="2E68C5D7" w14:textId="7BD43032" w:rsidR="0019597C" w:rsidRPr="002051D8" w:rsidRDefault="00135114" w:rsidP="00C8372B">
            <w:pPr>
              <w:wordWrap/>
              <w:rPr>
                <w:rFonts w:hint="eastAsia"/>
                <w:b/>
                <w:bCs/>
                <w:sz w:val="20"/>
                <w:szCs w:val="20"/>
              </w:rPr>
            </w:pPr>
            <w:r>
              <w:rPr>
                <w:b/>
                <w:bCs/>
                <w:sz w:val="20"/>
                <w:szCs w:val="20"/>
              </w:rPr>
              <w:t>I</w:t>
            </w:r>
            <w:r>
              <w:rPr>
                <w:rFonts w:hint="eastAsia"/>
                <w:b/>
                <w:bCs/>
                <w:sz w:val="20"/>
                <w:szCs w:val="20"/>
              </w:rPr>
              <w:t>mage에 대한 VLM 기반 설명 파이프라인</w:t>
            </w:r>
          </w:p>
        </w:tc>
        <w:tc>
          <w:tcPr>
            <w:tcW w:w="2551" w:type="dxa"/>
          </w:tcPr>
          <w:p w14:paraId="2631067B" w14:textId="77777777" w:rsidR="00983FDA" w:rsidRDefault="00983FDA" w:rsidP="00C8372B">
            <w:pPr>
              <w:wordWrap/>
              <w:rPr>
                <w:b/>
                <w:bCs/>
                <w:sz w:val="20"/>
                <w:szCs w:val="20"/>
              </w:rPr>
            </w:pPr>
            <w:r>
              <w:rPr>
                <w:rFonts w:hint="eastAsia"/>
                <w:b/>
                <w:bCs/>
                <w:sz w:val="20"/>
                <w:szCs w:val="20"/>
              </w:rPr>
              <w:t>목표 C</w:t>
            </w:r>
          </w:p>
          <w:p w14:paraId="14A06680" w14:textId="4C4E9CF8" w:rsidR="00135114" w:rsidRDefault="00135114" w:rsidP="00C8372B">
            <w:pPr>
              <w:wordWrap/>
              <w:rPr>
                <w:b/>
                <w:bCs/>
                <w:sz w:val="20"/>
                <w:szCs w:val="20"/>
              </w:rPr>
            </w:pPr>
            <w:r>
              <w:rPr>
                <w:rFonts w:hint="eastAsia"/>
                <w:b/>
                <w:bCs/>
                <w:sz w:val="20"/>
                <w:szCs w:val="20"/>
              </w:rPr>
              <w:t>최종 정리</w:t>
            </w:r>
          </w:p>
          <w:p w14:paraId="03470455" w14:textId="42784C8E" w:rsidR="0019597C" w:rsidRPr="002051D8" w:rsidRDefault="00135114" w:rsidP="00C8372B">
            <w:pPr>
              <w:wordWrap/>
              <w:rPr>
                <w:rFonts w:hint="eastAsia"/>
                <w:b/>
                <w:bCs/>
                <w:sz w:val="20"/>
                <w:szCs w:val="20"/>
              </w:rPr>
            </w:pPr>
            <w:r>
              <w:rPr>
                <w:rFonts w:hint="eastAsia"/>
                <w:b/>
                <w:bCs/>
                <w:sz w:val="20"/>
                <w:szCs w:val="20"/>
              </w:rPr>
              <w:t>(</w:t>
            </w:r>
            <w:r>
              <w:rPr>
                <w:b/>
                <w:bCs/>
                <w:sz w:val="20"/>
                <w:szCs w:val="20"/>
              </w:rPr>
              <w:t>I</w:t>
            </w:r>
            <w:r>
              <w:rPr>
                <w:rFonts w:hint="eastAsia"/>
                <w:b/>
                <w:bCs/>
                <w:sz w:val="20"/>
                <w:szCs w:val="20"/>
              </w:rPr>
              <w:t>mage를 영상으로 하기)</w:t>
            </w:r>
          </w:p>
        </w:tc>
      </w:tr>
      <w:tr w:rsidR="00983FDA" w14:paraId="71366D7E" w14:textId="567DEA0C" w:rsidTr="0019597C">
        <w:tc>
          <w:tcPr>
            <w:tcW w:w="1413" w:type="dxa"/>
          </w:tcPr>
          <w:p w14:paraId="6AED4795" w14:textId="33582931" w:rsidR="00983FDA" w:rsidRPr="002051D8" w:rsidRDefault="0019597C" w:rsidP="00C8372B">
            <w:pPr>
              <w:wordWrap/>
              <w:rPr>
                <w:color w:val="0F9ED5" w:themeColor="accent4"/>
                <w:sz w:val="20"/>
                <w:szCs w:val="20"/>
              </w:rPr>
            </w:pPr>
            <w:r>
              <w:rPr>
                <w:rFonts w:hint="eastAsia"/>
                <w:color w:val="0F9ED5" w:themeColor="accent4"/>
                <w:sz w:val="20"/>
                <w:szCs w:val="20"/>
              </w:rPr>
              <w:t>1/</w:t>
            </w:r>
            <w:r w:rsidR="00135114">
              <w:rPr>
                <w:rFonts w:hint="eastAsia"/>
                <w:color w:val="0F9ED5" w:themeColor="accent4"/>
                <w:sz w:val="20"/>
                <w:szCs w:val="20"/>
              </w:rPr>
              <w:t>10</w:t>
            </w:r>
            <w:r>
              <w:rPr>
                <w:rFonts w:hint="eastAsia"/>
                <w:color w:val="0F9ED5" w:themeColor="accent4"/>
                <w:sz w:val="20"/>
                <w:szCs w:val="20"/>
              </w:rPr>
              <w:t>~1/1</w:t>
            </w:r>
            <w:r w:rsidR="00135114">
              <w:rPr>
                <w:rFonts w:hint="eastAsia"/>
                <w:color w:val="0F9ED5" w:themeColor="accent4"/>
                <w:sz w:val="20"/>
                <w:szCs w:val="20"/>
              </w:rPr>
              <w:t>4</w:t>
            </w:r>
          </w:p>
        </w:tc>
        <w:tc>
          <w:tcPr>
            <w:tcW w:w="2410" w:type="dxa"/>
            <w:shd w:val="clear" w:color="auto" w:fill="CAEDFB" w:themeFill="accent4" w:themeFillTint="33"/>
          </w:tcPr>
          <w:p w14:paraId="2BE00C3A" w14:textId="1A30F4A0" w:rsidR="00983FDA" w:rsidRPr="002051D8" w:rsidRDefault="00983FDA" w:rsidP="00C8372B">
            <w:pPr>
              <w:wordWrap/>
              <w:rPr>
                <w:color w:val="0F9ED5" w:themeColor="accent4"/>
                <w:sz w:val="20"/>
                <w:szCs w:val="20"/>
              </w:rPr>
            </w:pPr>
          </w:p>
        </w:tc>
        <w:tc>
          <w:tcPr>
            <w:tcW w:w="2551" w:type="dxa"/>
          </w:tcPr>
          <w:p w14:paraId="4D41D287" w14:textId="3760DDFD" w:rsidR="00983FDA" w:rsidRPr="002051D8" w:rsidRDefault="00983FDA" w:rsidP="00C8372B">
            <w:pPr>
              <w:wordWrap/>
              <w:rPr>
                <w:color w:val="0F9ED5" w:themeColor="accent4"/>
                <w:sz w:val="20"/>
                <w:szCs w:val="20"/>
              </w:rPr>
            </w:pPr>
          </w:p>
        </w:tc>
        <w:tc>
          <w:tcPr>
            <w:tcW w:w="2551" w:type="dxa"/>
          </w:tcPr>
          <w:p w14:paraId="3788BEE8" w14:textId="77777777" w:rsidR="00983FDA" w:rsidRPr="002051D8" w:rsidRDefault="00983FDA" w:rsidP="00C8372B">
            <w:pPr>
              <w:wordWrap/>
              <w:rPr>
                <w:color w:val="0F9ED5" w:themeColor="accent4"/>
                <w:sz w:val="20"/>
                <w:szCs w:val="20"/>
              </w:rPr>
            </w:pPr>
          </w:p>
        </w:tc>
      </w:tr>
      <w:tr w:rsidR="0019597C" w14:paraId="65EF2A0C" w14:textId="14108E05" w:rsidTr="0019597C">
        <w:tc>
          <w:tcPr>
            <w:tcW w:w="1413" w:type="dxa"/>
          </w:tcPr>
          <w:p w14:paraId="50135C8E" w14:textId="29D36462" w:rsidR="0019597C" w:rsidRDefault="0019597C" w:rsidP="0019597C">
            <w:pPr>
              <w:wordWrap/>
              <w:rPr>
                <w:sz w:val="20"/>
                <w:szCs w:val="20"/>
              </w:rPr>
            </w:pPr>
            <w:r>
              <w:rPr>
                <w:rFonts w:hint="eastAsia"/>
                <w:color w:val="0F9ED5" w:themeColor="accent4"/>
                <w:sz w:val="20"/>
                <w:szCs w:val="20"/>
              </w:rPr>
              <w:t>1/1</w:t>
            </w:r>
            <w:r w:rsidR="00135114">
              <w:rPr>
                <w:rFonts w:hint="eastAsia"/>
                <w:color w:val="0F9ED5" w:themeColor="accent4"/>
                <w:sz w:val="20"/>
                <w:szCs w:val="20"/>
              </w:rPr>
              <w:t>4</w:t>
            </w:r>
            <w:r>
              <w:rPr>
                <w:rFonts w:hint="eastAsia"/>
                <w:color w:val="0F9ED5" w:themeColor="accent4"/>
                <w:sz w:val="20"/>
                <w:szCs w:val="20"/>
              </w:rPr>
              <w:t>~1/1</w:t>
            </w:r>
            <w:r w:rsidR="00135114">
              <w:rPr>
                <w:rFonts w:hint="eastAsia"/>
                <w:color w:val="0F9ED5" w:themeColor="accent4"/>
                <w:sz w:val="20"/>
                <w:szCs w:val="20"/>
              </w:rPr>
              <w:t>7</w:t>
            </w:r>
          </w:p>
        </w:tc>
        <w:tc>
          <w:tcPr>
            <w:tcW w:w="2410" w:type="dxa"/>
            <w:shd w:val="clear" w:color="auto" w:fill="CAEDFB" w:themeFill="accent4" w:themeFillTint="33"/>
          </w:tcPr>
          <w:p w14:paraId="11D28F14" w14:textId="77777777" w:rsidR="0019597C" w:rsidRDefault="0019597C" w:rsidP="0019597C">
            <w:pPr>
              <w:wordWrap/>
              <w:rPr>
                <w:sz w:val="20"/>
                <w:szCs w:val="20"/>
              </w:rPr>
            </w:pPr>
          </w:p>
        </w:tc>
        <w:tc>
          <w:tcPr>
            <w:tcW w:w="2551" w:type="dxa"/>
            <w:shd w:val="clear" w:color="auto" w:fill="CAEDFB" w:themeFill="accent4" w:themeFillTint="33"/>
          </w:tcPr>
          <w:p w14:paraId="55C79D6C" w14:textId="77777777" w:rsidR="0019597C" w:rsidRDefault="0019597C" w:rsidP="0019597C">
            <w:pPr>
              <w:wordWrap/>
              <w:rPr>
                <w:sz w:val="20"/>
                <w:szCs w:val="20"/>
              </w:rPr>
            </w:pPr>
          </w:p>
        </w:tc>
        <w:tc>
          <w:tcPr>
            <w:tcW w:w="2551" w:type="dxa"/>
          </w:tcPr>
          <w:p w14:paraId="5A251115" w14:textId="77777777" w:rsidR="0019597C" w:rsidRDefault="0019597C" w:rsidP="0019597C">
            <w:pPr>
              <w:wordWrap/>
              <w:rPr>
                <w:sz w:val="20"/>
                <w:szCs w:val="20"/>
              </w:rPr>
            </w:pPr>
          </w:p>
        </w:tc>
      </w:tr>
      <w:tr w:rsidR="0019597C" w14:paraId="65B4EB49" w14:textId="5B0D4677" w:rsidTr="0019597C">
        <w:tc>
          <w:tcPr>
            <w:tcW w:w="1413" w:type="dxa"/>
          </w:tcPr>
          <w:p w14:paraId="232D0B31" w14:textId="111FDE0E" w:rsidR="0019597C" w:rsidRDefault="0019597C" w:rsidP="0019597C">
            <w:pPr>
              <w:wordWrap/>
              <w:rPr>
                <w:sz w:val="20"/>
                <w:szCs w:val="20"/>
              </w:rPr>
            </w:pPr>
            <w:r>
              <w:rPr>
                <w:rFonts w:hint="eastAsia"/>
                <w:color w:val="0F9ED5" w:themeColor="accent4"/>
                <w:sz w:val="20"/>
                <w:szCs w:val="20"/>
              </w:rPr>
              <w:t>1/1</w:t>
            </w:r>
            <w:r w:rsidR="00135114">
              <w:rPr>
                <w:rFonts w:hint="eastAsia"/>
                <w:color w:val="0F9ED5" w:themeColor="accent4"/>
                <w:sz w:val="20"/>
                <w:szCs w:val="20"/>
              </w:rPr>
              <w:t>7</w:t>
            </w:r>
            <w:r>
              <w:rPr>
                <w:rFonts w:hint="eastAsia"/>
                <w:color w:val="0F9ED5" w:themeColor="accent4"/>
                <w:sz w:val="20"/>
                <w:szCs w:val="20"/>
              </w:rPr>
              <w:t>~1/1</w:t>
            </w:r>
            <w:r w:rsidR="00135114">
              <w:rPr>
                <w:rFonts w:hint="eastAsia"/>
                <w:color w:val="0F9ED5" w:themeColor="accent4"/>
                <w:sz w:val="20"/>
                <w:szCs w:val="20"/>
              </w:rPr>
              <w:t>9</w:t>
            </w:r>
          </w:p>
        </w:tc>
        <w:tc>
          <w:tcPr>
            <w:tcW w:w="2410" w:type="dxa"/>
          </w:tcPr>
          <w:p w14:paraId="121321CF" w14:textId="77777777" w:rsidR="0019597C" w:rsidRDefault="0019597C" w:rsidP="0019597C">
            <w:pPr>
              <w:wordWrap/>
              <w:rPr>
                <w:sz w:val="20"/>
                <w:szCs w:val="20"/>
              </w:rPr>
            </w:pPr>
          </w:p>
        </w:tc>
        <w:tc>
          <w:tcPr>
            <w:tcW w:w="2551" w:type="dxa"/>
            <w:shd w:val="clear" w:color="auto" w:fill="CAEDFB" w:themeFill="accent4" w:themeFillTint="33"/>
          </w:tcPr>
          <w:p w14:paraId="0304AEDC" w14:textId="77777777" w:rsidR="0019597C" w:rsidRDefault="0019597C" w:rsidP="0019597C">
            <w:pPr>
              <w:wordWrap/>
              <w:rPr>
                <w:sz w:val="20"/>
                <w:szCs w:val="20"/>
              </w:rPr>
            </w:pPr>
          </w:p>
        </w:tc>
        <w:tc>
          <w:tcPr>
            <w:tcW w:w="2551" w:type="dxa"/>
            <w:shd w:val="clear" w:color="auto" w:fill="CAEDFB" w:themeFill="accent4" w:themeFillTint="33"/>
          </w:tcPr>
          <w:p w14:paraId="27553C64" w14:textId="77777777" w:rsidR="0019597C" w:rsidRDefault="0019597C" w:rsidP="0019597C">
            <w:pPr>
              <w:wordWrap/>
              <w:rPr>
                <w:sz w:val="20"/>
                <w:szCs w:val="20"/>
              </w:rPr>
            </w:pPr>
          </w:p>
        </w:tc>
      </w:tr>
      <w:tr w:rsidR="0019597C" w14:paraId="08D0661E" w14:textId="0BFA9728" w:rsidTr="0019597C">
        <w:tc>
          <w:tcPr>
            <w:tcW w:w="1413" w:type="dxa"/>
          </w:tcPr>
          <w:p w14:paraId="68B346A8" w14:textId="3420EF7E" w:rsidR="0019597C" w:rsidRPr="0019597C" w:rsidRDefault="0019597C" w:rsidP="0019597C">
            <w:pPr>
              <w:wordWrap/>
            </w:pPr>
            <w:r>
              <w:rPr>
                <w:rFonts w:hint="eastAsia"/>
                <w:color w:val="0F9ED5" w:themeColor="accent4"/>
                <w:sz w:val="20"/>
                <w:szCs w:val="20"/>
              </w:rPr>
              <w:t>1/1</w:t>
            </w:r>
            <w:r w:rsidR="00135114">
              <w:rPr>
                <w:rFonts w:hint="eastAsia"/>
                <w:color w:val="0F9ED5" w:themeColor="accent4"/>
                <w:sz w:val="20"/>
                <w:szCs w:val="20"/>
              </w:rPr>
              <w:t>9</w:t>
            </w:r>
            <w:r>
              <w:rPr>
                <w:rFonts w:hint="eastAsia"/>
                <w:color w:val="0F9ED5" w:themeColor="accent4"/>
                <w:sz w:val="20"/>
                <w:szCs w:val="20"/>
              </w:rPr>
              <w:t>~1/2</w:t>
            </w:r>
            <w:r w:rsidR="00135114">
              <w:rPr>
                <w:rFonts w:hint="eastAsia"/>
                <w:color w:val="0F9ED5" w:themeColor="accent4"/>
                <w:sz w:val="20"/>
                <w:szCs w:val="20"/>
              </w:rPr>
              <w:t>0</w:t>
            </w:r>
          </w:p>
        </w:tc>
        <w:tc>
          <w:tcPr>
            <w:tcW w:w="2410" w:type="dxa"/>
          </w:tcPr>
          <w:p w14:paraId="40AA8488" w14:textId="77777777" w:rsidR="0019597C" w:rsidRDefault="0019597C" w:rsidP="0019597C">
            <w:pPr>
              <w:wordWrap/>
              <w:rPr>
                <w:sz w:val="20"/>
                <w:szCs w:val="20"/>
              </w:rPr>
            </w:pPr>
          </w:p>
        </w:tc>
        <w:tc>
          <w:tcPr>
            <w:tcW w:w="2551" w:type="dxa"/>
          </w:tcPr>
          <w:p w14:paraId="68AB25A7" w14:textId="77777777" w:rsidR="0019597C" w:rsidRDefault="0019597C" w:rsidP="0019597C">
            <w:pPr>
              <w:wordWrap/>
              <w:rPr>
                <w:sz w:val="20"/>
                <w:szCs w:val="20"/>
              </w:rPr>
            </w:pPr>
          </w:p>
        </w:tc>
        <w:tc>
          <w:tcPr>
            <w:tcW w:w="2551" w:type="dxa"/>
            <w:shd w:val="clear" w:color="auto" w:fill="CAEDFB" w:themeFill="accent4" w:themeFillTint="33"/>
          </w:tcPr>
          <w:p w14:paraId="2785904E" w14:textId="77777777" w:rsidR="0019597C" w:rsidRDefault="0019597C" w:rsidP="0019597C">
            <w:pPr>
              <w:wordWrap/>
              <w:rPr>
                <w:sz w:val="20"/>
                <w:szCs w:val="20"/>
              </w:rPr>
            </w:pPr>
          </w:p>
        </w:tc>
      </w:tr>
    </w:tbl>
    <w:p w14:paraId="69ACDEEC" w14:textId="77777777" w:rsidR="00152EAA" w:rsidRPr="00DC0990" w:rsidRDefault="00152EAA" w:rsidP="00B300B8">
      <w:pPr>
        <w:wordWrap/>
        <w:rPr>
          <w:sz w:val="20"/>
          <w:szCs w:val="20"/>
        </w:rPr>
      </w:pPr>
    </w:p>
    <w:sectPr w:rsidR="00152EAA" w:rsidRPr="00DC099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A5A85"/>
    <w:multiLevelType w:val="hybridMultilevel"/>
    <w:tmpl w:val="5174634A"/>
    <w:lvl w:ilvl="0" w:tplc="B4E40C9E">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2924D5"/>
    <w:multiLevelType w:val="hybridMultilevel"/>
    <w:tmpl w:val="85406AB2"/>
    <w:lvl w:ilvl="0" w:tplc="C7D4A050">
      <w:start w:val="2025"/>
      <w:numFmt w:val="bullet"/>
      <w:lvlText w:val=""/>
      <w:lvlJc w:val="left"/>
      <w:pPr>
        <w:ind w:left="920" w:hanging="48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9487BE9"/>
    <w:multiLevelType w:val="hybridMultilevel"/>
    <w:tmpl w:val="3F086DDA"/>
    <w:lvl w:ilvl="0" w:tplc="676044AE">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7493977"/>
    <w:multiLevelType w:val="hybridMultilevel"/>
    <w:tmpl w:val="8DE62AD6"/>
    <w:lvl w:ilvl="0" w:tplc="D6AE4F7A">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44344ED5"/>
    <w:multiLevelType w:val="hybridMultilevel"/>
    <w:tmpl w:val="95C2CE90"/>
    <w:lvl w:ilvl="0" w:tplc="A0F45D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448A1272"/>
    <w:multiLevelType w:val="hybridMultilevel"/>
    <w:tmpl w:val="C2DAC6E4"/>
    <w:lvl w:ilvl="0" w:tplc="95508BC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5A4F5637"/>
    <w:multiLevelType w:val="hybridMultilevel"/>
    <w:tmpl w:val="A8D80660"/>
    <w:lvl w:ilvl="0" w:tplc="D86066FE">
      <w:start w:val="1"/>
      <w:numFmt w:val="decimal"/>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5EAB0B74"/>
    <w:multiLevelType w:val="hybridMultilevel"/>
    <w:tmpl w:val="521EC158"/>
    <w:lvl w:ilvl="0" w:tplc="279E5F74">
      <w:start w:val="1"/>
      <w:numFmt w:val="decimal"/>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5FEE6C2D"/>
    <w:multiLevelType w:val="hybridMultilevel"/>
    <w:tmpl w:val="FEC0C038"/>
    <w:lvl w:ilvl="0" w:tplc="2CE0D1FA">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621227A8"/>
    <w:multiLevelType w:val="hybridMultilevel"/>
    <w:tmpl w:val="67AEF0D2"/>
    <w:lvl w:ilvl="0" w:tplc="332C890E">
      <w:start w:val="2025"/>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00541E3"/>
    <w:multiLevelType w:val="hybridMultilevel"/>
    <w:tmpl w:val="BB6CD506"/>
    <w:lvl w:ilvl="0" w:tplc="B5A276C4">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7BE30F88"/>
    <w:multiLevelType w:val="hybridMultilevel"/>
    <w:tmpl w:val="5D2A6986"/>
    <w:lvl w:ilvl="0" w:tplc="8F08A56A">
      <w:numFmt w:val="bullet"/>
      <w:lvlText w:val="-"/>
      <w:lvlJc w:val="left"/>
      <w:pPr>
        <w:ind w:left="800" w:hanging="360"/>
      </w:pPr>
      <w:rPr>
        <w:rFonts w:ascii="맑은 고딕" w:eastAsia="맑은 고딕" w:hAnsi="맑은 고딕" w:cstheme="minorBidi" w:hint="eastAsia"/>
        <w:color w:val="000000" w:themeColor="text1"/>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85432479">
    <w:abstractNumId w:val="4"/>
  </w:num>
  <w:num w:numId="2" w16cid:durableId="735780152">
    <w:abstractNumId w:val="9"/>
  </w:num>
  <w:num w:numId="3" w16cid:durableId="1311514945">
    <w:abstractNumId w:val="1"/>
  </w:num>
  <w:num w:numId="4" w16cid:durableId="490365073">
    <w:abstractNumId w:val="6"/>
  </w:num>
  <w:num w:numId="5" w16cid:durableId="16346386">
    <w:abstractNumId w:val="7"/>
  </w:num>
  <w:num w:numId="6" w16cid:durableId="966397081">
    <w:abstractNumId w:val="3"/>
  </w:num>
  <w:num w:numId="7" w16cid:durableId="117375938">
    <w:abstractNumId w:val="5"/>
  </w:num>
  <w:num w:numId="8" w16cid:durableId="370034132">
    <w:abstractNumId w:val="8"/>
  </w:num>
  <w:num w:numId="9" w16cid:durableId="1537038867">
    <w:abstractNumId w:val="10"/>
  </w:num>
  <w:num w:numId="10" w16cid:durableId="1716613021">
    <w:abstractNumId w:val="2"/>
  </w:num>
  <w:num w:numId="11" w16cid:durableId="530150356">
    <w:abstractNumId w:val="0"/>
  </w:num>
  <w:num w:numId="12" w16cid:durableId="13722710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6C7"/>
    <w:rsid w:val="00003B96"/>
    <w:rsid w:val="000746C7"/>
    <w:rsid w:val="000D12BB"/>
    <w:rsid w:val="00117C36"/>
    <w:rsid w:val="00135114"/>
    <w:rsid w:val="001365B3"/>
    <w:rsid w:val="00140434"/>
    <w:rsid w:val="00152EAA"/>
    <w:rsid w:val="0015636C"/>
    <w:rsid w:val="0019597C"/>
    <w:rsid w:val="001A0B8F"/>
    <w:rsid w:val="001F65E7"/>
    <w:rsid w:val="002051D8"/>
    <w:rsid w:val="002168B2"/>
    <w:rsid w:val="002E6FC4"/>
    <w:rsid w:val="002F0266"/>
    <w:rsid w:val="003335F5"/>
    <w:rsid w:val="00375816"/>
    <w:rsid w:val="003A3CEE"/>
    <w:rsid w:val="0040401E"/>
    <w:rsid w:val="00422361"/>
    <w:rsid w:val="00450541"/>
    <w:rsid w:val="004B716D"/>
    <w:rsid w:val="004D7588"/>
    <w:rsid w:val="004F48CA"/>
    <w:rsid w:val="00502656"/>
    <w:rsid w:val="00506DE7"/>
    <w:rsid w:val="00657068"/>
    <w:rsid w:val="00687AFC"/>
    <w:rsid w:val="006B0C79"/>
    <w:rsid w:val="00750A1B"/>
    <w:rsid w:val="00780F8D"/>
    <w:rsid w:val="008658B5"/>
    <w:rsid w:val="00917B5F"/>
    <w:rsid w:val="00983FDA"/>
    <w:rsid w:val="009B1230"/>
    <w:rsid w:val="00A8777F"/>
    <w:rsid w:val="00AE23AD"/>
    <w:rsid w:val="00AE67B3"/>
    <w:rsid w:val="00AF451B"/>
    <w:rsid w:val="00B300B8"/>
    <w:rsid w:val="00B34BB8"/>
    <w:rsid w:val="00BD5834"/>
    <w:rsid w:val="00C07482"/>
    <w:rsid w:val="00C928DE"/>
    <w:rsid w:val="00D81361"/>
    <w:rsid w:val="00D967CE"/>
    <w:rsid w:val="00D973B2"/>
    <w:rsid w:val="00DC0990"/>
    <w:rsid w:val="00ED45BB"/>
    <w:rsid w:val="00F4483C"/>
    <w:rsid w:val="00F51BB2"/>
    <w:rsid w:val="00F6762F"/>
    <w:rsid w:val="00FC47E5"/>
    <w:rsid w:val="00FD74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08D64"/>
  <w15:chartTrackingRefBased/>
  <w15:docId w15:val="{43185193-DC11-47B2-A946-38C215B3E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2EAA"/>
    <w:pPr>
      <w:widowControl w:val="0"/>
      <w:wordWrap w:val="0"/>
      <w:autoSpaceDE w:val="0"/>
      <w:autoSpaceDN w:val="0"/>
    </w:pPr>
  </w:style>
  <w:style w:type="paragraph" w:styleId="1">
    <w:name w:val="heading 1"/>
    <w:basedOn w:val="a"/>
    <w:next w:val="a"/>
    <w:link w:val="1Char"/>
    <w:uiPriority w:val="9"/>
    <w:qFormat/>
    <w:rsid w:val="000746C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746C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746C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746C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746C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746C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746C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746C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746C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746C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746C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746C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746C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746C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746C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746C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746C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746C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746C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746C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746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746C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746C7"/>
    <w:pPr>
      <w:spacing w:before="160"/>
      <w:jc w:val="center"/>
    </w:pPr>
    <w:rPr>
      <w:i/>
      <w:iCs/>
      <w:color w:val="404040" w:themeColor="text1" w:themeTint="BF"/>
    </w:rPr>
  </w:style>
  <w:style w:type="character" w:customStyle="1" w:styleId="Char1">
    <w:name w:val="인용 Char"/>
    <w:basedOn w:val="a0"/>
    <w:link w:val="a5"/>
    <w:uiPriority w:val="29"/>
    <w:rsid w:val="000746C7"/>
    <w:rPr>
      <w:i/>
      <w:iCs/>
      <w:color w:val="404040" w:themeColor="text1" w:themeTint="BF"/>
    </w:rPr>
  </w:style>
  <w:style w:type="paragraph" w:styleId="a6">
    <w:name w:val="List Paragraph"/>
    <w:basedOn w:val="a"/>
    <w:uiPriority w:val="34"/>
    <w:qFormat/>
    <w:rsid w:val="000746C7"/>
    <w:pPr>
      <w:ind w:left="720"/>
      <w:contextualSpacing/>
    </w:pPr>
  </w:style>
  <w:style w:type="character" w:styleId="a7">
    <w:name w:val="Intense Emphasis"/>
    <w:basedOn w:val="a0"/>
    <w:uiPriority w:val="21"/>
    <w:qFormat/>
    <w:rsid w:val="000746C7"/>
    <w:rPr>
      <w:i/>
      <w:iCs/>
      <w:color w:val="0F4761" w:themeColor="accent1" w:themeShade="BF"/>
    </w:rPr>
  </w:style>
  <w:style w:type="paragraph" w:styleId="a8">
    <w:name w:val="Intense Quote"/>
    <w:basedOn w:val="a"/>
    <w:next w:val="a"/>
    <w:link w:val="Char2"/>
    <w:uiPriority w:val="30"/>
    <w:qFormat/>
    <w:rsid w:val="00074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746C7"/>
    <w:rPr>
      <w:i/>
      <w:iCs/>
      <w:color w:val="0F4761" w:themeColor="accent1" w:themeShade="BF"/>
    </w:rPr>
  </w:style>
  <w:style w:type="character" w:styleId="a9">
    <w:name w:val="Intense Reference"/>
    <w:basedOn w:val="a0"/>
    <w:uiPriority w:val="32"/>
    <w:qFormat/>
    <w:rsid w:val="000746C7"/>
    <w:rPr>
      <w:b/>
      <w:bCs/>
      <w:smallCaps/>
      <w:color w:val="0F4761" w:themeColor="accent1" w:themeShade="BF"/>
      <w:spacing w:val="5"/>
    </w:rPr>
  </w:style>
  <w:style w:type="table" w:styleId="aa">
    <w:name w:val="Table Grid"/>
    <w:basedOn w:val="a1"/>
    <w:uiPriority w:val="39"/>
    <w:rsid w:val="000746C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868BA-7B3E-4E06-9EB0-373582D9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4</Pages>
  <Words>254</Words>
  <Characters>1448</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박신영</dc:creator>
  <cp:keywords/>
  <dc:description/>
  <cp:lastModifiedBy>Gihyeon Kim</cp:lastModifiedBy>
  <cp:revision>10</cp:revision>
  <dcterms:created xsi:type="dcterms:W3CDTF">2025-01-04T19:54:00Z</dcterms:created>
  <dcterms:modified xsi:type="dcterms:W3CDTF">2026-01-11T13:33:00Z</dcterms:modified>
</cp:coreProperties>
</file>