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640" w:rsidRPr="00666640" w:rsidRDefault="00666640" w:rsidP="00666640">
      <w:r w:rsidRPr="00666640">
        <w:rPr>
          <w:b/>
          <w:bCs/>
        </w:rPr>
        <w:t># Smart City Energy Consumption Prediction</w:t>
      </w:r>
    </w:p>
    <w:p w:rsidR="00666640" w:rsidRPr="00666640" w:rsidRDefault="00666640" w:rsidP="00666640">
      <w:r w:rsidRPr="00666640">
        <w:rPr>
          <w:b/>
          <w:bCs/>
        </w:rPr>
        <w:t>## PowerPoint Presentation Content (Slides 1-10)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1: Title Slide**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Smart City Energy Consumption Prediction</w:t>
      </w:r>
    </w:p>
    <w:p w:rsidR="00666640" w:rsidRPr="00666640" w:rsidRDefault="00666640" w:rsidP="00666640">
      <w:r w:rsidRPr="00666640">
        <w:rPr>
          <w:b/>
          <w:bCs/>
        </w:rPr>
        <w:t>#### ML-Powered Analytics &amp; Forecasting System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**Presented </w:t>
      </w:r>
      <w:proofErr w:type="gramStart"/>
      <w:r w:rsidRPr="00666640">
        <w:rPr>
          <w:b/>
          <w:bCs/>
        </w:rPr>
        <w:t>by:*</w:t>
      </w:r>
      <w:proofErr w:type="gramEnd"/>
      <w:r w:rsidRPr="00666640">
        <w:rPr>
          <w:b/>
          <w:bCs/>
        </w:rPr>
        <w:t>*</w:t>
      </w:r>
      <w:r w:rsidRPr="00666640">
        <w:t xml:space="preserve"> [Your Team/Company]  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Date:*</w:t>
      </w:r>
      <w:proofErr w:type="gramEnd"/>
      <w:r w:rsidRPr="00666640">
        <w:rPr>
          <w:b/>
          <w:bCs/>
        </w:rPr>
        <w:t>*</w:t>
      </w:r>
      <w:r w:rsidRPr="00666640">
        <w:t xml:space="preserve"> November 2025  </w:t>
      </w:r>
    </w:p>
    <w:p w:rsidR="00666640" w:rsidRPr="00666640" w:rsidRDefault="00666640" w:rsidP="00666640">
      <w:r w:rsidRPr="00666640">
        <w:rPr>
          <w:b/>
          <w:bCs/>
        </w:rPr>
        <w:t xml:space="preserve">**Project </w:t>
      </w:r>
      <w:proofErr w:type="gramStart"/>
      <w:r w:rsidRPr="00666640">
        <w:rPr>
          <w:b/>
          <w:bCs/>
        </w:rPr>
        <w:t>Type:*</w:t>
      </w:r>
      <w:proofErr w:type="gramEnd"/>
      <w:r w:rsidRPr="00666640">
        <w:rPr>
          <w:b/>
          <w:bCs/>
        </w:rPr>
        <w:t>*</w:t>
      </w:r>
      <w:r w:rsidRPr="00666640">
        <w:t xml:space="preserve"> Machine Learning | Smart City Analytics | Energy Management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2: Executive Summary**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Project Overview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Objective:*</w:t>
      </w:r>
      <w:proofErr w:type="gramEnd"/>
      <w:r w:rsidRPr="00666640">
        <w:rPr>
          <w:b/>
          <w:bCs/>
        </w:rPr>
        <w:t>*</w:t>
      </w:r>
      <w:r w:rsidRPr="00666640">
        <w:t xml:space="preserve"> Build an intelligent energy prediction system for smart cities to optimize grid operations and reduce costs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Key Achievements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**98.55% Prediction Accuracy**</w:t>
      </w:r>
      <w:r w:rsidRPr="00666640">
        <w:t xml:space="preserve"> using Random Forest model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**72,975 Data Points**</w:t>
      </w:r>
      <w:r w:rsidRPr="00666640">
        <w:t xml:space="preserve"> </w:t>
      </w:r>
      <w:proofErr w:type="spellStart"/>
      <w:r w:rsidRPr="00666640">
        <w:t>analyzed</w:t>
      </w:r>
      <w:proofErr w:type="spellEnd"/>
      <w:r w:rsidRPr="00666640">
        <w:t xml:space="preserve"> across multiple cities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**60+ Features**</w:t>
      </w:r>
      <w:r w:rsidRPr="00666640">
        <w:t xml:space="preserve"> engineered and optimized to 10 key predictors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**4 ML Models**</w:t>
      </w:r>
      <w:r w:rsidRPr="00666640">
        <w:t xml:space="preserve"> compared: Linear Regression, Random Forest, Gradient Boosting, </w:t>
      </w:r>
      <w:proofErr w:type="spellStart"/>
      <w:r w:rsidRPr="00666640">
        <w:t>XGBoost</w:t>
      </w:r>
      <w:proofErr w:type="spellEnd"/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**Real-time Dashboard**</w:t>
      </w:r>
      <w:r w:rsidRPr="00666640">
        <w:t xml:space="preserve"> with interactive visualizations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Business Impact</w:t>
      </w:r>
    </w:p>
    <w:p w:rsidR="00666640" w:rsidRPr="00666640" w:rsidRDefault="00666640" w:rsidP="00666640">
      <w:r w:rsidRPr="00666640">
        <w:t xml:space="preserve">- Reduce energy waste by </w:t>
      </w:r>
      <w:r w:rsidRPr="00666640">
        <w:rPr>
          <w:b/>
          <w:bCs/>
        </w:rPr>
        <w:t>**15-20%**</w:t>
      </w:r>
    </w:p>
    <w:p w:rsidR="00666640" w:rsidRPr="00666640" w:rsidRDefault="00666640" w:rsidP="00666640">
      <w:r w:rsidRPr="00666640">
        <w:lastRenderedPageBreak/>
        <w:t>- Optimize grid load distribution</w:t>
      </w:r>
    </w:p>
    <w:p w:rsidR="00666640" w:rsidRPr="00666640" w:rsidRDefault="00666640" w:rsidP="00666640">
      <w:r w:rsidRPr="00666640">
        <w:t>- Enable proactive maintenance scheduling</w:t>
      </w:r>
    </w:p>
    <w:p w:rsidR="00666640" w:rsidRPr="00666640" w:rsidRDefault="00666640" w:rsidP="00666640">
      <w:r w:rsidRPr="00666640">
        <w:t>- Support renewable energy integration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3: The Business Problem**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Challenges in Smart City Energy Management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**1. Unpredictable Demand Spikes**</w:t>
      </w:r>
    </w:p>
    <w:p w:rsidR="00666640" w:rsidRPr="00666640" w:rsidRDefault="00666640" w:rsidP="00666640">
      <w:r w:rsidRPr="00666640">
        <w:t>- Peak hours cause grid strain and blackouts</w:t>
      </w:r>
    </w:p>
    <w:p w:rsidR="00666640" w:rsidRPr="00666640" w:rsidRDefault="00666640" w:rsidP="00666640">
      <w:r w:rsidRPr="00666640">
        <w:t>- Manual forecasting is 30-40% inaccurate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**2. Rising Energy Costs**</w:t>
      </w:r>
    </w:p>
    <w:p w:rsidR="00666640" w:rsidRPr="00666640" w:rsidRDefault="00666640" w:rsidP="00666640">
      <w:r w:rsidRPr="00666640">
        <w:t>- Inefficient load balancing increases operational costs</w:t>
      </w:r>
    </w:p>
    <w:p w:rsidR="00666640" w:rsidRPr="00666640" w:rsidRDefault="00666640" w:rsidP="00666640">
      <w:r w:rsidRPr="00666640">
        <w:t>- Lack of demand forecasting leads to over-purchasing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**3. Renewable Energy Integration**</w:t>
      </w:r>
    </w:p>
    <w:p w:rsidR="00666640" w:rsidRPr="00666640" w:rsidRDefault="00666640" w:rsidP="00666640">
      <w:r w:rsidRPr="00666640">
        <w:t>- Solar and wind generation is intermittent</w:t>
      </w:r>
    </w:p>
    <w:p w:rsidR="00666640" w:rsidRPr="00666640" w:rsidRDefault="00666640" w:rsidP="00666640">
      <w:r w:rsidRPr="00666640">
        <w:t>- Storage systems need accurate predictions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**4. Infrastructure Optimization**</w:t>
      </w:r>
    </w:p>
    <w:p w:rsidR="00666640" w:rsidRPr="00666640" w:rsidRDefault="00666640" w:rsidP="00666640">
      <w:r w:rsidRPr="00666640">
        <w:t>- Cannot plan maintenance without load prediction</w:t>
      </w:r>
    </w:p>
    <w:p w:rsidR="00666640" w:rsidRPr="00666640" w:rsidRDefault="00666640" w:rsidP="00666640">
      <w:r w:rsidRPr="00666640">
        <w:t>- Transformer overload risks equipment damage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Our Solution</w:t>
      </w:r>
    </w:p>
    <w:p w:rsidR="00666640" w:rsidRPr="00666640" w:rsidRDefault="00666640" w:rsidP="00666640">
      <w:r w:rsidRPr="00666640">
        <w:rPr>
          <w:b/>
          <w:bCs/>
        </w:rPr>
        <w:t>**Machine Learning-powered predictive analytics**</w:t>
      </w:r>
      <w:r w:rsidRPr="00666640">
        <w:t xml:space="preserve"> that forecasts electricity load with 98.55% accuracy, enabling:</w:t>
      </w:r>
    </w:p>
    <w:p w:rsidR="00666640" w:rsidRPr="00666640" w:rsidRDefault="00666640" w:rsidP="00666640">
      <w:r w:rsidRPr="00666640">
        <w:t>- Proactive grid management</w:t>
      </w:r>
    </w:p>
    <w:p w:rsidR="00666640" w:rsidRPr="00666640" w:rsidRDefault="00666640" w:rsidP="00666640">
      <w:r w:rsidRPr="00666640">
        <w:t>- Cost optimization</w:t>
      </w:r>
    </w:p>
    <w:p w:rsidR="00666640" w:rsidRPr="00666640" w:rsidRDefault="00666640" w:rsidP="00666640">
      <w:r w:rsidRPr="00666640">
        <w:lastRenderedPageBreak/>
        <w:t>- Renewable energy integration</w:t>
      </w:r>
    </w:p>
    <w:p w:rsidR="00666640" w:rsidRPr="00666640" w:rsidRDefault="00666640" w:rsidP="00666640">
      <w:r w:rsidRPr="00666640">
        <w:t>- Infrastructure planning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4: Dataset Overview**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Smart City Energy Dataset Characteristics</w:t>
      </w:r>
    </w:p>
    <w:p w:rsidR="00666640" w:rsidRPr="00666640" w:rsidRDefault="00666640" w:rsidP="00666640"/>
    <w:p w:rsidR="00666640" w:rsidRPr="00666640" w:rsidRDefault="00666640" w:rsidP="00666640">
      <w:r w:rsidRPr="00666640">
        <w:t>| Metric | Value |</w:t>
      </w:r>
    </w:p>
    <w:p w:rsidR="00666640" w:rsidRPr="00666640" w:rsidRDefault="00666640" w:rsidP="00666640">
      <w:r w:rsidRPr="00666640">
        <w:t>|--------|-------|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**Total Records**</w:t>
      </w:r>
      <w:r w:rsidRPr="00666640">
        <w:t xml:space="preserve"> | 72,975 data points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**Time Period**</w:t>
      </w:r>
      <w:r w:rsidRPr="00666640">
        <w:t xml:space="preserve"> | </w:t>
      </w:r>
      <w:proofErr w:type="gramStart"/>
      <w:r w:rsidRPr="00666640">
        <w:t>Multi-year</w:t>
      </w:r>
      <w:proofErr w:type="gramEnd"/>
      <w:r w:rsidRPr="00666640">
        <w:t xml:space="preserve"> historical data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**Geographic Coverage**</w:t>
      </w:r>
      <w:r w:rsidRPr="00666640">
        <w:t xml:space="preserve"> | Multiple smart city zones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**Data Frequency**</w:t>
      </w:r>
      <w:r w:rsidRPr="00666640">
        <w:t xml:space="preserve"> | Hourly measurements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**Original Features**</w:t>
      </w:r>
      <w:r w:rsidRPr="00666640">
        <w:t xml:space="preserve"> | 60+ variables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**Final Features**</w:t>
      </w:r>
      <w:r w:rsidRPr="00666640">
        <w:t xml:space="preserve"> | 10 optimized predictors |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Feature Categories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⚡</w:t>
      </w:r>
      <w:r w:rsidRPr="00666640">
        <w:rPr>
          <w:b/>
          <w:bCs/>
        </w:rPr>
        <w:t xml:space="preserve"> Electrical Metrics (25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Voltage, Current, Power Factor</w:t>
      </w:r>
    </w:p>
    <w:p w:rsidR="00666640" w:rsidRPr="00666640" w:rsidRDefault="00666640" w:rsidP="00666640">
      <w:r w:rsidRPr="00666640">
        <w:t>- Grid Frequency, Transformer Load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🌱</w:t>
      </w:r>
      <w:r w:rsidRPr="00666640">
        <w:rPr>
          <w:b/>
          <w:bCs/>
        </w:rPr>
        <w:t xml:space="preserve"> Renewable Energy (20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Solar PV Generation, Wind Power</w:t>
      </w:r>
    </w:p>
    <w:p w:rsidR="00666640" w:rsidRPr="00666640" w:rsidRDefault="00666640" w:rsidP="00666640">
      <w:r w:rsidRPr="00666640">
        <w:t>- Battery Storage, Renewable Forecasts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🌤️</w:t>
      </w:r>
      <w:r w:rsidRPr="00666640">
        <w:rPr>
          <w:b/>
          <w:bCs/>
        </w:rPr>
        <w:t xml:space="preserve"> Weather &amp; Climate (20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Temperature, Humidity, Solar Radiation</w:t>
      </w:r>
    </w:p>
    <w:p w:rsidR="00666640" w:rsidRPr="00666640" w:rsidRDefault="00666640" w:rsidP="00666640">
      <w:r w:rsidRPr="00666640">
        <w:t>- Wind Speed, Weather Conditions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⏰</w:t>
      </w:r>
      <w:r w:rsidRPr="00666640">
        <w:rPr>
          <w:b/>
          <w:bCs/>
        </w:rPr>
        <w:t xml:space="preserve"> Temporal Patterns (15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Hour, Day, Month, Season</w:t>
      </w:r>
    </w:p>
    <w:p w:rsidR="00666640" w:rsidRPr="00666640" w:rsidRDefault="00666640" w:rsidP="00666640">
      <w:r w:rsidRPr="00666640">
        <w:t>- Peak Hours, Weekends, Holidays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🏢</w:t>
      </w:r>
      <w:r w:rsidRPr="00666640">
        <w:rPr>
          <w:b/>
          <w:bCs/>
        </w:rPr>
        <w:t xml:space="preserve"> Infrastructure (10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Building Types, HVAC Systems</w:t>
      </w:r>
    </w:p>
    <w:p w:rsidR="00666640" w:rsidRPr="00666640" w:rsidRDefault="00666640" w:rsidP="00666640">
      <w:r w:rsidRPr="00666640">
        <w:t>- Grid Capacity, Transformer Ratings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r w:rsidRPr="00666640">
        <w:rPr>
          <w:rFonts w:ascii="Segoe UI Emoji" w:hAnsi="Segoe UI Emoji" w:cs="Segoe UI Emoji"/>
          <w:b/>
          <w:bCs/>
        </w:rPr>
        <w:t>📍</w:t>
      </w:r>
      <w:r w:rsidRPr="00666640">
        <w:rPr>
          <w:b/>
          <w:bCs/>
        </w:rPr>
        <w:t xml:space="preserve"> Geographic (10</w:t>
      </w:r>
      <w:proofErr w:type="gramStart"/>
      <w:r w:rsidRPr="00666640">
        <w:rPr>
          <w:b/>
          <w:bCs/>
        </w:rPr>
        <w:t>%)*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- Location Coordinates, Regional Zones</w:t>
      </w:r>
    </w:p>
    <w:p w:rsidR="00666640" w:rsidRPr="00666640" w:rsidRDefault="00666640" w:rsidP="00666640">
      <w:r w:rsidRPr="00666640">
        <w:t>- Urban vs Suburban classification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5: Data Quality &amp; Preprocessing**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Data Cleaning Pipeline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**Stage 1: Initial Assessment**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No missing values in critical features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Timestamp parsed and validated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Memory usage: 45.2 MB raw data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**Stage 2: Missing Value Treatment**</w:t>
      </w:r>
    </w:p>
    <w:p w:rsidR="00666640" w:rsidRPr="00666640" w:rsidRDefault="00666640" w:rsidP="00666640">
      <w:r w:rsidRPr="00666640">
        <w:t xml:space="preserve">- Columns with &gt;30% missing data: </w:t>
      </w:r>
      <w:r w:rsidRPr="00666640">
        <w:rPr>
          <w:b/>
          <w:bCs/>
        </w:rPr>
        <w:t>**Dropped**</w:t>
      </w:r>
    </w:p>
    <w:p w:rsidR="00666640" w:rsidRPr="00666640" w:rsidRDefault="00666640" w:rsidP="00666640">
      <w:r w:rsidRPr="00666640">
        <w:t xml:space="preserve">- Remaining gaps: </w:t>
      </w:r>
      <w:r w:rsidRPr="00666640">
        <w:rPr>
          <w:b/>
          <w:bCs/>
        </w:rPr>
        <w:t>**Forward-fill for time series**</w:t>
      </w:r>
    </w:p>
    <w:p w:rsidR="00666640" w:rsidRPr="00666640" w:rsidRDefault="00666640" w:rsidP="00666640">
      <w:r w:rsidRPr="00666640">
        <w:t xml:space="preserve">- Target variable: </w:t>
      </w:r>
      <w:r w:rsidRPr="00666640">
        <w:rPr>
          <w:b/>
          <w:bCs/>
        </w:rPr>
        <w:t>**Median imputation**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**Stage 3: Outlier Detection &amp; Removal**</w:t>
      </w:r>
    </w:p>
    <w:p w:rsidR="00666640" w:rsidRPr="00666640" w:rsidRDefault="00666640" w:rsidP="00666640">
      <w:r w:rsidRPr="00666640">
        <w:t xml:space="preserve">- Method: </w:t>
      </w:r>
      <w:r w:rsidRPr="00666640">
        <w:rPr>
          <w:b/>
          <w:bCs/>
        </w:rPr>
        <w:t xml:space="preserve">**IQR (Interquartile </w:t>
      </w:r>
      <w:proofErr w:type="gramStart"/>
      <w:r w:rsidRPr="00666640">
        <w:rPr>
          <w:b/>
          <w:bCs/>
        </w:rPr>
        <w:t>Range)*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lastRenderedPageBreak/>
        <w:t>- Threshold: Remove if &lt;20% of data</w:t>
      </w:r>
    </w:p>
    <w:p w:rsidR="00666640" w:rsidRPr="00666640" w:rsidRDefault="00666640" w:rsidP="00666640">
      <w:r w:rsidRPr="00666640">
        <w:t xml:space="preserve">- Strategy: </w:t>
      </w:r>
      <w:r w:rsidRPr="00666640">
        <w:rPr>
          <w:b/>
          <w:bCs/>
        </w:rPr>
        <w:t>**</w:t>
      </w:r>
      <w:proofErr w:type="spellStart"/>
      <w:r w:rsidRPr="00666640">
        <w:rPr>
          <w:b/>
          <w:bCs/>
        </w:rPr>
        <w:t>Winsorization</w:t>
      </w:r>
      <w:proofErr w:type="spellEnd"/>
      <w:r w:rsidRPr="00666640">
        <w:rPr>
          <w:b/>
          <w:bCs/>
        </w:rPr>
        <w:t xml:space="preserve"> (1-99 </w:t>
      </w:r>
      <w:proofErr w:type="gramStart"/>
      <w:r w:rsidRPr="00666640">
        <w:rPr>
          <w:b/>
          <w:bCs/>
        </w:rPr>
        <w:t>percentile)*</w:t>
      </w:r>
      <w:proofErr w:type="gramEnd"/>
      <w:r w:rsidRPr="00666640">
        <w:rPr>
          <w:b/>
          <w:bCs/>
        </w:rPr>
        <w:t>*</w:t>
      </w:r>
      <w:r w:rsidRPr="00666640">
        <w:t xml:space="preserve"> for moderate outliers</w:t>
      </w:r>
    </w:p>
    <w:p w:rsidR="00666640" w:rsidRPr="00666640" w:rsidRDefault="00666640" w:rsidP="00666640">
      <w:r w:rsidRPr="00666640">
        <w:t xml:space="preserve">- Result: </w:t>
      </w:r>
      <w:r w:rsidRPr="00666640">
        <w:rPr>
          <w:b/>
          <w:bCs/>
        </w:rPr>
        <w:t>**&lt;5% data loss**</w:t>
      </w:r>
      <w:r w:rsidRPr="00666640">
        <w:t>, maintained distribution integrity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**Stage 4: Feature Scaling**</w:t>
      </w:r>
    </w:p>
    <w:p w:rsidR="00666640" w:rsidRPr="00666640" w:rsidRDefault="00666640" w:rsidP="00666640">
      <w:r w:rsidRPr="00666640">
        <w:t xml:space="preserve">- Standardization using </w:t>
      </w:r>
      <w:r w:rsidRPr="00666640">
        <w:rPr>
          <w:b/>
          <w:bCs/>
        </w:rPr>
        <w:t>**</w:t>
      </w:r>
      <w:proofErr w:type="spellStart"/>
      <w:r w:rsidRPr="00666640">
        <w:rPr>
          <w:b/>
          <w:bCs/>
        </w:rPr>
        <w:t>StandardScaler</w:t>
      </w:r>
      <w:proofErr w:type="spellEnd"/>
      <w:r w:rsidRPr="00666640">
        <w:rPr>
          <w:b/>
          <w:bCs/>
        </w:rPr>
        <w:t>**</w:t>
      </w:r>
    </w:p>
    <w:p w:rsidR="00666640" w:rsidRPr="00666640" w:rsidRDefault="00666640" w:rsidP="00666640">
      <w:r w:rsidRPr="00666640">
        <w:t>- Mean = 0, Standard Deviation = 1</w:t>
      </w:r>
    </w:p>
    <w:p w:rsidR="00666640" w:rsidRPr="00666640" w:rsidRDefault="00666640" w:rsidP="00666640">
      <w:r w:rsidRPr="00666640">
        <w:t>- Applied to all numeric features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Data Quality Metrics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Completeness:*</w:t>
      </w:r>
      <w:proofErr w:type="gramEnd"/>
      <w:r w:rsidRPr="00666640">
        <w:rPr>
          <w:b/>
          <w:bCs/>
        </w:rPr>
        <w:t>*</w:t>
      </w:r>
      <w:r w:rsidRPr="00666640">
        <w:t xml:space="preserve"> 99.8%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Accuracy:*</w:t>
      </w:r>
      <w:proofErr w:type="gramEnd"/>
      <w:r w:rsidRPr="00666640">
        <w:rPr>
          <w:b/>
          <w:bCs/>
        </w:rPr>
        <w:t>*</w:t>
      </w:r>
      <w:r w:rsidRPr="00666640">
        <w:t xml:space="preserve"> Validated against domain rules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Consistency:*</w:t>
      </w:r>
      <w:proofErr w:type="gramEnd"/>
      <w:r w:rsidRPr="00666640">
        <w:rPr>
          <w:b/>
          <w:bCs/>
        </w:rPr>
        <w:t>*</w:t>
      </w:r>
      <w:r w:rsidRPr="00666640">
        <w:t xml:space="preserve"> No duplicate records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Timeliness:*</w:t>
      </w:r>
      <w:proofErr w:type="gramEnd"/>
      <w:r w:rsidRPr="00666640">
        <w:rPr>
          <w:b/>
          <w:bCs/>
        </w:rPr>
        <w:t>*</w:t>
      </w:r>
      <w:r w:rsidRPr="00666640">
        <w:t xml:space="preserve"> Hourly granularity maintained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6: Feature Engineering - The Secret Sauce**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Why Feature Engineering Matters</w:t>
      </w:r>
    </w:p>
    <w:p w:rsidR="00666640" w:rsidRPr="00666640" w:rsidRDefault="00666640" w:rsidP="00666640">
      <w:r w:rsidRPr="00666640">
        <w:rPr>
          <w:b/>
          <w:bCs/>
        </w:rPr>
        <w:t>**Original Model (Raw Features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45% accuracy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</w:t>
      </w:r>
      <w:r w:rsidRPr="00666640">
        <w:rPr>
          <w:rFonts w:ascii="Calibri" w:hAnsi="Calibri" w:cs="Calibri"/>
        </w:rPr>
        <w:t> </w:t>
      </w:r>
    </w:p>
    <w:p w:rsidR="00666640" w:rsidRPr="00666640" w:rsidRDefault="00666640" w:rsidP="00666640">
      <w:r w:rsidRPr="00666640">
        <w:rPr>
          <w:b/>
          <w:bCs/>
        </w:rPr>
        <w:t>**Engineered Model (Smart Features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98.55% accuracy </w:t>
      </w:r>
      <w:r w:rsidRPr="00666640">
        <w:rPr>
          <w:rFonts w:ascii="Segoe UI Emoji" w:hAnsi="Segoe UI Emoji" w:cs="Segoe UI Emoji"/>
        </w:rPr>
        <w:t>✅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🔧</w:t>
      </w:r>
      <w:r w:rsidRPr="00666640">
        <w:rPr>
          <w:b/>
          <w:bCs/>
        </w:rPr>
        <w:t xml:space="preserve"> Engineered Features Created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**1. Temporal Intelligence**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Hour of Day (0-23)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Day of Week (Monday-Sunday)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Month (1-12)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lastRenderedPageBreak/>
        <w:t>✓</w:t>
      </w:r>
      <w:r w:rsidRPr="00666640">
        <w:t xml:space="preserve"> Season (Winter, Spring, Summer, Fall)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Is_Weekend</w:t>
      </w:r>
      <w:proofErr w:type="spellEnd"/>
      <w:r w:rsidRPr="00666640">
        <w:t xml:space="preserve"> (Binary: 0/1)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Is_Peak_Hour</w:t>
      </w:r>
      <w:proofErr w:type="spellEnd"/>
      <w:r w:rsidRPr="00666640">
        <w:t xml:space="preserve"> (5 PM - 9 PM)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Impact:*</w:t>
      </w:r>
      <w:proofErr w:type="gramEnd"/>
      <w:r w:rsidRPr="00666640">
        <w:rPr>
          <w:b/>
          <w:bCs/>
        </w:rPr>
        <w:t>*</w:t>
      </w:r>
      <w:r w:rsidRPr="00666640">
        <w:t xml:space="preserve"> Captured daily/weekly/seasonal energy patterns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**2. Electrical Calculations**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Load_Voltage_Ratio</w:t>
      </w:r>
      <w:proofErr w:type="spellEnd"/>
      <w:r w:rsidRPr="00666640">
        <w:t xml:space="preserve"> = Total Load / Voltage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Apparent_Power</w:t>
      </w:r>
      <w:proofErr w:type="spellEnd"/>
      <w:r w:rsidRPr="00666640">
        <w:t xml:space="preserve"> = Voltage × Current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Power_Factor_Index</w:t>
      </w:r>
      <w:proofErr w:type="spellEnd"/>
      <w:r w:rsidRPr="00666640">
        <w:t xml:space="preserve"> = Real Power / Apparent Power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Energy_Efficiency_Score</w:t>
      </w:r>
      <w:proofErr w:type="spellEnd"/>
      <w:r w:rsidRPr="00666640">
        <w:t xml:space="preserve"> = Load / (Voltage × Current)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Impact:*</w:t>
      </w:r>
      <w:proofErr w:type="gramEnd"/>
      <w:r w:rsidRPr="00666640">
        <w:rPr>
          <w:b/>
          <w:bCs/>
        </w:rPr>
        <w:t>*</w:t>
      </w:r>
      <w:r w:rsidRPr="00666640">
        <w:t xml:space="preserve"> Revealed power quality and efficiency patterns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**3. Weather-Energy Interactions**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Temp_Adjusted_Load</w:t>
      </w:r>
      <w:proofErr w:type="spellEnd"/>
      <w:r w:rsidRPr="00666640">
        <w:t xml:space="preserve"> = Load × </w:t>
      </w:r>
      <w:proofErr w:type="spellStart"/>
      <w:r w:rsidRPr="00666640">
        <w:t>Temperature_Factor</w:t>
      </w:r>
      <w:proofErr w:type="spellEnd"/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Temp_Heating_Need</w:t>
      </w:r>
      <w:proofErr w:type="spellEnd"/>
      <w:r w:rsidRPr="00666640">
        <w:t xml:space="preserve"> = </w:t>
      </w:r>
      <w:proofErr w:type="gramStart"/>
      <w:r w:rsidRPr="00666640">
        <w:t>max(</w:t>
      </w:r>
      <w:proofErr w:type="gramEnd"/>
      <w:r w:rsidRPr="00666640">
        <w:t>0, 15 - Temperature)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Weather_Index</w:t>
      </w:r>
      <w:proofErr w:type="spellEnd"/>
      <w:r w:rsidRPr="00666640">
        <w:t xml:space="preserve"> = Composite of temp + humidity + wind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Wind_Load_Effect</w:t>
      </w:r>
      <w:proofErr w:type="spellEnd"/>
      <w:r w:rsidRPr="00666640">
        <w:t xml:space="preserve"> = Wind Speed impact on cooling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Impact:*</w:t>
      </w:r>
      <w:proofErr w:type="gramEnd"/>
      <w:r w:rsidRPr="00666640">
        <w:rPr>
          <w:b/>
          <w:bCs/>
        </w:rPr>
        <w:t>*</w:t>
      </w:r>
      <w:r w:rsidRPr="00666640">
        <w:t xml:space="preserve"> Captured climate-driven consumption </w:t>
      </w:r>
      <w:proofErr w:type="spellStart"/>
      <w:r w:rsidRPr="00666640">
        <w:t>behavior</w:t>
      </w:r>
      <w:proofErr w:type="spellEnd"/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**4. Renewable Energy Metrics**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Renewable_Ratio</w:t>
      </w:r>
      <w:proofErr w:type="spellEnd"/>
      <w:r w:rsidRPr="00666640">
        <w:t xml:space="preserve"> = Renewable Gen / Total Load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Net_Grid_Load</w:t>
      </w:r>
      <w:proofErr w:type="spellEnd"/>
      <w:r w:rsidRPr="00666640">
        <w:t xml:space="preserve"> = Load - Renewable Generation</w:t>
      </w:r>
    </w:p>
    <w:p w:rsidR="00666640" w:rsidRPr="00666640" w:rsidRDefault="00666640" w:rsidP="00666640">
      <w:r w:rsidRPr="00666640">
        <w:rPr>
          <w:rFonts w:ascii="Segoe UI Symbol" w:hAnsi="Segoe UI Symbol" w:cs="Segoe UI Symbol"/>
        </w:rPr>
        <w:t>✓</w:t>
      </w:r>
      <w:r w:rsidRPr="00666640">
        <w:t xml:space="preserve"> </w:t>
      </w:r>
      <w:proofErr w:type="spellStart"/>
      <w:r w:rsidRPr="00666640">
        <w:t>Solar_Efficiency</w:t>
      </w:r>
      <w:proofErr w:type="spellEnd"/>
      <w:r w:rsidRPr="00666640">
        <w:t xml:space="preserve"> = PV Output / Solar Radiation</w:t>
      </w:r>
    </w:p>
    <w:p w:rsidR="00666640" w:rsidRPr="00666640" w:rsidRDefault="00666640" w:rsidP="00666640">
      <w:r w:rsidRPr="00666640">
        <w:t>```</w:t>
      </w:r>
    </w:p>
    <w:p w:rsidR="00666640" w:rsidRPr="00666640" w:rsidRDefault="00666640" w:rsidP="00666640">
      <w:r w:rsidRPr="00666640">
        <w:rPr>
          <w:b/>
          <w:bCs/>
        </w:rPr>
        <w:lastRenderedPageBreak/>
        <w:t>**</w:t>
      </w:r>
      <w:proofErr w:type="gramStart"/>
      <w:r w:rsidRPr="00666640">
        <w:rPr>
          <w:b/>
          <w:bCs/>
        </w:rPr>
        <w:t>Impact:*</w:t>
      </w:r>
      <w:proofErr w:type="gramEnd"/>
      <w:r w:rsidRPr="00666640">
        <w:rPr>
          <w:b/>
          <w:bCs/>
        </w:rPr>
        <w:t>*</w:t>
      </w:r>
      <w:r w:rsidRPr="00666640">
        <w:t xml:space="preserve"> Measured renewable integration effectiveness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Feature Engineering Results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Original:*</w:t>
      </w:r>
      <w:proofErr w:type="gramEnd"/>
      <w:r w:rsidRPr="00666640">
        <w:rPr>
          <w:b/>
          <w:bCs/>
        </w:rPr>
        <w:t>*</w:t>
      </w:r>
      <w:r w:rsidRPr="00666640">
        <w:t xml:space="preserve"> 60 features →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Optimized:*</w:t>
      </w:r>
      <w:proofErr w:type="gramEnd"/>
      <w:r w:rsidRPr="00666640">
        <w:rPr>
          <w:b/>
          <w:bCs/>
        </w:rPr>
        <w:t>*</w:t>
      </w:r>
      <w:r w:rsidRPr="00666640">
        <w:t xml:space="preserve"> 10 features</w:t>
      </w:r>
    </w:p>
    <w:p w:rsidR="00666640" w:rsidRPr="00666640" w:rsidRDefault="00666640" w:rsidP="00666640">
      <w:r w:rsidRPr="00666640">
        <w:t xml:space="preserve">- Reduced complexity by </w:t>
      </w:r>
      <w:r w:rsidRPr="00666640">
        <w:rPr>
          <w:b/>
          <w:bCs/>
        </w:rPr>
        <w:t>**83%**</w:t>
      </w:r>
    </w:p>
    <w:p w:rsidR="00666640" w:rsidRPr="00666640" w:rsidRDefault="00666640" w:rsidP="00666640">
      <w:r w:rsidRPr="00666640">
        <w:t xml:space="preserve">- Improved accuracy by </w:t>
      </w:r>
      <w:r w:rsidRPr="00666640">
        <w:rPr>
          <w:b/>
          <w:bCs/>
        </w:rPr>
        <w:t>**118%**</w:t>
      </w:r>
    </w:p>
    <w:p w:rsidR="00666640" w:rsidRPr="00666640" w:rsidRDefault="00666640" w:rsidP="00666640">
      <w:r w:rsidRPr="00666640">
        <w:t>- Training time decreased from 3 min → 5 sec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7: Exploratory Data Analysis - Key Insights**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📊</w:t>
      </w:r>
      <w:r w:rsidRPr="00666640">
        <w:rPr>
          <w:b/>
          <w:bCs/>
        </w:rPr>
        <w:t xml:space="preserve"> Target Variable: Electricity Load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**Distribution Characteristics**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**Mean </w:t>
      </w:r>
      <w:proofErr w:type="gramStart"/>
      <w:r w:rsidRPr="00666640">
        <w:rPr>
          <w:b/>
          <w:bCs/>
        </w:rPr>
        <w:t>Load:*</w:t>
      </w:r>
      <w:proofErr w:type="gramEnd"/>
      <w:r w:rsidRPr="00666640">
        <w:rPr>
          <w:b/>
          <w:bCs/>
        </w:rPr>
        <w:t>*</w:t>
      </w:r>
      <w:r w:rsidRPr="00666640">
        <w:t xml:space="preserve"> 1,247 kW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**Median </w:t>
      </w:r>
      <w:proofErr w:type="gramStart"/>
      <w:r w:rsidRPr="00666640">
        <w:rPr>
          <w:b/>
          <w:bCs/>
        </w:rPr>
        <w:t>Load:*</w:t>
      </w:r>
      <w:proofErr w:type="gramEnd"/>
      <w:r w:rsidRPr="00666640">
        <w:rPr>
          <w:b/>
          <w:bCs/>
        </w:rPr>
        <w:t>*</w:t>
      </w:r>
      <w:r w:rsidRPr="00666640">
        <w:t xml:space="preserve"> 1,185 kW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**Std </w:t>
      </w:r>
      <w:proofErr w:type="gramStart"/>
      <w:r w:rsidRPr="00666640">
        <w:rPr>
          <w:b/>
          <w:bCs/>
        </w:rPr>
        <w:t>Deviation:*</w:t>
      </w:r>
      <w:proofErr w:type="gramEnd"/>
      <w:r w:rsidRPr="00666640">
        <w:rPr>
          <w:b/>
          <w:bCs/>
        </w:rPr>
        <w:t>*</w:t>
      </w:r>
      <w:r w:rsidRPr="00666640">
        <w:t xml:space="preserve"> 425 kW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Skewness:*</w:t>
      </w:r>
      <w:proofErr w:type="gramEnd"/>
      <w:r w:rsidRPr="00666640">
        <w:rPr>
          <w:b/>
          <w:bCs/>
        </w:rPr>
        <w:t>*</w:t>
      </w:r>
      <w:r w:rsidRPr="00666640">
        <w:t xml:space="preserve"> 0.34 (Slightly right-skewed)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Range:*</w:t>
      </w:r>
      <w:proofErr w:type="gramEnd"/>
      <w:r w:rsidRPr="00666640">
        <w:rPr>
          <w:b/>
          <w:bCs/>
        </w:rPr>
        <w:t>*</w:t>
      </w:r>
      <w:r w:rsidRPr="00666640">
        <w:t xml:space="preserve"> 250 kW - 2,800 kW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Interpretation:*</w:t>
      </w:r>
      <w:proofErr w:type="gramEnd"/>
      <w:r w:rsidRPr="00666640">
        <w:rPr>
          <w:b/>
          <w:bCs/>
        </w:rPr>
        <w:t>*</w:t>
      </w:r>
      <w:r w:rsidRPr="00666640">
        <w:t xml:space="preserve"> Most loads cluster around 1,000-1,500 kW with occasional high-demand spikes during peak hours.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🔍</w:t>
      </w:r>
      <w:r w:rsidRPr="00666640">
        <w:rPr>
          <w:b/>
          <w:bCs/>
        </w:rPr>
        <w:t xml:space="preserve"> Top 5 Correlated Features with Target</w:t>
      </w:r>
    </w:p>
    <w:p w:rsidR="00666640" w:rsidRPr="00666640" w:rsidRDefault="00666640" w:rsidP="00666640"/>
    <w:p w:rsidR="00666640" w:rsidRPr="00666640" w:rsidRDefault="00666640" w:rsidP="00666640">
      <w:r w:rsidRPr="00666640">
        <w:t>| Rank | Feature | Correlation | Business Insight |</w:t>
      </w:r>
    </w:p>
    <w:p w:rsidR="00666640" w:rsidRPr="00666640" w:rsidRDefault="00666640" w:rsidP="00666640">
      <w:r w:rsidRPr="00666640">
        <w:t>|------|---------|-------------|------------------|</w:t>
      </w:r>
    </w:p>
    <w:p w:rsidR="00666640" w:rsidRPr="00666640" w:rsidRDefault="00666640" w:rsidP="00666640">
      <w:r w:rsidRPr="00666640">
        <w:t xml:space="preserve">| 1 | </w:t>
      </w:r>
      <w:r w:rsidRPr="00666640">
        <w:rPr>
          <w:b/>
          <w:bCs/>
        </w:rPr>
        <w:t>**Net Load**</w:t>
      </w:r>
      <w:r w:rsidRPr="00666640">
        <w:t xml:space="preserve"> | 0.9406 | After renewable offset, this drives consumption |</w:t>
      </w:r>
    </w:p>
    <w:p w:rsidR="00666640" w:rsidRPr="00666640" w:rsidRDefault="00666640" w:rsidP="00666640">
      <w:r w:rsidRPr="00666640">
        <w:lastRenderedPageBreak/>
        <w:t xml:space="preserve">| 2 | </w:t>
      </w:r>
      <w:r w:rsidRPr="00666640">
        <w:rPr>
          <w:b/>
          <w:bCs/>
        </w:rPr>
        <w:t>**Peak Load Indicator**</w:t>
      </w:r>
      <w:r w:rsidRPr="00666640">
        <w:t xml:space="preserve"> | 0.6079 | Peak hours = 2x higher demand |</w:t>
      </w:r>
    </w:p>
    <w:p w:rsidR="00666640" w:rsidRPr="00666640" w:rsidRDefault="00666640" w:rsidP="00666640">
      <w:r w:rsidRPr="00666640">
        <w:t xml:space="preserve">| 3 | </w:t>
      </w:r>
      <w:r w:rsidRPr="00666640">
        <w:rPr>
          <w:b/>
          <w:bCs/>
        </w:rPr>
        <w:t>**Curtailment Risk**</w:t>
      </w:r>
      <w:r w:rsidRPr="00666640">
        <w:t xml:space="preserve"> | -0.3387 | High risk = Lower consumption (grid control) |</w:t>
      </w:r>
    </w:p>
    <w:p w:rsidR="00666640" w:rsidRPr="00666640" w:rsidRDefault="00666640" w:rsidP="00666640">
      <w:r w:rsidRPr="00666640">
        <w:t xml:space="preserve">| 4 | </w:t>
      </w:r>
      <w:r w:rsidRPr="00666640">
        <w:rPr>
          <w:b/>
          <w:bCs/>
        </w:rPr>
        <w:t>**Renewable Ratio**</w:t>
      </w:r>
      <w:r w:rsidRPr="00666640">
        <w:t xml:space="preserve"> | -0.0722 | More renewables = Less grid demand |</w:t>
      </w:r>
    </w:p>
    <w:p w:rsidR="00666640" w:rsidRPr="00666640" w:rsidRDefault="00666640" w:rsidP="00666640">
      <w:r w:rsidRPr="00666640">
        <w:t xml:space="preserve">| 5 | </w:t>
      </w:r>
      <w:r w:rsidRPr="00666640">
        <w:rPr>
          <w:b/>
          <w:bCs/>
        </w:rPr>
        <w:t>**Latitude**</w:t>
      </w:r>
      <w:r w:rsidRPr="00666640">
        <w:t xml:space="preserve"> | -0.0106 | Northern cities = Heating loads |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📈</w:t>
      </w:r>
      <w:r w:rsidRPr="00666640">
        <w:rPr>
          <w:b/>
          <w:bCs/>
        </w:rPr>
        <w:t xml:space="preserve"> Univariate Analysis Findings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**1. Time-Based Patterns**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**Peak Hours (5-9 PM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45% higher load vs off-peak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**Weekday vs </w:t>
      </w:r>
      <w:proofErr w:type="gramStart"/>
      <w:r w:rsidRPr="00666640">
        <w:rPr>
          <w:b/>
          <w:bCs/>
        </w:rPr>
        <w:t>Weekend:*</w:t>
      </w:r>
      <w:proofErr w:type="gramEnd"/>
      <w:r w:rsidRPr="00666640">
        <w:rPr>
          <w:b/>
          <w:bCs/>
        </w:rPr>
        <w:t>*</w:t>
      </w:r>
      <w:r w:rsidRPr="00666640">
        <w:t xml:space="preserve"> Weekdays 18% higher (commercial activity)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**Seasonal </w:t>
      </w:r>
      <w:proofErr w:type="gramStart"/>
      <w:r w:rsidRPr="00666640">
        <w:rPr>
          <w:b/>
          <w:bCs/>
        </w:rPr>
        <w:t>Impact:*</w:t>
      </w:r>
      <w:proofErr w:type="gramEnd"/>
      <w:r w:rsidRPr="00666640">
        <w:rPr>
          <w:b/>
          <w:bCs/>
        </w:rPr>
        <w:t>*</w:t>
      </w:r>
      <w:r w:rsidRPr="00666640">
        <w:t xml:space="preserve"> Summer loads 30% higher (cooling demand)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**2. Weather Influence**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Temperature:*</w:t>
      </w:r>
      <w:proofErr w:type="gramEnd"/>
      <w:r w:rsidRPr="00666640">
        <w:rPr>
          <w:b/>
          <w:bCs/>
        </w:rPr>
        <w:t>*</w:t>
      </w:r>
      <w:r w:rsidRPr="00666640">
        <w:t xml:space="preserve"> Every 5°C increase = +12% load (HVAC)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Humidity:*</w:t>
      </w:r>
      <w:proofErr w:type="gramEnd"/>
      <w:r w:rsidRPr="00666640">
        <w:rPr>
          <w:b/>
          <w:bCs/>
        </w:rPr>
        <w:t>*</w:t>
      </w:r>
      <w:r w:rsidRPr="00666640">
        <w:t xml:space="preserve"> High humidity (+20%) = +8% load (dehumidification)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**Solar </w:t>
      </w:r>
      <w:proofErr w:type="gramStart"/>
      <w:r w:rsidRPr="00666640">
        <w:rPr>
          <w:b/>
          <w:bCs/>
        </w:rPr>
        <w:t>Radiation:*</w:t>
      </w:r>
      <w:proofErr w:type="gramEnd"/>
      <w:r w:rsidRPr="00666640">
        <w:rPr>
          <w:b/>
          <w:bCs/>
        </w:rPr>
        <w:t>*</w:t>
      </w:r>
      <w:r w:rsidRPr="00666640">
        <w:t xml:space="preserve"> Inverse relationship with grid load (self-generation)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**3. Infrastructure Patterns**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**Transformer </w:t>
      </w:r>
      <w:proofErr w:type="gramStart"/>
      <w:r w:rsidRPr="00666640">
        <w:rPr>
          <w:b/>
          <w:bCs/>
        </w:rPr>
        <w:t>Load:*</w:t>
      </w:r>
      <w:proofErr w:type="gramEnd"/>
      <w:r w:rsidRPr="00666640">
        <w:rPr>
          <w:b/>
          <w:bCs/>
        </w:rPr>
        <w:t>*</w:t>
      </w:r>
      <w:r w:rsidRPr="00666640">
        <w:t xml:space="preserve"> 70% </w:t>
      </w:r>
      <w:proofErr w:type="gramStart"/>
      <w:r w:rsidRPr="00666640">
        <w:t>operate</w:t>
      </w:r>
      <w:proofErr w:type="gramEnd"/>
      <w:r w:rsidRPr="00666640">
        <w:t xml:space="preserve"> at 50-80% capacity (optimal)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**Power </w:t>
      </w:r>
      <w:proofErr w:type="gramStart"/>
      <w:r w:rsidRPr="00666640">
        <w:rPr>
          <w:b/>
          <w:bCs/>
        </w:rPr>
        <w:t>Factor:*</w:t>
      </w:r>
      <w:proofErr w:type="gramEnd"/>
      <w:r w:rsidRPr="00666640">
        <w:rPr>
          <w:b/>
          <w:bCs/>
        </w:rPr>
        <w:t>*</w:t>
      </w:r>
      <w:r w:rsidRPr="00666640">
        <w:t xml:space="preserve"> Average 0.92 (good efficiency)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**Grid </w:t>
      </w:r>
      <w:proofErr w:type="gramStart"/>
      <w:r w:rsidRPr="00666640">
        <w:rPr>
          <w:b/>
          <w:bCs/>
        </w:rPr>
        <w:t>Frequency:*</w:t>
      </w:r>
      <w:proofErr w:type="gramEnd"/>
      <w:r w:rsidRPr="00666640">
        <w:rPr>
          <w:b/>
          <w:bCs/>
        </w:rPr>
        <w:t>*</w:t>
      </w:r>
      <w:r w:rsidRPr="00666640">
        <w:t xml:space="preserve"> Stable at 50 Hz (healthy grid)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🔗</w:t>
      </w:r>
      <w:r w:rsidRPr="00666640">
        <w:rPr>
          <w:b/>
          <w:bCs/>
        </w:rPr>
        <w:t xml:space="preserve"> Bivariate Analysis: Feature Interactions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**Temperature vs Electricity Load**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**Below 15°</w:t>
      </w:r>
      <w:proofErr w:type="gramStart"/>
      <w:r w:rsidRPr="00666640">
        <w:rPr>
          <w:b/>
          <w:bCs/>
        </w:rPr>
        <w:t>C:*</w:t>
      </w:r>
      <w:proofErr w:type="gramEnd"/>
      <w:r w:rsidRPr="00666640">
        <w:rPr>
          <w:b/>
          <w:bCs/>
        </w:rPr>
        <w:t>*</w:t>
      </w:r>
      <w:r w:rsidRPr="00666640">
        <w:t xml:space="preserve"> +15% load per 5°C drop (heating)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**15-25°</w:t>
      </w:r>
      <w:proofErr w:type="gramStart"/>
      <w:r w:rsidRPr="00666640">
        <w:rPr>
          <w:b/>
          <w:bCs/>
        </w:rPr>
        <w:t>C:*</w:t>
      </w:r>
      <w:proofErr w:type="gramEnd"/>
      <w:r w:rsidRPr="00666640">
        <w:rPr>
          <w:b/>
          <w:bCs/>
        </w:rPr>
        <w:t>*</w:t>
      </w:r>
      <w:r w:rsidRPr="00666640">
        <w:t xml:space="preserve"> Minimal impact (comfort zone)</w:t>
      </w:r>
    </w:p>
    <w:p w:rsidR="00666640" w:rsidRPr="00666640" w:rsidRDefault="00666640" w:rsidP="00666640">
      <w:r w:rsidRPr="00666640">
        <w:lastRenderedPageBreak/>
        <w:t xml:space="preserve">- </w:t>
      </w:r>
      <w:r w:rsidRPr="00666640">
        <w:rPr>
          <w:b/>
          <w:bCs/>
        </w:rPr>
        <w:t>**Above 25°</w:t>
      </w:r>
      <w:proofErr w:type="gramStart"/>
      <w:r w:rsidRPr="00666640">
        <w:rPr>
          <w:b/>
          <w:bCs/>
        </w:rPr>
        <w:t>C:*</w:t>
      </w:r>
      <w:proofErr w:type="gramEnd"/>
      <w:r w:rsidRPr="00666640">
        <w:rPr>
          <w:b/>
          <w:bCs/>
        </w:rPr>
        <w:t>*</w:t>
      </w:r>
      <w:r w:rsidRPr="00666640">
        <w:t xml:space="preserve"> +20% load per 5°C rise (cooling)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**Renewable Generation vs Grid Load**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**High Solar (Noon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30% reduction in grid demand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**Low Solar (Night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Full grid dependency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**Wind </w:t>
      </w:r>
      <w:proofErr w:type="gramStart"/>
      <w:r w:rsidRPr="00666640">
        <w:rPr>
          <w:b/>
          <w:bCs/>
        </w:rPr>
        <w:t>Power:*</w:t>
      </w:r>
      <w:proofErr w:type="gramEnd"/>
      <w:r w:rsidRPr="00666640">
        <w:rPr>
          <w:b/>
          <w:bCs/>
        </w:rPr>
        <w:t>*</w:t>
      </w:r>
      <w:r w:rsidRPr="00666640">
        <w:t xml:space="preserve"> Less predictable, 10-15% offset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**Peak Hour vs </w:t>
      </w:r>
      <w:proofErr w:type="gramStart"/>
      <w:r w:rsidRPr="00666640">
        <w:rPr>
          <w:b/>
          <w:bCs/>
        </w:rPr>
        <w:t>Non-Peak</w:t>
      </w:r>
      <w:proofErr w:type="gramEnd"/>
      <w:r w:rsidRPr="00666640">
        <w:rPr>
          <w:b/>
          <w:bCs/>
        </w:rPr>
        <w:t>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**Commercial </w:t>
      </w:r>
      <w:proofErr w:type="gramStart"/>
      <w:r w:rsidRPr="00666640">
        <w:rPr>
          <w:b/>
          <w:bCs/>
        </w:rPr>
        <w:t>Buildings:*</w:t>
      </w:r>
      <w:proofErr w:type="gramEnd"/>
      <w:r w:rsidRPr="00666640">
        <w:rPr>
          <w:b/>
          <w:bCs/>
        </w:rPr>
        <w:t>*</w:t>
      </w:r>
      <w:r w:rsidRPr="00666640">
        <w:t xml:space="preserve"> 3x higher load during business hours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Residential:*</w:t>
      </w:r>
      <w:proofErr w:type="gramEnd"/>
      <w:r w:rsidRPr="00666640">
        <w:rPr>
          <w:b/>
          <w:bCs/>
        </w:rPr>
        <w:t>*</w:t>
      </w:r>
      <w:r w:rsidRPr="00666640">
        <w:t xml:space="preserve"> 2x higher load in evenings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Industrial:*</w:t>
      </w:r>
      <w:proofErr w:type="gramEnd"/>
      <w:r w:rsidRPr="00666640">
        <w:rPr>
          <w:b/>
          <w:bCs/>
        </w:rPr>
        <w:t>*</w:t>
      </w:r>
      <w:r w:rsidRPr="00666640">
        <w:t xml:space="preserve"> Consistent 24/7 load profile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🧬</w:t>
      </w:r>
      <w:r w:rsidRPr="00666640">
        <w:rPr>
          <w:b/>
          <w:bCs/>
        </w:rPr>
        <w:t xml:space="preserve"> Multivariate Analysis: PCA Insights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**Principal Component Analysis Results**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**PC1 (42% variance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Load magnitude and power consumption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**PC2 (18% variance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Temporal patterns (time of day, season)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**PC3 (12% variance</w:t>
      </w:r>
      <w:proofErr w:type="gramStart"/>
      <w:r w:rsidRPr="00666640">
        <w:rPr>
          <w:b/>
          <w:bCs/>
        </w:rPr>
        <w:t>):*</w:t>
      </w:r>
      <w:proofErr w:type="gramEnd"/>
      <w:r w:rsidRPr="00666640">
        <w:rPr>
          <w:b/>
          <w:bCs/>
        </w:rPr>
        <w:t>*</w:t>
      </w:r>
      <w:r w:rsidRPr="00666640">
        <w:t xml:space="preserve"> Weather and climate factors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**PC4-</w:t>
      </w:r>
      <w:proofErr w:type="gramStart"/>
      <w:r w:rsidRPr="00666640">
        <w:rPr>
          <w:b/>
          <w:bCs/>
        </w:rPr>
        <w:t>10:*</w:t>
      </w:r>
      <w:proofErr w:type="gramEnd"/>
      <w:r w:rsidRPr="00666640">
        <w:rPr>
          <w:b/>
          <w:bCs/>
        </w:rPr>
        <w:t>*</w:t>
      </w:r>
      <w:r w:rsidRPr="00666640">
        <w:t xml:space="preserve"> Renewable energy, infrastructure, and geography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**Key </w:t>
      </w:r>
      <w:proofErr w:type="gramStart"/>
      <w:r w:rsidRPr="00666640">
        <w:rPr>
          <w:b/>
          <w:bCs/>
        </w:rPr>
        <w:t>Finding:*</w:t>
      </w:r>
      <w:proofErr w:type="gramEnd"/>
      <w:r w:rsidRPr="00666640">
        <w:rPr>
          <w:b/>
          <w:bCs/>
        </w:rPr>
        <w:t>*</w:t>
      </w:r>
      <w:r w:rsidRPr="00666640">
        <w:t xml:space="preserve"> 95% of variance explained by </w:t>
      </w:r>
      <w:r w:rsidRPr="00666640">
        <w:rPr>
          <w:b/>
          <w:bCs/>
        </w:rPr>
        <w:t>**7 principal components**</w:t>
      </w:r>
      <w:r w:rsidRPr="00666640">
        <w:t xml:space="preserve"> → High dimensional reduction potential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8: Machine Learning Models - Comparison**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🤖</w:t>
      </w:r>
      <w:r w:rsidRPr="00666640">
        <w:rPr>
          <w:b/>
          <w:bCs/>
        </w:rPr>
        <w:t xml:space="preserve"> Four Models Evaluated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lastRenderedPageBreak/>
        <w:t>#### **Model 1: Linear Regression (Baseline)**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Purpose:*</w:t>
      </w:r>
      <w:proofErr w:type="gramEnd"/>
      <w:r w:rsidRPr="00666640">
        <w:rPr>
          <w:b/>
          <w:bCs/>
        </w:rPr>
        <w:t>*</w:t>
      </w:r>
      <w:r w:rsidRPr="00666640">
        <w:t xml:space="preserve"> Establish performance baseline  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Results:*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Training R</w:t>
      </w:r>
      <w:r w:rsidRPr="00666640">
        <w:rPr>
          <w:rFonts w:ascii="Calibri" w:hAnsi="Calibri" w:cs="Calibri"/>
        </w:rPr>
        <w:t>²</w:t>
      </w:r>
      <w:r w:rsidRPr="00666640">
        <w:t>: 0.8712 (87.12%)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⚠️</w:t>
      </w:r>
      <w:r w:rsidRPr="00666640">
        <w:t xml:space="preserve"> Test R²: 0.8556 (85.56%)</w:t>
      </w:r>
    </w:p>
    <w:p w:rsidR="00666640" w:rsidRPr="00666640" w:rsidRDefault="00666640" w:rsidP="00666640">
      <w:r w:rsidRPr="00666640">
        <w:t>- RMSE: 125.6 kW</w:t>
      </w:r>
    </w:p>
    <w:p w:rsidR="00666640" w:rsidRPr="00666640" w:rsidRDefault="00666640" w:rsidP="00666640">
      <w:r w:rsidRPr="00666640">
        <w:t>- MAE: 89.3 kW</w:t>
      </w:r>
    </w:p>
    <w:p w:rsidR="00666640" w:rsidRPr="00666640" w:rsidRDefault="00666640" w:rsidP="00666640">
      <w:r w:rsidRPr="00666640">
        <w:t>- Training Time: &lt;1 second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Verdict:*</w:t>
      </w:r>
      <w:proofErr w:type="gramEnd"/>
      <w:r w:rsidRPr="00666640">
        <w:rPr>
          <w:b/>
          <w:bCs/>
        </w:rPr>
        <w:t>*</w:t>
      </w:r>
      <w:r w:rsidRPr="00666640">
        <w:t xml:space="preserve"> Fast but limited accuracy for complex patterns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#### **Model 2: Random Forest </w:t>
      </w:r>
      <w:r w:rsidRPr="00666640">
        <w:rPr>
          <w:rFonts w:ascii="Segoe UI Emoji" w:hAnsi="Segoe UI Emoji" w:cs="Segoe UI Emoji"/>
          <w:b/>
          <w:bCs/>
        </w:rPr>
        <w:t>🏆</w:t>
      </w:r>
      <w:r w:rsidRPr="00666640">
        <w:rPr>
          <w:b/>
          <w:bCs/>
        </w:rPr>
        <w:t>**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Purpose:*</w:t>
      </w:r>
      <w:proofErr w:type="gramEnd"/>
      <w:r w:rsidRPr="00666640">
        <w:rPr>
          <w:b/>
          <w:bCs/>
        </w:rPr>
        <w:t>*</w:t>
      </w:r>
      <w:r w:rsidRPr="00666640">
        <w:t xml:space="preserve"> Ensemble learning with decision trees  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Results:*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Training R</w:t>
      </w:r>
      <w:r w:rsidRPr="00666640">
        <w:rPr>
          <w:rFonts w:ascii="Calibri" w:hAnsi="Calibri" w:cs="Calibri"/>
        </w:rPr>
        <w:t>²</w:t>
      </w:r>
      <w:r w:rsidRPr="00666640">
        <w:t>: 0.9891 (98.91%)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Test R</w:t>
      </w:r>
      <w:r w:rsidRPr="00666640">
        <w:rPr>
          <w:rFonts w:ascii="Calibri" w:hAnsi="Calibri" w:cs="Calibri"/>
        </w:rPr>
        <w:t>²</w:t>
      </w:r>
      <w:r w:rsidRPr="00666640">
        <w:t xml:space="preserve">: 0.9855 (98.55%) </w:t>
      </w:r>
      <w:r w:rsidRPr="00666640">
        <w:rPr>
          <w:rFonts w:ascii="Calibri" w:hAnsi="Calibri" w:cs="Calibri"/>
        </w:rPr>
        <w:t>←</w:t>
      </w:r>
      <w:r w:rsidRPr="00666640">
        <w:t xml:space="preserve"> </w:t>
      </w:r>
      <w:r w:rsidRPr="00666640">
        <w:rPr>
          <w:b/>
          <w:bCs/>
        </w:rPr>
        <w:t>**WINNER**</w:t>
      </w:r>
    </w:p>
    <w:p w:rsidR="00666640" w:rsidRPr="00666640" w:rsidRDefault="00666640" w:rsidP="00666640">
      <w:r w:rsidRPr="00666640">
        <w:t>- RMSE: 29.75 kW</w:t>
      </w:r>
    </w:p>
    <w:p w:rsidR="00666640" w:rsidRPr="00666640" w:rsidRDefault="00666640" w:rsidP="00666640">
      <w:r w:rsidRPr="00666640">
        <w:t>- MAE: 10.45 kW</w:t>
      </w:r>
    </w:p>
    <w:p w:rsidR="00666640" w:rsidRPr="00666640" w:rsidRDefault="00666640" w:rsidP="00666640">
      <w:r w:rsidRPr="00666640">
        <w:t>- Training Time: 5 seconds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Verdict:*</w:t>
      </w:r>
      <w:proofErr w:type="gramEnd"/>
      <w:r w:rsidRPr="00666640">
        <w:rPr>
          <w:b/>
          <w:bCs/>
        </w:rPr>
        <w:t>*</w:t>
      </w:r>
      <w:r w:rsidRPr="00666640">
        <w:t xml:space="preserve"> Best balance of accuracy, speed, and generalization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**Model 3: Gradient Boosting**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Purpose:*</w:t>
      </w:r>
      <w:proofErr w:type="gramEnd"/>
      <w:r w:rsidRPr="00666640">
        <w:rPr>
          <w:b/>
          <w:bCs/>
        </w:rPr>
        <w:t>*</w:t>
      </w:r>
      <w:r w:rsidRPr="00666640">
        <w:t xml:space="preserve"> Sequential error correction  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Results:*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Training R</w:t>
      </w:r>
      <w:r w:rsidRPr="00666640">
        <w:rPr>
          <w:rFonts w:ascii="Calibri" w:hAnsi="Calibri" w:cs="Calibri"/>
        </w:rPr>
        <w:t>²</w:t>
      </w:r>
      <w:r w:rsidRPr="00666640">
        <w:t>: 0.9823 (98.23%)</w:t>
      </w:r>
    </w:p>
    <w:p w:rsidR="00666640" w:rsidRPr="00666640" w:rsidRDefault="00666640" w:rsidP="00666640">
      <w:r w:rsidRPr="00666640">
        <w:lastRenderedPageBreak/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Test R</w:t>
      </w:r>
      <w:r w:rsidRPr="00666640">
        <w:rPr>
          <w:rFonts w:ascii="Calibri" w:hAnsi="Calibri" w:cs="Calibri"/>
        </w:rPr>
        <w:t>²</w:t>
      </w:r>
      <w:r w:rsidRPr="00666640">
        <w:t>: 0.9718 (97.18%)</w:t>
      </w:r>
    </w:p>
    <w:p w:rsidR="00666640" w:rsidRPr="00666640" w:rsidRDefault="00666640" w:rsidP="00666640">
      <w:r w:rsidRPr="00666640">
        <w:t>- RMSE: 44.8 kW</w:t>
      </w:r>
    </w:p>
    <w:p w:rsidR="00666640" w:rsidRPr="00666640" w:rsidRDefault="00666640" w:rsidP="00666640">
      <w:r w:rsidRPr="00666640">
        <w:t>- MAE: 28.9 kW</w:t>
      </w:r>
    </w:p>
    <w:p w:rsidR="00666640" w:rsidRPr="00666640" w:rsidRDefault="00666640" w:rsidP="00666640">
      <w:r w:rsidRPr="00666640">
        <w:t>- Training Time: 12 seconds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Verdict:*</w:t>
      </w:r>
      <w:proofErr w:type="gramEnd"/>
      <w:r w:rsidRPr="00666640">
        <w:rPr>
          <w:b/>
          <w:bCs/>
        </w:rPr>
        <w:t>*</w:t>
      </w:r>
      <w:r w:rsidRPr="00666640">
        <w:t xml:space="preserve"> Strong performance but slower than Random Forest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#### **Model 4: </w:t>
      </w:r>
      <w:proofErr w:type="spellStart"/>
      <w:r w:rsidRPr="00666640">
        <w:rPr>
          <w:b/>
          <w:bCs/>
        </w:rPr>
        <w:t>XGBoost</w:t>
      </w:r>
      <w:proofErr w:type="spellEnd"/>
      <w:r w:rsidRPr="00666640">
        <w:rPr>
          <w:b/>
          <w:bCs/>
        </w:rPr>
        <w:t>**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Purpose:*</w:t>
      </w:r>
      <w:proofErr w:type="gramEnd"/>
      <w:r w:rsidRPr="00666640">
        <w:rPr>
          <w:b/>
          <w:bCs/>
        </w:rPr>
        <w:t>*</w:t>
      </w:r>
      <w:r w:rsidRPr="00666640">
        <w:t xml:space="preserve"> Optimized gradient boosting  </w:t>
      </w:r>
    </w:p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Results:*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Training R</w:t>
      </w:r>
      <w:r w:rsidRPr="00666640">
        <w:rPr>
          <w:rFonts w:ascii="Calibri" w:hAnsi="Calibri" w:cs="Calibri"/>
        </w:rPr>
        <w:t>²</w:t>
      </w:r>
      <w:r w:rsidRPr="00666640">
        <w:t>: 0.9867 (98.67%)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Test R</w:t>
      </w:r>
      <w:r w:rsidRPr="00666640">
        <w:rPr>
          <w:rFonts w:ascii="Calibri" w:hAnsi="Calibri" w:cs="Calibri"/>
        </w:rPr>
        <w:t>²</w:t>
      </w:r>
      <w:r w:rsidRPr="00666640">
        <w:t>: 0.9831 (98.31%)</w:t>
      </w:r>
    </w:p>
    <w:p w:rsidR="00666640" w:rsidRPr="00666640" w:rsidRDefault="00666640" w:rsidP="00666640">
      <w:r w:rsidRPr="00666640">
        <w:t>- RMSE: 32.1 kW</w:t>
      </w:r>
    </w:p>
    <w:p w:rsidR="00666640" w:rsidRPr="00666640" w:rsidRDefault="00666640" w:rsidP="00666640">
      <w:r w:rsidRPr="00666640">
        <w:t>- MAE: 15.7 kW</w:t>
      </w:r>
    </w:p>
    <w:p w:rsidR="00666640" w:rsidRPr="00666640" w:rsidRDefault="00666640" w:rsidP="00666640">
      <w:r w:rsidRPr="00666640">
        <w:t>- Training Time: 8 seconds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Verdict:*</w:t>
      </w:r>
      <w:proofErr w:type="gramEnd"/>
      <w:r w:rsidRPr="00666640">
        <w:rPr>
          <w:b/>
          <w:bCs/>
        </w:rPr>
        <w:t>*</w:t>
      </w:r>
      <w:r w:rsidRPr="00666640">
        <w:t xml:space="preserve"> Excellent accuracy, slightly behind Random Forest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📊</w:t>
      </w:r>
      <w:r w:rsidRPr="00666640">
        <w:rPr>
          <w:b/>
          <w:bCs/>
        </w:rPr>
        <w:t xml:space="preserve"> Side-by-Side Comparison</w:t>
      </w:r>
    </w:p>
    <w:p w:rsidR="00666640" w:rsidRPr="00666640" w:rsidRDefault="00666640" w:rsidP="00666640"/>
    <w:p w:rsidR="00666640" w:rsidRPr="00666640" w:rsidRDefault="00666640" w:rsidP="00666640">
      <w:r w:rsidRPr="00666640">
        <w:t xml:space="preserve">| Metric | Linear Reg | Random Forest | Gradient Boost | </w:t>
      </w:r>
      <w:proofErr w:type="spellStart"/>
      <w:r w:rsidRPr="00666640">
        <w:t>XGBoost</w:t>
      </w:r>
      <w:proofErr w:type="spellEnd"/>
      <w:r w:rsidRPr="00666640">
        <w:t xml:space="preserve"> |</w:t>
      </w:r>
    </w:p>
    <w:p w:rsidR="00666640" w:rsidRPr="00666640" w:rsidRDefault="00666640" w:rsidP="00666640">
      <w:r w:rsidRPr="00666640">
        <w:t>|--------|-----------|---------------|----------------|---------|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**Test R²**</w:t>
      </w:r>
      <w:r w:rsidRPr="00666640">
        <w:t xml:space="preserve"> | 85.56% | </w:t>
      </w:r>
      <w:r w:rsidRPr="00666640">
        <w:rPr>
          <w:b/>
          <w:bCs/>
        </w:rPr>
        <w:t>**98.55%**</w:t>
      </w:r>
      <w:r w:rsidRPr="00666640">
        <w:t xml:space="preserve"> </w:t>
      </w:r>
      <w:r w:rsidRPr="00666640">
        <w:rPr>
          <w:rFonts w:ascii="Segoe UI Emoji" w:hAnsi="Segoe UI Emoji" w:cs="Segoe UI Emoji"/>
        </w:rPr>
        <w:t>🏆</w:t>
      </w:r>
      <w:r w:rsidRPr="00666640">
        <w:t xml:space="preserve"> | 97.18% | 98.31%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**RMSE**</w:t>
      </w:r>
      <w:r w:rsidRPr="00666640">
        <w:t xml:space="preserve"> | 125.6 | </w:t>
      </w:r>
      <w:r w:rsidRPr="00666640">
        <w:rPr>
          <w:b/>
          <w:bCs/>
        </w:rPr>
        <w:t>**29.75**</w:t>
      </w:r>
      <w:r w:rsidRPr="00666640">
        <w:t xml:space="preserve"> </w:t>
      </w:r>
      <w:r w:rsidRPr="00666640">
        <w:rPr>
          <w:rFonts w:ascii="Segoe UI Emoji" w:hAnsi="Segoe UI Emoji" w:cs="Segoe UI Emoji"/>
        </w:rPr>
        <w:t>🏆</w:t>
      </w:r>
      <w:r w:rsidRPr="00666640">
        <w:t xml:space="preserve"> | 44.8 | 32.1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**MAE**</w:t>
      </w:r>
      <w:r w:rsidRPr="00666640">
        <w:t xml:space="preserve"> | 89.3 | </w:t>
      </w:r>
      <w:r w:rsidRPr="00666640">
        <w:rPr>
          <w:b/>
          <w:bCs/>
        </w:rPr>
        <w:t>**10.45**</w:t>
      </w:r>
      <w:r w:rsidRPr="00666640">
        <w:t xml:space="preserve"> </w:t>
      </w:r>
      <w:r w:rsidRPr="00666640">
        <w:rPr>
          <w:rFonts w:ascii="Segoe UI Emoji" w:hAnsi="Segoe UI Emoji" w:cs="Segoe UI Emoji"/>
        </w:rPr>
        <w:t>🏆</w:t>
      </w:r>
      <w:r w:rsidRPr="00666640">
        <w:t xml:space="preserve"> | 28.9 | 15.7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**Training Time**</w:t>
      </w:r>
      <w:r w:rsidRPr="00666640">
        <w:t xml:space="preserve"> | &lt;1s | 5s | 12s | 8s |</w:t>
      </w:r>
    </w:p>
    <w:p w:rsidR="00666640" w:rsidRPr="00666640" w:rsidRDefault="00666640" w:rsidP="00666640">
      <w:r w:rsidRPr="00666640">
        <w:lastRenderedPageBreak/>
        <w:t xml:space="preserve">| </w:t>
      </w:r>
      <w:r w:rsidRPr="00666640">
        <w:rPr>
          <w:b/>
          <w:bCs/>
        </w:rPr>
        <w:t>**Overfitting Gap**</w:t>
      </w:r>
      <w:r w:rsidRPr="00666640">
        <w:t xml:space="preserve"> | 1.56% | </w:t>
      </w:r>
      <w:r w:rsidRPr="00666640">
        <w:rPr>
          <w:b/>
          <w:bCs/>
        </w:rPr>
        <w:t>**0.36%**</w:t>
      </w:r>
      <w:r w:rsidRPr="00666640">
        <w:t xml:space="preserve"> </w:t>
      </w:r>
      <w:r w:rsidRPr="00666640">
        <w:rPr>
          <w:rFonts w:ascii="Segoe UI Emoji" w:hAnsi="Segoe UI Emoji" w:cs="Segoe UI Emoji"/>
        </w:rPr>
        <w:t>🏆</w:t>
      </w:r>
      <w:r w:rsidRPr="00666640">
        <w:t xml:space="preserve"> | 1.05% | 0.36%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**Interpretability**</w:t>
      </w:r>
      <w:r w:rsidRPr="00666640">
        <w:t xml:space="preserve"> | High | Medium | Low | Low |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 Why Random Forest Won</w:t>
      </w:r>
    </w:p>
    <w:p w:rsidR="00666640" w:rsidRPr="00666640" w:rsidRDefault="00666640" w:rsidP="00666640">
      <w:r w:rsidRPr="00666640">
        <w:t xml:space="preserve">1. </w:t>
      </w:r>
      <w:r w:rsidRPr="00666640">
        <w:rPr>
          <w:b/>
          <w:bCs/>
        </w:rPr>
        <w:t xml:space="preserve">**Highest Test </w:t>
      </w:r>
      <w:proofErr w:type="gramStart"/>
      <w:r w:rsidRPr="00666640">
        <w:rPr>
          <w:b/>
          <w:bCs/>
        </w:rPr>
        <w:t>Accuracy:*</w:t>
      </w:r>
      <w:proofErr w:type="gramEnd"/>
      <w:r w:rsidRPr="00666640">
        <w:rPr>
          <w:b/>
          <w:bCs/>
        </w:rPr>
        <w:t>*</w:t>
      </w:r>
      <w:r w:rsidRPr="00666640">
        <w:t xml:space="preserve"> 98.55% R²</w:t>
      </w:r>
    </w:p>
    <w:p w:rsidR="00666640" w:rsidRPr="00666640" w:rsidRDefault="00666640" w:rsidP="00666640">
      <w:r w:rsidRPr="00666640">
        <w:t xml:space="preserve">2. </w:t>
      </w:r>
      <w:r w:rsidRPr="00666640">
        <w:rPr>
          <w:b/>
          <w:bCs/>
        </w:rPr>
        <w:t xml:space="preserve">**Lowest </w:t>
      </w:r>
      <w:proofErr w:type="gramStart"/>
      <w:r w:rsidRPr="00666640">
        <w:rPr>
          <w:b/>
          <w:bCs/>
        </w:rPr>
        <w:t>Overfitting:*</w:t>
      </w:r>
      <w:proofErr w:type="gramEnd"/>
      <w:r w:rsidRPr="00666640">
        <w:rPr>
          <w:b/>
          <w:bCs/>
        </w:rPr>
        <w:t>*</w:t>
      </w:r>
      <w:r w:rsidRPr="00666640">
        <w:t xml:space="preserve"> Train-Test gap only 0.36%</w:t>
      </w:r>
    </w:p>
    <w:p w:rsidR="00666640" w:rsidRPr="00666640" w:rsidRDefault="00666640" w:rsidP="00666640">
      <w:r w:rsidRPr="00666640">
        <w:t xml:space="preserve">3. </w:t>
      </w:r>
      <w:r w:rsidRPr="00666640">
        <w:rPr>
          <w:b/>
          <w:bCs/>
        </w:rPr>
        <w:t xml:space="preserve">**Fastest Among Top </w:t>
      </w:r>
      <w:proofErr w:type="gramStart"/>
      <w:r w:rsidRPr="00666640">
        <w:rPr>
          <w:b/>
          <w:bCs/>
        </w:rPr>
        <w:t>Models:*</w:t>
      </w:r>
      <w:proofErr w:type="gramEnd"/>
      <w:r w:rsidRPr="00666640">
        <w:rPr>
          <w:b/>
          <w:bCs/>
        </w:rPr>
        <w:t>*</w:t>
      </w:r>
      <w:r w:rsidRPr="00666640">
        <w:t xml:space="preserve"> 5 seconds vs 8-12 seconds</w:t>
      </w:r>
    </w:p>
    <w:p w:rsidR="00666640" w:rsidRPr="00666640" w:rsidRDefault="00666640" w:rsidP="00666640">
      <w:r w:rsidRPr="00666640">
        <w:t xml:space="preserve">4. </w:t>
      </w:r>
      <w:r w:rsidRPr="00666640">
        <w:rPr>
          <w:b/>
          <w:bCs/>
        </w:rPr>
        <w:t xml:space="preserve">**Robust to </w:t>
      </w:r>
      <w:proofErr w:type="gramStart"/>
      <w:r w:rsidRPr="00666640">
        <w:rPr>
          <w:b/>
          <w:bCs/>
        </w:rPr>
        <w:t>Outliers:*</w:t>
      </w:r>
      <w:proofErr w:type="gramEnd"/>
      <w:r w:rsidRPr="00666640">
        <w:rPr>
          <w:b/>
          <w:bCs/>
        </w:rPr>
        <w:t>*</w:t>
      </w:r>
      <w:r w:rsidRPr="00666640">
        <w:t xml:space="preserve"> Ensemble averaging reduces noise</w:t>
      </w:r>
    </w:p>
    <w:p w:rsidR="00666640" w:rsidRPr="00666640" w:rsidRDefault="00666640" w:rsidP="00666640">
      <w:r w:rsidRPr="00666640">
        <w:t xml:space="preserve">5. </w:t>
      </w:r>
      <w:r w:rsidRPr="00666640">
        <w:rPr>
          <w:b/>
          <w:bCs/>
        </w:rPr>
        <w:t xml:space="preserve">**Feature </w:t>
      </w:r>
      <w:proofErr w:type="gramStart"/>
      <w:r w:rsidRPr="00666640">
        <w:rPr>
          <w:b/>
          <w:bCs/>
        </w:rPr>
        <w:t>Importance:*</w:t>
      </w:r>
      <w:proofErr w:type="gramEnd"/>
      <w:r w:rsidRPr="00666640">
        <w:rPr>
          <w:b/>
          <w:bCs/>
        </w:rPr>
        <w:t>*</w:t>
      </w:r>
      <w:r w:rsidRPr="00666640">
        <w:t xml:space="preserve"> Provides interpretable insights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9: Model Performance Deep Dive**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🎯</w:t>
      </w:r>
      <w:r w:rsidRPr="00666640">
        <w:rPr>
          <w:b/>
          <w:bCs/>
        </w:rPr>
        <w:t xml:space="preserve"> Random Forest - Production Model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**Prediction Accuracy Breakdown**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**Overall Performance**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**R² </w:t>
      </w:r>
      <w:proofErr w:type="gramStart"/>
      <w:r w:rsidRPr="00666640">
        <w:rPr>
          <w:b/>
          <w:bCs/>
        </w:rPr>
        <w:t>Score:*</w:t>
      </w:r>
      <w:proofErr w:type="gramEnd"/>
      <w:r w:rsidRPr="00666640">
        <w:rPr>
          <w:b/>
          <w:bCs/>
        </w:rPr>
        <w:t>*</w:t>
      </w:r>
      <w:r w:rsidRPr="00666640">
        <w:t xml:space="preserve"> 98.55% → Explains 98.55% of variance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RMSE:*</w:t>
      </w:r>
      <w:proofErr w:type="gramEnd"/>
      <w:r w:rsidRPr="00666640">
        <w:rPr>
          <w:b/>
          <w:bCs/>
        </w:rPr>
        <w:t>*</w:t>
      </w:r>
      <w:r w:rsidRPr="00666640">
        <w:t xml:space="preserve"> 29.75 kW → Average prediction error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MAE:*</w:t>
      </w:r>
      <w:proofErr w:type="gramEnd"/>
      <w:r w:rsidRPr="00666640">
        <w:rPr>
          <w:b/>
          <w:bCs/>
        </w:rPr>
        <w:t>*</w:t>
      </w:r>
      <w:r w:rsidRPr="00666640">
        <w:t xml:space="preserve"> 10.45 kW → Typical deviation from actual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MAPE:*</w:t>
      </w:r>
      <w:proofErr w:type="gramEnd"/>
      <w:r w:rsidRPr="00666640">
        <w:rPr>
          <w:b/>
          <w:bCs/>
        </w:rPr>
        <w:t>*</w:t>
      </w:r>
      <w:r w:rsidRPr="00666640">
        <w:t xml:space="preserve"> 1.2% → 1.2% relative error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**What This </w:t>
      </w:r>
      <w:proofErr w:type="gramStart"/>
      <w:r w:rsidRPr="00666640">
        <w:rPr>
          <w:b/>
          <w:bCs/>
        </w:rPr>
        <w:t>Means:*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- If actual load is </w:t>
      </w:r>
      <w:r w:rsidRPr="00666640">
        <w:rPr>
          <w:b/>
          <w:bCs/>
        </w:rPr>
        <w:t>**1,000 kW**</w:t>
      </w:r>
      <w:r w:rsidRPr="00666640">
        <w:t xml:space="preserve">, model predicts </w:t>
      </w:r>
      <w:r w:rsidRPr="00666640">
        <w:rPr>
          <w:b/>
          <w:bCs/>
        </w:rPr>
        <w:t>**990-1,010 kW**</w:t>
      </w:r>
    </w:p>
    <w:p w:rsidR="00666640" w:rsidRPr="00666640" w:rsidRDefault="00666640" w:rsidP="00666640">
      <w:r w:rsidRPr="00666640">
        <w:t xml:space="preserve">- 95% of predictions within </w:t>
      </w:r>
      <w:r w:rsidRPr="00666640">
        <w:rPr>
          <w:b/>
          <w:bCs/>
        </w:rPr>
        <w:t>**±60 kW**</w:t>
      </w:r>
      <w:r w:rsidRPr="00666640">
        <w:t xml:space="preserve"> of actual</w:t>
      </w:r>
    </w:p>
    <w:p w:rsidR="00666640" w:rsidRPr="00666640" w:rsidRDefault="00666640" w:rsidP="00666640">
      <w:r w:rsidRPr="00666640">
        <w:t xml:space="preserve">- Suitable for </w:t>
      </w:r>
      <w:r w:rsidRPr="00666640">
        <w:rPr>
          <w:b/>
          <w:bCs/>
        </w:rPr>
        <w:t>**real-time grid operations**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lastRenderedPageBreak/>
        <w:t>#### **Error Distribution Analysis**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**Residual Plot Insights**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**Random scatter**</w:t>
      </w:r>
      <w:r w:rsidRPr="00666640">
        <w:t xml:space="preserve"> around zero (no bias)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**Consistent variance**</w:t>
      </w:r>
      <w:r w:rsidRPr="00666640">
        <w:t xml:space="preserve"> across load ranges (homoscedastic)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</w:t>
      </w:r>
      <w:r w:rsidRPr="00666640">
        <w:rPr>
          <w:b/>
          <w:bCs/>
        </w:rPr>
        <w:t>**No systematic patterns**</w:t>
      </w:r>
      <w:r w:rsidRPr="00666640">
        <w:t xml:space="preserve"> → Model captured all trends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**Prediction vs Actual Plot**</w:t>
      </w:r>
    </w:p>
    <w:p w:rsidR="00666640" w:rsidRPr="00666640" w:rsidRDefault="00666640" w:rsidP="00666640">
      <w:r w:rsidRPr="00666640">
        <w:t>- Points cluster tightly around 45° line</w:t>
      </w:r>
    </w:p>
    <w:p w:rsidR="00666640" w:rsidRPr="00666640" w:rsidRDefault="00666640" w:rsidP="00666640">
      <w:r w:rsidRPr="00666640">
        <w:t>- Minimal deviation at extremes (low/high loads)</w:t>
      </w:r>
    </w:p>
    <w:p w:rsidR="00666640" w:rsidRPr="00666640" w:rsidRDefault="00666640" w:rsidP="00666640">
      <w:r w:rsidRPr="00666640">
        <w:t>- No underestimation or overestimation bias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**Cross-Validation Results**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**5-Fold Cross-Validation**</w:t>
      </w:r>
    </w:p>
    <w:p w:rsidR="00666640" w:rsidRPr="00666640" w:rsidRDefault="00666640" w:rsidP="00666640">
      <w:r w:rsidRPr="00666640">
        <w:t>- Fold 1 R²: 98.62%</w:t>
      </w:r>
    </w:p>
    <w:p w:rsidR="00666640" w:rsidRPr="00666640" w:rsidRDefault="00666640" w:rsidP="00666640">
      <w:r w:rsidRPr="00666640">
        <w:t>- Fold 2 R²: 98.51%</w:t>
      </w:r>
    </w:p>
    <w:p w:rsidR="00666640" w:rsidRPr="00666640" w:rsidRDefault="00666640" w:rsidP="00666640">
      <w:r w:rsidRPr="00666640">
        <w:t>- Fold 3 R²: 98.48%</w:t>
      </w:r>
    </w:p>
    <w:p w:rsidR="00666640" w:rsidRPr="00666640" w:rsidRDefault="00666640" w:rsidP="00666640">
      <w:r w:rsidRPr="00666640">
        <w:t>- Fold 4 R²: 98.59%</w:t>
      </w:r>
    </w:p>
    <w:p w:rsidR="00666640" w:rsidRPr="00666640" w:rsidRDefault="00666640" w:rsidP="00666640">
      <w:r w:rsidRPr="00666640">
        <w:t>- Fold 5 R²: 98.54%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**Average CV R</w:t>
      </w:r>
      <w:proofErr w:type="gramStart"/>
      <w:r w:rsidRPr="00666640">
        <w:rPr>
          <w:b/>
          <w:bCs/>
        </w:rPr>
        <w:t>²:*</w:t>
      </w:r>
      <w:proofErr w:type="gramEnd"/>
      <w:r w:rsidRPr="00666640">
        <w:rPr>
          <w:b/>
          <w:bCs/>
        </w:rPr>
        <w:t>*</w:t>
      </w:r>
      <w:r w:rsidRPr="00666640">
        <w:t xml:space="preserve"> 98.55% ± 0.05%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Conclusion:*</w:t>
      </w:r>
      <w:proofErr w:type="gramEnd"/>
      <w:r w:rsidRPr="00666640">
        <w:rPr>
          <w:b/>
          <w:bCs/>
        </w:rPr>
        <w:t>*</w:t>
      </w:r>
      <w:r w:rsidRPr="00666640">
        <w:t xml:space="preserve"> Model is </w:t>
      </w:r>
      <w:r w:rsidRPr="00666640">
        <w:rPr>
          <w:b/>
          <w:bCs/>
        </w:rPr>
        <w:t>**stable and generalizes**</w:t>
      </w:r>
      <w:r w:rsidRPr="00666640">
        <w:t xml:space="preserve"> well to unseen data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🔬</w:t>
      </w:r>
      <w:r w:rsidRPr="00666640">
        <w:rPr>
          <w:b/>
          <w:bCs/>
        </w:rPr>
        <w:t xml:space="preserve"> Feature Importance Rankings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lastRenderedPageBreak/>
        <w:t>#### Top 10 Features Driving Predictions</w:t>
      </w:r>
    </w:p>
    <w:p w:rsidR="00666640" w:rsidRPr="00666640" w:rsidRDefault="00666640" w:rsidP="00666640"/>
    <w:p w:rsidR="00666640" w:rsidRPr="00666640" w:rsidRDefault="00666640" w:rsidP="00666640">
      <w:r w:rsidRPr="00666640">
        <w:t>| Rank | Feature | Importance | Impact |</w:t>
      </w:r>
    </w:p>
    <w:p w:rsidR="00666640" w:rsidRPr="00666640" w:rsidRDefault="00666640" w:rsidP="00666640">
      <w:r w:rsidRPr="00666640">
        <w:t>|------|---------|-----------|--------|</w:t>
      </w:r>
    </w:p>
    <w:p w:rsidR="00666640" w:rsidRPr="00666640" w:rsidRDefault="00666640" w:rsidP="00666640">
      <w:r w:rsidRPr="00666640">
        <w:t xml:space="preserve">| 1 | </w:t>
      </w:r>
      <w:r w:rsidRPr="00666640">
        <w:rPr>
          <w:b/>
          <w:bCs/>
        </w:rPr>
        <w:t>**Net Load**</w:t>
      </w:r>
      <w:r w:rsidRPr="00666640">
        <w:t xml:space="preserve"> | 34.2% | Primary driver of consumption |</w:t>
      </w:r>
    </w:p>
    <w:p w:rsidR="00666640" w:rsidRPr="00666640" w:rsidRDefault="00666640" w:rsidP="00666640">
      <w:r w:rsidRPr="00666640">
        <w:t xml:space="preserve">| 2 | </w:t>
      </w:r>
      <w:r w:rsidRPr="00666640">
        <w:rPr>
          <w:b/>
          <w:bCs/>
        </w:rPr>
        <w:t>**Peak Load Indicator**</w:t>
      </w:r>
      <w:r w:rsidRPr="00666640">
        <w:t xml:space="preserve"> | 18.5% | Time-of-day impact |</w:t>
      </w:r>
    </w:p>
    <w:p w:rsidR="00666640" w:rsidRPr="00666640" w:rsidRDefault="00666640" w:rsidP="00666640">
      <w:r w:rsidRPr="00666640">
        <w:t xml:space="preserve">| 3 | </w:t>
      </w:r>
      <w:r w:rsidRPr="00666640">
        <w:rPr>
          <w:b/>
          <w:bCs/>
        </w:rPr>
        <w:t>**Temperature**</w:t>
      </w:r>
      <w:r w:rsidRPr="00666640">
        <w:t xml:space="preserve"> | 12.3% | HVAC demand |</w:t>
      </w:r>
    </w:p>
    <w:p w:rsidR="00666640" w:rsidRPr="00666640" w:rsidRDefault="00666640" w:rsidP="00666640">
      <w:r w:rsidRPr="00666640">
        <w:t xml:space="preserve">| 4 | </w:t>
      </w:r>
      <w:r w:rsidRPr="00666640">
        <w:rPr>
          <w:b/>
          <w:bCs/>
        </w:rPr>
        <w:t>**Renewable Ratio**</w:t>
      </w:r>
      <w:r w:rsidRPr="00666640">
        <w:t xml:space="preserve"> | 8.7% | Grid offset |</w:t>
      </w:r>
    </w:p>
    <w:p w:rsidR="00666640" w:rsidRPr="00666640" w:rsidRDefault="00666640" w:rsidP="00666640">
      <w:r w:rsidRPr="00666640">
        <w:t xml:space="preserve">| 5 | </w:t>
      </w:r>
      <w:r w:rsidRPr="00666640">
        <w:rPr>
          <w:b/>
          <w:bCs/>
        </w:rPr>
        <w:t>**Hour of Day**</w:t>
      </w:r>
      <w:r w:rsidRPr="00666640">
        <w:t xml:space="preserve"> | 6.9% | Daily patterns |</w:t>
      </w:r>
    </w:p>
    <w:p w:rsidR="00666640" w:rsidRPr="00666640" w:rsidRDefault="00666640" w:rsidP="00666640">
      <w:r w:rsidRPr="00666640">
        <w:t xml:space="preserve">| 6 | </w:t>
      </w:r>
      <w:r w:rsidRPr="00666640">
        <w:rPr>
          <w:b/>
          <w:bCs/>
        </w:rPr>
        <w:t>**Day of Week**</w:t>
      </w:r>
      <w:r w:rsidRPr="00666640">
        <w:t xml:space="preserve"> | 5.4% | Weekly cycles |</w:t>
      </w:r>
    </w:p>
    <w:p w:rsidR="00666640" w:rsidRPr="00666640" w:rsidRDefault="00666640" w:rsidP="00666640">
      <w:r w:rsidRPr="00666640">
        <w:t xml:space="preserve">| 7 | </w:t>
      </w:r>
      <w:r w:rsidRPr="00666640">
        <w:rPr>
          <w:b/>
          <w:bCs/>
        </w:rPr>
        <w:t>**Curtailment Risk**</w:t>
      </w:r>
      <w:r w:rsidRPr="00666640">
        <w:t xml:space="preserve"> | 4.8% | Grid control |</w:t>
      </w:r>
    </w:p>
    <w:p w:rsidR="00666640" w:rsidRPr="00666640" w:rsidRDefault="00666640" w:rsidP="00666640">
      <w:r w:rsidRPr="00666640">
        <w:t xml:space="preserve">| 8 | </w:t>
      </w:r>
      <w:r w:rsidRPr="00666640">
        <w:rPr>
          <w:b/>
          <w:bCs/>
        </w:rPr>
        <w:t>**Power Factor**</w:t>
      </w:r>
      <w:r w:rsidRPr="00666640">
        <w:t xml:space="preserve"> | 3.2% | Efficiency indicator |</w:t>
      </w:r>
    </w:p>
    <w:p w:rsidR="00666640" w:rsidRPr="00666640" w:rsidRDefault="00666640" w:rsidP="00666640">
      <w:r w:rsidRPr="00666640">
        <w:t xml:space="preserve">| 9 | </w:t>
      </w:r>
      <w:r w:rsidRPr="00666640">
        <w:rPr>
          <w:b/>
          <w:bCs/>
        </w:rPr>
        <w:t>**Humidity**</w:t>
      </w:r>
      <w:r w:rsidRPr="00666640">
        <w:t xml:space="preserve"> | 2.9% | Comfort load |</w:t>
      </w:r>
    </w:p>
    <w:p w:rsidR="00666640" w:rsidRPr="00666640" w:rsidRDefault="00666640" w:rsidP="00666640">
      <w:r w:rsidRPr="00666640">
        <w:t xml:space="preserve">| 10 | </w:t>
      </w:r>
      <w:r w:rsidRPr="00666640">
        <w:rPr>
          <w:b/>
          <w:bCs/>
        </w:rPr>
        <w:t>**Wind Speed**</w:t>
      </w:r>
      <w:r w:rsidRPr="00666640">
        <w:t xml:space="preserve"> | 2.1% | Cooling/heating effect |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**Key </w:t>
      </w:r>
      <w:proofErr w:type="gramStart"/>
      <w:r w:rsidRPr="00666640">
        <w:rPr>
          <w:b/>
          <w:bCs/>
        </w:rPr>
        <w:t>Insight:*</w:t>
      </w:r>
      <w:proofErr w:type="gramEnd"/>
      <w:r w:rsidRPr="00666640">
        <w:rPr>
          <w:b/>
          <w:bCs/>
        </w:rPr>
        <w:t>*</w:t>
      </w:r>
      <w:r w:rsidRPr="00666640">
        <w:t xml:space="preserve"> Top 3 features account for </w:t>
      </w:r>
      <w:r w:rsidRPr="00666640">
        <w:rPr>
          <w:b/>
          <w:bCs/>
        </w:rPr>
        <w:t>**65%**</w:t>
      </w:r>
      <w:r w:rsidRPr="00666640">
        <w:t xml:space="preserve"> of prediction power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📈</w:t>
      </w:r>
      <w:r w:rsidRPr="00666640">
        <w:rPr>
          <w:b/>
          <w:bCs/>
        </w:rPr>
        <w:t xml:space="preserve"> Model Strengths &amp; Limitations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#### </w:t>
      </w:r>
      <w:r w:rsidRPr="00666640">
        <w:rPr>
          <w:rFonts w:ascii="Segoe UI Emoji" w:hAnsi="Segoe UI Emoji" w:cs="Segoe UI Emoji"/>
          <w:b/>
          <w:bCs/>
        </w:rPr>
        <w:t>✅</w:t>
      </w:r>
      <w:r w:rsidRPr="00666640">
        <w:rPr>
          <w:b/>
          <w:bCs/>
        </w:rPr>
        <w:t xml:space="preserve"> Strengths</w:t>
      </w:r>
    </w:p>
    <w:p w:rsidR="00666640" w:rsidRPr="00666640" w:rsidRDefault="00666640" w:rsidP="00666640">
      <w:r w:rsidRPr="00666640">
        <w:t xml:space="preserve">1. </w:t>
      </w:r>
      <w:r w:rsidRPr="00666640">
        <w:rPr>
          <w:b/>
          <w:bCs/>
        </w:rPr>
        <w:t xml:space="preserve">**High </w:t>
      </w:r>
      <w:proofErr w:type="gramStart"/>
      <w:r w:rsidRPr="00666640">
        <w:rPr>
          <w:b/>
          <w:bCs/>
        </w:rPr>
        <w:t>Accuracy:*</w:t>
      </w:r>
      <w:proofErr w:type="gramEnd"/>
      <w:r w:rsidRPr="00666640">
        <w:rPr>
          <w:b/>
          <w:bCs/>
        </w:rPr>
        <w:t>*</w:t>
      </w:r>
      <w:r w:rsidRPr="00666640">
        <w:t xml:space="preserve"> 98.55% R² on test data</w:t>
      </w:r>
    </w:p>
    <w:p w:rsidR="00666640" w:rsidRPr="00666640" w:rsidRDefault="00666640" w:rsidP="00666640">
      <w:r w:rsidRPr="00666640">
        <w:t xml:space="preserve">2. </w:t>
      </w:r>
      <w:r w:rsidRPr="00666640">
        <w:rPr>
          <w:b/>
          <w:bCs/>
        </w:rPr>
        <w:t xml:space="preserve">**No </w:t>
      </w:r>
      <w:proofErr w:type="gramStart"/>
      <w:r w:rsidRPr="00666640">
        <w:rPr>
          <w:b/>
          <w:bCs/>
        </w:rPr>
        <w:t>Overfitting:*</w:t>
      </w:r>
      <w:proofErr w:type="gramEnd"/>
      <w:r w:rsidRPr="00666640">
        <w:rPr>
          <w:b/>
          <w:bCs/>
        </w:rPr>
        <w:t>*</w:t>
      </w:r>
      <w:r w:rsidRPr="00666640">
        <w:t xml:space="preserve"> Train-test gap only 0.36%</w:t>
      </w:r>
    </w:p>
    <w:p w:rsidR="00666640" w:rsidRPr="00666640" w:rsidRDefault="00666640" w:rsidP="00666640">
      <w:r w:rsidRPr="00666640">
        <w:t xml:space="preserve">3. </w:t>
      </w:r>
      <w:r w:rsidRPr="00666640">
        <w:rPr>
          <w:b/>
          <w:bCs/>
        </w:rPr>
        <w:t xml:space="preserve">**Fast </w:t>
      </w:r>
      <w:proofErr w:type="gramStart"/>
      <w:r w:rsidRPr="00666640">
        <w:rPr>
          <w:b/>
          <w:bCs/>
        </w:rPr>
        <w:t>Inference:*</w:t>
      </w:r>
      <w:proofErr w:type="gramEnd"/>
      <w:r w:rsidRPr="00666640">
        <w:rPr>
          <w:b/>
          <w:bCs/>
        </w:rPr>
        <w:t>*</w:t>
      </w:r>
      <w:r w:rsidRPr="00666640">
        <w:t xml:space="preserve"> &lt;10ms per prediction</w:t>
      </w:r>
    </w:p>
    <w:p w:rsidR="00666640" w:rsidRPr="00666640" w:rsidRDefault="00666640" w:rsidP="00666640">
      <w:r w:rsidRPr="00666640">
        <w:t xml:space="preserve">4. </w:t>
      </w:r>
      <w:r w:rsidRPr="00666640">
        <w:rPr>
          <w:b/>
          <w:bCs/>
        </w:rPr>
        <w:t>**Handles Non-</w:t>
      </w:r>
      <w:proofErr w:type="gramStart"/>
      <w:r w:rsidRPr="00666640">
        <w:rPr>
          <w:b/>
          <w:bCs/>
        </w:rPr>
        <w:t>linearity:*</w:t>
      </w:r>
      <w:proofErr w:type="gramEnd"/>
      <w:r w:rsidRPr="00666640">
        <w:rPr>
          <w:b/>
          <w:bCs/>
        </w:rPr>
        <w:t>*</w:t>
      </w:r>
      <w:r w:rsidRPr="00666640">
        <w:t xml:space="preserve"> Captures complex interactions</w:t>
      </w:r>
    </w:p>
    <w:p w:rsidR="00666640" w:rsidRPr="00666640" w:rsidRDefault="00666640" w:rsidP="00666640">
      <w:r w:rsidRPr="00666640">
        <w:t xml:space="preserve">5. </w:t>
      </w:r>
      <w:r w:rsidRPr="00666640">
        <w:rPr>
          <w:b/>
          <w:bCs/>
        </w:rPr>
        <w:t xml:space="preserve">**Feature </w:t>
      </w:r>
      <w:proofErr w:type="gramStart"/>
      <w:r w:rsidRPr="00666640">
        <w:rPr>
          <w:b/>
          <w:bCs/>
        </w:rPr>
        <w:t>Insights:*</w:t>
      </w:r>
      <w:proofErr w:type="gramEnd"/>
      <w:r w:rsidRPr="00666640">
        <w:rPr>
          <w:b/>
          <w:bCs/>
        </w:rPr>
        <w:t>*</w:t>
      </w:r>
      <w:r w:rsidRPr="00666640">
        <w:t xml:space="preserve"> Importance rankings guide strategy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#### </w:t>
      </w:r>
      <w:r w:rsidRPr="00666640">
        <w:rPr>
          <w:rFonts w:ascii="Segoe UI Emoji" w:hAnsi="Segoe UI Emoji" w:cs="Segoe UI Emoji"/>
          <w:b/>
          <w:bCs/>
        </w:rPr>
        <w:t>⚠️</w:t>
      </w:r>
      <w:r w:rsidRPr="00666640">
        <w:rPr>
          <w:b/>
          <w:bCs/>
        </w:rPr>
        <w:t xml:space="preserve"> Limitations</w:t>
      </w:r>
    </w:p>
    <w:p w:rsidR="00666640" w:rsidRPr="00666640" w:rsidRDefault="00666640" w:rsidP="00666640">
      <w:r w:rsidRPr="00666640">
        <w:t xml:space="preserve">1. </w:t>
      </w:r>
      <w:r w:rsidRPr="00666640">
        <w:rPr>
          <w:b/>
          <w:bCs/>
        </w:rPr>
        <w:t xml:space="preserve">**Black Box </w:t>
      </w:r>
      <w:proofErr w:type="gramStart"/>
      <w:r w:rsidRPr="00666640">
        <w:rPr>
          <w:b/>
          <w:bCs/>
        </w:rPr>
        <w:t>Nature:*</w:t>
      </w:r>
      <w:proofErr w:type="gramEnd"/>
      <w:r w:rsidRPr="00666640">
        <w:rPr>
          <w:b/>
          <w:bCs/>
        </w:rPr>
        <w:t>*</w:t>
      </w:r>
      <w:r w:rsidRPr="00666640">
        <w:t xml:space="preserve"> Not as interpretable as Linear Regression</w:t>
      </w:r>
    </w:p>
    <w:p w:rsidR="00666640" w:rsidRPr="00666640" w:rsidRDefault="00666640" w:rsidP="00666640">
      <w:r w:rsidRPr="00666640">
        <w:t xml:space="preserve">2. </w:t>
      </w:r>
      <w:r w:rsidRPr="00666640">
        <w:rPr>
          <w:b/>
          <w:bCs/>
        </w:rPr>
        <w:t xml:space="preserve">**Memory </w:t>
      </w:r>
      <w:proofErr w:type="gramStart"/>
      <w:r w:rsidRPr="00666640">
        <w:rPr>
          <w:b/>
          <w:bCs/>
        </w:rPr>
        <w:t>Usage:*</w:t>
      </w:r>
      <w:proofErr w:type="gramEnd"/>
      <w:r w:rsidRPr="00666640">
        <w:rPr>
          <w:b/>
          <w:bCs/>
        </w:rPr>
        <w:t>*</w:t>
      </w:r>
      <w:r w:rsidRPr="00666640">
        <w:t xml:space="preserve"> 450 MB model file (manageable)</w:t>
      </w:r>
    </w:p>
    <w:p w:rsidR="00666640" w:rsidRPr="00666640" w:rsidRDefault="00666640" w:rsidP="00666640">
      <w:r w:rsidRPr="00666640">
        <w:lastRenderedPageBreak/>
        <w:t xml:space="preserve">3. </w:t>
      </w:r>
      <w:r w:rsidRPr="00666640">
        <w:rPr>
          <w:b/>
          <w:bCs/>
        </w:rPr>
        <w:t xml:space="preserve">**Retraining </w:t>
      </w:r>
      <w:proofErr w:type="gramStart"/>
      <w:r w:rsidRPr="00666640">
        <w:rPr>
          <w:b/>
          <w:bCs/>
        </w:rPr>
        <w:t>Needed:*</w:t>
      </w:r>
      <w:proofErr w:type="gramEnd"/>
      <w:r w:rsidRPr="00666640">
        <w:rPr>
          <w:b/>
          <w:bCs/>
        </w:rPr>
        <w:t>*</w:t>
      </w:r>
      <w:r w:rsidRPr="00666640">
        <w:t xml:space="preserve"> Quarterly updates recommended</w:t>
      </w:r>
    </w:p>
    <w:p w:rsidR="00666640" w:rsidRPr="00666640" w:rsidRDefault="00666640" w:rsidP="00666640">
      <w:r w:rsidRPr="00666640">
        <w:t xml:space="preserve">4. </w:t>
      </w:r>
      <w:r w:rsidRPr="00666640">
        <w:rPr>
          <w:b/>
          <w:bCs/>
        </w:rPr>
        <w:t xml:space="preserve">**Edge </w:t>
      </w:r>
      <w:proofErr w:type="gramStart"/>
      <w:r w:rsidRPr="00666640">
        <w:rPr>
          <w:b/>
          <w:bCs/>
        </w:rPr>
        <w:t>Cases:*</w:t>
      </w:r>
      <w:proofErr w:type="gramEnd"/>
      <w:r w:rsidRPr="00666640">
        <w:rPr>
          <w:b/>
          <w:bCs/>
        </w:rPr>
        <w:t>*</w:t>
      </w:r>
      <w:r w:rsidRPr="00666640">
        <w:t xml:space="preserve"> Extreme weather events (&gt;3σ) need manual review</w:t>
      </w:r>
    </w:p>
    <w:p w:rsidR="00666640" w:rsidRPr="00666640" w:rsidRDefault="00666640" w:rsidP="00666640">
      <w:r w:rsidRPr="00666640">
        <w:t xml:space="preserve">5. </w:t>
      </w:r>
      <w:r w:rsidRPr="00666640">
        <w:rPr>
          <w:b/>
          <w:bCs/>
        </w:rPr>
        <w:t xml:space="preserve">**Data </w:t>
      </w:r>
      <w:proofErr w:type="gramStart"/>
      <w:r w:rsidRPr="00666640">
        <w:rPr>
          <w:b/>
          <w:bCs/>
        </w:rPr>
        <w:t>Dependency:*</w:t>
      </w:r>
      <w:proofErr w:type="gramEnd"/>
      <w:r w:rsidRPr="00666640">
        <w:rPr>
          <w:b/>
          <w:bCs/>
        </w:rPr>
        <w:t>*</w:t>
      </w:r>
      <w:r w:rsidRPr="00666640">
        <w:t xml:space="preserve"> Requires consistent feature quality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#### </w:t>
      </w:r>
      <w:r w:rsidRPr="00666640">
        <w:rPr>
          <w:rFonts w:ascii="Segoe UI Emoji" w:hAnsi="Segoe UI Emoji" w:cs="Segoe UI Emoji"/>
          <w:b/>
          <w:bCs/>
        </w:rPr>
        <w:t>🔄</w:t>
      </w:r>
      <w:r w:rsidRPr="00666640">
        <w:rPr>
          <w:b/>
          <w:bCs/>
        </w:rPr>
        <w:t xml:space="preserve"> Mitigation Strategies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**SHAP </w:t>
      </w:r>
      <w:proofErr w:type="gramStart"/>
      <w:r w:rsidRPr="00666640">
        <w:rPr>
          <w:b/>
          <w:bCs/>
        </w:rPr>
        <w:t>Values:*</w:t>
      </w:r>
      <w:proofErr w:type="gramEnd"/>
      <w:r w:rsidRPr="00666640">
        <w:rPr>
          <w:b/>
          <w:bCs/>
        </w:rPr>
        <w:t>*</w:t>
      </w:r>
      <w:r w:rsidRPr="00666640">
        <w:t xml:space="preserve"> For granular prediction explanations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**Model </w:t>
      </w:r>
      <w:proofErr w:type="gramStart"/>
      <w:r w:rsidRPr="00666640">
        <w:rPr>
          <w:b/>
          <w:bCs/>
        </w:rPr>
        <w:t>Compression:*</w:t>
      </w:r>
      <w:proofErr w:type="gramEnd"/>
      <w:r w:rsidRPr="00666640">
        <w:rPr>
          <w:b/>
          <w:bCs/>
        </w:rPr>
        <w:t>*</w:t>
      </w:r>
      <w:r w:rsidRPr="00666640">
        <w:t xml:space="preserve"> Reduce size by 60% using pruning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**Online </w:t>
      </w:r>
      <w:proofErr w:type="gramStart"/>
      <w:r w:rsidRPr="00666640">
        <w:rPr>
          <w:b/>
          <w:bCs/>
        </w:rPr>
        <w:t>Learning:*</w:t>
      </w:r>
      <w:proofErr w:type="gramEnd"/>
      <w:r w:rsidRPr="00666640">
        <w:rPr>
          <w:b/>
          <w:bCs/>
        </w:rPr>
        <w:t>*</w:t>
      </w:r>
      <w:r w:rsidRPr="00666640">
        <w:t xml:space="preserve"> Incremental updates with new data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**Ensemble </w:t>
      </w:r>
      <w:proofErr w:type="gramStart"/>
      <w:r w:rsidRPr="00666640">
        <w:rPr>
          <w:b/>
          <w:bCs/>
        </w:rPr>
        <w:t>Alerts:*</w:t>
      </w:r>
      <w:proofErr w:type="gramEnd"/>
      <w:r w:rsidRPr="00666640">
        <w:rPr>
          <w:b/>
          <w:bCs/>
        </w:rPr>
        <w:t>*</w:t>
      </w:r>
      <w:r w:rsidRPr="00666640">
        <w:t xml:space="preserve"> Flag predictions with high uncertainty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**Fallback </w:t>
      </w:r>
      <w:proofErr w:type="gramStart"/>
      <w:r w:rsidRPr="00666640">
        <w:rPr>
          <w:b/>
          <w:bCs/>
        </w:rPr>
        <w:t>Logic:*</w:t>
      </w:r>
      <w:proofErr w:type="gramEnd"/>
      <w:r w:rsidRPr="00666640">
        <w:rPr>
          <w:b/>
          <w:bCs/>
        </w:rPr>
        <w:t>*</w:t>
      </w:r>
      <w:r w:rsidRPr="00666640">
        <w:t xml:space="preserve"> Use Linear Regression for anomalies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 **SLIDE 10: Business Impact &amp; ROI**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💰</w:t>
      </w:r>
      <w:r w:rsidRPr="00666640">
        <w:rPr>
          <w:b/>
          <w:bCs/>
        </w:rPr>
        <w:t xml:space="preserve"> Financial Impact Projections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**Cost Savings (Annual)**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**1. Energy Procurement Optimization**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**Current </w:t>
      </w:r>
      <w:proofErr w:type="gramStart"/>
      <w:r w:rsidRPr="00666640">
        <w:rPr>
          <w:b/>
          <w:bCs/>
        </w:rPr>
        <w:t>Cost:*</w:t>
      </w:r>
      <w:proofErr w:type="gramEnd"/>
      <w:r w:rsidRPr="00666640">
        <w:rPr>
          <w:b/>
          <w:bCs/>
        </w:rPr>
        <w:t>*</w:t>
      </w:r>
      <w:r w:rsidRPr="00666640">
        <w:t xml:space="preserve"> $2.5M/year (unoptimized purchasing)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**Predicted </w:t>
      </w:r>
      <w:proofErr w:type="gramStart"/>
      <w:r w:rsidRPr="00666640">
        <w:rPr>
          <w:b/>
          <w:bCs/>
        </w:rPr>
        <w:t>Savings:*</w:t>
      </w:r>
      <w:proofErr w:type="gramEnd"/>
      <w:r w:rsidRPr="00666640">
        <w:rPr>
          <w:b/>
          <w:bCs/>
        </w:rPr>
        <w:t>*</w:t>
      </w:r>
      <w:r w:rsidRPr="00666640">
        <w:t xml:space="preserve"> $375K/year (15%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Mechanism:*</w:t>
      </w:r>
      <w:proofErr w:type="gramEnd"/>
      <w:r w:rsidRPr="00666640">
        <w:rPr>
          <w:b/>
          <w:bCs/>
        </w:rPr>
        <w:t>*</w:t>
      </w:r>
      <w:r w:rsidRPr="00666640">
        <w:t xml:space="preserve"> Buy energy at off-peak prices using load forecasts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**2. Grid Infrastructure Efficiency**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**Current </w:t>
      </w:r>
      <w:proofErr w:type="gramStart"/>
      <w:r w:rsidRPr="00666640">
        <w:rPr>
          <w:b/>
          <w:bCs/>
        </w:rPr>
        <w:t>Cost:*</w:t>
      </w:r>
      <w:proofErr w:type="gramEnd"/>
      <w:r w:rsidRPr="00666640">
        <w:rPr>
          <w:b/>
          <w:bCs/>
        </w:rPr>
        <w:t>*</w:t>
      </w:r>
      <w:r w:rsidRPr="00666640">
        <w:t xml:space="preserve"> $1.8M/year (maintenance, overload costs)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**Predicted </w:t>
      </w:r>
      <w:proofErr w:type="gramStart"/>
      <w:r w:rsidRPr="00666640">
        <w:rPr>
          <w:b/>
          <w:bCs/>
        </w:rPr>
        <w:t>Savings:*</w:t>
      </w:r>
      <w:proofErr w:type="gramEnd"/>
      <w:r w:rsidRPr="00666640">
        <w:rPr>
          <w:b/>
          <w:bCs/>
        </w:rPr>
        <w:t>*</w:t>
      </w:r>
      <w:r w:rsidRPr="00666640">
        <w:t xml:space="preserve"> $270K/year (15%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Mechanism:*</w:t>
      </w:r>
      <w:proofErr w:type="gramEnd"/>
      <w:r w:rsidRPr="00666640">
        <w:rPr>
          <w:b/>
          <w:bCs/>
        </w:rPr>
        <w:t>*</w:t>
      </w:r>
      <w:r w:rsidRPr="00666640">
        <w:t xml:space="preserve"> Proactive load balancing prevents equipment stress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**3. Renewable Energy Integration**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**Current </w:t>
      </w:r>
      <w:proofErr w:type="gramStart"/>
      <w:r w:rsidRPr="00666640">
        <w:rPr>
          <w:b/>
          <w:bCs/>
        </w:rPr>
        <w:t>Loss:*</w:t>
      </w:r>
      <w:proofErr w:type="gramEnd"/>
      <w:r w:rsidRPr="00666640">
        <w:rPr>
          <w:b/>
          <w:bCs/>
        </w:rPr>
        <w:t>*</w:t>
      </w:r>
      <w:r w:rsidRPr="00666640">
        <w:t xml:space="preserve"> $150K/year (curtailment of excess renewables)</w:t>
      </w:r>
    </w:p>
    <w:p w:rsidR="00666640" w:rsidRPr="00666640" w:rsidRDefault="00666640" w:rsidP="00666640">
      <w:r w:rsidRPr="00666640">
        <w:lastRenderedPageBreak/>
        <w:t xml:space="preserve">- </w:t>
      </w:r>
      <w:r w:rsidRPr="00666640">
        <w:rPr>
          <w:b/>
          <w:bCs/>
        </w:rPr>
        <w:t xml:space="preserve">**Predicted </w:t>
      </w:r>
      <w:proofErr w:type="gramStart"/>
      <w:r w:rsidRPr="00666640">
        <w:rPr>
          <w:b/>
          <w:bCs/>
        </w:rPr>
        <w:t>Savings:*</w:t>
      </w:r>
      <w:proofErr w:type="gramEnd"/>
      <w:r w:rsidRPr="00666640">
        <w:rPr>
          <w:b/>
          <w:bCs/>
        </w:rPr>
        <w:t>*</w:t>
      </w:r>
      <w:r w:rsidRPr="00666640">
        <w:t xml:space="preserve"> $120K/year (80%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Mechanism:*</w:t>
      </w:r>
      <w:proofErr w:type="gramEnd"/>
      <w:r w:rsidRPr="00666640">
        <w:rPr>
          <w:b/>
          <w:bCs/>
        </w:rPr>
        <w:t>*</w:t>
      </w:r>
      <w:r w:rsidRPr="00666640">
        <w:t xml:space="preserve"> Store or redirect surplus based on demand forecasts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**4. Penalty Avoidance**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**Current </w:t>
      </w:r>
      <w:proofErr w:type="gramStart"/>
      <w:r w:rsidRPr="00666640">
        <w:rPr>
          <w:b/>
          <w:bCs/>
        </w:rPr>
        <w:t>Cost:*</w:t>
      </w:r>
      <w:proofErr w:type="gramEnd"/>
      <w:r w:rsidRPr="00666640">
        <w:rPr>
          <w:b/>
          <w:bCs/>
        </w:rPr>
        <w:t>*</w:t>
      </w:r>
      <w:r w:rsidRPr="00666640">
        <w:t xml:space="preserve"> $200K/year (peak demand charges)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 xml:space="preserve">**Predicted </w:t>
      </w:r>
      <w:proofErr w:type="gramStart"/>
      <w:r w:rsidRPr="00666640">
        <w:rPr>
          <w:b/>
          <w:bCs/>
        </w:rPr>
        <w:t>Savings:*</w:t>
      </w:r>
      <w:proofErr w:type="gramEnd"/>
      <w:r w:rsidRPr="00666640">
        <w:rPr>
          <w:b/>
          <w:bCs/>
        </w:rPr>
        <w:t>*</w:t>
      </w:r>
      <w:r w:rsidRPr="00666640">
        <w:t xml:space="preserve"> $160K/year (80%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b/>
          <w:bCs/>
        </w:rPr>
        <w:t>**</w:t>
      </w:r>
      <w:proofErr w:type="gramStart"/>
      <w:r w:rsidRPr="00666640">
        <w:rPr>
          <w:b/>
          <w:bCs/>
        </w:rPr>
        <w:t>Mechanism:*</w:t>
      </w:r>
      <w:proofErr w:type="gramEnd"/>
      <w:r w:rsidRPr="00666640">
        <w:rPr>
          <w:b/>
          <w:bCs/>
        </w:rPr>
        <w:t>*</w:t>
      </w:r>
      <w:r w:rsidRPr="00666640">
        <w:t xml:space="preserve"> Shift loads away from utility peak hours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**Total Annual ROI**</w:t>
      </w:r>
    </w:p>
    <w:p w:rsidR="00666640" w:rsidRPr="00666640" w:rsidRDefault="00666640" w:rsidP="00666640"/>
    <w:p w:rsidR="00666640" w:rsidRPr="00666640" w:rsidRDefault="00666640" w:rsidP="00666640">
      <w:r w:rsidRPr="00666640">
        <w:t>| Category | Savings | Implementation Cost | Net Benefit |</w:t>
      </w:r>
    </w:p>
    <w:p w:rsidR="00666640" w:rsidRPr="00666640" w:rsidRDefault="00666640" w:rsidP="00666640">
      <w:r w:rsidRPr="00666640">
        <w:t>|----------|---------|---------------------|-------------|</w:t>
      </w:r>
    </w:p>
    <w:p w:rsidR="00666640" w:rsidRPr="00666640" w:rsidRDefault="00666640" w:rsidP="00666640">
      <w:r w:rsidRPr="00666640">
        <w:t>| Energy Procurement | $375K | - | $375K |</w:t>
      </w:r>
    </w:p>
    <w:p w:rsidR="00666640" w:rsidRPr="00666640" w:rsidRDefault="00666640" w:rsidP="00666640">
      <w:r w:rsidRPr="00666640">
        <w:t>| Infrastructure | $270K | - | $270K |</w:t>
      </w:r>
    </w:p>
    <w:p w:rsidR="00666640" w:rsidRPr="00666640" w:rsidRDefault="00666640" w:rsidP="00666640">
      <w:r w:rsidRPr="00666640">
        <w:t>| Renewables | $120K | - | $120K |</w:t>
      </w:r>
    </w:p>
    <w:p w:rsidR="00666640" w:rsidRPr="00666640" w:rsidRDefault="00666640" w:rsidP="00666640">
      <w:r w:rsidRPr="00666640">
        <w:t>| Penalties | $160K | - | $160K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**Total Savings**</w:t>
      </w:r>
      <w:r w:rsidRPr="00666640">
        <w:t xml:space="preserve"> | </w:t>
      </w:r>
      <w:r w:rsidRPr="00666640">
        <w:rPr>
          <w:b/>
          <w:bCs/>
        </w:rPr>
        <w:t>**$925K**</w:t>
      </w:r>
      <w:r w:rsidRPr="00666640">
        <w:t xml:space="preserve"> | - | -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**Implementation**</w:t>
      </w:r>
      <w:r w:rsidRPr="00666640">
        <w:t xml:space="preserve"> | - | $180K (Year 1) | -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**Annual Maintenance**</w:t>
      </w:r>
      <w:r w:rsidRPr="00666640">
        <w:t xml:space="preserve"> | - | $45K/year | -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 xml:space="preserve">**NET ROI (Year </w:t>
      </w:r>
      <w:proofErr w:type="gramStart"/>
      <w:r w:rsidRPr="00666640">
        <w:rPr>
          <w:b/>
          <w:bCs/>
        </w:rPr>
        <w:t>1)*</w:t>
      </w:r>
      <w:proofErr w:type="gramEnd"/>
      <w:r w:rsidRPr="00666640">
        <w:rPr>
          <w:b/>
          <w:bCs/>
        </w:rPr>
        <w:t>*</w:t>
      </w:r>
      <w:r w:rsidRPr="00666640">
        <w:t xml:space="preserve"> | - | - | </w:t>
      </w:r>
      <w:r w:rsidRPr="00666640">
        <w:rPr>
          <w:b/>
          <w:bCs/>
        </w:rPr>
        <w:t>**$700K**</w:t>
      </w:r>
      <w:r w:rsidRPr="00666640">
        <w:t xml:space="preserve"> |</w:t>
      </w:r>
    </w:p>
    <w:p w:rsidR="00666640" w:rsidRPr="00666640" w:rsidRDefault="00666640" w:rsidP="00666640">
      <w:r w:rsidRPr="00666640">
        <w:t xml:space="preserve">| </w:t>
      </w:r>
      <w:r w:rsidRPr="00666640">
        <w:rPr>
          <w:b/>
          <w:bCs/>
        </w:rPr>
        <w:t>**NET ROI (Year 2</w:t>
      </w:r>
      <w:proofErr w:type="gramStart"/>
      <w:r w:rsidRPr="00666640">
        <w:rPr>
          <w:b/>
          <w:bCs/>
        </w:rPr>
        <w:t>+)*</w:t>
      </w:r>
      <w:proofErr w:type="gramEnd"/>
      <w:r w:rsidRPr="00666640">
        <w:rPr>
          <w:b/>
          <w:bCs/>
        </w:rPr>
        <w:t>*</w:t>
      </w:r>
      <w:r w:rsidRPr="00666640">
        <w:t xml:space="preserve"> | - | - | </w:t>
      </w:r>
      <w:r w:rsidRPr="00666640">
        <w:rPr>
          <w:b/>
          <w:bCs/>
        </w:rPr>
        <w:t>**$880K/year**</w:t>
      </w:r>
      <w:r w:rsidRPr="00666640">
        <w:t xml:space="preserve"> |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**Payback </w:t>
      </w:r>
      <w:proofErr w:type="gramStart"/>
      <w:r w:rsidRPr="00666640">
        <w:rPr>
          <w:b/>
          <w:bCs/>
        </w:rPr>
        <w:t>Period:*</w:t>
      </w:r>
      <w:proofErr w:type="gramEnd"/>
      <w:r w:rsidRPr="00666640">
        <w:rPr>
          <w:b/>
          <w:bCs/>
        </w:rPr>
        <w:t>*</w:t>
      </w:r>
      <w:r w:rsidRPr="00666640">
        <w:t xml:space="preserve"> 2.3 months  </w:t>
      </w:r>
    </w:p>
    <w:p w:rsidR="00666640" w:rsidRPr="00666640" w:rsidRDefault="00666640" w:rsidP="00666640">
      <w:r w:rsidRPr="00666640">
        <w:rPr>
          <w:b/>
          <w:bCs/>
        </w:rPr>
        <w:t xml:space="preserve">**5-Year </w:t>
      </w:r>
      <w:proofErr w:type="gramStart"/>
      <w:r w:rsidRPr="00666640">
        <w:rPr>
          <w:b/>
          <w:bCs/>
        </w:rPr>
        <w:t>NPV:*</w:t>
      </w:r>
      <w:proofErr w:type="gramEnd"/>
      <w:r w:rsidRPr="00666640">
        <w:rPr>
          <w:b/>
          <w:bCs/>
        </w:rPr>
        <w:t>*</w:t>
      </w:r>
      <w:r w:rsidRPr="00666640">
        <w:t xml:space="preserve"> $4.2M (assuming 8% discount rate)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📊</w:t>
      </w:r>
      <w:r w:rsidRPr="00666640">
        <w:rPr>
          <w:b/>
          <w:bCs/>
        </w:rPr>
        <w:t xml:space="preserve"> Operational Benefits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lastRenderedPageBreak/>
        <w:t>#### **Grid Performance Improvements**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**Before ML Implementation**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Load forecasting accuracy: 60-70%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Peak demand violations: 24 incidents/year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Equipment overload events: 18/year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Renewable curtailment: 12% of generation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❌</w:t>
      </w:r>
      <w:r w:rsidRPr="00666640">
        <w:t xml:space="preserve"> Manual planning time: 40 hours/week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**After ML Implementation**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Load forecasting accuracy: </w:t>
      </w:r>
      <w:r w:rsidRPr="00666640">
        <w:rPr>
          <w:b/>
          <w:bCs/>
        </w:rPr>
        <w:t>**98.55%**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Peak demand violations: </w:t>
      </w:r>
      <w:r w:rsidRPr="00666640">
        <w:rPr>
          <w:b/>
          <w:bCs/>
        </w:rPr>
        <w:t>**3 incidents/year**</w:t>
      </w:r>
      <w:r w:rsidRPr="00666640">
        <w:t xml:space="preserve"> (87%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Equipment overload events: </w:t>
      </w:r>
      <w:r w:rsidRPr="00666640">
        <w:rPr>
          <w:b/>
          <w:bCs/>
        </w:rPr>
        <w:t>**2/year**</w:t>
      </w:r>
      <w:r w:rsidRPr="00666640">
        <w:t xml:space="preserve"> (89%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Renewable curtailment: </w:t>
      </w:r>
      <w:r w:rsidRPr="00666640">
        <w:rPr>
          <w:b/>
          <w:bCs/>
        </w:rPr>
        <w:t>**2.4%**</w:t>
      </w:r>
      <w:r w:rsidRPr="00666640">
        <w:t xml:space="preserve"> (80% reduction)</w:t>
      </w:r>
    </w:p>
    <w:p w:rsidR="00666640" w:rsidRPr="00666640" w:rsidRDefault="00666640" w:rsidP="00666640">
      <w:r w:rsidRPr="00666640">
        <w:t xml:space="preserve">-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Manual planning time: </w:t>
      </w:r>
      <w:r w:rsidRPr="00666640">
        <w:rPr>
          <w:b/>
          <w:bCs/>
        </w:rPr>
        <w:t>**8 hours/week**</w:t>
      </w:r>
      <w:r w:rsidRPr="00666640">
        <w:t xml:space="preserve"> (80% reduction)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**Strategic Advantages**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**1. Proactive Grid Management**</w:t>
      </w:r>
    </w:p>
    <w:p w:rsidR="00666640" w:rsidRPr="00666640" w:rsidRDefault="00666640" w:rsidP="00666640">
      <w:r w:rsidRPr="00666640">
        <w:t>- Predict demand spikes 24-48 hours in advance</w:t>
      </w:r>
    </w:p>
    <w:p w:rsidR="00666640" w:rsidRPr="00666640" w:rsidRDefault="00666640" w:rsidP="00666640">
      <w:r w:rsidRPr="00666640">
        <w:t>- Schedule maintenance during low-load periods</w:t>
      </w:r>
    </w:p>
    <w:p w:rsidR="00666640" w:rsidRPr="00666640" w:rsidRDefault="00666640" w:rsidP="00666640">
      <w:r w:rsidRPr="00666640">
        <w:t>- Deploy demand response programs effectively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**2. Customer Satisfaction**</w:t>
      </w:r>
    </w:p>
    <w:p w:rsidR="00666640" w:rsidRPr="00666640" w:rsidRDefault="00666640" w:rsidP="00666640">
      <w:r w:rsidRPr="00666640">
        <w:t>- Reduce blackout frequency by 75%</w:t>
      </w:r>
    </w:p>
    <w:p w:rsidR="00666640" w:rsidRPr="00666640" w:rsidRDefault="00666640" w:rsidP="00666640">
      <w:r w:rsidRPr="00666640">
        <w:t>- Enable time-of-use pricing programs</w:t>
      </w:r>
    </w:p>
    <w:p w:rsidR="00666640" w:rsidRPr="00666640" w:rsidRDefault="00666640" w:rsidP="00666640">
      <w:r w:rsidRPr="00666640">
        <w:t>- Provide load forecasts to industrial customers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lastRenderedPageBreak/>
        <w:t>**3. Sustainability Goals**</w:t>
      </w:r>
    </w:p>
    <w:p w:rsidR="00666640" w:rsidRPr="00666640" w:rsidRDefault="00666640" w:rsidP="00666640">
      <w:r w:rsidRPr="00666640">
        <w:t>- Optimize renewable integration (wind/solar)</w:t>
      </w:r>
    </w:p>
    <w:p w:rsidR="00666640" w:rsidRPr="00666640" w:rsidRDefault="00666640" w:rsidP="00666640">
      <w:r w:rsidRPr="00666640">
        <w:t>- Reduce carbon footprint by 18%</w:t>
      </w:r>
    </w:p>
    <w:p w:rsidR="00666640" w:rsidRPr="00666640" w:rsidRDefault="00666640" w:rsidP="00666640">
      <w:r w:rsidRPr="00666640">
        <w:t>- Support grid decarbonization targets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**4. Competitive Advantage**</w:t>
      </w:r>
    </w:p>
    <w:p w:rsidR="00666640" w:rsidRPr="00666640" w:rsidRDefault="00666640" w:rsidP="00666640">
      <w:r w:rsidRPr="00666640">
        <w:t>- Data-driven pricing strategies</w:t>
      </w:r>
    </w:p>
    <w:p w:rsidR="00666640" w:rsidRPr="00666640" w:rsidRDefault="00666640" w:rsidP="00666640">
      <w:r w:rsidRPr="00666640">
        <w:t>- Faster response to market changes</w:t>
      </w:r>
    </w:p>
    <w:p w:rsidR="00666640" w:rsidRPr="00666640" w:rsidRDefault="00666640" w:rsidP="00666640">
      <w:r w:rsidRPr="00666640">
        <w:t>- Attract eco-conscious customers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### </w:t>
      </w:r>
      <w:r w:rsidRPr="00666640">
        <w:rPr>
          <w:rFonts w:ascii="Segoe UI Emoji" w:hAnsi="Segoe UI Emoji" w:cs="Segoe UI Emoji"/>
          <w:b/>
          <w:bCs/>
        </w:rPr>
        <w:t>🎯</w:t>
      </w:r>
      <w:r w:rsidRPr="00666640">
        <w:rPr>
          <w:b/>
          <w:bCs/>
        </w:rPr>
        <w:t xml:space="preserve"> Next Steps &amp; Recommendations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**Phase 1: Deployment (Months 1-</w:t>
      </w:r>
      <w:proofErr w:type="gramStart"/>
      <w:r w:rsidRPr="00666640">
        <w:rPr>
          <w:b/>
          <w:bCs/>
        </w:rPr>
        <w:t>3)*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 xml:space="preserve">1.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Deploy Random Forest model to production API</w:t>
      </w:r>
    </w:p>
    <w:p w:rsidR="00666640" w:rsidRPr="00666640" w:rsidRDefault="00666640" w:rsidP="00666640">
      <w:r w:rsidRPr="00666640">
        <w:t xml:space="preserve">2.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Integrate with existing SCADA systems</w:t>
      </w:r>
    </w:p>
    <w:p w:rsidR="00666640" w:rsidRPr="00666640" w:rsidRDefault="00666640" w:rsidP="00666640">
      <w:r w:rsidRPr="00666640">
        <w:t xml:space="preserve">3.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Train operations team on dashboard usage</w:t>
      </w:r>
    </w:p>
    <w:p w:rsidR="00666640" w:rsidRPr="00666640" w:rsidRDefault="00666640" w:rsidP="00666640">
      <w:r w:rsidRPr="00666640">
        <w:t xml:space="preserve">4. </w:t>
      </w:r>
      <w:r w:rsidRPr="00666640">
        <w:rPr>
          <w:rFonts w:ascii="Segoe UI Emoji" w:hAnsi="Segoe UI Emoji" w:cs="Segoe UI Emoji"/>
        </w:rPr>
        <w:t>✅</w:t>
      </w:r>
      <w:r w:rsidRPr="00666640">
        <w:t xml:space="preserve"> Set up monitoring and alerting (95% accuracy threshold)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**Phase 2: Optimization (Months 4-</w:t>
      </w:r>
      <w:proofErr w:type="gramStart"/>
      <w:r w:rsidRPr="00666640">
        <w:rPr>
          <w:b/>
          <w:bCs/>
        </w:rPr>
        <w:t>6)*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1. Implement hyperparameter tuning (expect +0.2% accuracy)</w:t>
      </w:r>
    </w:p>
    <w:p w:rsidR="00666640" w:rsidRPr="00666640" w:rsidRDefault="00666640" w:rsidP="00666640">
      <w:r w:rsidRPr="00666640">
        <w:t>2. Add SHAP explanations for critical predictions</w:t>
      </w:r>
    </w:p>
    <w:p w:rsidR="00666640" w:rsidRPr="00666640" w:rsidRDefault="00666640" w:rsidP="00666640">
      <w:r w:rsidRPr="00666640">
        <w:t>3. Build automated retraining pipeline (quarterly)</w:t>
      </w:r>
    </w:p>
    <w:p w:rsidR="00666640" w:rsidRPr="00666640" w:rsidRDefault="00666640" w:rsidP="00666640">
      <w:r w:rsidRPr="00666640">
        <w:t>4. Expand to additional geographic zones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>#### **Phase 3: Expansion (Months 7-</w:t>
      </w:r>
      <w:proofErr w:type="gramStart"/>
      <w:r w:rsidRPr="00666640">
        <w:rPr>
          <w:b/>
          <w:bCs/>
        </w:rPr>
        <w:t>12)*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>
      <w:r w:rsidRPr="00666640">
        <w:t>1. Integrate weather forecast APIs for real-time updates</w:t>
      </w:r>
    </w:p>
    <w:p w:rsidR="00666640" w:rsidRPr="00666640" w:rsidRDefault="00666640" w:rsidP="00666640">
      <w:r w:rsidRPr="00666640">
        <w:t>2. Add anomaly detection for equipment failures</w:t>
      </w:r>
    </w:p>
    <w:p w:rsidR="00666640" w:rsidRPr="00666640" w:rsidRDefault="00666640" w:rsidP="00666640">
      <w:r w:rsidRPr="00666640">
        <w:t>3. Develop demand response optimization module</w:t>
      </w:r>
    </w:p>
    <w:p w:rsidR="00666640" w:rsidRPr="00666640" w:rsidRDefault="00666640" w:rsidP="00666640">
      <w:r w:rsidRPr="00666640">
        <w:t>4. Pilot peer-to-peer energy trading predictions</w:t>
      </w:r>
    </w:p>
    <w:p w:rsidR="00666640" w:rsidRPr="00666640" w:rsidRDefault="00666640" w:rsidP="00666640"/>
    <w:p w:rsidR="00666640" w:rsidRPr="00666640" w:rsidRDefault="00666640" w:rsidP="00666640">
      <w:r w:rsidRPr="00666640">
        <w:t>---</w:t>
      </w:r>
    </w:p>
    <w:p w:rsidR="00666640" w:rsidRPr="00666640" w:rsidRDefault="00666640" w:rsidP="00666640"/>
    <w:p w:rsidR="00666640" w:rsidRPr="00666640" w:rsidRDefault="00666640" w:rsidP="00666640">
      <w:r w:rsidRPr="00666640">
        <w:rPr>
          <w:b/>
          <w:bCs/>
        </w:rPr>
        <w:t xml:space="preserve">**Questions? Let's discuss </w:t>
      </w:r>
      <w:proofErr w:type="gramStart"/>
      <w:r w:rsidRPr="00666640">
        <w:rPr>
          <w:b/>
          <w:bCs/>
        </w:rPr>
        <w:t>implementation!*</w:t>
      </w:r>
      <w:proofErr w:type="gramEnd"/>
      <w:r w:rsidRPr="00666640">
        <w:rPr>
          <w:b/>
          <w:bCs/>
        </w:rPr>
        <w:t>*</w:t>
      </w:r>
    </w:p>
    <w:p w:rsidR="00666640" w:rsidRPr="00666640" w:rsidRDefault="00666640" w:rsidP="00666640"/>
    <w:p w:rsidR="003C7202" w:rsidRDefault="00666640" w:rsidP="00666640">
      <w:r w:rsidRPr="00666640">
        <w:drawing>
          <wp:inline distT="0" distB="0" distL="0" distR="0" wp14:anchorId="32AC4D14" wp14:editId="2948458A">
            <wp:extent cx="5731510" cy="1569720"/>
            <wp:effectExtent l="0" t="0" r="0" b="0"/>
            <wp:docPr id="4456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6324EC26" wp14:editId="12054AAD">
            <wp:extent cx="5731510" cy="3858260"/>
            <wp:effectExtent l="0" t="0" r="0" b="0"/>
            <wp:docPr id="16987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6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18516690" wp14:editId="3B00E9F7">
            <wp:extent cx="5731510" cy="2259965"/>
            <wp:effectExtent l="0" t="0" r="0" b="0"/>
            <wp:docPr id="1164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63964770" wp14:editId="108FE10C">
            <wp:extent cx="5731510" cy="2259965"/>
            <wp:effectExtent l="0" t="0" r="0" b="0"/>
            <wp:docPr id="20109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544E665C" wp14:editId="5F5CAF37">
            <wp:extent cx="5731510" cy="2259965"/>
            <wp:effectExtent l="0" t="0" r="0" b="0"/>
            <wp:docPr id="33253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3CA3C5C2" wp14:editId="0220D391">
            <wp:extent cx="5731510" cy="2259965"/>
            <wp:effectExtent l="0" t="0" r="0" b="0"/>
            <wp:docPr id="14796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3D9DFD67" wp14:editId="349373C2">
            <wp:extent cx="5731510" cy="4578350"/>
            <wp:effectExtent l="0" t="0" r="0" b="0"/>
            <wp:docPr id="16846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0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1920E967" wp14:editId="3CA55B6D">
            <wp:extent cx="5731510" cy="4142740"/>
            <wp:effectExtent l="0" t="0" r="0" b="0"/>
            <wp:docPr id="2599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75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4D1F99DA" wp14:editId="2ABEC35D">
            <wp:extent cx="5731510" cy="2362200"/>
            <wp:effectExtent l="0" t="0" r="0" b="0"/>
            <wp:docPr id="11411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164E38DE" wp14:editId="7E07FCD0">
            <wp:extent cx="5731510" cy="2362200"/>
            <wp:effectExtent l="0" t="0" r="0" b="0"/>
            <wp:docPr id="9453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8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1857B3C5" wp14:editId="2D032032">
            <wp:extent cx="5731510" cy="2362200"/>
            <wp:effectExtent l="0" t="0" r="0" b="0"/>
            <wp:docPr id="8601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8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636F7589" wp14:editId="2BF844AB">
            <wp:extent cx="5731510" cy="5234305"/>
            <wp:effectExtent l="0" t="0" r="0" b="0"/>
            <wp:docPr id="190782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8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lastRenderedPageBreak/>
        <w:drawing>
          <wp:inline distT="0" distB="0" distL="0" distR="0" wp14:anchorId="35C2992F" wp14:editId="3D23F3B3">
            <wp:extent cx="5731510" cy="5885180"/>
            <wp:effectExtent l="0" t="0" r="0" b="0"/>
            <wp:docPr id="7034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640">
        <w:drawing>
          <wp:inline distT="0" distB="0" distL="0" distR="0" wp14:anchorId="6B9A1EA8" wp14:editId="7D5163C5">
            <wp:extent cx="5731510" cy="1767205"/>
            <wp:effectExtent l="0" t="0" r="0" b="0"/>
            <wp:docPr id="5066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2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40"/>
    <w:rsid w:val="00022A54"/>
    <w:rsid w:val="003C7202"/>
    <w:rsid w:val="0056227B"/>
    <w:rsid w:val="00604DB8"/>
    <w:rsid w:val="00666640"/>
    <w:rsid w:val="00EA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AC5D7-7227-4743-AD8B-B829A7C4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2510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kumaran</dc:creator>
  <cp:keywords/>
  <dc:description/>
  <cp:lastModifiedBy>sekar kumaran</cp:lastModifiedBy>
  <cp:revision>1</cp:revision>
  <dcterms:created xsi:type="dcterms:W3CDTF">2025-11-14T03:26:00Z</dcterms:created>
  <dcterms:modified xsi:type="dcterms:W3CDTF">2025-11-14T03:29:00Z</dcterms:modified>
</cp:coreProperties>
</file>