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8B87" w14:textId="77777777" w:rsidR="00BF57FF" w:rsidRDefault="007629D3" w:rsidP="007629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7629D3">
        <w:rPr>
          <w:b/>
          <w:bCs/>
          <w:sz w:val="32"/>
          <w:szCs w:val="32"/>
        </w:rPr>
        <w:t>Write 3 examples explaining importance of testing</w:t>
      </w:r>
    </w:p>
    <w:p w14:paraId="2499EFCA" w14:textId="1AA4B35E" w:rsidR="007629D3" w:rsidRPr="007629D3" w:rsidRDefault="007629D3" w:rsidP="007629D3">
      <w:pPr>
        <w:rPr>
          <w:b/>
          <w:bCs/>
          <w:sz w:val="32"/>
          <w:szCs w:val="32"/>
        </w:rPr>
      </w:pPr>
      <w:r w:rsidRPr="007629D3">
        <w:rPr>
          <w:sz w:val="32"/>
          <w:szCs w:val="32"/>
        </w:rPr>
        <w:t>1: Banking Application</w:t>
      </w:r>
    </w:p>
    <w:p w14:paraId="4090CE68" w14:textId="77777777" w:rsidR="007629D3" w:rsidRPr="007629D3" w:rsidRDefault="007629D3" w:rsidP="00BF57FF">
      <w:pPr>
        <w:rPr>
          <w:sz w:val="32"/>
          <w:szCs w:val="32"/>
        </w:rPr>
      </w:pPr>
      <w:r w:rsidRPr="007629D3">
        <w:rPr>
          <w:sz w:val="32"/>
          <w:szCs w:val="32"/>
        </w:rPr>
        <w:t>A bug in a banking app could lead to incorrect transaction processing or data leaks. Testing ensures financial accuracy and data security.</w:t>
      </w:r>
    </w:p>
    <w:p w14:paraId="0E4B4433" w14:textId="43614834" w:rsidR="007629D3" w:rsidRPr="007629D3" w:rsidRDefault="007629D3" w:rsidP="00BF57FF">
      <w:pPr>
        <w:rPr>
          <w:sz w:val="32"/>
          <w:szCs w:val="32"/>
        </w:rPr>
      </w:pPr>
      <w:r w:rsidRPr="007629D3">
        <w:rPr>
          <w:sz w:val="32"/>
          <w:szCs w:val="32"/>
        </w:rPr>
        <w:t>2: E-commerce Website</w:t>
      </w:r>
    </w:p>
    <w:p w14:paraId="788418E3" w14:textId="77777777" w:rsidR="007629D3" w:rsidRPr="007629D3" w:rsidRDefault="007629D3" w:rsidP="00BF57FF">
      <w:pPr>
        <w:rPr>
          <w:sz w:val="32"/>
          <w:szCs w:val="32"/>
        </w:rPr>
      </w:pPr>
      <w:r w:rsidRPr="007629D3">
        <w:rPr>
          <w:sz w:val="32"/>
          <w:szCs w:val="32"/>
        </w:rPr>
        <w:t>Without proper testing, users might face issues during checkout or payment. Testing guarantees smooth user experience and prevents revenue loss.</w:t>
      </w:r>
    </w:p>
    <w:p w14:paraId="7EBBBDCA" w14:textId="712A8A93" w:rsidR="007629D3" w:rsidRPr="007629D3" w:rsidRDefault="007629D3" w:rsidP="00BF57FF">
      <w:pPr>
        <w:rPr>
          <w:sz w:val="32"/>
          <w:szCs w:val="32"/>
        </w:rPr>
      </w:pPr>
      <w:r w:rsidRPr="007629D3">
        <w:rPr>
          <w:sz w:val="32"/>
          <w:szCs w:val="32"/>
        </w:rPr>
        <w:t>3: Healthcare Software</w:t>
      </w:r>
    </w:p>
    <w:p w14:paraId="564126D3" w14:textId="61EB7A6E" w:rsidR="007629D3" w:rsidRPr="00BF57FF" w:rsidRDefault="007629D3" w:rsidP="00BF57FF">
      <w:pPr>
        <w:rPr>
          <w:sz w:val="32"/>
          <w:szCs w:val="32"/>
        </w:rPr>
      </w:pPr>
      <w:r w:rsidRPr="007629D3">
        <w:rPr>
          <w:sz w:val="32"/>
          <w:szCs w:val="32"/>
        </w:rPr>
        <w:t xml:space="preserve">In medical systems, incorrect data or malfunctioning features can risk patient safety. </w:t>
      </w:r>
    </w:p>
    <w:p w14:paraId="12C4B9DC" w14:textId="7E774EDE" w:rsidR="007629D3" w:rsidRDefault="007629D3" w:rsidP="007629D3">
      <w:pPr>
        <w:rPr>
          <w:b/>
          <w:bCs/>
          <w:sz w:val="32"/>
          <w:szCs w:val="32"/>
        </w:rPr>
      </w:pPr>
      <w:r w:rsidRPr="007629D3">
        <w:rPr>
          <w:b/>
          <w:bCs/>
          <w:sz w:val="32"/>
          <w:szCs w:val="32"/>
        </w:rPr>
        <w:t>2. Write main difference between QA &amp; QC? Where QA is applicable &amp; where QC is applicable?</w:t>
      </w:r>
    </w:p>
    <w:p w14:paraId="42204C59" w14:textId="18182978" w:rsidR="007629D3" w:rsidRPr="00BF57FF" w:rsidRDefault="007629D3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QA:</w:t>
      </w:r>
    </w:p>
    <w:p w14:paraId="5AEAEE07" w14:textId="5CC46C4A" w:rsidR="007629D3" w:rsidRPr="00BF57FF" w:rsidRDefault="007629D3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Process Oriented</w:t>
      </w:r>
    </w:p>
    <w:p w14:paraId="7049DD00" w14:textId="58B85623" w:rsidR="007629D3" w:rsidRPr="00BF57FF" w:rsidRDefault="007629D3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During Development</w:t>
      </w:r>
    </w:p>
    <w:p w14:paraId="0F16025E" w14:textId="4678FBBE" w:rsidR="007629D3" w:rsidRPr="00BF57FF" w:rsidRDefault="007629D3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Prevent Defect</w:t>
      </w:r>
    </w:p>
    <w:p w14:paraId="39FCB5A2" w14:textId="4E8EF917" w:rsidR="007629D3" w:rsidRPr="00BF57FF" w:rsidRDefault="007629D3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QC:</w:t>
      </w:r>
    </w:p>
    <w:p w14:paraId="5C9B2123" w14:textId="062CF351" w:rsidR="007629D3" w:rsidRPr="00BF57FF" w:rsidRDefault="007629D3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Product Oriented</w:t>
      </w:r>
    </w:p>
    <w:p w14:paraId="7820FECB" w14:textId="6B4BED4D" w:rsidR="007629D3" w:rsidRPr="00BF57FF" w:rsidRDefault="007629D3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After Development</w:t>
      </w:r>
    </w:p>
    <w:p w14:paraId="36469026" w14:textId="5EC786D3" w:rsidR="007629D3" w:rsidRPr="00BF57FF" w:rsidRDefault="007629D3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Identify and fix the Defect</w:t>
      </w:r>
    </w:p>
    <w:p w14:paraId="4953E2ED" w14:textId="6F94BB84" w:rsidR="007629D3" w:rsidRDefault="007629D3" w:rsidP="007629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7629D3">
        <w:rPr>
          <w:b/>
          <w:bCs/>
          <w:sz w:val="32"/>
          <w:szCs w:val="32"/>
        </w:rPr>
        <w:t>What is a Software Defect?</w:t>
      </w:r>
    </w:p>
    <w:p w14:paraId="2758CB9D" w14:textId="7180E7D7" w:rsidR="007629D3" w:rsidRPr="00BF57FF" w:rsidRDefault="007629D3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A Software Defect is an error or fault that makes the software to run incorrectly.</w:t>
      </w:r>
    </w:p>
    <w:p w14:paraId="4F66042D" w14:textId="5642F297" w:rsidR="007629D3" w:rsidRDefault="007629D3" w:rsidP="007629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Pr="007629D3">
        <w:rPr>
          <w:b/>
          <w:bCs/>
          <w:sz w:val="32"/>
          <w:szCs w:val="32"/>
        </w:rPr>
        <w:t>Write a template for Test case.</w:t>
      </w:r>
    </w:p>
    <w:p w14:paraId="4EF9FC3A" w14:textId="03AE0858" w:rsidR="007629D3" w:rsidRPr="00BF57FF" w:rsidRDefault="007629D3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lastRenderedPageBreak/>
        <w:t>testCase id:</w:t>
      </w:r>
    </w:p>
    <w:p w14:paraId="211A393A" w14:textId="4C7F820C" w:rsidR="007629D3" w:rsidRPr="00BF57FF" w:rsidRDefault="007629D3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TestCase:</w:t>
      </w:r>
    </w:p>
    <w:p w14:paraId="4CE578EA" w14:textId="751C0A36" w:rsidR="007629D3" w:rsidRPr="00BF57FF" w:rsidRDefault="007629D3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Test Steps:</w:t>
      </w:r>
    </w:p>
    <w:p w14:paraId="30E1B0D0" w14:textId="24B86D31" w:rsidR="007629D3" w:rsidRPr="00BF57FF" w:rsidRDefault="007629D3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Expected Output:</w:t>
      </w:r>
    </w:p>
    <w:p w14:paraId="4094CC6C" w14:textId="56467880" w:rsidR="007629D3" w:rsidRPr="00BF57FF" w:rsidRDefault="007629D3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Actual Output:</w:t>
      </w:r>
    </w:p>
    <w:p w14:paraId="02717FF0" w14:textId="18F2F8B4" w:rsidR="007629D3" w:rsidRPr="00BF57FF" w:rsidRDefault="007629D3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Status:</w:t>
      </w:r>
    </w:p>
    <w:p w14:paraId="5B9A8EB7" w14:textId="1033324B" w:rsidR="007629D3" w:rsidRDefault="007629D3" w:rsidP="007629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  <w:r w:rsidRPr="007629D3">
        <w:rPr>
          <w:b/>
          <w:bCs/>
          <w:sz w:val="32"/>
          <w:szCs w:val="32"/>
        </w:rPr>
        <w:t>Explain STLC.</w:t>
      </w:r>
    </w:p>
    <w:p w14:paraId="71A131C6" w14:textId="32404B5B" w:rsidR="0087747B" w:rsidRPr="00BF57FF" w:rsidRDefault="0087747B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STLC is a sequence of activities conducted during the testing process to ensure software quality.</w:t>
      </w:r>
    </w:p>
    <w:p w14:paraId="33815A72" w14:textId="1D67E5C2" w:rsidR="0087747B" w:rsidRPr="00BF57FF" w:rsidRDefault="0087747B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1.Test Requirement</w:t>
      </w:r>
    </w:p>
    <w:p w14:paraId="55929A08" w14:textId="0F834694" w:rsidR="0087747B" w:rsidRPr="00BF57FF" w:rsidRDefault="0087747B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2.Test Planning</w:t>
      </w:r>
    </w:p>
    <w:p w14:paraId="793514AE" w14:textId="35943603" w:rsidR="0087747B" w:rsidRPr="00BF57FF" w:rsidRDefault="0087747B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3.Test Case</w:t>
      </w:r>
    </w:p>
    <w:p w14:paraId="2D44D842" w14:textId="0AA2D74B" w:rsidR="0087747B" w:rsidRPr="00BF57FF" w:rsidRDefault="0087747B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4.Test Environment</w:t>
      </w:r>
    </w:p>
    <w:p w14:paraId="7DD0F5B3" w14:textId="4A4AD95D" w:rsidR="0087747B" w:rsidRPr="00BF57FF" w:rsidRDefault="0087747B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5.Test Execution</w:t>
      </w:r>
    </w:p>
    <w:p w14:paraId="6A9DC212" w14:textId="6E818A3F" w:rsidR="0087747B" w:rsidRPr="00BF57FF" w:rsidRDefault="0087747B" w:rsidP="007629D3">
      <w:pPr>
        <w:rPr>
          <w:sz w:val="32"/>
          <w:szCs w:val="32"/>
        </w:rPr>
      </w:pPr>
      <w:r w:rsidRPr="00BF57FF">
        <w:rPr>
          <w:sz w:val="32"/>
          <w:szCs w:val="32"/>
        </w:rPr>
        <w:t>6.Test Closure</w:t>
      </w:r>
    </w:p>
    <w:sectPr w:rsidR="0087747B" w:rsidRPr="00BF57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68946" w14:textId="77777777" w:rsidR="00735BD2" w:rsidRDefault="00735BD2" w:rsidP="00306A74">
      <w:pPr>
        <w:spacing w:after="0" w:line="240" w:lineRule="auto"/>
      </w:pPr>
      <w:r>
        <w:separator/>
      </w:r>
    </w:p>
  </w:endnote>
  <w:endnote w:type="continuationSeparator" w:id="0">
    <w:p w14:paraId="7B1FAAC7" w14:textId="77777777" w:rsidR="00735BD2" w:rsidRDefault="00735BD2" w:rsidP="00306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B1B37" w14:textId="77777777" w:rsidR="00306A74" w:rsidRDefault="00306A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7794" w14:textId="77777777" w:rsidR="00306A74" w:rsidRDefault="00306A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2C911" w14:textId="77777777" w:rsidR="00306A74" w:rsidRDefault="00306A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36BAF" w14:textId="77777777" w:rsidR="00735BD2" w:rsidRDefault="00735BD2" w:rsidP="00306A74">
      <w:pPr>
        <w:spacing w:after="0" w:line="240" w:lineRule="auto"/>
      </w:pPr>
      <w:r>
        <w:separator/>
      </w:r>
    </w:p>
  </w:footnote>
  <w:footnote w:type="continuationSeparator" w:id="0">
    <w:p w14:paraId="5662875C" w14:textId="77777777" w:rsidR="00735BD2" w:rsidRDefault="00735BD2" w:rsidP="00306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07FB2" w14:textId="77777777" w:rsidR="00306A74" w:rsidRDefault="00306A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67094" w14:textId="6DB75A4A" w:rsidR="00306A74" w:rsidRPr="00306A74" w:rsidRDefault="00306A74">
    <w:pPr>
      <w:pStyle w:val="Header"/>
      <w:rPr>
        <w:rFonts w:ascii="Times New Roman" w:hAnsi="Times New Roman" w:cs="Times New Roman"/>
        <w:b/>
        <w:bCs/>
        <w:sz w:val="52"/>
        <w:szCs w:val="52"/>
        <w:lang w:val="en-US"/>
      </w:rPr>
    </w:pPr>
    <w:r w:rsidRPr="00306A74">
      <w:rPr>
        <w:rFonts w:ascii="Times New Roman" w:hAnsi="Times New Roman" w:cs="Times New Roman"/>
        <w:b/>
        <w:bCs/>
        <w:sz w:val="52"/>
        <w:szCs w:val="52"/>
        <w:lang w:val="en-US"/>
      </w:rPr>
      <w:t>Fundamental Of Testing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696B" w14:textId="77777777" w:rsidR="00306A74" w:rsidRDefault="00306A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015B"/>
    <w:multiLevelType w:val="multilevel"/>
    <w:tmpl w:val="436C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34D7D"/>
    <w:multiLevelType w:val="multilevel"/>
    <w:tmpl w:val="190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88340">
    <w:abstractNumId w:val="1"/>
  </w:num>
  <w:num w:numId="2" w16cid:durableId="640506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D3"/>
    <w:rsid w:val="001E3EE5"/>
    <w:rsid w:val="00306A74"/>
    <w:rsid w:val="00735BD2"/>
    <w:rsid w:val="007629D3"/>
    <w:rsid w:val="007C4F85"/>
    <w:rsid w:val="0087747B"/>
    <w:rsid w:val="00A240CB"/>
    <w:rsid w:val="00A47A5F"/>
    <w:rsid w:val="00BF57FF"/>
    <w:rsid w:val="00F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D6672"/>
  <w15:chartTrackingRefBased/>
  <w15:docId w15:val="{15328054-D1A3-4FA1-8BC4-3D06F17C2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9D3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9D3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9D3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9D3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9D3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9D3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9D3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9D3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9D3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76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9D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9D3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76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9D3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762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9D3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7629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6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A74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306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A74"/>
    <w:rPr>
      <w:noProof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5</cp:revision>
  <dcterms:created xsi:type="dcterms:W3CDTF">2025-10-29T06:04:00Z</dcterms:created>
  <dcterms:modified xsi:type="dcterms:W3CDTF">2025-10-29T06:21:00Z</dcterms:modified>
</cp:coreProperties>
</file>