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B211" w14:textId="1E9D8A42" w:rsidR="00651171" w:rsidRPr="00651171" w:rsidRDefault="00651171" w:rsidP="00651171">
      <w:pPr>
        <w:rPr>
          <w:b/>
          <w:bCs/>
        </w:rPr>
      </w:pPr>
      <w:r w:rsidRPr="00651171">
        <w:rPr>
          <w:b/>
          <w:bCs/>
        </w:rPr>
        <w:t>1. Difference Between Shift Left and Shift Right Testing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2"/>
        <w:gridCol w:w="3716"/>
        <w:gridCol w:w="3808"/>
      </w:tblGrid>
      <w:tr w:rsidR="00651171" w:rsidRPr="00651171" w14:paraId="14581A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9BF7F7" w14:textId="77777777" w:rsidR="00651171" w:rsidRPr="00651171" w:rsidRDefault="00651171" w:rsidP="00651171">
            <w:pPr>
              <w:rPr>
                <w:b/>
                <w:bCs/>
              </w:rPr>
            </w:pPr>
            <w:r w:rsidRPr="00651171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88484A4" w14:textId="77777777" w:rsidR="00651171" w:rsidRPr="00651171" w:rsidRDefault="00651171" w:rsidP="00651171">
            <w:pPr>
              <w:rPr>
                <w:b/>
                <w:bCs/>
              </w:rPr>
            </w:pPr>
            <w:r w:rsidRPr="00651171">
              <w:rPr>
                <w:b/>
                <w:bCs/>
              </w:rPr>
              <w:t>Shift Left Testing</w:t>
            </w:r>
          </w:p>
        </w:tc>
        <w:tc>
          <w:tcPr>
            <w:tcW w:w="0" w:type="auto"/>
            <w:vAlign w:val="center"/>
            <w:hideMark/>
          </w:tcPr>
          <w:p w14:paraId="2EE14D1D" w14:textId="77777777" w:rsidR="00651171" w:rsidRPr="00651171" w:rsidRDefault="00651171" w:rsidP="00651171">
            <w:pPr>
              <w:rPr>
                <w:b/>
                <w:bCs/>
              </w:rPr>
            </w:pPr>
            <w:r w:rsidRPr="00651171">
              <w:rPr>
                <w:b/>
                <w:bCs/>
              </w:rPr>
              <w:t>Shift Right Testing</w:t>
            </w:r>
          </w:p>
        </w:tc>
      </w:tr>
      <w:tr w:rsidR="00651171" w:rsidRPr="00651171" w14:paraId="0506E5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00F085" w14:textId="77777777" w:rsidR="00651171" w:rsidRPr="00651171" w:rsidRDefault="00651171" w:rsidP="00651171">
            <w:r w:rsidRPr="00651171">
              <w:rPr>
                <w:b/>
                <w:bCs/>
              </w:rPr>
              <w:t>Timing</w:t>
            </w:r>
          </w:p>
        </w:tc>
        <w:tc>
          <w:tcPr>
            <w:tcW w:w="0" w:type="auto"/>
            <w:vAlign w:val="center"/>
            <w:hideMark/>
          </w:tcPr>
          <w:p w14:paraId="2617D3BE" w14:textId="77777777" w:rsidR="00651171" w:rsidRPr="00651171" w:rsidRDefault="00651171" w:rsidP="00651171">
            <w:r w:rsidRPr="00651171">
              <w:t>Early in the development cycle</w:t>
            </w:r>
          </w:p>
        </w:tc>
        <w:tc>
          <w:tcPr>
            <w:tcW w:w="0" w:type="auto"/>
            <w:vAlign w:val="center"/>
            <w:hideMark/>
          </w:tcPr>
          <w:p w14:paraId="7B22E70D" w14:textId="77777777" w:rsidR="00651171" w:rsidRPr="00651171" w:rsidRDefault="00651171" w:rsidP="00651171">
            <w:r w:rsidRPr="00651171">
              <w:t>After deployment, in production</w:t>
            </w:r>
          </w:p>
        </w:tc>
      </w:tr>
      <w:tr w:rsidR="00651171" w:rsidRPr="00651171" w14:paraId="048009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9C11E9" w14:textId="77777777" w:rsidR="00651171" w:rsidRPr="00651171" w:rsidRDefault="00651171" w:rsidP="00651171">
            <w:r w:rsidRPr="00651171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226801E5" w14:textId="77777777" w:rsidR="00651171" w:rsidRPr="00651171" w:rsidRDefault="00651171" w:rsidP="00651171">
            <w:r w:rsidRPr="00651171">
              <w:t>Detect and fix defects early</w:t>
            </w:r>
          </w:p>
        </w:tc>
        <w:tc>
          <w:tcPr>
            <w:tcW w:w="0" w:type="auto"/>
            <w:vAlign w:val="center"/>
            <w:hideMark/>
          </w:tcPr>
          <w:p w14:paraId="0B1D778D" w14:textId="77777777" w:rsidR="00651171" w:rsidRPr="00651171" w:rsidRDefault="00651171" w:rsidP="00651171">
            <w:r w:rsidRPr="00651171">
              <w:t>Validate performance, reliability, and user experience</w:t>
            </w:r>
          </w:p>
        </w:tc>
      </w:tr>
      <w:tr w:rsidR="00651171" w:rsidRPr="00651171" w14:paraId="1D2744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74336" w14:textId="77777777" w:rsidR="00651171" w:rsidRPr="00651171" w:rsidRDefault="00651171" w:rsidP="00651171">
            <w:r w:rsidRPr="00651171">
              <w:rPr>
                <w:b/>
                <w:bCs/>
              </w:rPr>
              <w:t>Tools Used</w:t>
            </w:r>
          </w:p>
        </w:tc>
        <w:tc>
          <w:tcPr>
            <w:tcW w:w="0" w:type="auto"/>
            <w:vAlign w:val="center"/>
            <w:hideMark/>
          </w:tcPr>
          <w:p w14:paraId="490A3726" w14:textId="77777777" w:rsidR="00651171" w:rsidRPr="00651171" w:rsidRDefault="00651171" w:rsidP="00651171">
            <w:r w:rsidRPr="00651171">
              <w:t>Unit tests, static analysis, integration tests</w:t>
            </w:r>
          </w:p>
        </w:tc>
        <w:tc>
          <w:tcPr>
            <w:tcW w:w="0" w:type="auto"/>
            <w:vAlign w:val="center"/>
            <w:hideMark/>
          </w:tcPr>
          <w:p w14:paraId="27F2800D" w14:textId="77777777" w:rsidR="00651171" w:rsidRPr="00651171" w:rsidRDefault="00651171" w:rsidP="00651171">
            <w:r w:rsidRPr="00651171">
              <w:t>Monitoring tools, A/B testing, canary releases</w:t>
            </w:r>
          </w:p>
        </w:tc>
      </w:tr>
      <w:tr w:rsidR="00651171" w:rsidRPr="00651171" w14:paraId="79C2C7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EAF0D" w14:textId="77777777" w:rsidR="00651171" w:rsidRPr="00651171" w:rsidRDefault="00651171" w:rsidP="00651171">
            <w:r w:rsidRPr="00651171">
              <w:rPr>
                <w:b/>
                <w:bCs/>
              </w:rPr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2ADE32FB" w14:textId="77777777" w:rsidR="00651171" w:rsidRPr="00651171" w:rsidRDefault="00651171" w:rsidP="00651171">
            <w:r w:rsidRPr="00651171">
              <w:t>Development and staging environments</w:t>
            </w:r>
          </w:p>
        </w:tc>
        <w:tc>
          <w:tcPr>
            <w:tcW w:w="0" w:type="auto"/>
            <w:vAlign w:val="center"/>
            <w:hideMark/>
          </w:tcPr>
          <w:p w14:paraId="295695EF" w14:textId="77777777" w:rsidR="00651171" w:rsidRPr="00651171" w:rsidRDefault="00651171" w:rsidP="00651171">
            <w:r w:rsidRPr="00651171">
              <w:t>Production environment</w:t>
            </w:r>
          </w:p>
        </w:tc>
      </w:tr>
      <w:tr w:rsidR="00651171" w:rsidRPr="00651171" w14:paraId="4C0B2B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F30C4" w14:textId="77777777" w:rsidR="00651171" w:rsidRPr="00651171" w:rsidRDefault="00651171" w:rsidP="00651171">
            <w:r w:rsidRPr="00651171">
              <w:rPr>
                <w:b/>
                <w:bCs/>
              </w:rPr>
              <w:t>Feedback Source</w:t>
            </w:r>
          </w:p>
        </w:tc>
        <w:tc>
          <w:tcPr>
            <w:tcW w:w="0" w:type="auto"/>
            <w:vAlign w:val="center"/>
            <w:hideMark/>
          </w:tcPr>
          <w:p w14:paraId="6A7EB2C8" w14:textId="77777777" w:rsidR="00651171" w:rsidRPr="00651171" w:rsidRDefault="00651171" w:rsidP="00651171">
            <w:r w:rsidRPr="00651171">
              <w:t>Developers and testers</w:t>
            </w:r>
          </w:p>
        </w:tc>
        <w:tc>
          <w:tcPr>
            <w:tcW w:w="0" w:type="auto"/>
            <w:vAlign w:val="center"/>
            <w:hideMark/>
          </w:tcPr>
          <w:p w14:paraId="199D8BDC" w14:textId="77777777" w:rsidR="00651171" w:rsidRPr="00651171" w:rsidRDefault="00651171" w:rsidP="00651171">
            <w:r w:rsidRPr="00651171">
              <w:t>Real users and system metrics</w:t>
            </w:r>
          </w:p>
        </w:tc>
      </w:tr>
      <w:tr w:rsidR="00651171" w:rsidRPr="00651171" w14:paraId="12CB0E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DB2C" w14:textId="77777777" w:rsidR="00651171" w:rsidRPr="00651171" w:rsidRDefault="00651171" w:rsidP="00651171">
            <w:r w:rsidRPr="00651171">
              <w:rPr>
                <w:b/>
                <w:bCs/>
              </w:rPr>
              <w:t>Benefits</w:t>
            </w:r>
          </w:p>
        </w:tc>
        <w:tc>
          <w:tcPr>
            <w:tcW w:w="0" w:type="auto"/>
            <w:vAlign w:val="center"/>
            <w:hideMark/>
          </w:tcPr>
          <w:p w14:paraId="144D1BA7" w14:textId="77777777" w:rsidR="00651171" w:rsidRPr="00651171" w:rsidRDefault="00651171" w:rsidP="00651171">
            <w:r w:rsidRPr="00651171">
              <w:t>Reduces cost of fixing bugs, speeds up development</w:t>
            </w:r>
          </w:p>
        </w:tc>
        <w:tc>
          <w:tcPr>
            <w:tcW w:w="0" w:type="auto"/>
            <w:vAlign w:val="center"/>
            <w:hideMark/>
          </w:tcPr>
          <w:p w14:paraId="6D2A8206" w14:textId="77777777" w:rsidR="00651171" w:rsidRPr="00651171" w:rsidRDefault="00651171" w:rsidP="00651171">
            <w:r w:rsidRPr="00651171">
              <w:t>Improves user satisfaction, catches real-world issues</w:t>
            </w:r>
          </w:p>
        </w:tc>
      </w:tr>
      <w:tr w:rsidR="00651171" w:rsidRPr="00651171" w14:paraId="6BF39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44064" w14:textId="77777777" w:rsidR="00651171" w:rsidRPr="00651171" w:rsidRDefault="00651171" w:rsidP="00651171">
            <w:r w:rsidRPr="00651171">
              <w:rPr>
                <w:b/>
                <w:bCs/>
              </w:rPr>
              <w:t>Challenges</w:t>
            </w:r>
          </w:p>
        </w:tc>
        <w:tc>
          <w:tcPr>
            <w:tcW w:w="0" w:type="auto"/>
            <w:vAlign w:val="center"/>
            <w:hideMark/>
          </w:tcPr>
          <w:p w14:paraId="3F56EDEE" w14:textId="77777777" w:rsidR="00651171" w:rsidRPr="00651171" w:rsidRDefault="00651171" w:rsidP="00651171">
            <w:r w:rsidRPr="00651171">
              <w:t>Requires early planning and test coverage</w:t>
            </w:r>
          </w:p>
        </w:tc>
        <w:tc>
          <w:tcPr>
            <w:tcW w:w="0" w:type="auto"/>
            <w:vAlign w:val="center"/>
            <w:hideMark/>
          </w:tcPr>
          <w:p w14:paraId="04F2A6BF" w14:textId="77777777" w:rsidR="00651171" w:rsidRPr="00651171" w:rsidRDefault="00651171" w:rsidP="00651171">
            <w:r w:rsidRPr="00651171">
              <w:t>Risk of exposing users to defects</w:t>
            </w:r>
          </w:p>
        </w:tc>
      </w:tr>
    </w:tbl>
    <w:p w14:paraId="7A8F058D" w14:textId="1517D8E3" w:rsidR="00651171" w:rsidRPr="00651171" w:rsidRDefault="00651171" w:rsidP="00651171"/>
    <w:p w14:paraId="12FD9601" w14:textId="2E273617" w:rsidR="00651171" w:rsidRPr="00651171" w:rsidRDefault="00651171" w:rsidP="00651171">
      <w:pPr>
        <w:rPr>
          <w:b/>
          <w:bCs/>
        </w:rPr>
      </w:pPr>
      <w:r w:rsidRPr="00651171">
        <w:rPr>
          <w:b/>
          <w:bCs/>
        </w:rPr>
        <w:t>2. What Is Continuous Testing?</w:t>
      </w:r>
    </w:p>
    <w:p w14:paraId="25705944" w14:textId="77777777" w:rsidR="00651171" w:rsidRPr="00651171" w:rsidRDefault="00651171" w:rsidP="00651171">
      <w:r w:rsidRPr="00651171">
        <w:rPr>
          <w:b/>
          <w:bCs/>
        </w:rPr>
        <w:t>Continuous Testing</w:t>
      </w:r>
      <w:r w:rsidRPr="00651171">
        <w:t xml:space="preserve"> is a key DevOps and Agile practice where automated tests are executed continuously throughout the software development lifecycle—from code commit to production.</w:t>
      </w:r>
    </w:p>
    <w:p w14:paraId="621D4252" w14:textId="50E48064" w:rsidR="00651171" w:rsidRPr="00651171" w:rsidRDefault="00651171" w:rsidP="00651171">
      <w:pPr>
        <w:rPr>
          <w:b/>
          <w:bCs/>
        </w:rPr>
      </w:pPr>
      <w:r w:rsidRPr="00651171">
        <w:rPr>
          <w:b/>
          <w:bCs/>
        </w:rPr>
        <w:t>Key Characteristics:</w:t>
      </w:r>
    </w:p>
    <w:p w14:paraId="17861B9C" w14:textId="77777777" w:rsidR="00651171" w:rsidRPr="00651171" w:rsidRDefault="00651171" w:rsidP="00651171">
      <w:pPr>
        <w:numPr>
          <w:ilvl w:val="0"/>
          <w:numId w:val="1"/>
        </w:numPr>
      </w:pPr>
      <w:r w:rsidRPr="00651171">
        <w:rPr>
          <w:b/>
          <w:bCs/>
        </w:rPr>
        <w:t>Automation-first</w:t>
      </w:r>
      <w:r w:rsidRPr="00651171">
        <w:t>: Tests are automated to run at every stage (unit, integration, system, acceptance).</w:t>
      </w:r>
    </w:p>
    <w:p w14:paraId="0EDDDEA8" w14:textId="77777777" w:rsidR="00651171" w:rsidRPr="00651171" w:rsidRDefault="00651171" w:rsidP="00651171">
      <w:pPr>
        <w:numPr>
          <w:ilvl w:val="0"/>
          <w:numId w:val="1"/>
        </w:numPr>
      </w:pPr>
      <w:r w:rsidRPr="00651171">
        <w:rPr>
          <w:b/>
          <w:bCs/>
        </w:rPr>
        <w:t>Early and frequent feedback</w:t>
      </w:r>
      <w:r w:rsidRPr="00651171">
        <w:t>: Developers get instant alerts on code quality and regressions.</w:t>
      </w:r>
    </w:p>
    <w:p w14:paraId="70B3823C" w14:textId="77777777" w:rsidR="00651171" w:rsidRPr="00651171" w:rsidRDefault="00651171" w:rsidP="00651171">
      <w:pPr>
        <w:numPr>
          <w:ilvl w:val="0"/>
          <w:numId w:val="1"/>
        </w:numPr>
      </w:pPr>
      <w:r w:rsidRPr="00651171">
        <w:rPr>
          <w:b/>
          <w:bCs/>
        </w:rPr>
        <w:t>Integrated into CI/CD pipelines</w:t>
      </w:r>
      <w:r w:rsidRPr="00651171">
        <w:t>: Ensures that every code change is tested before moving forward.</w:t>
      </w:r>
    </w:p>
    <w:p w14:paraId="31982245" w14:textId="77777777" w:rsidR="00651171" w:rsidRPr="00651171" w:rsidRDefault="00651171" w:rsidP="00651171">
      <w:pPr>
        <w:numPr>
          <w:ilvl w:val="0"/>
          <w:numId w:val="1"/>
        </w:numPr>
      </w:pPr>
      <w:r w:rsidRPr="00651171">
        <w:rPr>
          <w:b/>
          <w:bCs/>
        </w:rPr>
        <w:t>Risk-based testing</w:t>
      </w:r>
      <w:r w:rsidRPr="00651171">
        <w:t>: Focuses on business-critical areas to reduce release risks.</w:t>
      </w:r>
    </w:p>
    <w:p w14:paraId="63E5550D" w14:textId="77777777" w:rsidR="00F94CA5" w:rsidRDefault="00F94CA5"/>
    <w:sectPr w:rsidR="00F94C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817FE"/>
    <w:multiLevelType w:val="multilevel"/>
    <w:tmpl w:val="22EC3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8B3F0D"/>
    <w:multiLevelType w:val="multilevel"/>
    <w:tmpl w:val="2FFC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0A7385"/>
    <w:multiLevelType w:val="multilevel"/>
    <w:tmpl w:val="2576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867588">
    <w:abstractNumId w:val="1"/>
  </w:num>
  <w:num w:numId="2" w16cid:durableId="1904676329">
    <w:abstractNumId w:val="0"/>
  </w:num>
  <w:num w:numId="3" w16cid:durableId="3633628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0B0"/>
    <w:rsid w:val="001E3EE5"/>
    <w:rsid w:val="00651171"/>
    <w:rsid w:val="008774E3"/>
    <w:rsid w:val="00A240CB"/>
    <w:rsid w:val="00A47A5F"/>
    <w:rsid w:val="00B06982"/>
    <w:rsid w:val="00F94CA5"/>
    <w:rsid w:val="00FB50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56754E"/>
  <w15:chartTrackingRefBased/>
  <w15:docId w15:val="{A1165153-EA1E-4A27-B6B6-C6BFF3A0E6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50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50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50B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50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50B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50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50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50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50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50B0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50B0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50B0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50B0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50B0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50B0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50B0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50B0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50B0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FB50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50B0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50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50B0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FB50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50B0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FB50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50B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50B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50B0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FB50B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197</Words>
  <Characters>1124</Characters>
  <Application>Microsoft Office Word</Application>
  <DocSecurity>0</DocSecurity>
  <Lines>9</Lines>
  <Paragraphs>2</Paragraphs>
  <ScaleCrop>false</ScaleCrop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5</cp:revision>
  <dcterms:created xsi:type="dcterms:W3CDTF">2025-11-19T07:21:00Z</dcterms:created>
  <dcterms:modified xsi:type="dcterms:W3CDTF">2025-11-19T07:23:00Z</dcterms:modified>
</cp:coreProperties>
</file>