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CB" w:rsidRDefault="00D456CB" w:rsidP="00D45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PROFIL TOKO AJI GUNA</w:t>
      </w:r>
    </w:p>
    <w:p w:rsidR="00D456CB" w:rsidRPr="00E83B64" w:rsidRDefault="00D456CB" w:rsidP="00D45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D456CB" w:rsidRPr="00E83B64" w:rsidRDefault="00D456CB" w:rsidP="00D456CB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Toko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menjual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dapur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bahan-bahan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sembako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bumbu-</w:t>
      </w:r>
      <w:proofErr w:type="gramStart"/>
      <w:r>
        <w:rPr>
          <w:rFonts w:ascii="Times New Roman" w:eastAsia="Times New Roman" w:hAnsi="Times New Roman" w:cs="Times New Roman"/>
          <w:color w:val="222222"/>
        </w:rPr>
        <w:t>bumbuan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>(</w:t>
      </w:r>
      <w:proofErr w:type="spellStart"/>
      <w:proofErr w:type="gramEnd"/>
      <w:r w:rsidR="002B7136">
        <w:rPr>
          <w:rFonts w:ascii="Times New Roman" w:eastAsia="Times New Roman" w:hAnsi="Times New Roman" w:cs="Times New Roman"/>
          <w:color w:val="222222"/>
        </w:rPr>
        <w:t>bawang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tumbar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merica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bubuk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dan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 lain-lain)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telur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beras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susu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kopi,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gula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garam</w:t>
      </w:r>
      <w:proofErr w:type="spellEnd"/>
      <w:r>
        <w:rPr>
          <w:rFonts w:ascii="Times New Roman" w:eastAsia="Times New Roman" w:hAnsi="Times New Roman" w:cs="Times New Roman"/>
          <w:color w:val="222222"/>
        </w:rPr>
        <w:t>,</w:t>
      </w:r>
      <w:r w:rsidR="002B7136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mie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instan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>,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dan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sebagainya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toko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menjual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aqua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galon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gas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tabung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jenis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makanan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ringan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Cheetos</w:t>
      </w:r>
      <w:r w:rsidR="002B7136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atau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 Taro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beserta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 roti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kering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maupun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 roti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basah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minuman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botol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dan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camilan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ringan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lainnya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untuk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konsumsi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pangan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>/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kebutuhan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="002B7136">
        <w:rPr>
          <w:rFonts w:ascii="Times New Roman" w:eastAsia="Times New Roman" w:hAnsi="Times New Roman" w:cs="Times New Roman"/>
          <w:color w:val="222222"/>
        </w:rPr>
        <w:t>dapur</w:t>
      </w:r>
      <w:proofErr w:type="spellEnd"/>
      <w:r w:rsidR="002B7136">
        <w:rPr>
          <w:rFonts w:ascii="Times New Roman" w:eastAsia="Times New Roman" w:hAnsi="Times New Roman" w:cs="Times New Roman"/>
          <w:color w:val="222222"/>
        </w:rPr>
        <w:t xml:space="preserve"> lainnya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lengkap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toko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. </w:t>
      </w:r>
    </w:p>
    <w:p w:rsidR="00174251" w:rsidRDefault="00174251"/>
    <w:sectPr w:rsidR="0017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174251"/>
    <w:rsid w:val="002B7136"/>
    <w:rsid w:val="00D4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0C19C-7954-409F-948A-6AAEEAF9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6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Hezak</dc:creator>
  <cp:keywords/>
  <dc:description/>
  <cp:lastModifiedBy>Cahya Hezak</cp:lastModifiedBy>
  <cp:revision>1</cp:revision>
  <dcterms:created xsi:type="dcterms:W3CDTF">2017-04-15T15:10:00Z</dcterms:created>
  <dcterms:modified xsi:type="dcterms:W3CDTF">2017-04-15T15:26:00Z</dcterms:modified>
</cp:coreProperties>
</file>