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FE" w:rsidRPr="00247704" w:rsidRDefault="00247704" w:rsidP="00247704">
      <w:pPr>
        <w:pStyle w:val="Heading1"/>
        <w:jc w:val="center"/>
        <w:rPr>
          <w:b/>
          <w:sz w:val="36"/>
          <w:szCs w:val="36"/>
        </w:rPr>
      </w:pPr>
      <w:r w:rsidRPr="00247704">
        <w:rPr>
          <w:b/>
          <w:sz w:val="36"/>
          <w:szCs w:val="36"/>
        </w:rPr>
        <w:t>CS839 Project Stage 2 Report</w:t>
      </w:r>
    </w:p>
    <w:p w:rsidR="00247704" w:rsidRPr="00247704" w:rsidRDefault="00247704" w:rsidP="00247704">
      <w:pPr>
        <w:jc w:val="center"/>
      </w:pPr>
      <w:r w:rsidRPr="00247704">
        <w:t xml:space="preserve">Pan Wu, </w:t>
      </w:r>
      <w:proofErr w:type="spellStart"/>
      <w:r w:rsidRPr="00247704">
        <w:t>Dongqiangzi</w:t>
      </w:r>
      <w:proofErr w:type="spellEnd"/>
      <w:r w:rsidRPr="00247704">
        <w:t xml:space="preserve"> Ye, </w:t>
      </w:r>
      <w:proofErr w:type="spellStart"/>
      <w:r w:rsidRPr="00247704">
        <w:t>Sek</w:t>
      </w:r>
      <w:proofErr w:type="spellEnd"/>
      <w:r w:rsidRPr="00247704">
        <w:t xml:space="preserve"> Cheong</w:t>
      </w:r>
    </w:p>
    <w:p w:rsidR="00247704" w:rsidRPr="00247704" w:rsidRDefault="00247704" w:rsidP="00247704">
      <w:r>
        <w:t xml:space="preserve">           </w:t>
      </w:r>
      <w:bookmarkStart w:id="0" w:name="_GoBack"/>
      <w:bookmarkEnd w:id="0"/>
    </w:p>
    <w:sectPr w:rsidR="00247704" w:rsidRPr="00247704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247704"/>
    <w:rsid w:val="00502234"/>
    <w:rsid w:val="0051728F"/>
    <w:rsid w:val="009A2DB9"/>
    <w:rsid w:val="00AD2862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E22E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3</cp:revision>
  <cp:lastPrinted>2019-04-10T22:56:00Z</cp:lastPrinted>
  <dcterms:created xsi:type="dcterms:W3CDTF">2019-04-10T22:56:00Z</dcterms:created>
  <dcterms:modified xsi:type="dcterms:W3CDTF">2019-04-10T22:59:00Z</dcterms:modified>
</cp:coreProperties>
</file>