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6497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142FBC7C" w14:textId="77777777" w:rsidR="003D4718" w:rsidRDefault="003D4718" w:rsidP="003D4718">
      <w:pPr>
        <w:pStyle w:val="Heading2"/>
        <w:jc w:val="right"/>
        <w:rPr>
          <w:sz w:val="28"/>
          <w:szCs w:val="28"/>
        </w:rPr>
      </w:pPr>
      <w:r>
        <w:rPr>
          <w:sz w:val="28"/>
          <w:szCs w:val="28"/>
        </w:rPr>
        <w:t>K. Gowtham</w:t>
      </w:r>
    </w:p>
    <w:p w14:paraId="2FC341E5" w14:textId="77777777" w:rsidR="003D4718" w:rsidRDefault="003D4718" w:rsidP="003D4718">
      <w:pPr>
        <w:pStyle w:val="Heading2"/>
        <w:jc w:val="right"/>
        <w:rPr>
          <w:sz w:val="28"/>
          <w:szCs w:val="28"/>
        </w:rPr>
      </w:pPr>
      <w:r>
        <w:rPr>
          <w:sz w:val="28"/>
          <w:szCs w:val="28"/>
        </w:rPr>
        <w:t>192011090</w:t>
      </w:r>
    </w:p>
    <w:p w14:paraId="1EEF6E56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3C855E11" w14:textId="70C3B479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proofErr w:type="spellStart"/>
      <w:r w:rsidR="007304DC">
        <w:t>Umbrello</w:t>
      </w:r>
      <w:proofErr w:type="spellEnd"/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 xml:space="preserve">In </w:t>
      </w:r>
      <w:proofErr w:type="gramStart"/>
      <w:r>
        <w:rPr>
          <w:color w:val="444444"/>
        </w:rPr>
        <w:t>day to day</w:t>
      </w:r>
      <w:proofErr w:type="gramEnd"/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now a days, time means a lot to everyone. </w:t>
      </w:r>
      <w:proofErr w:type="gramStart"/>
      <w:r>
        <w:rPr>
          <w:color w:val="444444"/>
        </w:rPr>
        <w:t>Also</w:t>
      </w:r>
      <w:proofErr w:type="gramEnd"/>
      <w:r>
        <w:rPr>
          <w:color w:val="444444"/>
        </w:rPr>
        <w:t xml:space="preserve">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proofErr w:type="gramStart"/>
      <w:r>
        <w:rPr>
          <w:color w:val="444444"/>
        </w:rPr>
        <w:t>Hence</w:t>
      </w:r>
      <w:proofErr w:type="gramEnd"/>
      <w:r>
        <w:rPr>
          <w:color w:val="444444"/>
        </w:rPr>
        <w:t xml:space="preserve">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we have e-commerce solution, </w:t>
      </w:r>
      <w:proofErr w:type="gramStart"/>
      <w:r>
        <w:rPr>
          <w:color w:val="444444"/>
        </w:rPr>
        <w:t>i.e.</w:t>
      </w:r>
      <w:proofErr w:type="gramEnd"/>
      <w:r>
        <w:rPr>
          <w:color w:val="444444"/>
        </w:rPr>
        <w:t xml:space="preserve">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 xml:space="preserve">Purchasing of goods online, user can choose different products based on </w:t>
      </w:r>
      <w:proofErr w:type="gramStart"/>
      <w:r>
        <w:rPr>
          <w:color w:val="444444"/>
        </w:rPr>
        <w:t>categories ,</w:t>
      </w:r>
      <w:proofErr w:type="gramEnd"/>
      <w:r>
        <w:rPr>
          <w:color w:val="444444"/>
        </w:rPr>
        <w:t xml:space="preserve">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proofErr w:type="gramStart"/>
      <w:r>
        <w:rPr>
          <w:color w:val="444444"/>
        </w:rPr>
        <w:t>system.Admin</w:t>
      </w:r>
      <w:proofErr w:type="spellEnd"/>
      <w:proofErr w:type="gram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proofErr w:type="gramStart"/>
      <w:r>
        <w:rPr>
          <w:color w:val="444444"/>
          <w:sz w:val="24"/>
        </w:rPr>
        <w:t>return</w:t>
      </w:r>
      <w:proofErr w:type="gramEnd"/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order.The</w:t>
      </w:r>
      <w:proofErr w:type="spellEnd"/>
      <w:proofErr w:type="gram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proofErr w:type="gramStart"/>
      <w:r>
        <w:rPr>
          <w:color w:val="444444"/>
        </w:rPr>
        <w:t>help</w:t>
      </w:r>
      <w:proofErr w:type="gramEnd"/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</w:t>
      </w:r>
      <w:proofErr w:type="gramEnd"/>
      <w:r w:rsidR="0008116B">
        <w:rPr>
          <w:b/>
          <w:color w:val="444444"/>
          <w:sz w:val="24"/>
        </w:rPr>
        <w:t>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D465A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4</cp:revision>
  <dcterms:created xsi:type="dcterms:W3CDTF">2023-05-02T05:51:00Z</dcterms:created>
  <dcterms:modified xsi:type="dcterms:W3CDTF">2023-05-02T05:52:00Z</dcterms:modified>
</cp:coreProperties>
</file>