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D1054" w14:textId="77777777" w:rsidR="003B0976" w:rsidRDefault="00000000">
      <w:pPr>
        <w:jc w:val="center"/>
      </w:pPr>
      <w:r>
        <w:t>2</w:t>
      </w:r>
    </w:p>
    <w:p w14:paraId="405B35FB" w14:textId="77777777" w:rsidR="00275380" w:rsidRDefault="00275380">
      <w:pPr>
        <w:jc w:val="center"/>
      </w:pPr>
    </w:p>
    <w:p w14:paraId="6BA8247B" w14:textId="77777777" w:rsidR="003B0976" w:rsidRDefault="00000000">
      <w:pPr>
        <w:jc w:val="center"/>
        <w:rPr>
          <w:b/>
          <w:sz w:val="42"/>
          <w:szCs w:val="42"/>
        </w:rPr>
      </w:pPr>
      <w:r>
        <w:rPr>
          <w:b/>
          <w:sz w:val="42"/>
          <w:szCs w:val="42"/>
        </w:rPr>
        <w:t>Documentação do Sistema</w:t>
      </w:r>
    </w:p>
    <w:p w14:paraId="591EC84A" w14:textId="77777777" w:rsidR="003B0976" w:rsidRDefault="003B0976" w:rsidP="00275380">
      <w:pPr>
        <w:rPr>
          <w:color w:val="FF0000"/>
        </w:rPr>
      </w:pPr>
    </w:p>
    <w:p w14:paraId="6B5F021A" w14:textId="77777777" w:rsidR="003B0976" w:rsidRDefault="003B0976">
      <w:pPr>
        <w:jc w:val="center"/>
      </w:pPr>
    </w:p>
    <w:p w14:paraId="36E08679" w14:textId="5D23347F" w:rsidR="003B0976" w:rsidRDefault="00000000">
      <w:pPr>
        <w:rPr>
          <w:b/>
          <w:sz w:val="24"/>
          <w:szCs w:val="24"/>
        </w:rPr>
      </w:pPr>
      <w:r w:rsidRPr="00DC1C3E">
        <w:rPr>
          <w:b/>
          <w:sz w:val="24"/>
          <w:szCs w:val="24"/>
        </w:rPr>
        <w:t>Dados do Cliente</w:t>
      </w:r>
      <w:r w:rsidR="00DC1C3E">
        <w:rPr>
          <w:b/>
          <w:sz w:val="24"/>
          <w:szCs w:val="24"/>
        </w:rPr>
        <w:t>:</w:t>
      </w:r>
    </w:p>
    <w:p w14:paraId="1E59B549" w14:textId="77777777" w:rsidR="00DC1C3E" w:rsidRPr="00DC1C3E" w:rsidRDefault="00DC1C3E">
      <w:pPr>
        <w:rPr>
          <w:b/>
          <w:sz w:val="24"/>
          <w:szCs w:val="24"/>
        </w:rPr>
      </w:pPr>
    </w:p>
    <w:p w14:paraId="5E93A081" w14:textId="1DF699D7" w:rsidR="003B0976" w:rsidRDefault="00000000">
      <w:pPr>
        <w:rPr>
          <w:sz w:val="24"/>
          <w:szCs w:val="24"/>
        </w:rPr>
      </w:pPr>
      <w:r w:rsidRPr="0017586D">
        <w:rPr>
          <w:b/>
          <w:bCs/>
          <w:sz w:val="24"/>
          <w:szCs w:val="24"/>
        </w:rPr>
        <w:t>Título do Projeto:</w:t>
      </w:r>
      <w:r w:rsidRPr="00DC1C3E">
        <w:rPr>
          <w:b/>
          <w:sz w:val="24"/>
          <w:szCs w:val="24"/>
        </w:rPr>
        <w:t xml:space="preserve"> </w:t>
      </w:r>
      <w:r w:rsidRPr="00DC1C3E">
        <w:rPr>
          <w:sz w:val="24"/>
          <w:szCs w:val="24"/>
        </w:rPr>
        <w:t xml:space="preserve"> </w:t>
      </w:r>
      <w:r w:rsidR="0015061B" w:rsidRPr="00DC1C3E">
        <w:rPr>
          <w:sz w:val="24"/>
          <w:szCs w:val="24"/>
        </w:rPr>
        <w:t xml:space="preserve">AutoCare: </w:t>
      </w:r>
      <w:r w:rsidR="009635FD" w:rsidRPr="009635FD">
        <w:rPr>
          <w:sz w:val="24"/>
          <w:szCs w:val="24"/>
        </w:rPr>
        <w:t>"Seu veículo, sua tranquilidade: gerenciamento completo, manutenção simplificada."</w:t>
      </w:r>
    </w:p>
    <w:p w14:paraId="0E872243" w14:textId="77777777" w:rsidR="00DC1C3E" w:rsidRPr="00DC1C3E" w:rsidRDefault="00DC1C3E">
      <w:pPr>
        <w:rPr>
          <w:sz w:val="24"/>
          <w:szCs w:val="24"/>
        </w:rPr>
      </w:pPr>
    </w:p>
    <w:p w14:paraId="5C490341" w14:textId="780EA90E" w:rsidR="00DC1C3E" w:rsidRPr="00DC1C3E" w:rsidRDefault="00000000">
      <w:pPr>
        <w:rPr>
          <w:sz w:val="24"/>
          <w:szCs w:val="24"/>
        </w:rPr>
      </w:pPr>
      <w:r w:rsidRPr="0017586D">
        <w:rPr>
          <w:b/>
          <w:bCs/>
          <w:sz w:val="24"/>
          <w:szCs w:val="24"/>
        </w:rPr>
        <w:t>Cliente:</w:t>
      </w:r>
      <w:r w:rsidRPr="00DC1C3E">
        <w:rPr>
          <w:sz w:val="24"/>
          <w:szCs w:val="24"/>
        </w:rPr>
        <w:t xml:space="preserve"> </w:t>
      </w:r>
      <w:r w:rsidR="0015061B" w:rsidRPr="00DC1C3E">
        <w:rPr>
          <w:sz w:val="24"/>
          <w:szCs w:val="24"/>
        </w:rPr>
        <w:t>Piloto Baterias</w:t>
      </w:r>
    </w:p>
    <w:p w14:paraId="1F8B0AB9" w14:textId="30B97712" w:rsidR="0015061B" w:rsidRPr="00DC1C3E" w:rsidRDefault="00000000">
      <w:pPr>
        <w:rPr>
          <w:sz w:val="24"/>
          <w:szCs w:val="24"/>
        </w:rPr>
      </w:pPr>
      <w:r w:rsidRPr="0017586D">
        <w:rPr>
          <w:b/>
          <w:bCs/>
          <w:sz w:val="24"/>
          <w:szCs w:val="24"/>
        </w:rPr>
        <w:t>CNPJ/CPF:</w:t>
      </w:r>
      <w:r w:rsidRPr="00DC1C3E">
        <w:rPr>
          <w:sz w:val="24"/>
          <w:szCs w:val="24"/>
        </w:rPr>
        <w:t xml:space="preserve"> </w:t>
      </w:r>
      <w:r w:rsidR="0015061B" w:rsidRPr="00DC1C3E">
        <w:rPr>
          <w:sz w:val="24"/>
          <w:szCs w:val="24"/>
        </w:rPr>
        <w:t>07.294.822/0001-71</w:t>
      </w:r>
    </w:p>
    <w:p w14:paraId="75E41370" w14:textId="4EC60325" w:rsidR="003B0976" w:rsidRPr="00DC1C3E" w:rsidRDefault="00000000">
      <w:pPr>
        <w:rPr>
          <w:sz w:val="24"/>
          <w:szCs w:val="24"/>
        </w:rPr>
      </w:pPr>
      <w:r w:rsidRPr="0017586D">
        <w:rPr>
          <w:b/>
          <w:bCs/>
          <w:sz w:val="24"/>
          <w:szCs w:val="24"/>
        </w:rPr>
        <w:t>Contato:</w:t>
      </w:r>
      <w:r w:rsidRPr="00DC1C3E">
        <w:rPr>
          <w:sz w:val="24"/>
          <w:szCs w:val="24"/>
        </w:rPr>
        <w:t xml:space="preserve"> </w:t>
      </w:r>
      <w:r w:rsidR="0015061B" w:rsidRPr="00DC1C3E">
        <w:rPr>
          <w:sz w:val="24"/>
          <w:szCs w:val="24"/>
        </w:rPr>
        <w:t>Emerson Martins – (19) 97138-2844</w:t>
      </w:r>
    </w:p>
    <w:p w14:paraId="49CAB07D" w14:textId="29B0B4D4" w:rsidR="003B0976" w:rsidRPr="00DC1C3E" w:rsidRDefault="00000000">
      <w:pPr>
        <w:rPr>
          <w:sz w:val="24"/>
          <w:szCs w:val="24"/>
        </w:rPr>
      </w:pPr>
      <w:r w:rsidRPr="0017586D">
        <w:rPr>
          <w:b/>
          <w:bCs/>
          <w:sz w:val="24"/>
          <w:szCs w:val="24"/>
        </w:rPr>
        <w:t>Email do contato:</w:t>
      </w:r>
      <w:r w:rsidRPr="00DC1C3E">
        <w:rPr>
          <w:sz w:val="24"/>
          <w:szCs w:val="24"/>
        </w:rPr>
        <w:t xml:space="preserve"> </w:t>
      </w:r>
      <w:r w:rsidR="0015061B" w:rsidRPr="00DC1C3E">
        <w:rPr>
          <w:sz w:val="24"/>
          <w:szCs w:val="24"/>
        </w:rPr>
        <w:t>contato@pilotobaterias.com.br</w:t>
      </w:r>
    </w:p>
    <w:p w14:paraId="7FE18E89" w14:textId="77777777" w:rsidR="003B0976" w:rsidRDefault="003B0976">
      <w:pPr>
        <w:pBdr>
          <w:top w:val="nil"/>
          <w:left w:val="nil"/>
          <w:bottom w:val="nil"/>
          <w:right w:val="nil"/>
          <w:between w:val="nil"/>
        </w:pBdr>
        <w:jc w:val="both"/>
        <w:rPr>
          <w:sz w:val="24"/>
          <w:szCs w:val="24"/>
        </w:rPr>
      </w:pPr>
    </w:p>
    <w:p w14:paraId="0B2629E4" w14:textId="00C1AD20" w:rsidR="003B0976" w:rsidRDefault="00000000">
      <w:pPr>
        <w:pBdr>
          <w:top w:val="nil"/>
          <w:left w:val="nil"/>
          <w:bottom w:val="nil"/>
          <w:right w:val="nil"/>
          <w:between w:val="nil"/>
        </w:pBdr>
        <w:jc w:val="both"/>
        <w:rPr>
          <w:b/>
          <w:sz w:val="24"/>
          <w:szCs w:val="24"/>
        </w:rPr>
      </w:pPr>
      <w:r>
        <w:rPr>
          <w:b/>
          <w:sz w:val="24"/>
          <w:szCs w:val="24"/>
        </w:rPr>
        <w:t>Equipe de Desenvolvimento</w:t>
      </w:r>
      <w:r w:rsidR="000225B2">
        <w:rPr>
          <w:b/>
          <w:sz w:val="24"/>
          <w:szCs w:val="24"/>
        </w:rPr>
        <w:t>:</w:t>
      </w:r>
    </w:p>
    <w:p w14:paraId="5B8B0EBF" w14:textId="77777777" w:rsidR="000225B2" w:rsidRPr="000225B2" w:rsidRDefault="000225B2">
      <w:pPr>
        <w:pBdr>
          <w:top w:val="nil"/>
          <w:left w:val="nil"/>
          <w:bottom w:val="nil"/>
          <w:right w:val="nil"/>
          <w:between w:val="nil"/>
        </w:pBdr>
        <w:jc w:val="both"/>
        <w:rPr>
          <w:color w:val="FFFFFF" w:themeColor="background1"/>
        </w:rPr>
      </w:pPr>
    </w:p>
    <w:tbl>
      <w:tblPr>
        <w:tblStyle w:val="a"/>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3B0976" w14:paraId="48A05A22" w14:textId="77777777" w:rsidTr="000225B2">
        <w:tc>
          <w:tcPr>
            <w:tcW w:w="2769" w:type="dxa"/>
            <w:shd w:val="clear" w:color="auto" w:fill="auto"/>
            <w:tcMar>
              <w:top w:w="100" w:type="dxa"/>
              <w:left w:w="100" w:type="dxa"/>
              <w:bottom w:w="100" w:type="dxa"/>
              <w:right w:w="100" w:type="dxa"/>
            </w:tcMar>
          </w:tcPr>
          <w:p w14:paraId="5221B6B7" w14:textId="77777777" w:rsidR="003B0976" w:rsidRDefault="00000000">
            <w:pPr>
              <w:widowControl w:val="0"/>
              <w:spacing w:line="240" w:lineRule="auto"/>
              <w:jc w:val="center"/>
              <w:rPr>
                <w:b/>
              </w:rPr>
            </w:pPr>
            <w:r>
              <w:rPr>
                <w:b/>
              </w:rPr>
              <w:t>nome completo sem abreviações</w:t>
            </w:r>
          </w:p>
        </w:tc>
        <w:tc>
          <w:tcPr>
            <w:tcW w:w="2770" w:type="dxa"/>
            <w:shd w:val="clear" w:color="auto" w:fill="auto"/>
            <w:tcMar>
              <w:top w:w="100" w:type="dxa"/>
              <w:left w:w="100" w:type="dxa"/>
              <w:bottom w:w="100" w:type="dxa"/>
              <w:right w:w="100" w:type="dxa"/>
            </w:tcMar>
          </w:tcPr>
          <w:p w14:paraId="726B6EBB" w14:textId="77777777" w:rsidR="003B0976" w:rsidRDefault="00000000">
            <w:pPr>
              <w:widowControl w:val="0"/>
              <w:spacing w:line="240" w:lineRule="auto"/>
              <w:jc w:val="center"/>
              <w:rPr>
                <w:b/>
              </w:rPr>
            </w:pPr>
            <w:r>
              <w:rPr>
                <w:b/>
              </w:rPr>
              <w:t>curso</w:t>
            </w:r>
          </w:p>
        </w:tc>
        <w:tc>
          <w:tcPr>
            <w:tcW w:w="2770" w:type="dxa"/>
            <w:shd w:val="clear" w:color="auto" w:fill="auto"/>
            <w:tcMar>
              <w:top w:w="100" w:type="dxa"/>
              <w:left w:w="100" w:type="dxa"/>
              <w:bottom w:w="100" w:type="dxa"/>
              <w:right w:w="100" w:type="dxa"/>
            </w:tcMar>
          </w:tcPr>
          <w:p w14:paraId="1E83FD7D" w14:textId="77777777" w:rsidR="003B0976" w:rsidRDefault="00000000">
            <w:pPr>
              <w:widowControl w:val="0"/>
              <w:spacing w:line="240" w:lineRule="auto"/>
              <w:jc w:val="center"/>
              <w:rPr>
                <w:b/>
              </w:rPr>
            </w:pPr>
            <w:r>
              <w:rPr>
                <w:b/>
              </w:rPr>
              <w:t>Disciplina</w:t>
            </w:r>
          </w:p>
        </w:tc>
      </w:tr>
      <w:tr w:rsidR="003B0976" w14:paraId="6B51A117" w14:textId="77777777" w:rsidTr="000225B2">
        <w:tc>
          <w:tcPr>
            <w:tcW w:w="2769" w:type="dxa"/>
            <w:shd w:val="clear" w:color="auto" w:fill="auto"/>
            <w:tcMar>
              <w:top w:w="100" w:type="dxa"/>
              <w:left w:w="100" w:type="dxa"/>
              <w:bottom w:w="100" w:type="dxa"/>
              <w:right w:w="100" w:type="dxa"/>
            </w:tcMar>
          </w:tcPr>
          <w:p w14:paraId="4AAEAD42" w14:textId="7B384BAA" w:rsidR="003B0976" w:rsidRPr="000225B2" w:rsidRDefault="000225B2">
            <w:pPr>
              <w:widowControl w:val="0"/>
              <w:spacing w:line="240" w:lineRule="auto"/>
              <w:jc w:val="center"/>
            </w:pPr>
            <w:r w:rsidRPr="000225B2">
              <w:t>Giovanni Sekido Fonseca</w:t>
            </w:r>
          </w:p>
        </w:tc>
        <w:tc>
          <w:tcPr>
            <w:tcW w:w="2770" w:type="dxa"/>
            <w:shd w:val="clear" w:color="auto" w:fill="auto"/>
            <w:tcMar>
              <w:top w:w="100" w:type="dxa"/>
              <w:left w:w="100" w:type="dxa"/>
              <w:bottom w:w="100" w:type="dxa"/>
              <w:right w:w="100" w:type="dxa"/>
            </w:tcMar>
          </w:tcPr>
          <w:p w14:paraId="2A398DD3" w14:textId="1F824960" w:rsidR="003B0976" w:rsidRPr="000225B2" w:rsidRDefault="000225B2">
            <w:pPr>
              <w:widowControl w:val="0"/>
              <w:spacing w:line="240" w:lineRule="auto"/>
              <w:jc w:val="center"/>
            </w:pPr>
            <w:r w:rsidRPr="000225B2">
              <w:t>Sistemas de Informação</w:t>
            </w:r>
          </w:p>
        </w:tc>
        <w:tc>
          <w:tcPr>
            <w:tcW w:w="2770" w:type="dxa"/>
            <w:shd w:val="clear" w:color="auto" w:fill="auto"/>
            <w:tcMar>
              <w:top w:w="100" w:type="dxa"/>
              <w:left w:w="100" w:type="dxa"/>
              <w:bottom w:w="100" w:type="dxa"/>
              <w:right w:w="100" w:type="dxa"/>
            </w:tcMar>
          </w:tcPr>
          <w:p w14:paraId="7D02B11D" w14:textId="1302E790" w:rsidR="003B0976" w:rsidRPr="000225B2" w:rsidRDefault="000225B2">
            <w:pPr>
              <w:widowControl w:val="0"/>
              <w:spacing w:line="240" w:lineRule="auto"/>
              <w:jc w:val="center"/>
            </w:pPr>
            <w:r w:rsidRPr="000225B2">
              <w:t>Paradigmas Python</w:t>
            </w:r>
          </w:p>
        </w:tc>
      </w:tr>
      <w:tr w:rsidR="000225B2" w14:paraId="3C6A3A37" w14:textId="77777777" w:rsidTr="000225B2">
        <w:tc>
          <w:tcPr>
            <w:tcW w:w="2769" w:type="dxa"/>
            <w:shd w:val="clear" w:color="auto" w:fill="auto"/>
            <w:tcMar>
              <w:top w:w="100" w:type="dxa"/>
              <w:left w:w="100" w:type="dxa"/>
              <w:bottom w:w="100" w:type="dxa"/>
              <w:right w:w="100" w:type="dxa"/>
            </w:tcMar>
          </w:tcPr>
          <w:p w14:paraId="359DDD6D" w14:textId="69A779A6" w:rsidR="000225B2" w:rsidRPr="000225B2" w:rsidRDefault="000225B2" w:rsidP="000225B2">
            <w:pPr>
              <w:widowControl w:val="0"/>
              <w:spacing w:line="240" w:lineRule="auto"/>
              <w:jc w:val="center"/>
            </w:pPr>
            <w:r w:rsidRPr="000225B2">
              <w:t>Michael de Souza da Silva</w:t>
            </w:r>
          </w:p>
        </w:tc>
        <w:tc>
          <w:tcPr>
            <w:tcW w:w="2770" w:type="dxa"/>
            <w:shd w:val="clear" w:color="auto" w:fill="auto"/>
            <w:tcMar>
              <w:top w:w="100" w:type="dxa"/>
              <w:left w:w="100" w:type="dxa"/>
              <w:bottom w:w="100" w:type="dxa"/>
              <w:right w:w="100" w:type="dxa"/>
            </w:tcMar>
          </w:tcPr>
          <w:p w14:paraId="044471FF" w14:textId="36040C05" w:rsidR="000225B2" w:rsidRPr="000225B2" w:rsidRDefault="000225B2" w:rsidP="000225B2">
            <w:pPr>
              <w:widowControl w:val="0"/>
              <w:spacing w:line="240" w:lineRule="auto"/>
              <w:jc w:val="center"/>
            </w:pPr>
            <w:r w:rsidRPr="000225B2">
              <w:t>Sistemas de Informação</w:t>
            </w:r>
          </w:p>
        </w:tc>
        <w:tc>
          <w:tcPr>
            <w:tcW w:w="2770" w:type="dxa"/>
            <w:shd w:val="clear" w:color="auto" w:fill="auto"/>
            <w:tcMar>
              <w:top w:w="100" w:type="dxa"/>
              <w:left w:w="100" w:type="dxa"/>
              <w:bottom w:w="100" w:type="dxa"/>
              <w:right w:w="100" w:type="dxa"/>
            </w:tcMar>
          </w:tcPr>
          <w:p w14:paraId="50D5FD7B" w14:textId="15063317" w:rsidR="000225B2" w:rsidRPr="000225B2" w:rsidRDefault="000225B2" w:rsidP="000225B2">
            <w:pPr>
              <w:widowControl w:val="0"/>
              <w:spacing w:line="240" w:lineRule="auto"/>
              <w:jc w:val="center"/>
            </w:pPr>
            <w:r w:rsidRPr="000225B2">
              <w:t>Paradigmas Python</w:t>
            </w:r>
          </w:p>
        </w:tc>
      </w:tr>
      <w:tr w:rsidR="000225B2" w14:paraId="31953DE7" w14:textId="77777777" w:rsidTr="000225B2">
        <w:tc>
          <w:tcPr>
            <w:tcW w:w="2769" w:type="dxa"/>
            <w:shd w:val="clear" w:color="auto" w:fill="auto"/>
            <w:tcMar>
              <w:top w:w="100" w:type="dxa"/>
              <w:left w:w="100" w:type="dxa"/>
              <w:bottom w:w="100" w:type="dxa"/>
              <w:right w:w="100" w:type="dxa"/>
            </w:tcMar>
          </w:tcPr>
          <w:p w14:paraId="52482459" w14:textId="054074EB" w:rsidR="000225B2" w:rsidRPr="000225B2" w:rsidRDefault="000225B2" w:rsidP="000225B2">
            <w:pPr>
              <w:widowControl w:val="0"/>
              <w:spacing w:line="240" w:lineRule="auto"/>
              <w:jc w:val="center"/>
            </w:pPr>
            <w:r w:rsidRPr="000225B2">
              <w:rPr>
                <w:color w:val="000000"/>
                <w:shd w:val="clear" w:color="auto" w:fill="FFFFFF"/>
              </w:rPr>
              <w:t>Gustavo Domingos Neves</w:t>
            </w:r>
          </w:p>
        </w:tc>
        <w:tc>
          <w:tcPr>
            <w:tcW w:w="2770" w:type="dxa"/>
            <w:shd w:val="clear" w:color="auto" w:fill="auto"/>
            <w:tcMar>
              <w:top w:w="100" w:type="dxa"/>
              <w:left w:w="100" w:type="dxa"/>
              <w:bottom w:w="100" w:type="dxa"/>
              <w:right w:w="100" w:type="dxa"/>
            </w:tcMar>
          </w:tcPr>
          <w:p w14:paraId="34A75867" w14:textId="3B01FC62" w:rsidR="000225B2" w:rsidRPr="000225B2" w:rsidRDefault="000225B2" w:rsidP="000225B2">
            <w:pPr>
              <w:widowControl w:val="0"/>
              <w:spacing w:line="240" w:lineRule="auto"/>
              <w:jc w:val="center"/>
            </w:pPr>
            <w:r>
              <w:t>ADS</w:t>
            </w:r>
          </w:p>
        </w:tc>
        <w:tc>
          <w:tcPr>
            <w:tcW w:w="2770" w:type="dxa"/>
            <w:shd w:val="clear" w:color="auto" w:fill="auto"/>
            <w:tcMar>
              <w:top w:w="100" w:type="dxa"/>
              <w:left w:w="100" w:type="dxa"/>
              <w:bottom w:w="100" w:type="dxa"/>
              <w:right w:w="100" w:type="dxa"/>
            </w:tcMar>
          </w:tcPr>
          <w:p w14:paraId="12F73ABE" w14:textId="672C8216" w:rsidR="000225B2" w:rsidRPr="000225B2" w:rsidRDefault="000225B2" w:rsidP="000225B2">
            <w:pPr>
              <w:widowControl w:val="0"/>
              <w:spacing w:line="240" w:lineRule="auto"/>
              <w:jc w:val="center"/>
            </w:pPr>
            <w:r w:rsidRPr="000225B2">
              <w:t>Paradigmas Python</w:t>
            </w:r>
          </w:p>
        </w:tc>
      </w:tr>
    </w:tbl>
    <w:p w14:paraId="302C71CF" w14:textId="77777777" w:rsidR="003B0976" w:rsidRDefault="003B0976">
      <w:pPr>
        <w:ind w:left="720"/>
        <w:jc w:val="both"/>
      </w:pPr>
    </w:p>
    <w:p w14:paraId="3416D38A" w14:textId="77777777" w:rsidR="003B0976" w:rsidRDefault="003B0976">
      <w:pPr>
        <w:ind w:left="1440"/>
        <w:jc w:val="both"/>
      </w:pPr>
    </w:p>
    <w:tbl>
      <w:tblPr>
        <w:tblStyle w:val="a0"/>
        <w:tblW w:w="82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3B0976" w14:paraId="199C007B" w14:textId="77777777">
        <w:tc>
          <w:tcPr>
            <w:tcW w:w="8295" w:type="dxa"/>
            <w:shd w:val="clear" w:color="auto" w:fill="auto"/>
            <w:tcMar>
              <w:top w:w="100" w:type="dxa"/>
              <w:left w:w="100" w:type="dxa"/>
              <w:bottom w:w="100" w:type="dxa"/>
              <w:right w:w="100" w:type="dxa"/>
            </w:tcMar>
          </w:tcPr>
          <w:p w14:paraId="6ABE1798" w14:textId="77777777" w:rsidR="003B0976" w:rsidRDefault="00000000">
            <w:pPr>
              <w:widowControl w:val="0"/>
              <w:spacing w:line="240" w:lineRule="auto"/>
              <w:jc w:val="center"/>
              <w:rPr>
                <w:b/>
              </w:rPr>
            </w:pPr>
            <w:r>
              <w:rPr>
                <w:b/>
              </w:rPr>
              <w:t>Professor Orientador</w:t>
            </w:r>
          </w:p>
        </w:tc>
      </w:tr>
      <w:tr w:rsidR="003B0976" w14:paraId="5ECFEF33" w14:textId="77777777">
        <w:tc>
          <w:tcPr>
            <w:tcW w:w="8295" w:type="dxa"/>
            <w:shd w:val="clear" w:color="auto" w:fill="auto"/>
            <w:tcMar>
              <w:top w:w="100" w:type="dxa"/>
              <w:left w:w="100" w:type="dxa"/>
              <w:bottom w:w="100" w:type="dxa"/>
              <w:right w:w="100" w:type="dxa"/>
            </w:tcMar>
          </w:tcPr>
          <w:p w14:paraId="10CB357E" w14:textId="7D3E066F" w:rsidR="003B0976" w:rsidRPr="000225B2" w:rsidRDefault="000225B2">
            <w:pPr>
              <w:widowControl w:val="0"/>
              <w:spacing w:line="240" w:lineRule="auto"/>
              <w:jc w:val="center"/>
            </w:pPr>
            <w:r w:rsidRPr="000225B2">
              <w:t>KESEDE RODRIGUES JULIO</w:t>
            </w:r>
          </w:p>
        </w:tc>
      </w:tr>
    </w:tbl>
    <w:p w14:paraId="6A185BDB" w14:textId="77777777" w:rsidR="003B0976" w:rsidRDefault="003B0976">
      <w:pPr>
        <w:ind w:left="1440"/>
        <w:jc w:val="both"/>
        <w:rPr>
          <w:b/>
          <w:sz w:val="24"/>
          <w:szCs w:val="24"/>
        </w:rPr>
      </w:pPr>
    </w:p>
    <w:p w14:paraId="3E1C6827" w14:textId="11B66419" w:rsidR="000225B2" w:rsidRPr="000225B2" w:rsidRDefault="000225B2" w:rsidP="0015061B">
      <w:pPr>
        <w:ind w:left="720"/>
        <w:jc w:val="both"/>
        <w:rPr>
          <w:sz w:val="24"/>
          <w:szCs w:val="24"/>
        </w:rPr>
      </w:pPr>
    </w:p>
    <w:p w14:paraId="4388C2B7" w14:textId="7EB342F3" w:rsidR="003B0976" w:rsidRDefault="00000000">
      <w:pPr>
        <w:numPr>
          <w:ilvl w:val="0"/>
          <w:numId w:val="2"/>
        </w:numPr>
        <w:jc w:val="both"/>
        <w:rPr>
          <w:sz w:val="24"/>
          <w:szCs w:val="24"/>
        </w:rPr>
      </w:pPr>
      <w:r>
        <w:rPr>
          <w:b/>
          <w:sz w:val="24"/>
          <w:szCs w:val="24"/>
        </w:rPr>
        <w:t>Introdução</w:t>
      </w:r>
    </w:p>
    <w:p w14:paraId="70A2BE5E" w14:textId="77777777" w:rsidR="003B0976" w:rsidRDefault="003B0976">
      <w:pPr>
        <w:ind w:left="720"/>
        <w:jc w:val="both"/>
        <w:rPr>
          <w:b/>
          <w:color w:val="FF0000"/>
        </w:rPr>
      </w:pPr>
    </w:p>
    <w:p w14:paraId="51FED28E" w14:textId="5C466019" w:rsidR="009635FD" w:rsidRDefault="009635FD" w:rsidP="009635FD">
      <w:pPr>
        <w:pStyle w:val="PargrafodaLista"/>
        <w:numPr>
          <w:ilvl w:val="0"/>
          <w:numId w:val="1"/>
        </w:numPr>
        <w:rPr>
          <w:sz w:val="24"/>
          <w:szCs w:val="24"/>
        </w:rPr>
      </w:pPr>
      <w:r w:rsidRPr="009635FD">
        <w:rPr>
          <w:b/>
          <w:bCs/>
          <w:sz w:val="24"/>
          <w:szCs w:val="24"/>
        </w:rPr>
        <w:t>Resumo:</w:t>
      </w:r>
      <w:r>
        <w:rPr>
          <w:sz w:val="24"/>
          <w:szCs w:val="24"/>
        </w:rPr>
        <w:t xml:space="preserve"> </w:t>
      </w:r>
      <w:r w:rsidRPr="009635FD">
        <w:rPr>
          <w:sz w:val="24"/>
          <w:szCs w:val="24"/>
        </w:rPr>
        <w:t>App destinado a carros, cuja proposta é proporcionar ao cliente, uma experiência individualizada de seu veículo, onde é possível agendar, acompanhar e registrar manutenções feitas pelo app, assim como buscar por peças específicas para seu veículo, dando ao cliente um maior controle sobre seu veículo, estado de conservação/manutenção e comodidade ao poder acompanhar tudo pelo app.</w:t>
      </w:r>
    </w:p>
    <w:p w14:paraId="64AB749F" w14:textId="3EC79730" w:rsidR="005752BF" w:rsidRDefault="005752BF" w:rsidP="005752BF">
      <w:pPr>
        <w:ind w:left="1440"/>
        <w:rPr>
          <w:sz w:val="24"/>
          <w:szCs w:val="24"/>
        </w:rPr>
      </w:pPr>
      <w:r>
        <w:rPr>
          <w:sz w:val="24"/>
          <w:szCs w:val="24"/>
        </w:rPr>
        <w:t>Os stakeholders envolvidos poderão ser oficinas, auto-peças, fabricantes de veículos, empresas de seguro, e proprietários de veículos.</w:t>
      </w:r>
    </w:p>
    <w:p w14:paraId="444697CF" w14:textId="58E3E585" w:rsidR="005752BF" w:rsidRDefault="005752BF" w:rsidP="005752BF">
      <w:pPr>
        <w:ind w:left="1440"/>
        <w:rPr>
          <w:sz w:val="24"/>
          <w:szCs w:val="24"/>
        </w:rPr>
      </w:pPr>
      <w:r>
        <w:rPr>
          <w:sz w:val="24"/>
          <w:szCs w:val="24"/>
        </w:rPr>
        <w:lastRenderedPageBreak/>
        <w:t>Utilizaremos programação para desenvolvimento do app, assim como conexão com ban</w:t>
      </w:r>
      <w:r w:rsidR="00476675">
        <w:rPr>
          <w:sz w:val="24"/>
          <w:szCs w:val="24"/>
        </w:rPr>
        <w:t>c</w:t>
      </w:r>
      <w:r>
        <w:rPr>
          <w:sz w:val="24"/>
          <w:szCs w:val="24"/>
        </w:rPr>
        <w:t>o de dados, API’s, Frameworks, entre outras ferramentas.</w:t>
      </w:r>
    </w:p>
    <w:p w14:paraId="0A2C3F84" w14:textId="23F87C2F" w:rsidR="005752BF" w:rsidRDefault="005752BF" w:rsidP="005752BF">
      <w:pPr>
        <w:ind w:left="1440"/>
        <w:rPr>
          <w:sz w:val="24"/>
          <w:szCs w:val="24"/>
        </w:rPr>
      </w:pPr>
      <w:r w:rsidRPr="005752BF">
        <w:rPr>
          <w:sz w:val="24"/>
          <w:szCs w:val="24"/>
        </w:rPr>
        <w:t>Nosso sistema revolucionará o processo do cliente, proporcionando controle total sobre o gerenciamento de veículos, reduzindo despesas imprevistas e aumentando a segurança através de manutenção otimizada e acompanhamento personalizado.</w:t>
      </w:r>
    </w:p>
    <w:p w14:paraId="36E79DD9" w14:textId="77777777" w:rsidR="005752BF" w:rsidRPr="005752BF" w:rsidRDefault="005752BF" w:rsidP="005752BF">
      <w:pPr>
        <w:ind w:left="1440"/>
        <w:rPr>
          <w:sz w:val="24"/>
          <w:szCs w:val="24"/>
        </w:rPr>
      </w:pPr>
    </w:p>
    <w:p w14:paraId="6F56027D" w14:textId="77777777" w:rsidR="009635FD" w:rsidRPr="009635FD" w:rsidRDefault="009635FD" w:rsidP="009635FD">
      <w:pPr>
        <w:rPr>
          <w:sz w:val="24"/>
          <w:szCs w:val="24"/>
        </w:rPr>
      </w:pPr>
    </w:p>
    <w:p w14:paraId="0AE0F9DC" w14:textId="5640711C" w:rsidR="00476675" w:rsidRPr="0017586D" w:rsidRDefault="00000000" w:rsidP="0017586D">
      <w:pPr>
        <w:numPr>
          <w:ilvl w:val="0"/>
          <w:numId w:val="1"/>
        </w:numPr>
        <w:jc w:val="both"/>
        <w:rPr>
          <w:highlight w:val="white"/>
        </w:rPr>
      </w:pPr>
      <w:r>
        <w:rPr>
          <w:b/>
          <w:highlight w:val="white"/>
        </w:rPr>
        <w:t xml:space="preserve">Lean Canvas: </w:t>
      </w:r>
    </w:p>
    <w:p w14:paraId="2ED23518" w14:textId="77777777" w:rsidR="00476675" w:rsidRDefault="00476675" w:rsidP="00476675">
      <w:pPr>
        <w:ind w:left="1440"/>
        <w:jc w:val="both"/>
        <w:rPr>
          <w:highlight w:val="white"/>
        </w:rPr>
      </w:pPr>
    </w:p>
    <w:tbl>
      <w:tblPr>
        <w:tblStyle w:val="a1"/>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3B0976" w14:paraId="7C0BB221" w14:textId="77777777" w:rsidTr="0017586D">
        <w:tc>
          <w:tcPr>
            <w:tcW w:w="4154" w:type="dxa"/>
            <w:shd w:val="clear" w:color="auto" w:fill="auto"/>
            <w:tcMar>
              <w:top w:w="100" w:type="dxa"/>
              <w:left w:w="100" w:type="dxa"/>
              <w:bottom w:w="100" w:type="dxa"/>
              <w:right w:w="100" w:type="dxa"/>
            </w:tcMar>
          </w:tcPr>
          <w:p w14:paraId="4664FD34" w14:textId="77777777" w:rsidR="003B0976" w:rsidRDefault="00A470E7" w:rsidP="0017586D">
            <w:pPr>
              <w:widowControl w:val="0"/>
              <w:tabs>
                <w:tab w:val="left" w:pos="1080"/>
              </w:tabs>
              <w:spacing w:line="240" w:lineRule="auto"/>
              <w:jc w:val="center"/>
              <w:rPr>
                <w:color w:val="0D0D0D" w:themeColor="text1" w:themeTint="F2"/>
                <w:highlight w:val="white"/>
              </w:rPr>
            </w:pPr>
            <w:r>
              <w:rPr>
                <w:color w:val="0D0D0D" w:themeColor="text1" w:themeTint="F2"/>
                <w:highlight w:val="white"/>
              </w:rPr>
              <w:t>Proprietários de veículos de todos os tipos e modelos, incluindo carros, motos e caminhões.</w:t>
            </w:r>
          </w:p>
          <w:p w14:paraId="589D6D5A" w14:textId="4AEF37E7" w:rsidR="0017586D" w:rsidRPr="00A470E7" w:rsidRDefault="0017586D" w:rsidP="0017586D">
            <w:pPr>
              <w:widowControl w:val="0"/>
              <w:tabs>
                <w:tab w:val="left" w:pos="1080"/>
              </w:tabs>
              <w:spacing w:line="240" w:lineRule="auto"/>
              <w:jc w:val="center"/>
              <w:rPr>
                <w:color w:val="0D0D0D" w:themeColor="text1" w:themeTint="F2"/>
                <w:highlight w:val="white"/>
              </w:rPr>
            </w:pPr>
            <w:r>
              <w:rPr>
                <w:color w:val="0D0D0D" w:themeColor="text1" w:themeTint="F2"/>
                <w:highlight w:val="white"/>
              </w:rPr>
              <w:t>Proprietários de lojas/empresas relacionadas a veículos (lojas parceiras)</w:t>
            </w:r>
          </w:p>
        </w:tc>
        <w:tc>
          <w:tcPr>
            <w:tcW w:w="4155" w:type="dxa"/>
            <w:shd w:val="clear" w:color="auto" w:fill="auto"/>
            <w:tcMar>
              <w:top w:w="100" w:type="dxa"/>
              <w:left w:w="100" w:type="dxa"/>
              <w:bottom w:w="100" w:type="dxa"/>
              <w:right w:w="100" w:type="dxa"/>
            </w:tcMar>
          </w:tcPr>
          <w:p w14:paraId="2A78EC3D" w14:textId="0AB79C66" w:rsidR="003B0976" w:rsidRPr="00A470E7" w:rsidRDefault="00F4323A" w:rsidP="0017586D">
            <w:pPr>
              <w:widowControl w:val="0"/>
              <w:spacing w:line="240" w:lineRule="auto"/>
              <w:jc w:val="center"/>
              <w:rPr>
                <w:color w:val="0D0D0D" w:themeColor="text1" w:themeTint="F2"/>
                <w:highlight w:val="white"/>
              </w:rPr>
            </w:pPr>
            <w:r>
              <w:rPr>
                <w:color w:val="0D0D0D" w:themeColor="text1" w:themeTint="F2"/>
                <w:highlight w:val="white"/>
              </w:rPr>
              <w:t>Nosso público é definido pelo grupo de pessoas que precisa de acesso facilitado a peças, e que precisa melhorar suas vendas (pelo lado da loja parceira).</w:t>
            </w:r>
          </w:p>
        </w:tc>
      </w:tr>
      <w:tr w:rsidR="003B0976" w14:paraId="5F6DD82E" w14:textId="77777777" w:rsidTr="0017586D">
        <w:tc>
          <w:tcPr>
            <w:tcW w:w="4154" w:type="dxa"/>
            <w:shd w:val="clear" w:color="auto" w:fill="auto"/>
            <w:tcMar>
              <w:top w:w="100" w:type="dxa"/>
              <w:left w:w="100" w:type="dxa"/>
              <w:bottom w:w="100" w:type="dxa"/>
              <w:right w:w="100" w:type="dxa"/>
            </w:tcMar>
          </w:tcPr>
          <w:p w14:paraId="67BD9140" w14:textId="7DDDEBF0" w:rsidR="003B0976" w:rsidRPr="00A470E7" w:rsidRDefault="00A470E7" w:rsidP="0017586D">
            <w:pPr>
              <w:widowControl w:val="0"/>
              <w:spacing w:line="240" w:lineRule="auto"/>
              <w:jc w:val="center"/>
              <w:rPr>
                <w:color w:val="0D0D0D" w:themeColor="text1" w:themeTint="F2"/>
                <w:highlight w:val="white"/>
              </w:rPr>
            </w:pPr>
            <w:r w:rsidRPr="00A470E7">
              <w:rPr>
                <w:color w:val="0D0D0D" w:themeColor="text1" w:themeTint="F2"/>
                <w:highlight w:val="white"/>
              </w:rPr>
              <w:t>Proprietários de veículos enfrentam dificuldades para acompanhar a manutenção e encontrar peças específicas para seus veículos, resultando em despesas imprevistas e riscos à segurança.</w:t>
            </w:r>
          </w:p>
        </w:tc>
        <w:tc>
          <w:tcPr>
            <w:tcW w:w="4155" w:type="dxa"/>
            <w:shd w:val="clear" w:color="auto" w:fill="auto"/>
            <w:tcMar>
              <w:top w:w="100" w:type="dxa"/>
              <w:left w:w="100" w:type="dxa"/>
              <w:bottom w:w="100" w:type="dxa"/>
              <w:right w:w="100" w:type="dxa"/>
            </w:tcMar>
          </w:tcPr>
          <w:p w14:paraId="42FAEF50" w14:textId="55CB692F" w:rsidR="003B0976" w:rsidRDefault="006375B1" w:rsidP="0017586D">
            <w:pPr>
              <w:widowControl w:val="0"/>
              <w:spacing w:line="240" w:lineRule="auto"/>
              <w:jc w:val="center"/>
              <w:rPr>
                <w:color w:val="0D0D0D" w:themeColor="text1" w:themeTint="F2"/>
                <w:highlight w:val="white"/>
              </w:rPr>
            </w:pPr>
            <w:r>
              <w:rPr>
                <w:color w:val="0D0D0D" w:themeColor="text1" w:themeTint="F2"/>
                <w:highlight w:val="white"/>
              </w:rPr>
              <w:t>Juntar todas as necessidades do carro em um lugar só, que inclui 3 problemas principais: Achar oficinas com peças do teu carro e manutenções, localizá-las no mapa, verificar a quilometragem do seu carro e momentos estimados de troca, com base no cálculo médio de quilometragem diária, tornando mais fácil o controle de trocas de peça.</w:t>
            </w:r>
          </w:p>
          <w:p w14:paraId="6E7A286D" w14:textId="4DD07C92" w:rsidR="006375B1" w:rsidRPr="00A470E7" w:rsidRDefault="006375B1" w:rsidP="0017586D">
            <w:pPr>
              <w:widowControl w:val="0"/>
              <w:spacing w:line="240" w:lineRule="auto"/>
              <w:jc w:val="center"/>
              <w:rPr>
                <w:color w:val="0D0D0D" w:themeColor="text1" w:themeTint="F2"/>
                <w:highlight w:val="white"/>
              </w:rPr>
            </w:pPr>
          </w:p>
        </w:tc>
      </w:tr>
      <w:tr w:rsidR="003B0976" w14:paraId="7D363965" w14:textId="77777777" w:rsidTr="0017586D">
        <w:tc>
          <w:tcPr>
            <w:tcW w:w="4154" w:type="dxa"/>
            <w:shd w:val="clear" w:color="auto" w:fill="auto"/>
            <w:tcMar>
              <w:top w:w="100" w:type="dxa"/>
              <w:left w:w="100" w:type="dxa"/>
              <w:bottom w:w="100" w:type="dxa"/>
              <w:right w:w="100" w:type="dxa"/>
            </w:tcMar>
          </w:tcPr>
          <w:p w14:paraId="140B3CD9" w14:textId="1E2792DE" w:rsidR="003B0976" w:rsidRPr="00A470E7" w:rsidRDefault="00A470E7" w:rsidP="0017586D">
            <w:pPr>
              <w:widowControl w:val="0"/>
              <w:spacing w:line="240" w:lineRule="auto"/>
              <w:jc w:val="center"/>
              <w:rPr>
                <w:color w:val="0D0D0D" w:themeColor="text1" w:themeTint="F2"/>
                <w:highlight w:val="white"/>
              </w:rPr>
            </w:pPr>
            <w:r w:rsidRPr="00A470E7">
              <w:rPr>
                <w:color w:val="0D0D0D" w:themeColor="text1" w:themeTint="F2"/>
                <w:highlight w:val="white"/>
              </w:rPr>
              <w:t>Controle total do veículo: Gerencie todas as necessidades de manutenção e peças de reposição em um só lugar.</w:t>
            </w:r>
            <w:r w:rsidRPr="00A470E7">
              <w:rPr>
                <w:color w:val="0D0D0D" w:themeColor="text1" w:themeTint="F2"/>
                <w:highlight w:val="white"/>
              </w:rPr>
              <w:br/>
              <w:t>Comodidade: Acompanhe e agende manutenções de qualquer lugar, a qualquer momento.</w:t>
            </w:r>
            <w:r w:rsidRPr="00A470E7">
              <w:rPr>
                <w:color w:val="0D0D0D" w:themeColor="text1" w:themeTint="F2"/>
                <w:highlight w:val="white"/>
              </w:rPr>
              <w:br/>
              <w:t>Segurança: Reduza os riscos associados à manutenção inadequada e ao uso de peças de baixa qualidade.</w:t>
            </w:r>
          </w:p>
        </w:tc>
        <w:tc>
          <w:tcPr>
            <w:tcW w:w="4155" w:type="dxa"/>
            <w:shd w:val="clear" w:color="auto" w:fill="auto"/>
            <w:tcMar>
              <w:top w:w="100" w:type="dxa"/>
              <w:left w:w="100" w:type="dxa"/>
              <w:bottom w:w="100" w:type="dxa"/>
              <w:right w:w="100" w:type="dxa"/>
            </w:tcMar>
          </w:tcPr>
          <w:p w14:paraId="0E2A0609" w14:textId="78DB73D7" w:rsidR="003B0976" w:rsidRPr="00A470E7" w:rsidRDefault="00F4323A" w:rsidP="0017586D">
            <w:pPr>
              <w:widowControl w:val="0"/>
              <w:spacing w:line="240" w:lineRule="auto"/>
              <w:jc w:val="center"/>
              <w:rPr>
                <w:color w:val="0D0D0D" w:themeColor="text1" w:themeTint="F2"/>
                <w:highlight w:val="white"/>
              </w:rPr>
            </w:pPr>
            <w:r>
              <w:rPr>
                <w:color w:val="0D0D0D" w:themeColor="text1" w:themeTint="F2"/>
                <w:highlight w:val="white"/>
              </w:rPr>
              <w:t>O nosso negócio soluciona alguns dos problemas mais comuns com o carro: a manutenção preventiva. Realizar a manutenção antes do carro apresentar falhas, que podem custar caro para o cliente: desde algumas centenas de reais, até a sua vida, já que o trânsito é perigoso e pode ser imprevisível.</w:t>
            </w:r>
          </w:p>
        </w:tc>
      </w:tr>
      <w:tr w:rsidR="003B0976" w14:paraId="4A30F5AE" w14:textId="77777777" w:rsidTr="0017586D">
        <w:tc>
          <w:tcPr>
            <w:tcW w:w="4154" w:type="dxa"/>
            <w:shd w:val="clear" w:color="auto" w:fill="auto"/>
            <w:tcMar>
              <w:top w:w="100" w:type="dxa"/>
              <w:left w:w="100" w:type="dxa"/>
              <w:bottom w:w="100" w:type="dxa"/>
              <w:right w:w="100" w:type="dxa"/>
            </w:tcMar>
          </w:tcPr>
          <w:p w14:paraId="2444C563" w14:textId="4C294533" w:rsidR="003B0976" w:rsidRPr="00A470E7" w:rsidRDefault="00A470E7" w:rsidP="0017586D">
            <w:pPr>
              <w:widowControl w:val="0"/>
              <w:spacing w:line="240" w:lineRule="auto"/>
              <w:jc w:val="center"/>
              <w:rPr>
                <w:color w:val="0D0D0D" w:themeColor="text1" w:themeTint="F2"/>
                <w:highlight w:val="white"/>
              </w:rPr>
            </w:pPr>
            <w:r w:rsidRPr="00A470E7">
              <w:rPr>
                <w:color w:val="0D0D0D" w:themeColor="text1" w:themeTint="F2"/>
                <w:highlight w:val="white"/>
              </w:rPr>
              <w:t>Um aplicativo móvel que permite aos proprietários de veículos agendar, acompanhar e registrar manutenções, além de buscar por peças específicas, proporcionando maior controle e comodidade.</w:t>
            </w:r>
          </w:p>
        </w:tc>
        <w:tc>
          <w:tcPr>
            <w:tcW w:w="4155" w:type="dxa"/>
            <w:shd w:val="clear" w:color="auto" w:fill="auto"/>
            <w:tcMar>
              <w:top w:w="100" w:type="dxa"/>
              <w:left w:w="100" w:type="dxa"/>
              <w:bottom w:w="100" w:type="dxa"/>
              <w:right w:w="100" w:type="dxa"/>
            </w:tcMar>
          </w:tcPr>
          <w:p w14:paraId="7D553DCE" w14:textId="3169E6B8" w:rsidR="003B0976" w:rsidRPr="00A470E7" w:rsidRDefault="00F4323A" w:rsidP="0017586D">
            <w:pPr>
              <w:widowControl w:val="0"/>
              <w:spacing w:line="240" w:lineRule="auto"/>
              <w:jc w:val="center"/>
              <w:rPr>
                <w:color w:val="0D0D0D" w:themeColor="text1" w:themeTint="F2"/>
                <w:highlight w:val="white"/>
              </w:rPr>
            </w:pPr>
            <w:r>
              <w:rPr>
                <w:color w:val="0D0D0D" w:themeColor="text1" w:themeTint="F2"/>
                <w:highlight w:val="white"/>
              </w:rPr>
              <w:t>Nosso app fornecerá acesso facilitado à manutenção do carro e todos os seus aspectos, desde localizar a oficina até quando realizar a próxima troca de uma peça específica.</w:t>
            </w:r>
          </w:p>
        </w:tc>
      </w:tr>
      <w:tr w:rsidR="003B0976" w14:paraId="642C45E6" w14:textId="77777777" w:rsidTr="0017586D">
        <w:tc>
          <w:tcPr>
            <w:tcW w:w="4154" w:type="dxa"/>
            <w:shd w:val="clear" w:color="auto" w:fill="auto"/>
            <w:tcMar>
              <w:top w:w="100" w:type="dxa"/>
              <w:left w:w="100" w:type="dxa"/>
              <w:bottom w:w="100" w:type="dxa"/>
              <w:right w:w="100" w:type="dxa"/>
            </w:tcMar>
          </w:tcPr>
          <w:p w14:paraId="534DF923" w14:textId="13287C4A" w:rsidR="00A470E7" w:rsidRPr="00A470E7" w:rsidRDefault="00A470E7" w:rsidP="0017586D">
            <w:pPr>
              <w:widowControl w:val="0"/>
              <w:spacing w:line="240" w:lineRule="auto"/>
              <w:jc w:val="center"/>
              <w:rPr>
                <w:color w:val="0D0D0D" w:themeColor="text1" w:themeTint="F2"/>
                <w:highlight w:val="white"/>
              </w:rPr>
            </w:pPr>
            <w:r>
              <w:rPr>
                <w:color w:val="0D0D0D" w:themeColor="text1" w:themeTint="F2"/>
                <w:highlight w:val="white"/>
              </w:rPr>
              <w:t>Lojas de aplicativos (App store, google play, marketing digital, parcerias com oficinas mecânicas e fabricantes de peças.</w:t>
            </w:r>
          </w:p>
        </w:tc>
        <w:tc>
          <w:tcPr>
            <w:tcW w:w="4155" w:type="dxa"/>
            <w:shd w:val="clear" w:color="auto" w:fill="auto"/>
            <w:tcMar>
              <w:top w:w="100" w:type="dxa"/>
              <w:left w:w="100" w:type="dxa"/>
              <w:bottom w:w="100" w:type="dxa"/>
              <w:right w:w="100" w:type="dxa"/>
            </w:tcMar>
          </w:tcPr>
          <w:p w14:paraId="715BA740" w14:textId="7663680B" w:rsidR="003B0976" w:rsidRPr="00A470E7" w:rsidRDefault="00F4323A" w:rsidP="0017586D">
            <w:pPr>
              <w:widowControl w:val="0"/>
              <w:spacing w:line="240" w:lineRule="auto"/>
              <w:jc w:val="center"/>
              <w:rPr>
                <w:color w:val="0D0D0D" w:themeColor="text1" w:themeTint="F2"/>
                <w:highlight w:val="white"/>
              </w:rPr>
            </w:pPr>
            <w:r>
              <w:rPr>
                <w:color w:val="0D0D0D" w:themeColor="text1" w:themeTint="F2"/>
                <w:highlight w:val="white"/>
              </w:rPr>
              <w:t>Anúncios, promoções, ofertas, google ads, redes sociais, etc.</w:t>
            </w:r>
          </w:p>
        </w:tc>
      </w:tr>
      <w:tr w:rsidR="00A470E7" w:rsidRPr="00A470E7" w14:paraId="1A8DFB16" w14:textId="77777777" w:rsidTr="0017586D">
        <w:tc>
          <w:tcPr>
            <w:tcW w:w="4154" w:type="dxa"/>
            <w:shd w:val="clear" w:color="auto" w:fill="auto"/>
            <w:tcMar>
              <w:top w:w="100" w:type="dxa"/>
              <w:left w:w="100" w:type="dxa"/>
              <w:bottom w:w="100" w:type="dxa"/>
              <w:right w:w="100" w:type="dxa"/>
            </w:tcMar>
          </w:tcPr>
          <w:p w14:paraId="2DEB0D87" w14:textId="77777777" w:rsidR="003B0976" w:rsidRDefault="00A470E7" w:rsidP="0017586D">
            <w:pPr>
              <w:widowControl w:val="0"/>
              <w:spacing w:line="240" w:lineRule="auto"/>
              <w:jc w:val="center"/>
              <w:rPr>
                <w:color w:val="0D0D0D" w:themeColor="text1" w:themeTint="F2"/>
                <w:highlight w:val="white"/>
              </w:rPr>
            </w:pPr>
            <w:r>
              <w:rPr>
                <w:color w:val="0D0D0D" w:themeColor="text1" w:themeTint="F2"/>
                <w:highlight w:val="white"/>
              </w:rPr>
              <w:t xml:space="preserve">Modelo freemium com recursos básicos gratuitos e funcionalidades premium </w:t>
            </w:r>
            <w:r>
              <w:rPr>
                <w:color w:val="0D0D0D" w:themeColor="text1" w:themeTint="F2"/>
                <w:highlight w:val="white"/>
              </w:rPr>
              <w:lastRenderedPageBreak/>
              <w:t>mediante assinatura mensal</w:t>
            </w:r>
            <w:r w:rsidR="006375B1">
              <w:rPr>
                <w:color w:val="0D0D0D" w:themeColor="text1" w:themeTint="F2"/>
                <w:highlight w:val="white"/>
              </w:rPr>
              <w:t xml:space="preserve"> ou anual.</w:t>
            </w:r>
          </w:p>
          <w:p w14:paraId="118267F1" w14:textId="165B6D11" w:rsidR="006375B1" w:rsidRPr="00A470E7" w:rsidRDefault="006375B1" w:rsidP="0017586D">
            <w:pPr>
              <w:widowControl w:val="0"/>
              <w:spacing w:line="240" w:lineRule="auto"/>
              <w:jc w:val="center"/>
              <w:rPr>
                <w:color w:val="0D0D0D" w:themeColor="text1" w:themeTint="F2"/>
                <w:highlight w:val="white"/>
              </w:rPr>
            </w:pPr>
            <w:r>
              <w:rPr>
                <w:color w:val="0D0D0D" w:themeColor="text1" w:themeTint="F2"/>
                <w:highlight w:val="white"/>
              </w:rPr>
              <w:t>Possibilidade de parcerias comerciais com oficinas mecânicas e fabricantes de peças.</w:t>
            </w:r>
          </w:p>
        </w:tc>
        <w:tc>
          <w:tcPr>
            <w:tcW w:w="4155" w:type="dxa"/>
            <w:shd w:val="clear" w:color="auto" w:fill="auto"/>
            <w:tcMar>
              <w:top w:w="100" w:type="dxa"/>
              <w:left w:w="100" w:type="dxa"/>
              <w:bottom w:w="100" w:type="dxa"/>
              <w:right w:w="100" w:type="dxa"/>
            </w:tcMar>
          </w:tcPr>
          <w:p w14:paraId="52DA44CB" w14:textId="1CEA77B3" w:rsidR="003B0976" w:rsidRPr="00A470E7" w:rsidRDefault="00F4323A" w:rsidP="0017586D">
            <w:pPr>
              <w:widowControl w:val="0"/>
              <w:spacing w:line="240" w:lineRule="auto"/>
              <w:jc w:val="center"/>
              <w:rPr>
                <w:color w:val="0D0D0D" w:themeColor="text1" w:themeTint="F2"/>
                <w:highlight w:val="white"/>
              </w:rPr>
            </w:pPr>
            <w:r>
              <w:rPr>
                <w:color w:val="0D0D0D" w:themeColor="text1" w:themeTint="F2"/>
                <w:highlight w:val="white"/>
              </w:rPr>
              <w:lastRenderedPageBreak/>
              <w:t xml:space="preserve">O sistema “freemium” já é muito utilizado e comum para capitalizar </w:t>
            </w:r>
            <w:r>
              <w:rPr>
                <w:color w:val="0D0D0D" w:themeColor="text1" w:themeTint="F2"/>
                <w:highlight w:val="white"/>
              </w:rPr>
              <w:lastRenderedPageBreak/>
              <w:t>ideias boas. ChatGPT, por exemplo, teve tanto investimento, como utilização gratuita e utilização melhorada com pacotes pagos. Nossa ideia é a mesma: Custear alguma função majoritária do nosso app, tanto pelo lado do consumidor como do cliente (dono da loja de peças).</w:t>
            </w:r>
          </w:p>
        </w:tc>
      </w:tr>
      <w:tr w:rsidR="00A470E7" w:rsidRPr="00A470E7" w14:paraId="46888F96" w14:textId="77777777" w:rsidTr="0017586D">
        <w:tc>
          <w:tcPr>
            <w:tcW w:w="4154" w:type="dxa"/>
            <w:shd w:val="clear" w:color="auto" w:fill="auto"/>
            <w:tcMar>
              <w:top w:w="100" w:type="dxa"/>
              <w:left w:w="100" w:type="dxa"/>
              <w:bottom w:w="100" w:type="dxa"/>
              <w:right w:w="100" w:type="dxa"/>
            </w:tcMar>
          </w:tcPr>
          <w:p w14:paraId="53E63E94" w14:textId="5A65E0CE" w:rsidR="003B0976" w:rsidRPr="00A470E7" w:rsidRDefault="006375B1" w:rsidP="0017586D">
            <w:pPr>
              <w:widowControl w:val="0"/>
              <w:spacing w:line="240" w:lineRule="auto"/>
              <w:jc w:val="center"/>
              <w:rPr>
                <w:color w:val="0D0D0D" w:themeColor="text1" w:themeTint="F2"/>
                <w:highlight w:val="white"/>
              </w:rPr>
            </w:pPr>
            <w:r>
              <w:rPr>
                <w:color w:val="0D0D0D" w:themeColor="text1" w:themeTint="F2"/>
                <w:highlight w:val="white"/>
              </w:rPr>
              <w:lastRenderedPageBreak/>
              <w:t>Desenvolvimento e manutenção de software, custos de hospedagem de servidor, custos de marketing e publicidade, despesas operacionais gerais.</w:t>
            </w:r>
          </w:p>
        </w:tc>
        <w:tc>
          <w:tcPr>
            <w:tcW w:w="4155" w:type="dxa"/>
            <w:shd w:val="clear" w:color="auto" w:fill="auto"/>
            <w:tcMar>
              <w:top w:w="100" w:type="dxa"/>
              <w:left w:w="100" w:type="dxa"/>
              <w:bottom w:w="100" w:type="dxa"/>
              <w:right w:w="100" w:type="dxa"/>
            </w:tcMar>
          </w:tcPr>
          <w:p w14:paraId="42FB8776" w14:textId="7F920FC9" w:rsidR="003B0976" w:rsidRPr="00A470E7" w:rsidRDefault="00F4323A" w:rsidP="0017586D">
            <w:pPr>
              <w:widowControl w:val="0"/>
              <w:spacing w:line="240" w:lineRule="auto"/>
              <w:jc w:val="center"/>
              <w:rPr>
                <w:color w:val="0D0D0D" w:themeColor="text1" w:themeTint="F2"/>
                <w:highlight w:val="white"/>
              </w:rPr>
            </w:pPr>
            <w:r>
              <w:rPr>
                <w:color w:val="0D0D0D" w:themeColor="text1" w:themeTint="F2"/>
                <w:highlight w:val="white"/>
              </w:rPr>
              <w:t>Teremos custo com a contratação de APIs, servidores, serviços de banco de dados para guardar informações, apps de layout, etc.</w:t>
            </w:r>
          </w:p>
        </w:tc>
      </w:tr>
      <w:tr w:rsidR="00A470E7" w:rsidRPr="00A470E7" w14:paraId="6F074B21" w14:textId="77777777" w:rsidTr="0017586D">
        <w:tc>
          <w:tcPr>
            <w:tcW w:w="4154" w:type="dxa"/>
            <w:shd w:val="clear" w:color="auto" w:fill="auto"/>
            <w:tcMar>
              <w:top w:w="100" w:type="dxa"/>
              <w:left w:w="100" w:type="dxa"/>
              <w:bottom w:w="100" w:type="dxa"/>
              <w:right w:w="100" w:type="dxa"/>
            </w:tcMar>
          </w:tcPr>
          <w:p w14:paraId="7FF93F89" w14:textId="64A16795" w:rsidR="003B0976" w:rsidRPr="00A470E7" w:rsidRDefault="0017586D" w:rsidP="0017586D">
            <w:pPr>
              <w:widowControl w:val="0"/>
              <w:spacing w:line="240" w:lineRule="auto"/>
              <w:jc w:val="center"/>
              <w:rPr>
                <w:color w:val="0D0D0D" w:themeColor="text1" w:themeTint="F2"/>
                <w:highlight w:val="white"/>
              </w:rPr>
            </w:pPr>
            <w:r>
              <w:rPr>
                <w:color w:val="0D0D0D" w:themeColor="text1" w:themeTint="F2"/>
                <w:highlight w:val="white"/>
              </w:rPr>
              <w:t>Serão utilizados serviços de monitoramento de desempenho e progresso, como Jira e RunRunIt.</w:t>
            </w:r>
          </w:p>
        </w:tc>
        <w:tc>
          <w:tcPr>
            <w:tcW w:w="4155" w:type="dxa"/>
            <w:shd w:val="clear" w:color="auto" w:fill="auto"/>
            <w:tcMar>
              <w:top w:w="100" w:type="dxa"/>
              <w:left w:w="100" w:type="dxa"/>
              <w:bottom w:w="100" w:type="dxa"/>
              <w:right w:w="100" w:type="dxa"/>
            </w:tcMar>
          </w:tcPr>
          <w:p w14:paraId="18076701" w14:textId="1FB92A72" w:rsidR="003B0976" w:rsidRPr="00A470E7" w:rsidRDefault="0017586D" w:rsidP="0017586D">
            <w:pPr>
              <w:widowControl w:val="0"/>
              <w:spacing w:line="240" w:lineRule="auto"/>
              <w:jc w:val="center"/>
              <w:rPr>
                <w:color w:val="0D0D0D" w:themeColor="text1" w:themeTint="F2"/>
                <w:highlight w:val="white"/>
              </w:rPr>
            </w:pPr>
            <w:r>
              <w:rPr>
                <w:color w:val="0D0D0D" w:themeColor="text1" w:themeTint="F2"/>
                <w:highlight w:val="white"/>
              </w:rPr>
              <w:t>Um app de monitoramento de custos e faturamento seria uma ótima adição e é uma ideia futura.</w:t>
            </w:r>
          </w:p>
        </w:tc>
      </w:tr>
      <w:tr w:rsidR="0017586D" w:rsidRPr="00A470E7" w14:paraId="155E9C93" w14:textId="77777777" w:rsidTr="0017586D">
        <w:tc>
          <w:tcPr>
            <w:tcW w:w="4154" w:type="dxa"/>
            <w:shd w:val="clear" w:color="auto" w:fill="auto"/>
            <w:tcMar>
              <w:top w:w="100" w:type="dxa"/>
              <w:left w:w="100" w:type="dxa"/>
              <w:bottom w:w="100" w:type="dxa"/>
              <w:right w:w="100" w:type="dxa"/>
            </w:tcMar>
          </w:tcPr>
          <w:p w14:paraId="05DA32EB" w14:textId="42BBCFC3" w:rsidR="003B0976" w:rsidRPr="00A470E7" w:rsidRDefault="0017586D" w:rsidP="0017586D">
            <w:pPr>
              <w:widowControl w:val="0"/>
              <w:spacing w:line="240" w:lineRule="auto"/>
              <w:jc w:val="center"/>
              <w:rPr>
                <w:color w:val="0D0D0D" w:themeColor="text1" w:themeTint="F2"/>
                <w:highlight w:val="white"/>
              </w:rPr>
            </w:pPr>
            <w:r>
              <w:rPr>
                <w:color w:val="0D0D0D" w:themeColor="text1" w:themeTint="F2"/>
                <w:highlight w:val="white"/>
              </w:rPr>
              <w:t>Nosso app não existe no mercado.</w:t>
            </w:r>
          </w:p>
        </w:tc>
        <w:tc>
          <w:tcPr>
            <w:tcW w:w="4155" w:type="dxa"/>
            <w:shd w:val="clear" w:color="auto" w:fill="auto"/>
            <w:tcMar>
              <w:top w:w="100" w:type="dxa"/>
              <w:left w:w="100" w:type="dxa"/>
              <w:bottom w:w="100" w:type="dxa"/>
              <w:right w:w="100" w:type="dxa"/>
            </w:tcMar>
          </w:tcPr>
          <w:p w14:paraId="1EE013A6" w14:textId="67AEE923" w:rsidR="003B0976" w:rsidRPr="00A470E7" w:rsidRDefault="0017586D" w:rsidP="0017586D">
            <w:pPr>
              <w:widowControl w:val="0"/>
              <w:spacing w:line="240" w:lineRule="auto"/>
              <w:jc w:val="center"/>
              <w:rPr>
                <w:color w:val="0D0D0D" w:themeColor="text1" w:themeTint="F2"/>
                <w:highlight w:val="white"/>
              </w:rPr>
            </w:pPr>
            <w:r>
              <w:rPr>
                <w:color w:val="0D0D0D" w:themeColor="text1" w:themeTint="F2"/>
                <w:highlight w:val="white"/>
              </w:rPr>
              <w:t>Nossa ideia não existe no mercado.</w:t>
            </w:r>
          </w:p>
        </w:tc>
      </w:tr>
    </w:tbl>
    <w:p w14:paraId="69A98200" w14:textId="77777777" w:rsidR="003B0976" w:rsidRPr="00A470E7" w:rsidRDefault="003B0976">
      <w:pPr>
        <w:ind w:left="720"/>
        <w:jc w:val="both"/>
        <w:rPr>
          <w:b/>
          <w:color w:val="0D0D0D" w:themeColor="text1" w:themeTint="F2"/>
        </w:rPr>
      </w:pPr>
    </w:p>
    <w:p w14:paraId="26ED2899" w14:textId="77777777" w:rsidR="003B0976" w:rsidRDefault="003B0976">
      <w:pPr>
        <w:ind w:left="720"/>
        <w:jc w:val="both"/>
      </w:pPr>
    </w:p>
    <w:p w14:paraId="733B2CF4" w14:textId="67D0859F" w:rsidR="003B0976" w:rsidRPr="009635FD" w:rsidRDefault="00000000">
      <w:pPr>
        <w:numPr>
          <w:ilvl w:val="0"/>
          <w:numId w:val="2"/>
        </w:numPr>
        <w:jc w:val="both"/>
        <w:rPr>
          <w:sz w:val="24"/>
          <w:szCs w:val="24"/>
        </w:rPr>
      </w:pPr>
      <w:r>
        <w:rPr>
          <w:b/>
          <w:sz w:val="24"/>
          <w:szCs w:val="24"/>
        </w:rPr>
        <w:t>Objetivo</w:t>
      </w:r>
      <w:r w:rsidR="009635FD">
        <w:rPr>
          <w:b/>
          <w:sz w:val="24"/>
          <w:szCs w:val="24"/>
        </w:rPr>
        <w:t>:</w:t>
      </w:r>
    </w:p>
    <w:p w14:paraId="1C1088F6" w14:textId="0E167AF4" w:rsidR="009635FD" w:rsidRDefault="009635FD" w:rsidP="009635FD">
      <w:pPr>
        <w:jc w:val="both"/>
        <w:rPr>
          <w:sz w:val="24"/>
          <w:szCs w:val="24"/>
        </w:rPr>
      </w:pPr>
    </w:p>
    <w:p w14:paraId="50165F1D" w14:textId="7DD51B4E" w:rsidR="003B0976" w:rsidRDefault="009635FD" w:rsidP="003B1B3B">
      <w:pPr>
        <w:ind w:left="1440"/>
        <w:jc w:val="both"/>
      </w:pPr>
      <w:r w:rsidRPr="003B1B3B">
        <w:t>Muitos proprietários de veículos enfrentam dificuldades para acompanhar a manutenção de seus veículos de forma eficiente. Eles podem perder o controle das datas de serviço, ter dificuldade em encontrar peças de reposição específicas ou não ter um histórico completo de manutenção do veículo. Isso pode resultar em manutenção inadequada, despesas inesperadas</w:t>
      </w:r>
      <w:r w:rsidR="003B1B3B">
        <w:t xml:space="preserve">, desperdício de tempo </w:t>
      </w:r>
      <w:r w:rsidRPr="003B1B3B">
        <w:t>e até mesmo problemas de segurança.</w:t>
      </w:r>
    </w:p>
    <w:p w14:paraId="64F33203" w14:textId="77777777" w:rsidR="003B1B3B" w:rsidRPr="003B1B3B" w:rsidRDefault="003B1B3B" w:rsidP="003B1B3B">
      <w:pPr>
        <w:ind w:left="1440"/>
        <w:jc w:val="both"/>
      </w:pPr>
    </w:p>
    <w:p w14:paraId="79F4CC7F" w14:textId="65D8BEDE" w:rsidR="009635FD" w:rsidRPr="003B1B3B" w:rsidRDefault="003B1B3B" w:rsidP="003B1B3B">
      <w:pPr>
        <w:ind w:left="1440"/>
        <w:jc w:val="both"/>
      </w:pPr>
      <w:r w:rsidRPr="003B1B3B">
        <w:t>O aplicativo proporciona aos proprietários de veículos uma solução abrangente para gerenciar todas as necessidades de manutenção de seus veículos em um só lugar. Com funcionalidades como agendamento de manutenção, registro de manutenção, busca por peças e notificações automáticas.</w:t>
      </w:r>
    </w:p>
    <w:p w14:paraId="47326B63" w14:textId="77777777" w:rsidR="003B1B3B" w:rsidRPr="003B1B3B" w:rsidRDefault="003B1B3B" w:rsidP="009635FD">
      <w:pPr>
        <w:ind w:firstLine="720"/>
        <w:jc w:val="both"/>
      </w:pPr>
    </w:p>
    <w:p w14:paraId="054BCB2F" w14:textId="744E868F" w:rsidR="003B0976" w:rsidRDefault="00000000">
      <w:pPr>
        <w:numPr>
          <w:ilvl w:val="0"/>
          <w:numId w:val="2"/>
        </w:numPr>
        <w:jc w:val="both"/>
        <w:rPr>
          <w:sz w:val="24"/>
          <w:szCs w:val="24"/>
        </w:rPr>
      </w:pPr>
      <w:r>
        <w:rPr>
          <w:b/>
          <w:sz w:val="24"/>
          <w:szCs w:val="24"/>
        </w:rPr>
        <w:t>Escopo</w:t>
      </w:r>
      <w:r w:rsidR="003B1B3B">
        <w:rPr>
          <w:b/>
          <w:sz w:val="24"/>
          <w:szCs w:val="24"/>
        </w:rPr>
        <w:t>:</w:t>
      </w:r>
    </w:p>
    <w:p w14:paraId="0DC624CF" w14:textId="77777777" w:rsidR="002C5D1C" w:rsidRDefault="002C5D1C">
      <w:pPr>
        <w:jc w:val="both"/>
        <w:rPr>
          <w:color w:val="FF0000"/>
        </w:rPr>
      </w:pPr>
      <w:r>
        <w:rPr>
          <w:color w:val="FF0000"/>
        </w:rPr>
        <w:tab/>
      </w:r>
      <w:r>
        <w:rPr>
          <w:color w:val="FF0000"/>
        </w:rPr>
        <w:tab/>
      </w:r>
    </w:p>
    <w:p w14:paraId="3E50C63F" w14:textId="59B6A929" w:rsidR="002C5D1C" w:rsidRPr="00AA46D7" w:rsidRDefault="002C5D1C" w:rsidP="00AA46D7">
      <w:pPr>
        <w:pStyle w:val="PargrafodaLista"/>
        <w:numPr>
          <w:ilvl w:val="0"/>
          <w:numId w:val="5"/>
        </w:numPr>
        <w:rPr>
          <w:color w:val="0D0D0D" w:themeColor="text1" w:themeTint="F2"/>
        </w:rPr>
      </w:pPr>
      <w:r w:rsidRPr="00AA46D7">
        <w:rPr>
          <w:color w:val="0D0D0D" w:themeColor="text1" w:themeTint="F2"/>
        </w:rPr>
        <w:t>Cadastro e Autenticação de Usuários</w:t>
      </w:r>
    </w:p>
    <w:p w14:paraId="07928EE1" w14:textId="7068982E" w:rsidR="002C5D1C" w:rsidRPr="00AA46D7" w:rsidRDefault="002C5D1C" w:rsidP="00AA46D7">
      <w:pPr>
        <w:pStyle w:val="PargrafodaLista"/>
        <w:numPr>
          <w:ilvl w:val="0"/>
          <w:numId w:val="5"/>
        </w:numPr>
        <w:rPr>
          <w:color w:val="0D0D0D" w:themeColor="text1" w:themeTint="F2"/>
        </w:rPr>
      </w:pPr>
      <w:r w:rsidRPr="00AA46D7">
        <w:rPr>
          <w:color w:val="0D0D0D" w:themeColor="text1" w:themeTint="F2"/>
        </w:rPr>
        <w:t>Gerenciamento do Usuário / Terceiros</w:t>
      </w:r>
    </w:p>
    <w:p w14:paraId="77287C3A" w14:textId="0D285BAB" w:rsidR="002C5D1C" w:rsidRPr="00AA46D7" w:rsidRDefault="002C5D1C" w:rsidP="00AA46D7">
      <w:pPr>
        <w:pStyle w:val="PargrafodaLista"/>
        <w:numPr>
          <w:ilvl w:val="0"/>
          <w:numId w:val="5"/>
        </w:numPr>
        <w:rPr>
          <w:color w:val="0D0D0D" w:themeColor="text1" w:themeTint="F2"/>
        </w:rPr>
      </w:pPr>
      <w:r w:rsidRPr="00AA46D7">
        <w:rPr>
          <w:color w:val="0D0D0D" w:themeColor="text1" w:themeTint="F2"/>
        </w:rPr>
        <w:t>Cadastro / Gerenciamento de Veículos</w:t>
      </w:r>
    </w:p>
    <w:p w14:paraId="1CD1036E" w14:textId="5F68109D" w:rsidR="002C5D1C" w:rsidRPr="00AA46D7" w:rsidRDefault="002C5D1C" w:rsidP="00AA46D7">
      <w:pPr>
        <w:pStyle w:val="PargrafodaLista"/>
        <w:numPr>
          <w:ilvl w:val="0"/>
          <w:numId w:val="5"/>
        </w:numPr>
        <w:rPr>
          <w:color w:val="0D0D0D" w:themeColor="text1" w:themeTint="F2"/>
        </w:rPr>
      </w:pPr>
      <w:r w:rsidRPr="00AA46D7">
        <w:rPr>
          <w:color w:val="0D0D0D" w:themeColor="text1" w:themeTint="F2"/>
        </w:rPr>
        <w:t xml:space="preserve">Busca por Peças </w:t>
      </w:r>
      <w:r w:rsidR="00AA46D7" w:rsidRPr="00AA46D7">
        <w:rPr>
          <w:b/>
          <w:bCs/>
          <w:color w:val="0D0D0D" w:themeColor="text1" w:themeTint="F2"/>
        </w:rPr>
        <w:t>(Meta de Implementação)</w:t>
      </w:r>
    </w:p>
    <w:p w14:paraId="75DEAA0A" w14:textId="476A2F7A" w:rsidR="002C5D1C" w:rsidRPr="00AA46D7" w:rsidRDefault="002C5D1C" w:rsidP="00AA46D7">
      <w:pPr>
        <w:pStyle w:val="PargrafodaLista"/>
        <w:numPr>
          <w:ilvl w:val="0"/>
          <w:numId w:val="5"/>
        </w:numPr>
        <w:rPr>
          <w:color w:val="0D0D0D" w:themeColor="text1" w:themeTint="F2"/>
        </w:rPr>
      </w:pPr>
      <w:r w:rsidRPr="00AA46D7">
        <w:rPr>
          <w:color w:val="0D0D0D" w:themeColor="text1" w:themeTint="F2"/>
        </w:rPr>
        <w:t>Notificações e Lembretes</w:t>
      </w:r>
    </w:p>
    <w:p w14:paraId="6FD8336E" w14:textId="4F847AE3" w:rsidR="003B0976" w:rsidRPr="00AA46D7" w:rsidRDefault="002C5D1C" w:rsidP="00AA46D7">
      <w:pPr>
        <w:pStyle w:val="PargrafodaLista"/>
        <w:numPr>
          <w:ilvl w:val="0"/>
          <w:numId w:val="5"/>
        </w:numPr>
        <w:rPr>
          <w:b/>
          <w:color w:val="0D0D0D" w:themeColor="text1" w:themeTint="F2"/>
        </w:rPr>
      </w:pPr>
      <w:r w:rsidRPr="00AA46D7">
        <w:rPr>
          <w:color w:val="0D0D0D" w:themeColor="text1" w:themeTint="F2"/>
        </w:rPr>
        <w:t>Integração com Terceiros</w:t>
      </w:r>
    </w:p>
    <w:p w14:paraId="2742A130" w14:textId="5F10FEB7" w:rsidR="002C5D1C" w:rsidRPr="00AA46D7" w:rsidRDefault="002C5D1C" w:rsidP="00AA46D7">
      <w:pPr>
        <w:pStyle w:val="PargrafodaLista"/>
        <w:numPr>
          <w:ilvl w:val="0"/>
          <w:numId w:val="5"/>
        </w:numPr>
        <w:rPr>
          <w:bCs/>
        </w:rPr>
      </w:pPr>
      <w:r w:rsidRPr="00AA46D7">
        <w:rPr>
          <w:bCs/>
        </w:rPr>
        <w:t>Gerenciamento</w:t>
      </w:r>
      <w:r w:rsidR="00AA46D7">
        <w:rPr>
          <w:bCs/>
        </w:rPr>
        <w:t xml:space="preserve"> e acompanhamento</w:t>
      </w:r>
      <w:r w:rsidRPr="00AA46D7">
        <w:rPr>
          <w:bCs/>
        </w:rPr>
        <w:t xml:space="preserve"> geral das manutenções</w:t>
      </w:r>
    </w:p>
    <w:p w14:paraId="0CF58B91" w14:textId="77777777" w:rsidR="002C5D1C" w:rsidRDefault="002C5D1C" w:rsidP="00AA46D7">
      <w:pPr>
        <w:rPr>
          <w:b/>
        </w:rPr>
      </w:pPr>
    </w:p>
    <w:p w14:paraId="3A9436E3" w14:textId="630A6E71" w:rsidR="002C5D1C" w:rsidRDefault="002C5D1C">
      <w:pPr>
        <w:jc w:val="both"/>
        <w:rPr>
          <w:b/>
        </w:rPr>
      </w:pPr>
      <w:r>
        <w:rPr>
          <w:b/>
        </w:rPr>
        <w:tab/>
      </w:r>
    </w:p>
    <w:p w14:paraId="5439F17B" w14:textId="4717C985" w:rsidR="003B0976" w:rsidRPr="002C5D1C" w:rsidRDefault="00000000">
      <w:pPr>
        <w:numPr>
          <w:ilvl w:val="0"/>
          <w:numId w:val="2"/>
        </w:numPr>
        <w:jc w:val="both"/>
        <w:rPr>
          <w:sz w:val="24"/>
          <w:szCs w:val="24"/>
        </w:rPr>
      </w:pPr>
      <w:r>
        <w:rPr>
          <w:b/>
          <w:sz w:val="24"/>
          <w:szCs w:val="24"/>
        </w:rPr>
        <w:t>Divulgação</w:t>
      </w:r>
      <w:r w:rsidR="002C5D1C">
        <w:rPr>
          <w:b/>
          <w:sz w:val="24"/>
          <w:szCs w:val="24"/>
        </w:rPr>
        <w:t>:</w:t>
      </w:r>
    </w:p>
    <w:p w14:paraId="6866B417" w14:textId="77777777" w:rsidR="002C5D1C" w:rsidRDefault="002C5D1C" w:rsidP="002C5D1C">
      <w:pPr>
        <w:ind w:left="720"/>
        <w:jc w:val="both"/>
        <w:rPr>
          <w:sz w:val="24"/>
          <w:szCs w:val="24"/>
        </w:rPr>
      </w:pPr>
    </w:p>
    <w:p w14:paraId="4DF1D286" w14:textId="77777777" w:rsidR="003B0976" w:rsidRDefault="00000000">
      <w:pPr>
        <w:numPr>
          <w:ilvl w:val="1"/>
          <w:numId w:val="2"/>
        </w:numPr>
        <w:jc w:val="both"/>
        <w:rPr>
          <w:sz w:val="24"/>
          <w:szCs w:val="24"/>
        </w:rPr>
      </w:pPr>
      <w:r>
        <w:rPr>
          <w:b/>
          <w:sz w:val="24"/>
          <w:szCs w:val="24"/>
        </w:rPr>
        <w:t>Publicidade do Projeto</w:t>
      </w:r>
    </w:p>
    <w:p w14:paraId="45529575" w14:textId="77777777" w:rsidR="003B0976" w:rsidRDefault="003B0976">
      <w:pPr>
        <w:ind w:left="1440"/>
        <w:jc w:val="both"/>
        <w:rPr>
          <w:color w:val="FF0000"/>
        </w:rPr>
      </w:pPr>
    </w:p>
    <w:tbl>
      <w:tblPr>
        <w:tblStyle w:val="a2"/>
        <w:tblW w:w="7589"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4"/>
        <w:gridCol w:w="3795"/>
      </w:tblGrid>
      <w:tr w:rsidR="003B0976" w14:paraId="762695CC" w14:textId="77777777" w:rsidTr="002C5D1C">
        <w:tc>
          <w:tcPr>
            <w:tcW w:w="3794" w:type="dxa"/>
            <w:shd w:val="clear" w:color="auto" w:fill="auto"/>
            <w:tcMar>
              <w:top w:w="100" w:type="dxa"/>
              <w:left w:w="100" w:type="dxa"/>
              <w:bottom w:w="100" w:type="dxa"/>
              <w:right w:w="100" w:type="dxa"/>
            </w:tcMar>
          </w:tcPr>
          <w:p w14:paraId="0C3C8F1C" w14:textId="1CA96DE6" w:rsidR="003B0976" w:rsidRDefault="002C5D1C">
            <w:pPr>
              <w:widowControl w:val="0"/>
              <w:pBdr>
                <w:top w:val="nil"/>
                <w:left w:val="nil"/>
                <w:bottom w:val="nil"/>
                <w:right w:val="nil"/>
                <w:between w:val="nil"/>
              </w:pBdr>
              <w:spacing w:line="240" w:lineRule="auto"/>
              <w:rPr>
                <w:color w:val="FF0000"/>
              </w:rPr>
            </w:pPr>
            <w:r>
              <w:rPr>
                <w:noProof/>
                <w:color w:val="FF0000"/>
              </w:rPr>
              <w:drawing>
                <wp:inline distT="0" distB="0" distL="0" distR="0" wp14:anchorId="5A8F254E" wp14:editId="17BBF286">
                  <wp:extent cx="2272416" cy="4919980"/>
                  <wp:effectExtent l="0" t="0" r="0" b="0"/>
                  <wp:docPr id="76397562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262" cy="5036562"/>
                          </a:xfrm>
                          <a:prstGeom prst="rect">
                            <a:avLst/>
                          </a:prstGeom>
                          <a:noFill/>
                        </pic:spPr>
                      </pic:pic>
                    </a:graphicData>
                  </a:graphic>
                </wp:inline>
              </w:drawing>
            </w:r>
          </w:p>
        </w:tc>
        <w:tc>
          <w:tcPr>
            <w:tcW w:w="3795" w:type="dxa"/>
            <w:shd w:val="clear" w:color="auto" w:fill="auto"/>
            <w:tcMar>
              <w:top w:w="100" w:type="dxa"/>
              <w:left w:w="100" w:type="dxa"/>
              <w:bottom w:w="100" w:type="dxa"/>
              <w:right w:w="100" w:type="dxa"/>
            </w:tcMar>
          </w:tcPr>
          <w:p w14:paraId="55FBE230" w14:textId="53040B48" w:rsidR="002C5D1C" w:rsidRPr="002C5D1C" w:rsidRDefault="002C5D1C">
            <w:pPr>
              <w:widowControl w:val="0"/>
              <w:pBdr>
                <w:top w:val="nil"/>
                <w:left w:val="nil"/>
                <w:bottom w:val="nil"/>
                <w:right w:val="nil"/>
                <w:between w:val="nil"/>
              </w:pBdr>
              <w:spacing w:line="240" w:lineRule="auto"/>
              <w:rPr>
                <w:b/>
                <w:bCs/>
                <w:color w:val="0D0D0D" w:themeColor="text1" w:themeTint="F2"/>
              </w:rPr>
            </w:pPr>
            <w:r w:rsidRPr="002C5D1C">
              <w:rPr>
                <w:b/>
                <w:bCs/>
                <w:color w:val="0D0D0D" w:themeColor="text1" w:themeTint="F2"/>
              </w:rPr>
              <w:t>Link do Instagram:</w:t>
            </w:r>
          </w:p>
          <w:p w14:paraId="019A26BA" w14:textId="77777777" w:rsidR="002C5D1C" w:rsidRDefault="002C5D1C">
            <w:pPr>
              <w:widowControl w:val="0"/>
              <w:pBdr>
                <w:top w:val="nil"/>
                <w:left w:val="nil"/>
                <w:bottom w:val="nil"/>
                <w:right w:val="nil"/>
                <w:between w:val="nil"/>
              </w:pBdr>
              <w:spacing w:line="240" w:lineRule="auto"/>
              <w:rPr>
                <w:color w:val="0D0D0D" w:themeColor="text1" w:themeTint="F2"/>
              </w:rPr>
            </w:pPr>
          </w:p>
          <w:p w14:paraId="0A4AE457" w14:textId="3B212521" w:rsidR="003B0976" w:rsidRPr="002C5D1C" w:rsidRDefault="002C5D1C">
            <w:pPr>
              <w:widowControl w:val="0"/>
              <w:pBdr>
                <w:top w:val="nil"/>
                <w:left w:val="nil"/>
                <w:bottom w:val="nil"/>
                <w:right w:val="nil"/>
                <w:between w:val="nil"/>
              </w:pBdr>
              <w:spacing w:line="240" w:lineRule="auto"/>
              <w:rPr>
                <w:color w:val="0D0D0D" w:themeColor="text1" w:themeTint="F2"/>
              </w:rPr>
            </w:pPr>
            <w:r w:rsidRPr="002C5D1C">
              <w:rPr>
                <w:color w:val="0D0D0D" w:themeColor="text1" w:themeTint="F2"/>
              </w:rPr>
              <w:t>https://www.instagram.com/auto.care__?igsh=MWEwbWF3YTRlM2VtOA==</w:t>
            </w:r>
          </w:p>
        </w:tc>
      </w:tr>
    </w:tbl>
    <w:p w14:paraId="1AA16031" w14:textId="77777777" w:rsidR="003B0976" w:rsidRDefault="003B0976">
      <w:pPr>
        <w:ind w:left="1440"/>
        <w:jc w:val="both"/>
        <w:rPr>
          <w:color w:val="FF0000"/>
        </w:rPr>
      </w:pPr>
    </w:p>
    <w:p w14:paraId="543CFFB6" w14:textId="77777777" w:rsidR="002C5D1C" w:rsidRDefault="002C5D1C">
      <w:pPr>
        <w:ind w:left="1440"/>
        <w:jc w:val="both"/>
        <w:rPr>
          <w:color w:val="FF0000"/>
        </w:rPr>
      </w:pPr>
    </w:p>
    <w:p w14:paraId="3BF4080D" w14:textId="77777777" w:rsidR="003B0976" w:rsidRDefault="00000000">
      <w:pPr>
        <w:numPr>
          <w:ilvl w:val="1"/>
          <w:numId w:val="2"/>
        </w:numPr>
        <w:jc w:val="both"/>
        <w:rPr>
          <w:sz w:val="24"/>
          <w:szCs w:val="24"/>
        </w:rPr>
      </w:pPr>
      <w:r>
        <w:rPr>
          <w:b/>
          <w:sz w:val="24"/>
          <w:szCs w:val="24"/>
        </w:rPr>
        <w:t>Seminário de Negócios em Tecnologia</w:t>
      </w:r>
    </w:p>
    <w:p w14:paraId="1BE5A2CE" w14:textId="77777777" w:rsidR="003B0976" w:rsidRDefault="003B0976">
      <w:pPr>
        <w:ind w:left="1440"/>
        <w:jc w:val="both"/>
        <w:rPr>
          <w:b/>
        </w:rPr>
      </w:pPr>
    </w:p>
    <w:p w14:paraId="53A388A2" w14:textId="77777777" w:rsidR="003B0976" w:rsidRDefault="00000000">
      <w:pPr>
        <w:ind w:left="1440"/>
        <w:jc w:val="both"/>
        <w:rPr>
          <w:color w:val="FF0000"/>
        </w:rPr>
      </w:pPr>
      <w:r>
        <w:rPr>
          <w:b/>
          <w:highlight w:val="white"/>
        </w:rPr>
        <w:t>Vídeo do Pitch:</w:t>
      </w:r>
      <w:r>
        <w:rPr>
          <w:color w:val="FF0000"/>
        </w:rPr>
        <w:t xml:space="preserve"> &lt;insira aqui o link público do video da apresentação&gt;</w:t>
      </w:r>
    </w:p>
    <w:p w14:paraId="43BD99D9" w14:textId="77777777" w:rsidR="003B0976" w:rsidRDefault="003B0976">
      <w:pPr>
        <w:ind w:left="1440"/>
        <w:jc w:val="both"/>
        <w:rPr>
          <w:b/>
        </w:rPr>
      </w:pPr>
    </w:p>
    <w:p w14:paraId="5BC4025B" w14:textId="77777777" w:rsidR="003B0976" w:rsidRDefault="00000000">
      <w:pPr>
        <w:ind w:left="1440"/>
        <w:jc w:val="both"/>
        <w:rPr>
          <w:color w:val="FF0000"/>
        </w:rPr>
      </w:pPr>
      <w:r>
        <w:rPr>
          <w:color w:val="FF0000"/>
        </w:rPr>
        <w:t>&lt;Para esta apresentação faça alguns slides com seguinte conteúdo: Dados do Cliente, Equipe de Desenvolvimento, Introdução, Objetivo e Escopo.&gt;</w:t>
      </w:r>
    </w:p>
    <w:p w14:paraId="099B45D0" w14:textId="77777777" w:rsidR="003B0976" w:rsidRDefault="003B0976">
      <w:pPr>
        <w:ind w:left="1440"/>
        <w:jc w:val="both"/>
        <w:rPr>
          <w:color w:val="FF0000"/>
        </w:rPr>
      </w:pPr>
    </w:p>
    <w:p w14:paraId="24D1ED7E" w14:textId="77777777" w:rsidR="003B0976" w:rsidRDefault="00000000">
      <w:pPr>
        <w:ind w:left="1440"/>
        <w:jc w:val="both"/>
        <w:rPr>
          <w:color w:val="FF0000"/>
        </w:rPr>
      </w:pPr>
      <w:r>
        <w:rPr>
          <w:color w:val="FF0000"/>
        </w:rPr>
        <w:t>&lt;Na tabela abaixo, inserir uma foto da apresentação em cada linha. Serão 4 fotos (tiradas no momento da apresentação). Para cada foto, descreva uma legenda na linha de baixo.&gt;</w:t>
      </w:r>
    </w:p>
    <w:p w14:paraId="2490C5B4" w14:textId="77777777" w:rsidR="003B0976" w:rsidRDefault="003B0976">
      <w:pPr>
        <w:pBdr>
          <w:top w:val="nil"/>
          <w:left w:val="nil"/>
          <w:bottom w:val="nil"/>
          <w:right w:val="nil"/>
          <w:between w:val="nil"/>
        </w:pBdr>
        <w:ind w:left="720"/>
        <w:jc w:val="both"/>
        <w:rPr>
          <w:color w:val="FF0000"/>
        </w:rPr>
      </w:pPr>
    </w:p>
    <w:tbl>
      <w:tblPr>
        <w:tblStyle w:val="a3"/>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3B0976" w14:paraId="2BCEF3D8" w14:textId="77777777">
        <w:tc>
          <w:tcPr>
            <w:tcW w:w="4154" w:type="dxa"/>
            <w:shd w:val="clear" w:color="auto" w:fill="auto"/>
            <w:tcMar>
              <w:top w:w="100" w:type="dxa"/>
              <w:left w:w="100" w:type="dxa"/>
              <w:bottom w:w="100" w:type="dxa"/>
              <w:right w:w="100" w:type="dxa"/>
            </w:tcMar>
          </w:tcPr>
          <w:p w14:paraId="60FD5671" w14:textId="77777777" w:rsidR="003B0976" w:rsidRDefault="00000000">
            <w:pPr>
              <w:widowControl w:val="0"/>
              <w:spacing w:line="240" w:lineRule="auto"/>
              <w:jc w:val="center"/>
              <w:rPr>
                <w:color w:val="FF0000"/>
              </w:rPr>
            </w:pPr>
            <w:r>
              <w:rPr>
                <w:color w:val="FF0000"/>
              </w:rPr>
              <w:t>&lt;foto 1: foto do time com o professor-orientador com o primeiro slide de fundo&gt;</w:t>
            </w:r>
          </w:p>
        </w:tc>
        <w:tc>
          <w:tcPr>
            <w:tcW w:w="4154" w:type="dxa"/>
            <w:shd w:val="clear" w:color="auto" w:fill="auto"/>
            <w:tcMar>
              <w:top w:w="100" w:type="dxa"/>
              <w:left w:w="100" w:type="dxa"/>
              <w:bottom w:w="100" w:type="dxa"/>
              <w:right w:w="100" w:type="dxa"/>
            </w:tcMar>
          </w:tcPr>
          <w:p w14:paraId="71EA14E6" w14:textId="77777777" w:rsidR="003B0976" w:rsidRDefault="00000000">
            <w:pPr>
              <w:widowControl w:val="0"/>
              <w:spacing w:line="240" w:lineRule="auto"/>
              <w:jc w:val="center"/>
              <w:rPr>
                <w:color w:val="FF0000"/>
              </w:rPr>
            </w:pPr>
            <w:r>
              <w:rPr>
                <w:color w:val="FF0000"/>
              </w:rPr>
              <w:t>&lt;foto 2: foto de um integrante apresentando o sistema.&gt;</w:t>
            </w:r>
          </w:p>
          <w:p w14:paraId="3C30B251" w14:textId="77777777" w:rsidR="003B0976" w:rsidRDefault="003B0976">
            <w:pPr>
              <w:widowControl w:val="0"/>
              <w:spacing w:line="240" w:lineRule="auto"/>
              <w:jc w:val="center"/>
              <w:rPr>
                <w:color w:val="FF0000"/>
              </w:rPr>
            </w:pPr>
          </w:p>
          <w:p w14:paraId="3335A385" w14:textId="77777777" w:rsidR="003B0976" w:rsidRDefault="003B0976">
            <w:pPr>
              <w:widowControl w:val="0"/>
              <w:spacing w:line="240" w:lineRule="auto"/>
              <w:jc w:val="center"/>
              <w:rPr>
                <w:color w:val="FF0000"/>
              </w:rPr>
            </w:pPr>
          </w:p>
        </w:tc>
      </w:tr>
      <w:tr w:rsidR="003B0976" w14:paraId="248428C4" w14:textId="77777777">
        <w:tc>
          <w:tcPr>
            <w:tcW w:w="4154" w:type="dxa"/>
            <w:shd w:val="clear" w:color="auto" w:fill="auto"/>
            <w:tcMar>
              <w:top w:w="100" w:type="dxa"/>
              <w:left w:w="100" w:type="dxa"/>
              <w:bottom w:w="100" w:type="dxa"/>
              <w:right w:w="100" w:type="dxa"/>
            </w:tcMar>
          </w:tcPr>
          <w:p w14:paraId="3D6D66BB" w14:textId="77777777" w:rsidR="003B0976" w:rsidRDefault="00000000">
            <w:pPr>
              <w:widowControl w:val="0"/>
              <w:spacing w:line="240" w:lineRule="auto"/>
              <w:jc w:val="center"/>
              <w:rPr>
                <w:color w:val="FF0000"/>
              </w:rPr>
            </w:pPr>
            <w:r>
              <w:lastRenderedPageBreak/>
              <w:t xml:space="preserve">Da esquerda para direita: </w:t>
            </w:r>
            <w:r>
              <w:rPr>
                <w:color w:val="FF0000"/>
              </w:rPr>
              <w:t>&lt;legenda 1: descreva quem está na foto&gt;</w:t>
            </w:r>
          </w:p>
        </w:tc>
        <w:tc>
          <w:tcPr>
            <w:tcW w:w="4154" w:type="dxa"/>
            <w:shd w:val="clear" w:color="auto" w:fill="auto"/>
            <w:tcMar>
              <w:top w:w="100" w:type="dxa"/>
              <w:left w:w="100" w:type="dxa"/>
              <w:bottom w:w="100" w:type="dxa"/>
              <w:right w:w="100" w:type="dxa"/>
            </w:tcMar>
          </w:tcPr>
          <w:p w14:paraId="290AF5CB" w14:textId="77777777" w:rsidR="003B0976" w:rsidRDefault="00000000">
            <w:pPr>
              <w:widowControl w:val="0"/>
              <w:spacing w:line="240" w:lineRule="auto"/>
              <w:jc w:val="center"/>
              <w:rPr>
                <w:color w:val="FF0000"/>
              </w:rPr>
            </w:pPr>
            <w:r>
              <w:rPr>
                <w:color w:val="FF0000"/>
              </w:rPr>
              <w:t>&lt;legenda 2: coloque o nome de quem está apresentando&gt;</w:t>
            </w:r>
          </w:p>
        </w:tc>
      </w:tr>
      <w:tr w:rsidR="003B0976" w14:paraId="3EE5DB26" w14:textId="77777777">
        <w:tc>
          <w:tcPr>
            <w:tcW w:w="4154" w:type="dxa"/>
            <w:shd w:val="clear" w:color="auto" w:fill="auto"/>
            <w:tcMar>
              <w:top w:w="100" w:type="dxa"/>
              <w:left w:w="100" w:type="dxa"/>
              <w:bottom w:w="100" w:type="dxa"/>
              <w:right w:w="100" w:type="dxa"/>
            </w:tcMar>
          </w:tcPr>
          <w:p w14:paraId="7D1CADA2" w14:textId="77777777" w:rsidR="003B0976" w:rsidRDefault="00000000">
            <w:pPr>
              <w:widowControl w:val="0"/>
              <w:spacing w:line="240" w:lineRule="auto"/>
              <w:jc w:val="center"/>
              <w:rPr>
                <w:color w:val="FF0000"/>
              </w:rPr>
            </w:pPr>
            <w:r>
              <w:rPr>
                <w:color w:val="FF0000"/>
              </w:rPr>
              <w:t>&lt;foto 3: foto plano geral da apresentação de frente para o fundo da sala&gt;</w:t>
            </w:r>
          </w:p>
        </w:tc>
        <w:tc>
          <w:tcPr>
            <w:tcW w:w="4154" w:type="dxa"/>
            <w:shd w:val="clear" w:color="auto" w:fill="auto"/>
            <w:tcMar>
              <w:top w:w="100" w:type="dxa"/>
              <w:left w:w="100" w:type="dxa"/>
              <w:bottom w:w="100" w:type="dxa"/>
              <w:right w:w="100" w:type="dxa"/>
            </w:tcMar>
          </w:tcPr>
          <w:p w14:paraId="503E162A" w14:textId="77777777" w:rsidR="003B0976" w:rsidRDefault="00000000">
            <w:pPr>
              <w:widowControl w:val="0"/>
              <w:spacing w:line="240" w:lineRule="auto"/>
              <w:jc w:val="center"/>
              <w:rPr>
                <w:color w:val="FF0000"/>
              </w:rPr>
            </w:pPr>
            <w:r>
              <w:rPr>
                <w:color w:val="FF0000"/>
              </w:rPr>
              <w:t>&lt;foto 4:  foto plano geral da apresentação do fundo para a frente da sala&gt;</w:t>
            </w:r>
          </w:p>
          <w:p w14:paraId="78E51BE7" w14:textId="77777777" w:rsidR="003B0976" w:rsidRDefault="003B0976">
            <w:pPr>
              <w:widowControl w:val="0"/>
              <w:spacing w:line="240" w:lineRule="auto"/>
              <w:jc w:val="center"/>
              <w:rPr>
                <w:color w:val="FF0000"/>
              </w:rPr>
            </w:pPr>
          </w:p>
          <w:p w14:paraId="086C542C" w14:textId="77777777" w:rsidR="003B0976" w:rsidRDefault="003B0976">
            <w:pPr>
              <w:widowControl w:val="0"/>
              <w:spacing w:line="240" w:lineRule="auto"/>
              <w:jc w:val="center"/>
              <w:rPr>
                <w:color w:val="FF0000"/>
              </w:rPr>
            </w:pPr>
          </w:p>
        </w:tc>
      </w:tr>
      <w:tr w:rsidR="003B0976" w14:paraId="2381588A" w14:textId="77777777">
        <w:tc>
          <w:tcPr>
            <w:tcW w:w="4154" w:type="dxa"/>
            <w:shd w:val="clear" w:color="auto" w:fill="auto"/>
            <w:tcMar>
              <w:top w:w="100" w:type="dxa"/>
              <w:left w:w="100" w:type="dxa"/>
              <w:bottom w:w="100" w:type="dxa"/>
              <w:right w:w="100" w:type="dxa"/>
            </w:tcMar>
          </w:tcPr>
          <w:p w14:paraId="13151F5E" w14:textId="77777777" w:rsidR="003B0976" w:rsidRDefault="00000000">
            <w:pPr>
              <w:widowControl w:val="0"/>
              <w:spacing w:line="240" w:lineRule="auto"/>
              <w:jc w:val="center"/>
            </w:pPr>
            <w:r>
              <w:t>Participantes do evento assistindo a apresentação</w:t>
            </w:r>
          </w:p>
        </w:tc>
        <w:tc>
          <w:tcPr>
            <w:tcW w:w="4154" w:type="dxa"/>
            <w:shd w:val="clear" w:color="auto" w:fill="auto"/>
            <w:tcMar>
              <w:top w:w="100" w:type="dxa"/>
              <w:left w:w="100" w:type="dxa"/>
              <w:bottom w:w="100" w:type="dxa"/>
              <w:right w:w="100" w:type="dxa"/>
            </w:tcMar>
          </w:tcPr>
          <w:p w14:paraId="2C611578" w14:textId="77777777" w:rsidR="003B0976" w:rsidRDefault="00000000">
            <w:pPr>
              <w:widowControl w:val="0"/>
              <w:spacing w:line="240" w:lineRule="auto"/>
              <w:jc w:val="center"/>
            </w:pPr>
            <w:r>
              <w:t>Participantes do evento assistindo a apresentação</w:t>
            </w:r>
          </w:p>
        </w:tc>
      </w:tr>
    </w:tbl>
    <w:p w14:paraId="342E6599" w14:textId="77777777" w:rsidR="003B0976" w:rsidRDefault="003B0976">
      <w:pPr>
        <w:ind w:left="720"/>
        <w:jc w:val="both"/>
        <w:rPr>
          <w:b/>
        </w:rPr>
      </w:pPr>
    </w:p>
    <w:p w14:paraId="72FC72A6" w14:textId="77777777" w:rsidR="003B0976" w:rsidRDefault="00000000">
      <w:pPr>
        <w:ind w:left="720"/>
        <w:jc w:val="both"/>
      </w:pPr>
      <w:r>
        <w:t>Segue abaixo a lista de presentes na apresentação do Seminário de Negócios em Tecnologia.</w:t>
      </w:r>
    </w:p>
    <w:p w14:paraId="59C742DD" w14:textId="77777777" w:rsidR="003B0976" w:rsidRDefault="003B0976">
      <w:pPr>
        <w:ind w:left="720"/>
        <w:jc w:val="both"/>
        <w:rPr>
          <w:color w:val="FF0000"/>
        </w:rPr>
      </w:pPr>
    </w:p>
    <w:tbl>
      <w:tblPr>
        <w:tblStyle w:val="a4"/>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3B0976" w14:paraId="2642B5F8" w14:textId="77777777">
        <w:tc>
          <w:tcPr>
            <w:tcW w:w="8309" w:type="dxa"/>
            <w:shd w:val="clear" w:color="auto" w:fill="auto"/>
            <w:tcMar>
              <w:top w:w="100" w:type="dxa"/>
              <w:left w:w="100" w:type="dxa"/>
              <w:bottom w:w="100" w:type="dxa"/>
              <w:right w:w="100" w:type="dxa"/>
            </w:tcMar>
          </w:tcPr>
          <w:p w14:paraId="4C5CFC2A" w14:textId="77777777" w:rsidR="003B0976" w:rsidRDefault="00000000">
            <w:pPr>
              <w:widowControl w:val="0"/>
              <w:spacing w:line="240" w:lineRule="auto"/>
              <w:jc w:val="center"/>
              <w:rPr>
                <w:b/>
              </w:rPr>
            </w:pPr>
            <w:r>
              <w:rPr>
                <w:b/>
              </w:rPr>
              <w:t>Lista de presentes na Apresentação</w:t>
            </w:r>
          </w:p>
        </w:tc>
      </w:tr>
      <w:tr w:rsidR="003B0976" w14:paraId="3B78F165" w14:textId="77777777">
        <w:tc>
          <w:tcPr>
            <w:tcW w:w="8309" w:type="dxa"/>
            <w:shd w:val="clear" w:color="auto" w:fill="auto"/>
            <w:tcMar>
              <w:top w:w="100" w:type="dxa"/>
              <w:left w:w="100" w:type="dxa"/>
              <w:bottom w:w="100" w:type="dxa"/>
              <w:right w:w="100" w:type="dxa"/>
            </w:tcMar>
          </w:tcPr>
          <w:p w14:paraId="684BB558" w14:textId="77777777" w:rsidR="003B0976" w:rsidRDefault="00000000">
            <w:pPr>
              <w:widowControl w:val="0"/>
              <w:spacing w:line="240" w:lineRule="auto"/>
              <w:jc w:val="center"/>
              <w:rPr>
                <w:color w:val="FF0000"/>
              </w:rPr>
            </w:pPr>
            <w:r>
              <w:rPr>
                <w:color w:val="FF0000"/>
              </w:rPr>
              <w:t>&lt;cole aqui a foto da lista de presentes na apresentação&gt;</w:t>
            </w:r>
          </w:p>
        </w:tc>
      </w:tr>
    </w:tbl>
    <w:p w14:paraId="29D19645" w14:textId="77777777" w:rsidR="003B0976" w:rsidRDefault="003B0976">
      <w:pPr>
        <w:jc w:val="both"/>
        <w:rPr>
          <w:b/>
        </w:rPr>
      </w:pPr>
    </w:p>
    <w:p w14:paraId="687EA217" w14:textId="77777777" w:rsidR="003B0976" w:rsidRDefault="00000000">
      <w:pPr>
        <w:numPr>
          <w:ilvl w:val="1"/>
          <w:numId w:val="2"/>
        </w:numPr>
        <w:jc w:val="both"/>
      </w:pPr>
      <w:r>
        <w:rPr>
          <w:b/>
        </w:rPr>
        <w:t>Feira de Tecnologia e Empreendedorismo:</w:t>
      </w:r>
    </w:p>
    <w:p w14:paraId="5D1D4211" w14:textId="77777777" w:rsidR="003B0976" w:rsidRDefault="003B0976">
      <w:pPr>
        <w:jc w:val="both"/>
        <w:rPr>
          <w:b/>
          <w:sz w:val="24"/>
          <w:szCs w:val="24"/>
        </w:rPr>
      </w:pPr>
    </w:p>
    <w:p w14:paraId="467C6DBA" w14:textId="77777777" w:rsidR="003B0976" w:rsidRDefault="00000000">
      <w:pPr>
        <w:ind w:left="1440"/>
        <w:jc w:val="both"/>
        <w:rPr>
          <w:color w:val="FF0000"/>
        </w:rPr>
      </w:pPr>
      <w:r>
        <w:rPr>
          <w:b/>
        </w:rPr>
        <w:t>Pitch do MVP e Lean Canvas:</w:t>
      </w:r>
      <w:r>
        <w:rPr>
          <w:color w:val="FF0000"/>
        </w:rPr>
        <w:t xml:space="preserve"> &lt;Apresentação do MVP com algumas informações do Lean Canvas.&gt;</w:t>
      </w:r>
    </w:p>
    <w:p w14:paraId="2E8A5376" w14:textId="77777777" w:rsidR="003B0976" w:rsidRDefault="003B0976">
      <w:pPr>
        <w:ind w:left="720"/>
        <w:jc w:val="both"/>
        <w:rPr>
          <w:color w:val="FF0000"/>
        </w:rPr>
      </w:pPr>
    </w:p>
    <w:p w14:paraId="0BB09602" w14:textId="77777777" w:rsidR="003B0976" w:rsidRDefault="00000000">
      <w:pPr>
        <w:numPr>
          <w:ilvl w:val="0"/>
          <w:numId w:val="2"/>
        </w:numPr>
        <w:jc w:val="both"/>
        <w:rPr>
          <w:sz w:val="24"/>
          <w:szCs w:val="24"/>
        </w:rPr>
      </w:pPr>
      <w:r>
        <w:rPr>
          <w:b/>
          <w:sz w:val="24"/>
          <w:szCs w:val="24"/>
        </w:rPr>
        <w:t>Cronograma</w:t>
      </w:r>
    </w:p>
    <w:p w14:paraId="107790CA" w14:textId="77777777" w:rsidR="003B0976" w:rsidRDefault="00000000">
      <w:pPr>
        <w:ind w:left="720"/>
        <w:jc w:val="both"/>
        <w:rPr>
          <w:b/>
        </w:rPr>
      </w:pPr>
      <w:r>
        <w:rPr>
          <w:color w:val="FF0000"/>
        </w:rPr>
        <w:t xml:space="preserve">&lt;Insira aqui uma imagem ou tabela de todo o planejamento do projeto. A periodicidade das tarefas será de 2 semanas. Veja exemplo em </w:t>
      </w:r>
      <w:hyperlink r:id="rId9">
        <w:r>
          <w:rPr>
            <w:color w:val="1155CC"/>
            <w:u w:val="single"/>
          </w:rPr>
          <w:t>O que é um Cronograma? Aprenda a organizar tarefas!</w:t>
        </w:r>
      </w:hyperlink>
      <w:r>
        <w:rPr>
          <w:color w:val="FF0000"/>
        </w:rPr>
        <w:t xml:space="preserve"> &gt;</w:t>
      </w:r>
    </w:p>
    <w:p w14:paraId="55FA427D" w14:textId="77777777" w:rsidR="003B0976" w:rsidRDefault="003B0976">
      <w:pPr>
        <w:jc w:val="both"/>
        <w:rPr>
          <w:b/>
        </w:rPr>
      </w:pPr>
    </w:p>
    <w:p w14:paraId="7CD59C95" w14:textId="77777777" w:rsidR="003B0976" w:rsidRDefault="00000000">
      <w:pPr>
        <w:numPr>
          <w:ilvl w:val="0"/>
          <w:numId w:val="2"/>
        </w:numPr>
        <w:jc w:val="both"/>
        <w:rPr>
          <w:sz w:val="24"/>
          <w:szCs w:val="24"/>
        </w:rPr>
      </w:pPr>
      <w:r>
        <w:rPr>
          <w:b/>
          <w:sz w:val="24"/>
          <w:szCs w:val="24"/>
        </w:rPr>
        <w:t>Backlogs do Produto</w:t>
      </w:r>
    </w:p>
    <w:p w14:paraId="29E504E7" w14:textId="77777777" w:rsidR="003B0976" w:rsidRDefault="00000000">
      <w:pPr>
        <w:ind w:left="720"/>
        <w:jc w:val="both"/>
        <w:rPr>
          <w:color w:val="FF0000"/>
        </w:rPr>
      </w:pPr>
      <w:r>
        <w:rPr>
          <w:color w:val="FF0000"/>
        </w:rPr>
        <w:t xml:space="preserve">&lt;Liste aqui os Requisitos levantados junto ao cliente para desenvolvimento do software. Veja exemplos em </w:t>
      </w:r>
      <w:hyperlink r:id="rId10">
        <w:r>
          <w:rPr>
            <w:color w:val="0000EE"/>
            <w:u w:val="single"/>
          </w:rPr>
          <w:t>Como criar um backlog no Jira? | Vamos ver? | #AULA 7</w:t>
        </w:r>
      </w:hyperlink>
      <w:r>
        <w:rPr>
          <w:color w:val="FF0000"/>
        </w:rPr>
        <w:t xml:space="preserve">. Veja também como criar Sprints em </w:t>
      </w:r>
      <w:hyperlink r:id="rId11">
        <w:r>
          <w:rPr>
            <w:color w:val="0000EE"/>
            <w:u w:val="single"/>
          </w:rPr>
          <w:t>Como criar uma sprint no Jira? | #AULA 8</w:t>
        </w:r>
      </w:hyperlink>
      <w:r>
        <w:rPr>
          <w:color w:val="FF0000"/>
        </w:rPr>
        <w:t>&gt;</w:t>
      </w:r>
    </w:p>
    <w:p w14:paraId="51F9E6A9" w14:textId="77777777" w:rsidR="003B0976" w:rsidRDefault="003B0976">
      <w:pPr>
        <w:ind w:left="720"/>
        <w:jc w:val="both"/>
        <w:rPr>
          <w:color w:val="FF0000"/>
        </w:rPr>
      </w:pPr>
    </w:p>
    <w:p w14:paraId="7B12CBF0" w14:textId="77777777" w:rsidR="003B0976" w:rsidRDefault="00000000">
      <w:pPr>
        <w:numPr>
          <w:ilvl w:val="0"/>
          <w:numId w:val="2"/>
        </w:numPr>
        <w:jc w:val="both"/>
        <w:rPr>
          <w:sz w:val="24"/>
          <w:szCs w:val="24"/>
        </w:rPr>
      </w:pPr>
      <w:r>
        <w:rPr>
          <w:b/>
          <w:sz w:val="24"/>
          <w:szCs w:val="24"/>
        </w:rPr>
        <w:t>Materiais e Métodos</w:t>
      </w:r>
    </w:p>
    <w:p w14:paraId="1B26C1A2" w14:textId="77777777" w:rsidR="003B0976" w:rsidRDefault="003B0976">
      <w:pPr>
        <w:ind w:left="1440"/>
        <w:jc w:val="both"/>
        <w:rPr>
          <w:b/>
        </w:rPr>
      </w:pPr>
    </w:p>
    <w:p w14:paraId="38DF18AD" w14:textId="77777777" w:rsidR="003B0976" w:rsidRDefault="00000000">
      <w:pPr>
        <w:numPr>
          <w:ilvl w:val="1"/>
          <w:numId w:val="2"/>
        </w:numPr>
        <w:jc w:val="both"/>
      </w:pPr>
      <w:r>
        <w:rPr>
          <w:b/>
          <w:sz w:val="24"/>
          <w:szCs w:val="24"/>
        </w:rPr>
        <w:t>Modelagem do sistema</w:t>
      </w:r>
      <w:r>
        <w:t xml:space="preserve">: </w:t>
      </w:r>
      <w:r>
        <w:rPr>
          <w:color w:val="FF0000"/>
        </w:rPr>
        <w:t xml:space="preserve">&lt;Insira aqui a modelagem do seu sistema, Estrutural ou Comportamental. Use os modelos da UML. Por exemplo, Modelo de Dados (Diagrama de Classe ou MER), Casos de Uso, Diagrama de Sequência, Diagrama de Atividades etc. Estes modelos são próprios para construção da comunicação, entendimento e implantação dos requisitos do sistema. Você pode usar ferramentas, como: LucidChart, Draw.io etc. Veja exemplos em </w:t>
      </w:r>
      <w:hyperlink r:id="rId12">
        <w:r>
          <w:rPr>
            <w:color w:val="1155CC"/>
            <w:u w:val="single"/>
          </w:rPr>
          <w:t>Diagramas UML: exemplo e modelos | Lucidchart Blog</w:t>
        </w:r>
      </w:hyperlink>
      <w:r>
        <w:rPr>
          <w:color w:val="FF0000"/>
        </w:rPr>
        <w:t>&gt;</w:t>
      </w:r>
    </w:p>
    <w:p w14:paraId="61C280DC" w14:textId="77777777" w:rsidR="003B0976" w:rsidRDefault="00000000">
      <w:pPr>
        <w:numPr>
          <w:ilvl w:val="1"/>
          <w:numId w:val="2"/>
        </w:numPr>
        <w:jc w:val="both"/>
      </w:pPr>
      <w:r>
        <w:rPr>
          <w:b/>
          <w:sz w:val="24"/>
          <w:szCs w:val="24"/>
        </w:rPr>
        <w:t>Tecnologias utilizadas</w:t>
      </w:r>
      <w:r>
        <w:t xml:space="preserve">: </w:t>
      </w:r>
      <w:r>
        <w:rPr>
          <w:color w:val="FF0000"/>
        </w:rPr>
        <w:t xml:space="preserve">&lt;escreva quais linguagens foram utilizadas, quais  frameworks, bibliotecas e API’s consumidas. Quais ferramentas foram usadas </w:t>
      </w:r>
      <w:r>
        <w:rPr>
          <w:color w:val="FF0000"/>
        </w:rPr>
        <w:lastRenderedPageBreak/>
        <w:t>para desenho dos modelos. Para cada um deles, faça uma pequena descrição de uso.&gt;</w:t>
      </w:r>
    </w:p>
    <w:p w14:paraId="7DD653DB" w14:textId="77777777" w:rsidR="003B0976" w:rsidRDefault="003B0976">
      <w:pPr>
        <w:ind w:left="1440"/>
        <w:jc w:val="both"/>
      </w:pPr>
    </w:p>
    <w:p w14:paraId="225BF3E5" w14:textId="77777777" w:rsidR="003B0976" w:rsidRDefault="00000000">
      <w:pPr>
        <w:numPr>
          <w:ilvl w:val="1"/>
          <w:numId w:val="2"/>
        </w:numPr>
        <w:jc w:val="both"/>
      </w:pPr>
      <w:r>
        <w:rPr>
          <w:b/>
          <w:sz w:val="24"/>
          <w:szCs w:val="24"/>
        </w:rPr>
        <w:t>Framework do sistema</w:t>
      </w:r>
      <w:r>
        <w:t>:</w:t>
      </w:r>
      <w:r>
        <w:rPr>
          <w:color w:val="FF0000"/>
        </w:rPr>
        <w:t xml:space="preserve"> &lt;insira aqui uma imagem contendo a arquitetura do sistema e o fluxo das informações. Se a arquitetura for muito simples, detalhe o fluxo dos processos. (veja um exemplo na figura 1 (pag. 79) deste artigo: </w:t>
      </w:r>
      <w:hyperlink r:id="rId13">
        <w:r>
          <w:rPr>
            <w:color w:val="1155CC"/>
            <w:u w:val="single"/>
          </w:rPr>
          <w:t>Monitor de WhatsApp: Um Sistema para Checagem de Fatos no Combate à Desinformação</w:t>
        </w:r>
      </w:hyperlink>
      <w:r>
        <w:rPr>
          <w:color w:val="FF0000"/>
        </w:rPr>
        <w:t>&gt;</w:t>
      </w:r>
    </w:p>
    <w:p w14:paraId="3CA84B11" w14:textId="77777777" w:rsidR="003B0976" w:rsidRDefault="003B0976">
      <w:pPr>
        <w:jc w:val="both"/>
        <w:rPr>
          <w:b/>
        </w:rPr>
      </w:pPr>
    </w:p>
    <w:p w14:paraId="1F54B1D4" w14:textId="77777777" w:rsidR="003B0976" w:rsidRDefault="00000000">
      <w:pPr>
        <w:numPr>
          <w:ilvl w:val="0"/>
          <w:numId w:val="2"/>
        </w:numPr>
        <w:jc w:val="both"/>
        <w:rPr>
          <w:b/>
          <w:sz w:val="24"/>
          <w:szCs w:val="24"/>
        </w:rPr>
      </w:pPr>
      <w:r>
        <w:rPr>
          <w:b/>
          <w:sz w:val="24"/>
          <w:szCs w:val="24"/>
        </w:rPr>
        <w:t>Resultados</w:t>
      </w:r>
    </w:p>
    <w:p w14:paraId="0F36E603" w14:textId="77777777" w:rsidR="003B0976" w:rsidRDefault="00000000">
      <w:pPr>
        <w:numPr>
          <w:ilvl w:val="1"/>
          <w:numId w:val="2"/>
        </w:numPr>
        <w:jc w:val="both"/>
      </w:pPr>
      <w:r>
        <w:rPr>
          <w:b/>
          <w:sz w:val="24"/>
          <w:szCs w:val="24"/>
        </w:rPr>
        <w:t>Demonstração funcional</w:t>
      </w:r>
      <w:r>
        <w:rPr>
          <w:b/>
        </w:rPr>
        <w:t>:</w:t>
      </w:r>
      <w:r>
        <w:t xml:space="preserve"> </w:t>
      </w:r>
      <w:r>
        <w:rPr>
          <w:color w:val="FF0000"/>
        </w:rPr>
        <w:t>&lt;descrição das funcionalidades implementadas&gt;</w:t>
      </w:r>
    </w:p>
    <w:p w14:paraId="4822CC51" w14:textId="77777777" w:rsidR="003B0976" w:rsidRDefault="003B0976">
      <w:pPr>
        <w:ind w:left="1440"/>
        <w:jc w:val="both"/>
        <w:rPr>
          <w:color w:val="FF0000"/>
        </w:rPr>
      </w:pPr>
    </w:p>
    <w:p w14:paraId="7A052759" w14:textId="77777777" w:rsidR="003B0976" w:rsidRDefault="00000000">
      <w:pPr>
        <w:numPr>
          <w:ilvl w:val="1"/>
          <w:numId w:val="2"/>
        </w:numPr>
        <w:jc w:val="both"/>
      </w:pPr>
      <w:r>
        <w:rPr>
          <w:b/>
          <w:sz w:val="24"/>
          <w:szCs w:val="24"/>
        </w:rPr>
        <w:t>Protótipo</w:t>
      </w:r>
      <w:r>
        <w:t xml:space="preserve">: </w:t>
      </w:r>
      <w:r>
        <w:rPr>
          <w:color w:val="FF0000"/>
        </w:rPr>
        <w:t xml:space="preserve">&lt;são as telas do software e suas descrições. Em cada uma delas, descreva as ações possíveis do usuário e reações do sistema. Isto pode ser feito com a própria linguagem ou através de uma ferramenta (figma, por exemplo. Veja como em </w:t>
      </w:r>
      <w:hyperlink r:id="rId14">
        <w:r>
          <w:rPr>
            <w:color w:val="0000EE"/>
            <w:u w:val="single"/>
          </w:rPr>
          <w:t>Como Usar o Figma  - Tutorial Figma UI Design: Comece em apenas 17 minutos Passo a Passo!</w:t>
        </w:r>
      </w:hyperlink>
      <w:r>
        <w:rPr>
          <w:color w:val="FF0000"/>
        </w:rPr>
        <w:t>). As telas não podem ocupar muito espaço da página, porém também não podem ficar ilegíveis&gt;</w:t>
      </w:r>
    </w:p>
    <w:p w14:paraId="32C37F10" w14:textId="77777777" w:rsidR="003B0976" w:rsidRDefault="003B0976">
      <w:pPr>
        <w:ind w:left="1440"/>
        <w:jc w:val="both"/>
      </w:pPr>
    </w:p>
    <w:p w14:paraId="10EE5ADD" w14:textId="77777777" w:rsidR="003B0976" w:rsidRDefault="00000000">
      <w:pPr>
        <w:numPr>
          <w:ilvl w:val="0"/>
          <w:numId w:val="2"/>
        </w:numPr>
        <w:jc w:val="both"/>
        <w:rPr>
          <w:b/>
          <w:sz w:val="24"/>
          <w:szCs w:val="24"/>
        </w:rPr>
      </w:pPr>
      <w:r>
        <w:rPr>
          <w:b/>
          <w:sz w:val="24"/>
          <w:szCs w:val="24"/>
        </w:rPr>
        <w:t>Conclusão</w:t>
      </w:r>
    </w:p>
    <w:p w14:paraId="23207FCB" w14:textId="77777777" w:rsidR="003B0976" w:rsidRDefault="00000000">
      <w:pPr>
        <w:numPr>
          <w:ilvl w:val="1"/>
          <w:numId w:val="2"/>
        </w:numPr>
        <w:jc w:val="both"/>
      </w:pPr>
      <w:r>
        <w:rPr>
          <w:b/>
          <w:sz w:val="24"/>
          <w:szCs w:val="24"/>
        </w:rPr>
        <w:t>Impacto do sistema</w:t>
      </w:r>
      <w:r>
        <w:rPr>
          <w:b/>
        </w:rPr>
        <w:t>:</w:t>
      </w:r>
      <w:r>
        <w:t xml:space="preserve"> </w:t>
      </w:r>
      <w:r>
        <w:rPr>
          <w:color w:val="FF0000"/>
        </w:rPr>
        <w:t>&lt;como o sistema impactou (alterou positivamente) o processo do cliente&gt;</w:t>
      </w:r>
    </w:p>
    <w:p w14:paraId="30D3485E" w14:textId="77777777" w:rsidR="003B0976" w:rsidRDefault="00000000">
      <w:pPr>
        <w:numPr>
          <w:ilvl w:val="1"/>
          <w:numId w:val="2"/>
        </w:numPr>
        <w:jc w:val="both"/>
      </w:pPr>
      <w:r>
        <w:rPr>
          <w:b/>
          <w:sz w:val="24"/>
          <w:szCs w:val="24"/>
        </w:rPr>
        <w:t>Melhorias Futuras</w:t>
      </w:r>
      <w:r>
        <w:t xml:space="preserve">: </w:t>
      </w:r>
      <w:r>
        <w:rPr>
          <w:color w:val="FF0000"/>
        </w:rPr>
        <w:t>&lt;elencar, pelo menos, uma melhoria que poderá ser realizada futuramente no sistema.&gt;</w:t>
      </w:r>
    </w:p>
    <w:p w14:paraId="348C0BC6" w14:textId="77777777" w:rsidR="003B0976" w:rsidRDefault="003B0976">
      <w:pPr>
        <w:jc w:val="both"/>
        <w:rPr>
          <w:color w:val="FF0000"/>
        </w:rPr>
      </w:pPr>
    </w:p>
    <w:p w14:paraId="7BAC8BA9" w14:textId="77777777" w:rsidR="003B0976" w:rsidRDefault="00000000">
      <w:pPr>
        <w:numPr>
          <w:ilvl w:val="0"/>
          <w:numId w:val="2"/>
        </w:numPr>
        <w:jc w:val="both"/>
        <w:rPr>
          <w:sz w:val="24"/>
          <w:szCs w:val="24"/>
        </w:rPr>
      </w:pPr>
      <w:r>
        <w:rPr>
          <w:b/>
          <w:sz w:val="24"/>
          <w:szCs w:val="24"/>
        </w:rPr>
        <w:t>Homologação do MVP junto ao cliente</w:t>
      </w:r>
    </w:p>
    <w:p w14:paraId="2576BF58" w14:textId="77777777" w:rsidR="003B0976" w:rsidRDefault="003B0976">
      <w:pPr>
        <w:ind w:left="720"/>
        <w:jc w:val="both"/>
        <w:rPr>
          <w:b/>
        </w:rPr>
      </w:pPr>
    </w:p>
    <w:p w14:paraId="57974AA4" w14:textId="77777777" w:rsidR="003B0976" w:rsidRDefault="00000000">
      <w:pPr>
        <w:ind w:left="720"/>
        <w:jc w:val="both"/>
      </w:pPr>
      <w:r>
        <w:t>A homologação do sistema foi realizada junto ao cliente.</w:t>
      </w:r>
    </w:p>
    <w:p w14:paraId="62174DD8" w14:textId="77777777" w:rsidR="003B0976" w:rsidRDefault="003B0976">
      <w:pPr>
        <w:ind w:left="720"/>
        <w:jc w:val="both"/>
      </w:pPr>
    </w:p>
    <w:p w14:paraId="33123043" w14:textId="77777777" w:rsidR="003B0976" w:rsidRDefault="00000000">
      <w:pPr>
        <w:pBdr>
          <w:top w:val="nil"/>
          <w:left w:val="nil"/>
          <w:bottom w:val="nil"/>
          <w:right w:val="nil"/>
          <w:between w:val="nil"/>
        </w:pBdr>
        <w:ind w:left="720"/>
        <w:jc w:val="both"/>
        <w:rPr>
          <w:color w:val="FF0000"/>
        </w:rPr>
      </w:pPr>
      <w:r>
        <w:rPr>
          <w:b/>
        </w:rPr>
        <w:t xml:space="preserve">Vídeo da apresentação: </w:t>
      </w:r>
      <w:r>
        <w:rPr>
          <w:color w:val="FF0000"/>
        </w:rPr>
        <w:t>&lt;insira aqui o link público do video da homologação&gt;</w:t>
      </w:r>
    </w:p>
    <w:p w14:paraId="5BD2372E" w14:textId="77777777" w:rsidR="003B0976" w:rsidRDefault="00000000">
      <w:pPr>
        <w:pBdr>
          <w:top w:val="nil"/>
          <w:left w:val="nil"/>
          <w:bottom w:val="nil"/>
          <w:right w:val="nil"/>
          <w:between w:val="nil"/>
        </w:pBdr>
        <w:ind w:left="720"/>
        <w:jc w:val="both"/>
        <w:rPr>
          <w:color w:val="FF0000"/>
        </w:rPr>
      </w:pPr>
      <w:r>
        <w:rPr>
          <w:color w:val="FF0000"/>
        </w:rPr>
        <w:t>&lt;inserir uma foto da homologação em cada linha do quadro abaixo. Serão 4 fotos (tiradas no momento da homologação) e, na linha debaixo, uma legenda para cada uma delas. A homologação, preferencialmente, deve ser presencial. Se não for viável, pode ser feita por videoconferência.&gt;</w:t>
      </w:r>
    </w:p>
    <w:p w14:paraId="2A9BCC6F" w14:textId="77777777" w:rsidR="003B0976" w:rsidRDefault="003B0976">
      <w:pPr>
        <w:ind w:left="720"/>
        <w:jc w:val="both"/>
        <w:rPr>
          <w:color w:val="FF0000"/>
        </w:rPr>
      </w:pPr>
    </w:p>
    <w:tbl>
      <w:tblPr>
        <w:tblStyle w:val="a5"/>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3B0976" w14:paraId="5B4A3077" w14:textId="77777777">
        <w:tc>
          <w:tcPr>
            <w:tcW w:w="4154" w:type="dxa"/>
            <w:shd w:val="clear" w:color="auto" w:fill="auto"/>
            <w:tcMar>
              <w:top w:w="100" w:type="dxa"/>
              <w:left w:w="100" w:type="dxa"/>
              <w:bottom w:w="100" w:type="dxa"/>
              <w:right w:w="100" w:type="dxa"/>
            </w:tcMar>
          </w:tcPr>
          <w:p w14:paraId="35FE874E" w14:textId="77777777" w:rsidR="003B0976" w:rsidRDefault="00000000">
            <w:pPr>
              <w:widowControl w:val="0"/>
              <w:spacing w:line="240" w:lineRule="auto"/>
              <w:jc w:val="center"/>
              <w:rPr>
                <w:color w:val="FF0000"/>
              </w:rPr>
            </w:pPr>
            <w:r>
              <w:rPr>
                <w:color w:val="FF0000"/>
              </w:rPr>
              <w:t>&lt;foto 1: foto do time e cliente com o primeiro slide de fundo&gt;</w:t>
            </w:r>
          </w:p>
        </w:tc>
        <w:tc>
          <w:tcPr>
            <w:tcW w:w="4154" w:type="dxa"/>
            <w:shd w:val="clear" w:color="auto" w:fill="auto"/>
            <w:tcMar>
              <w:top w:w="100" w:type="dxa"/>
              <w:left w:w="100" w:type="dxa"/>
              <w:bottom w:w="100" w:type="dxa"/>
              <w:right w:w="100" w:type="dxa"/>
            </w:tcMar>
          </w:tcPr>
          <w:p w14:paraId="00999208" w14:textId="77777777" w:rsidR="003B0976" w:rsidRDefault="00000000">
            <w:pPr>
              <w:widowControl w:val="0"/>
              <w:spacing w:line="240" w:lineRule="auto"/>
              <w:jc w:val="center"/>
              <w:rPr>
                <w:color w:val="FF0000"/>
              </w:rPr>
            </w:pPr>
            <w:r>
              <w:rPr>
                <w:color w:val="FF0000"/>
              </w:rPr>
              <w:t>&lt;foto 2: foto de um integrante apresentando o MVP.&gt;</w:t>
            </w:r>
          </w:p>
          <w:p w14:paraId="1E83F674" w14:textId="77777777" w:rsidR="003B0976" w:rsidRDefault="003B0976">
            <w:pPr>
              <w:widowControl w:val="0"/>
              <w:spacing w:line="240" w:lineRule="auto"/>
              <w:jc w:val="center"/>
              <w:rPr>
                <w:color w:val="FF0000"/>
              </w:rPr>
            </w:pPr>
          </w:p>
          <w:p w14:paraId="479286CD" w14:textId="77777777" w:rsidR="003B0976" w:rsidRDefault="003B0976">
            <w:pPr>
              <w:widowControl w:val="0"/>
              <w:spacing w:line="240" w:lineRule="auto"/>
              <w:jc w:val="center"/>
              <w:rPr>
                <w:color w:val="FF0000"/>
              </w:rPr>
            </w:pPr>
          </w:p>
        </w:tc>
      </w:tr>
      <w:tr w:rsidR="003B0976" w14:paraId="321F8555" w14:textId="77777777">
        <w:tc>
          <w:tcPr>
            <w:tcW w:w="4154" w:type="dxa"/>
            <w:shd w:val="clear" w:color="auto" w:fill="auto"/>
            <w:tcMar>
              <w:top w:w="100" w:type="dxa"/>
              <w:left w:w="100" w:type="dxa"/>
              <w:bottom w:w="100" w:type="dxa"/>
              <w:right w:w="100" w:type="dxa"/>
            </w:tcMar>
          </w:tcPr>
          <w:p w14:paraId="48321A0D" w14:textId="77777777" w:rsidR="003B0976" w:rsidRDefault="00000000">
            <w:pPr>
              <w:widowControl w:val="0"/>
              <w:spacing w:line="240" w:lineRule="auto"/>
              <w:jc w:val="center"/>
              <w:rPr>
                <w:color w:val="FF0000"/>
              </w:rPr>
            </w:pPr>
            <w:r>
              <w:t xml:space="preserve">Da esquerda para direita: </w:t>
            </w:r>
            <w:r>
              <w:rPr>
                <w:color w:val="FF0000"/>
              </w:rPr>
              <w:t>&lt;legenda 1: descreva quem está na foto&gt;</w:t>
            </w:r>
          </w:p>
        </w:tc>
        <w:tc>
          <w:tcPr>
            <w:tcW w:w="4154" w:type="dxa"/>
            <w:shd w:val="clear" w:color="auto" w:fill="auto"/>
            <w:tcMar>
              <w:top w:w="100" w:type="dxa"/>
              <w:left w:w="100" w:type="dxa"/>
              <w:bottom w:w="100" w:type="dxa"/>
              <w:right w:w="100" w:type="dxa"/>
            </w:tcMar>
          </w:tcPr>
          <w:p w14:paraId="451E2FE0" w14:textId="77777777" w:rsidR="003B0976" w:rsidRDefault="00000000">
            <w:pPr>
              <w:widowControl w:val="0"/>
              <w:spacing w:line="240" w:lineRule="auto"/>
              <w:jc w:val="center"/>
              <w:rPr>
                <w:color w:val="FF0000"/>
              </w:rPr>
            </w:pPr>
            <w:r>
              <w:rPr>
                <w:color w:val="FF0000"/>
              </w:rPr>
              <w:t>&lt;legenda 2: coloque o nome de quem está apresentando&gt;</w:t>
            </w:r>
          </w:p>
        </w:tc>
      </w:tr>
      <w:tr w:rsidR="003B0976" w14:paraId="0389060A" w14:textId="77777777">
        <w:tc>
          <w:tcPr>
            <w:tcW w:w="4154" w:type="dxa"/>
            <w:shd w:val="clear" w:color="auto" w:fill="auto"/>
            <w:tcMar>
              <w:top w:w="100" w:type="dxa"/>
              <w:left w:w="100" w:type="dxa"/>
              <w:bottom w:w="100" w:type="dxa"/>
              <w:right w:w="100" w:type="dxa"/>
            </w:tcMar>
          </w:tcPr>
          <w:p w14:paraId="7E4AE95D" w14:textId="77777777" w:rsidR="003B0976" w:rsidRDefault="00000000">
            <w:pPr>
              <w:widowControl w:val="0"/>
              <w:spacing w:line="240" w:lineRule="auto"/>
              <w:jc w:val="center"/>
              <w:rPr>
                <w:color w:val="FF0000"/>
              </w:rPr>
            </w:pPr>
            <w:r>
              <w:rPr>
                <w:color w:val="FF0000"/>
              </w:rPr>
              <w:t>&lt;foto 3: foto dos participantes assistindo a homologação&gt;</w:t>
            </w:r>
          </w:p>
        </w:tc>
        <w:tc>
          <w:tcPr>
            <w:tcW w:w="4154" w:type="dxa"/>
            <w:shd w:val="clear" w:color="auto" w:fill="auto"/>
            <w:tcMar>
              <w:top w:w="100" w:type="dxa"/>
              <w:left w:w="100" w:type="dxa"/>
              <w:bottom w:w="100" w:type="dxa"/>
              <w:right w:w="100" w:type="dxa"/>
            </w:tcMar>
          </w:tcPr>
          <w:p w14:paraId="1AE78CAC" w14:textId="77777777" w:rsidR="003B0976" w:rsidRDefault="00000000">
            <w:pPr>
              <w:widowControl w:val="0"/>
              <w:spacing w:line="240" w:lineRule="auto"/>
              <w:jc w:val="center"/>
              <w:rPr>
                <w:color w:val="FF0000"/>
              </w:rPr>
            </w:pPr>
            <w:r>
              <w:rPr>
                <w:color w:val="FF0000"/>
              </w:rPr>
              <w:t>&lt;foto 4: foto do plano geral da sala&gt;</w:t>
            </w:r>
          </w:p>
          <w:p w14:paraId="400C6DF0" w14:textId="77777777" w:rsidR="003B0976" w:rsidRDefault="003B0976">
            <w:pPr>
              <w:widowControl w:val="0"/>
              <w:spacing w:line="240" w:lineRule="auto"/>
              <w:jc w:val="center"/>
              <w:rPr>
                <w:color w:val="FF0000"/>
              </w:rPr>
            </w:pPr>
          </w:p>
          <w:p w14:paraId="37E266A8" w14:textId="77777777" w:rsidR="003B0976" w:rsidRDefault="003B0976">
            <w:pPr>
              <w:widowControl w:val="0"/>
              <w:spacing w:line="240" w:lineRule="auto"/>
              <w:jc w:val="center"/>
              <w:rPr>
                <w:color w:val="FF0000"/>
              </w:rPr>
            </w:pPr>
          </w:p>
        </w:tc>
      </w:tr>
      <w:tr w:rsidR="003B0976" w14:paraId="1AEFD3CF" w14:textId="77777777">
        <w:tc>
          <w:tcPr>
            <w:tcW w:w="4154" w:type="dxa"/>
            <w:shd w:val="clear" w:color="auto" w:fill="auto"/>
            <w:tcMar>
              <w:top w:w="100" w:type="dxa"/>
              <w:left w:w="100" w:type="dxa"/>
              <w:bottom w:w="100" w:type="dxa"/>
              <w:right w:w="100" w:type="dxa"/>
            </w:tcMar>
          </w:tcPr>
          <w:p w14:paraId="3AB95A4A" w14:textId="77777777" w:rsidR="003B0976" w:rsidRDefault="00000000">
            <w:pPr>
              <w:widowControl w:val="0"/>
              <w:spacing w:line="240" w:lineRule="auto"/>
              <w:jc w:val="center"/>
            </w:pPr>
            <w:r>
              <w:lastRenderedPageBreak/>
              <w:t>Participantes da homologação assistindo a apresentação</w:t>
            </w:r>
          </w:p>
        </w:tc>
        <w:tc>
          <w:tcPr>
            <w:tcW w:w="4154" w:type="dxa"/>
            <w:shd w:val="clear" w:color="auto" w:fill="auto"/>
            <w:tcMar>
              <w:top w:w="100" w:type="dxa"/>
              <w:left w:w="100" w:type="dxa"/>
              <w:bottom w:w="100" w:type="dxa"/>
              <w:right w:w="100" w:type="dxa"/>
            </w:tcMar>
          </w:tcPr>
          <w:p w14:paraId="73C9AC9C" w14:textId="77777777" w:rsidR="003B0976" w:rsidRDefault="00000000">
            <w:pPr>
              <w:widowControl w:val="0"/>
              <w:spacing w:line="240" w:lineRule="auto"/>
              <w:jc w:val="center"/>
            </w:pPr>
            <w:r>
              <w:t>Participantes da homologação</w:t>
            </w:r>
          </w:p>
        </w:tc>
      </w:tr>
    </w:tbl>
    <w:p w14:paraId="7D9D7ED7" w14:textId="77777777" w:rsidR="003B0976" w:rsidRDefault="003B0976">
      <w:pPr>
        <w:ind w:left="720"/>
        <w:jc w:val="both"/>
        <w:rPr>
          <w:b/>
        </w:rPr>
      </w:pPr>
    </w:p>
    <w:p w14:paraId="1E180BB9" w14:textId="77777777" w:rsidR="003B0976" w:rsidRDefault="00000000">
      <w:pPr>
        <w:ind w:left="720"/>
        <w:jc w:val="both"/>
        <w:rPr>
          <w:color w:val="FF0000"/>
        </w:rPr>
      </w:pPr>
      <w:r>
        <w:t>Segue abaixo a lista de presentes na homologação do MVP.</w:t>
      </w:r>
    </w:p>
    <w:p w14:paraId="1B867760" w14:textId="77777777" w:rsidR="003B0976" w:rsidRDefault="003B0976">
      <w:pPr>
        <w:jc w:val="both"/>
        <w:rPr>
          <w:color w:val="FF0000"/>
        </w:rPr>
      </w:pPr>
    </w:p>
    <w:tbl>
      <w:tblPr>
        <w:tblStyle w:val="a6"/>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3B0976" w14:paraId="2558D339" w14:textId="77777777">
        <w:tc>
          <w:tcPr>
            <w:tcW w:w="8309" w:type="dxa"/>
            <w:shd w:val="clear" w:color="auto" w:fill="auto"/>
            <w:tcMar>
              <w:top w:w="100" w:type="dxa"/>
              <w:left w:w="100" w:type="dxa"/>
              <w:bottom w:w="100" w:type="dxa"/>
              <w:right w:w="100" w:type="dxa"/>
            </w:tcMar>
          </w:tcPr>
          <w:p w14:paraId="109E5613" w14:textId="77777777" w:rsidR="003B0976" w:rsidRDefault="00000000">
            <w:pPr>
              <w:widowControl w:val="0"/>
              <w:pBdr>
                <w:top w:val="nil"/>
                <w:left w:val="nil"/>
                <w:bottom w:val="nil"/>
                <w:right w:val="nil"/>
                <w:between w:val="nil"/>
              </w:pBdr>
              <w:spacing w:line="240" w:lineRule="auto"/>
              <w:jc w:val="center"/>
              <w:rPr>
                <w:b/>
              </w:rPr>
            </w:pPr>
            <w:r>
              <w:rPr>
                <w:b/>
              </w:rPr>
              <w:t>Lista de presentes na Homologação</w:t>
            </w:r>
          </w:p>
        </w:tc>
      </w:tr>
      <w:tr w:rsidR="003B0976" w14:paraId="6DC8DF21" w14:textId="77777777">
        <w:tc>
          <w:tcPr>
            <w:tcW w:w="8309" w:type="dxa"/>
            <w:shd w:val="clear" w:color="auto" w:fill="auto"/>
            <w:tcMar>
              <w:top w:w="100" w:type="dxa"/>
              <w:left w:w="100" w:type="dxa"/>
              <w:bottom w:w="100" w:type="dxa"/>
              <w:right w:w="100" w:type="dxa"/>
            </w:tcMar>
          </w:tcPr>
          <w:p w14:paraId="5BABEDA6" w14:textId="77777777" w:rsidR="003B0976" w:rsidRDefault="00000000">
            <w:pPr>
              <w:widowControl w:val="0"/>
              <w:pBdr>
                <w:top w:val="nil"/>
                <w:left w:val="nil"/>
                <w:bottom w:val="nil"/>
                <w:right w:val="nil"/>
                <w:between w:val="nil"/>
              </w:pBdr>
              <w:spacing w:line="240" w:lineRule="auto"/>
              <w:rPr>
                <w:color w:val="FF0000"/>
              </w:rPr>
            </w:pPr>
            <w:r>
              <w:rPr>
                <w:color w:val="FF0000"/>
              </w:rPr>
              <w:t>&lt;Cole aqui a foto da lista de presentes na homologação.&gt;</w:t>
            </w:r>
          </w:p>
        </w:tc>
      </w:tr>
    </w:tbl>
    <w:p w14:paraId="4E24EF6C" w14:textId="77777777" w:rsidR="003B0976" w:rsidRDefault="003B0976">
      <w:pPr>
        <w:ind w:left="720"/>
        <w:jc w:val="both"/>
        <w:rPr>
          <w:b/>
        </w:rPr>
      </w:pPr>
    </w:p>
    <w:p w14:paraId="7A01D494" w14:textId="77777777" w:rsidR="003B0976" w:rsidRDefault="00000000">
      <w:pPr>
        <w:ind w:left="720"/>
        <w:jc w:val="both"/>
      </w:pPr>
      <w:r>
        <w:t>Ao final da apresentação, o sistema  foi homologado pelo cliente.</w:t>
      </w:r>
    </w:p>
    <w:p w14:paraId="33452382" w14:textId="77777777" w:rsidR="003B0976" w:rsidRDefault="003B0976">
      <w:pPr>
        <w:ind w:left="720"/>
        <w:jc w:val="both"/>
      </w:pPr>
    </w:p>
    <w:sectPr w:rsidR="003B0976">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E86F6" w14:textId="77777777" w:rsidR="00C471F4" w:rsidRDefault="00C471F4">
      <w:pPr>
        <w:spacing w:line="240" w:lineRule="auto"/>
      </w:pPr>
      <w:r>
        <w:separator/>
      </w:r>
    </w:p>
  </w:endnote>
  <w:endnote w:type="continuationSeparator" w:id="0">
    <w:p w14:paraId="7B3089A6" w14:textId="77777777" w:rsidR="00C471F4" w:rsidRDefault="00C471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E25E6" w14:textId="77777777" w:rsidR="00C471F4" w:rsidRDefault="00C471F4">
      <w:pPr>
        <w:spacing w:line="240" w:lineRule="auto"/>
      </w:pPr>
      <w:r>
        <w:separator/>
      </w:r>
    </w:p>
  </w:footnote>
  <w:footnote w:type="continuationSeparator" w:id="0">
    <w:p w14:paraId="022EA89B" w14:textId="77777777" w:rsidR="00C471F4" w:rsidRDefault="00C471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0A2A" w14:textId="77777777" w:rsidR="003B0976" w:rsidRDefault="00000000">
    <w:r>
      <w:rPr>
        <w:noProof/>
      </w:rPr>
      <w:drawing>
        <wp:anchor distT="114300" distB="114300" distL="114300" distR="114300" simplePos="0" relativeHeight="251658240" behindDoc="0" locked="0" layoutInCell="1" hidden="0" allowOverlap="1" wp14:anchorId="286082F5" wp14:editId="198CB424">
          <wp:simplePos x="0" y="0"/>
          <wp:positionH relativeFrom="column">
            <wp:posOffset>5121600</wp:posOffset>
          </wp:positionH>
          <wp:positionV relativeFrom="paragraph">
            <wp:posOffset>-342899</wp:posOffset>
          </wp:positionV>
          <wp:extent cx="604838" cy="604838"/>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04838" cy="604838"/>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5E79954" wp14:editId="60F1F398">
          <wp:simplePos x="0" y="0"/>
          <wp:positionH relativeFrom="column">
            <wp:posOffset>1</wp:posOffset>
          </wp:positionH>
          <wp:positionV relativeFrom="paragraph">
            <wp:posOffset>-342899</wp:posOffset>
          </wp:positionV>
          <wp:extent cx="1681163" cy="68552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681163" cy="68552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4F77"/>
    <w:multiLevelType w:val="hybridMultilevel"/>
    <w:tmpl w:val="BABC440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6B54F4F"/>
    <w:multiLevelType w:val="multilevel"/>
    <w:tmpl w:val="C5A2766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rFonts w:ascii="Arial" w:eastAsia="Arial" w:hAnsi="Arial" w:cs="Arial"/>
        <w:b/>
        <w:sz w:val="22"/>
        <w:szCs w:val="2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5D7F7D"/>
    <w:multiLevelType w:val="multilevel"/>
    <w:tmpl w:val="57C226F8"/>
    <w:lvl w:ilvl="0">
      <w:start w:val="1"/>
      <w:numFmt w:val="lowerLetter"/>
      <w:lvlText w:val="%1."/>
      <w:lvlJc w:val="left"/>
      <w:pPr>
        <w:ind w:left="1440" w:hanging="360"/>
      </w:pPr>
      <w:rPr>
        <w:rFonts w:ascii="Arial" w:eastAsia="Arial" w:hAnsi="Arial" w:cs="Arial"/>
        <w:b/>
        <w:color w:val="00000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2FA5003A"/>
    <w:multiLevelType w:val="hybridMultilevel"/>
    <w:tmpl w:val="ABBA9C32"/>
    <w:lvl w:ilvl="0" w:tplc="0416000F">
      <w:start w:val="1"/>
      <w:numFmt w:val="decimal"/>
      <w:lvlText w:val="%1."/>
      <w:lvlJc w:val="left"/>
      <w:pPr>
        <w:ind w:left="2700" w:hanging="360"/>
      </w:pPr>
    </w:lvl>
    <w:lvl w:ilvl="1" w:tplc="04160019" w:tentative="1">
      <w:start w:val="1"/>
      <w:numFmt w:val="lowerLetter"/>
      <w:lvlText w:val="%2."/>
      <w:lvlJc w:val="left"/>
      <w:pPr>
        <w:ind w:left="3420" w:hanging="360"/>
      </w:pPr>
    </w:lvl>
    <w:lvl w:ilvl="2" w:tplc="0416001B" w:tentative="1">
      <w:start w:val="1"/>
      <w:numFmt w:val="lowerRoman"/>
      <w:lvlText w:val="%3."/>
      <w:lvlJc w:val="right"/>
      <w:pPr>
        <w:ind w:left="4140" w:hanging="180"/>
      </w:pPr>
    </w:lvl>
    <w:lvl w:ilvl="3" w:tplc="0416000F" w:tentative="1">
      <w:start w:val="1"/>
      <w:numFmt w:val="decimal"/>
      <w:lvlText w:val="%4."/>
      <w:lvlJc w:val="left"/>
      <w:pPr>
        <w:ind w:left="4860" w:hanging="360"/>
      </w:pPr>
    </w:lvl>
    <w:lvl w:ilvl="4" w:tplc="04160019" w:tentative="1">
      <w:start w:val="1"/>
      <w:numFmt w:val="lowerLetter"/>
      <w:lvlText w:val="%5."/>
      <w:lvlJc w:val="left"/>
      <w:pPr>
        <w:ind w:left="5580" w:hanging="360"/>
      </w:pPr>
    </w:lvl>
    <w:lvl w:ilvl="5" w:tplc="0416001B" w:tentative="1">
      <w:start w:val="1"/>
      <w:numFmt w:val="lowerRoman"/>
      <w:lvlText w:val="%6."/>
      <w:lvlJc w:val="right"/>
      <w:pPr>
        <w:ind w:left="6300" w:hanging="180"/>
      </w:pPr>
    </w:lvl>
    <w:lvl w:ilvl="6" w:tplc="0416000F" w:tentative="1">
      <w:start w:val="1"/>
      <w:numFmt w:val="decimal"/>
      <w:lvlText w:val="%7."/>
      <w:lvlJc w:val="left"/>
      <w:pPr>
        <w:ind w:left="7020" w:hanging="360"/>
      </w:pPr>
    </w:lvl>
    <w:lvl w:ilvl="7" w:tplc="04160019" w:tentative="1">
      <w:start w:val="1"/>
      <w:numFmt w:val="lowerLetter"/>
      <w:lvlText w:val="%8."/>
      <w:lvlJc w:val="left"/>
      <w:pPr>
        <w:ind w:left="7740" w:hanging="360"/>
      </w:pPr>
    </w:lvl>
    <w:lvl w:ilvl="8" w:tplc="0416001B" w:tentative="1">
      <w:start w:val="1"/>
      <w:numFmt w:val="lowerRoman"/>
      <w:lvlText w:val="%9."/>
      <w:lvlJc w:val="right"/>
      <w:pPr>
        <w:ind w:left="8460" w:hanging="180"/>
      </w:pPr>
    </w:lvl>
  </w:abstractNum>
  <w:abstractNum w:abstractNumId="4" w15:restartNumberingAfterBreak="0">
    <w:nsid w:val="4265554D"/>
    <w:multiLevelType w:val="hybridMultilevel"/>
    <w:tmpl w:val="7D96843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16cid:durableId="1282763673">
    <w:abstractNumId w:val="2"/>
  </w:num>
  <w:num w:numId="2" w16cid:durableId="18553869">
    <w:abstractNumId w:val="1"/>
  </w:num>
  <w:num w:numId="3" w16cid:durableId="1988195996">
    <w:abstractNumId w:val="0"/>
  </w:num>
  <w:num w:numId="4" w16cid:durableId="313416807">
    <w:abstractNumId w:val="3"/>
  </w:num>
  <w:num w:numId="5" w16cid:durableId="1418229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976"/>
    <w:rsid w:val="000225B2"/>
    <w:rsid w:val="0015061B"/>
    <w:rsid w:val="0017586D"/>
    <w:rsid w:val="00275380"/>
    <w:rsid w:val="002C5D1C"/>
    <w:rsid w:val="003B0976"/>
    <w:rsid w:val="003B1B3B"/>
    <w:rsid w:val="00476675"/>
    <w:rsid w:val="005752BF"/>
    <w:rsid w:val="006375B1"/>
    <w:rsid w:val="009635FD"/>
    <w:rsid w:val="00A470E7"/>
    <w:rsid w:val="00AA46D7"/>
    <w:rsid w:val="00C471F4"/>
    <w:rsid w:val="00DC1C3E"/>
    <w:rsid w:val="00E1349C"/>
    <w:rsid w:val="00EF55F1"/>
    <w:rsid w:val="00F432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E83C"/>
  <w15:docId w15:val="{84783BA1-34F7-4086-8F0E-E443C84F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963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50543">
      <w:bodyDiv w:val="1"/>
      <w:marLeft w:val="0"/>
      <w:marRight w:val="0"/>
      <w:marTop w:val="0"/>
      <w:marBottom w:val="0"/>
      <w:divBdr>
        <w:top w:val="none" w:sz="0" w:space="0" w:color="auto"/>
        <w:left w:val="none" w:sz="0" w:space="0" w:color="auto"/>
        <w:bottom w:val="none" w:sz="0" w:space="0" w:color="auto"/>
        <w:right w:val="none" w:sz="0" w:space="0" w:color="auto"/>
      </w:divBdr>
      <w:divsChild>
        <w:div w:id="260921782">
          <w:marLeft w:val="0"/>
          <w:marRight w:val="0"/>
          <w:marTop w:val="0"/>
          <w:marBottom w:val="0"/>
          <w:divBdr>
            <w:top w:val="none" w:sz="0" w:space="0" w:color="auto"/>
            <w:left w:val="none" w:sz="0" w:space="0" w:color="auto"/>
            <w:bottom w:val="none" w:sz="0" w:space="0" w:color="auto"/>
            <w:right w:val="none" w:sz="0" w:space="0" w:color="auto"/>
          </w:divBdr>
        </w:div>
      </w:divsChild>
    </w:div>
    <w:div w:id="1103958825">
      <w:bodyDiv w:val="1"/>
      <w:marLeft w:val="0"/>
      <w:marRight w:val="0"/>
      <w:marTop w:val="0"/>
      <w:marBottom w:val="0"/>
      <w:divBdr>
        <w:top w:val="none" w:sz="0" w:space="0" w:color="auto"/>
        <w:left w:val="none" w:sz="0" w:space="0" w:color="auto"/>
        <w:bottom w:val="none" w:sz="0" w:space="0" w:color="auto"/>
        <w:right w:val="none" w:sz="0" w:space="0" w:color="auto"/>
      </w:divBdr>
      <w:divsChild>
        <w:div w:id="709721428">
          <w:marLeft w:val="0"/>
          <w:marRight w:val="0"/>
          <w:marTop w:val="0"/>
          <w:marBottom w:val="0"/>
          <w:divBdr>
            <w:top w:val="single" w:sz="24" w:space="0" w:color="auto"/>
            <w:left w:val="single" w:sz="24" w:space="0" w:color="auto"/>
            <w:bottom w:val="single" w:sz="24" w:space="0" w:color="auto"/>
            <w:right w:val="single" w:sz="24" w:space="0" w:color="auto"/>
          </w:divBdr>
          <w:divsChild>
            <w:div w:id="2118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55943388_Monitor_de_WhatsApp_Um_Sistema_para_Checagem_de_Fatos_no_Combate_a_Desinformaca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ucidchart.com/blog/pt/modelos-e-exemplos-de-diagramas-u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3ixVAL6lc2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youtube.com/watch?v=5t4YvP92s_g" TargetMode="External"/><Relationship Id="rId4" Type="http://schemas.openxmlformats.org/officeDocument/2006/relationships/settings" Target="settings.xml"/><Relationship Id="rId9" Type="http://schemas.openxmlformats.org/officeDocument/2006/relationships/hyperlink" Target="https://www.voitto.com.br/blog/artigo/o-que-e-cronograma" TargetMode="External"/><Relationship Id="rId14" Type="http://schemas.openxmlformats.org/officeDocument/2006/relationships/hyperlink" Target="https://www.youtube.com/watch?v=O1bfk5PxHe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E1987-3BD8-421F-B1AE-713058B33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7</Pages>
  <Words>1680</Words>
  <Characters>9074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Giovanni Sekido</cp:lastModifiedBy>
  <cp:revision>7</cp:revision>
  <dcterms:created xsi:type="dcterms:W3CDTF">2024-03-28T18:44:00Z</dcterms:created>
  <dcterms:modified xsi:type="dcterms:W3CDTF">2024-03-28T23:26:00Z</dcterms:modified>
</cp:coreProperties>
</file>