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E0642F" w14:textId="0879E1A3" w:rsidR="00667E38" w:rsidRPr="00667E38" w:rsidRDefault="00667E38"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b/>
          <w:bCs/>
          <w:sz w:val="26"/>
          <w:szCs w:val="26"/>
        </w:rPr>
        <w:t>1</w:t>
      </w:r>
      <w:r w:rsidRPr="00316225">
        <w:rPr>
          <w:rFonts w:ascii="Times New Roman" w:hAnsi="Times New Roman" w:cs="Times New Roman"/>
          <w:b/>
          <w:bCs/>
          <w:sz w:val="26"/>
          <w:szCs w:val="26"/>
          <w:lang w:val="vi-VN"/>
        </w:rPr>
        <w:t>.</w:t>
      </w:r>
      <w:r w:rsidRPr="00667E38">
        <w:rPr>
          <w:rFonts w:ascii="Times New Roman" w:hAnsi="Times New Roman" w:cs="Times New Roman"/>
          <w:b/>
          <w:bCs/>
          <w:sz w:val="26"/>
          <w:szCs w:val="26"/>
        </w:rPr>
        <w:t xml:space="preserve"> (L.O.1) Bốn đối tượng liên quan chính trong mỗi dự án gồm:</w:t>
      </w:r>
      <w:r w:rsidRPr="00667E38">
        <w:rPr>
          <w:rFonts w:ascii="Times New Roman" w:hAnsi="Times New Roman" w:cs="Times New Roman"/>
          <w:b/>
          <w:bCs/>
          <w:sz w:val="26"/>
          <w:szCs w:val="26"/>
        </w:rPr>
        <w:br/>
      </w:r>
      <w:r w:rsidRPr="00667E38">
        <w:rPr>
          <w:rFonts w:ascii="Times New Roman" w:hAnsi="Times New Roman" w:cs="Times New Roman"/>
          <w:sz w:val="26"/>
          <w:szCs w:val="26"/>
        </w:rPr>
        <w:t>a. Giám đốc cấp cao, giám đốc dự án, đội dự án và khách hàng.</w:t>
      </w:r>
      <w:r w:rsidRPr="00667E38">
        <w:rPr>
          <w:rFonts w:ascii="Times New Roman" w:hAnsi="Times New Roman" w:cs="Times New Roman"/>
          <w:sz w:val="26"/>
          <w:szCs w:val="26"/>
        </w:rPr>
        <w:br/>
        <w:t>b. Giám đốc cấp cao, giám đốc chức năng, khách hàng và nhà tài trợ.</w:t>
      </w:r>
      <w:r w:rsidRPr="00667E38">
        <w:rPr>
          <w:rFonts w:ascii="Times New Roman" w:hAnsi="Times New Roman" w:cs="Times New Roman"/>
          <w:sz w:val="26"/>
          <w:szCs w:val="26"/>
        </w:rPr>
        <w:br/>
        <w:t>c. Giám đốc dự án, khách hàng, tổ chức thực hiện và các nhà tài trợ.</w:t>
      </w:r>
      <w:r w:rsidRPr="00667E38">
        <w:rPr>
          <w:rFonts w:ascii="Times New Roman" w:hAnsi="Times New Roman" w:cs="Times New Roman"/>
          <w:sz w:val="26"/>
          <w:szCs w:val="26"/>
        </w:rPr>
        <w:br/>
        <w:t>d. Giám đốc dự án, giám đốc chức năng, khách hàng và giám đốc cấp cao.</w:t>
      </w:r>
    </w:p>
    <w:p w14:paraId="6C751F09" w14:textId="46D1DA52" w:rsidR="00667E38" w:rsidRPr="00667E38" w:rsidRDefault="00667E38"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b/>
          <w:bCs/>
          <w:sz w:val="26"/>
          <w:szCs w:val="26"/>
        </w:rPr>
        <w:t>2</w:t>
      </w:r>
      <w:r w:rsidRPr="00316225">
        <w:rPr>
          <w:rFonts w:ascii="Times New Roman" w:hAnsi="Times New Roman" w:cs="Times New Roman"/>
          <w:b/>
          <w:bCs/>
          <w:sz w:val="26"/>
          <w:szCs w:val="26"/>
          <w:lang w:val="vi-VN"/>
        </w:rPr>
        <w:t>.</w:t>
      </w:r>
      <w:r w:rsidRPr="00667E38">
        <w:rPr>
          <w:rFonts w:ascii="Times New Roman" w:hAnsi="Times New Roman" w:cs="Times New Roman"/>
          <w:b/>
          <w:bCs/>
          <w:sz w:val="26"/>
          <w:szCs w:val="26"/>
        </w:rPr>
        <w:t xml:space="preserve">  (L.O.1) Hoạt động giám sát nằm trong giai đoạn nào của dự án?</w:t>
      </w:r>
      <w:r w:rsidRPr="00667E38">
        <w:rPr>
          <w:rFonts w:ascii="Times New Roman" w:hAnsi="Times New Roman" w:cs="Times New Roman"/>
          <w:sz w:val="26"/>
          <w:szCs w:val="26"/>
        </w:rPr>
        <w:br/>
        <w:t>a. Giai đoạn khởi đầu.</w:t>
      </w:r>
      <w:r w:rsidRPr="00667E38">
        <w:rPr>
          <w:rFonts w:ascii="Times New Roman" w:hAnsi="Times New Roman" w:cs="Times New Roman"/>
          <w:sz w:val="26"/>
          <w:szCs w:val="26"/>
        </w:rPr>
        <w:br/>
        <w:t>b. Giai đoạn triển khai.</w:t>
      </w:r>
      <w:r w:rsidRPr="00667E38">
        <w:rPr>
          <w:rFonts w:ascii="Times New Roman" w:hAnsi="Times New Roman" w:cs="Times New Roman"/>
          <w:sz w:val="26"/>
          <w:szCs w:val="26"/>
        </w:rPr>
        <w:br/>
        <w:t>c. Giai đoạn kết thúc.</w:t>
      </w:r>
      <w:r w:rsidRPr="00667E38">
        <w:rPr>
          <w:rFonts w:ascii="Times New Roman" w:hAnsi="Times New Roman" w:cs="Times New Roman"/>
          <w:sz w:val="26"/>
          <w:szCs w:val="26"/>
        </w:rPr>
        <w:br/>
        <w:t>d. Giai đoạn bàn giao.</w:t>
      </w:r>
    </w:p>
    <w:p w14:paraId="50C2A6F2" w14:textId="7BB146CA" w:rsidR="00667E38" w:rsidRPr="00316225" w:rsidRDefault="00667E38"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b/>
          <w:bCs/>
          <w:sz w:val="26"/>
          <w:szCs w:val="26"/>
        </w:rPr>
        <w:t>3</w:t>
      </w:r>
      <w:r w:rsidRPr="00316225">
        <w:rPr>
          <w:rFonts w:ascii="Times New Roman" w:hAnsi="Times New Roman" w:cs="Times New Roman"/>
          <w:b/>
          <w:bCs/>
          <w:sz w:val="26"/>
          <w:szCs w:val="26"/>
          <w:lang w:val="vi-VN"/>
        </w:rPr>
        <w:t>.</w:t>
      </w:r>
      <w:r w:rsidRPr="00667E38">
        <w:rPr>
          <w:rFonts w:ascii="Times New Roman" w:hAnsi="Times New Roman" w:cs="Times New Roman"/>
          <w:b/>
          <w:bCs/>
          <w:sz w:val="26"/>
          <w:szCs w:val="26"/>
        </w:rPr>
        <w:t xml:space="preserve">  (L.O.1) Đóng góp chính của tổ dự án là:</w:t>
      </w:r>
      <w:r w:rsidRPr="00667E38">
        <w:rPr>
          <w:rFonts w:ascii="Times New Roman" w:hAnsi="Times New Roman" w:cs="Times New Roman"/>
          <w:sz w:val="26"/>
          <w:szCs w:val="26"/>
        </w:rPr>
        <w:br/>
        <w:t>a. Duyệt ảnh hưởng của các yêu cầu thay đổi.</w:t>
      </w:r>
      <w:r w:rsidRPr="00667E38">
        <w:rPr>
          <w:rFonts w:ascii="Times New Roman" w:hAnsi="Times New Roman" w:cs="Times New Roman"/>
          <w:sz w:val="26"/>
          <w:szCs w:val="26"/>
        </w:rPr>
        <w:br/>
        <w:t>b. Đưa ra yêu cầu thay đổi sản phẩm và tài chính.</w:t>
      </w:r>
      <w:r w:rsidRPr="00667E38">
        <w:rPr>
          <w:rFonts w:ascii="Times New Roman" w:hAnsi="Times New Roman" w:cs="Times New Roman"/>
          <w:sz w:val="26"/>
          <w:szCs w:val="26"/>
        </w:rPr>
        <w:br/>
        <w:t>c. Trình bày những lợi ích quản lý cao nhất.</w:t>
      </w:r>
      <w:r w:rsidRPr="00667E38">
        <w:rPr>
          <w:rFonts w:ascii="Times New Roman" w:hAnsi="Times New Roman" w:cs="Times New Roman"/>
          <w:sz w:val="26"/>
          <w:szCs w:val="26"/>
        </w:rPr>
        <w:br/>
        <w:t xml:space="preserve">d. Cung cấp các kỹ năng và nỗ lực cho việc thực hiện dự </w:t>
      </w:r>
      <w:r w:rsidRPr="00316225">
        <w:rPr>
          <w:rFonts w:ascii="Times New Roman" w:hAnsi="Times New Roman" w:cs="Times New Roman"/>
          <w:sz w:val="26"/>
          <w:szCs w:val="26"/>
        </w:rPr>
        <w:t>án</w:t>
      </w:r>
    </w:p>
    <w:p w14:paraId="4DF9F005" w14:textId="5AF5ACC4" w:rsidR="00667E38" w:rsidRPr="00667E38" w:rsidRDefault="00667E38"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b/>
          <w:bCs/>
          <w:sz w:val="26"/>
          <w:szCs w:val="26"/>
        </w:rPr>
        <w:t>4. (L.O.1) Một giám đốc dự án thành công vừa là một giám đốc vừa là một:</w:t>
      </w:r>
      <w:r w:rsidRPr="00316225">
        <w:rPr>
          <w:rFonts w:ascii="Times New Roman" w:hAnsi="Times New Roman" w:cs="Times New Roman"/>
          <w:sz w:val="26"/>
          <w:szCs w:val="26"/>
        </w:rPr>
        <w:br/>
        <w:t>a. Chuyên gia về kỹ thuật.</w:t>
      </w:r>
      <w:r w:rsidRPr="00316225">
        <w:rPr>
          <w:rFonts w:ascii="Times New Roman" w:hAnsi="Times New Roman" w:cs="Times New Roman"/>
          <w:sz w:val="26"/>
          <w:szCs w:val="26"/>
        </w:rPr>
        <w:br/>
        <w:t>b. Đối tượng liên quan dự án.</w:t>
      </w:r>
      <w:r w:rsidRPr="00316225">
        <w:rPr>
          <w:rFonts w:ascii="Times New Roman" w:hAnsi="Times New Roman" w:cs="Times New Roman"/>
          <w:sz w:val="26"/>
          <w:szCs w:val="26"/>
        </w:rPr>
        <w:br/>
        <w:t>c. Nhà lãnh đạo.</w:t>
      </w:r>
      <w:r w:rsidRPr="00316225">
        <w:rPr>
          <w:rFonts w:ascii="Times New Roman" w:hAnsi="Times New Roman" w:cs="Times New Roman"/>
          <w:sz w:val="26"/>
          <w:szCs w:val="26"/>
        </w:rPr>
        <w:br/>
        <w:t>d. Nhà tài trợ.</w:t>
      </w:r>
    </w:p>
    <w:p w14:paraId="0DEAC1D2" w14:textId="79C6E05F" w:rsidR="00667E38" w:rsidRPr="00667E38" w:rsidRDefault="00667E38" w:rsidP="00316225">
      <w:pPr>
        <w:spacing w:after="0" w:line="312" w:lineRule="auto"/>
        <w:rPr>
          <w:rFonts w:ascii="Times New Roman" w:hAnsi="Times New Roman" w:cs="Times New Roman"/>
          <w:sz w:val="26"/>
          <w:szCs w:val="26"/>
        </w:rPr>
      </w:pPr>
      <w:r w:rsidRPr="00316225">
        <w:rPr>
          <w:rFonts w:ascii="Times New Roman" w:hAnsi="Times New Roman" w:cs="Times New Roman"/>
          <w:b/>
          <w:bCs/>
          <w:sz w:val="26"/>
          <w:szCs w:val="26"/>
          <w:lang w:val="vi-VN"/>
        </w:rPr>
        <w:t>5. (</w:t>
      </w:r>
      <w:r w:rsidRPr="00667E38">
        <w:rPr>
          <w:rFonts w:ascii="Times New Roman" w:hAnsi="Times New Roman" w:cs="Times New Roman"/>
          <w:b/>
          <w:bCs/>
          <w:sz w:val="26"/>
          <w:szCs w:val="26"/>
        </w:rPr>
        <w:t>L.O.1) Vai trò của giám đốc dự án trong dự án là gì?</w:t>
      </w:r>
      <w:r w:rsidRPr="00667E38">
        <w:rPr>
          <w:rFonts w:ascii="Times New Roman" w:hAnsi="Times New Roman" w:cs="Times New Roman"/>
          <w:sz w:val="26"/>
          <w:szCs w:val="26"/>
        </w:rPr>
        <w:br/>
        <w:t>a. Cung cấp nguồn lực cho dự án.</w:t>
      </w:r>
      <w:r w:rsidRPr="00667E38">
        <w:rPr>
          <w:rFonts w:ascii="Times New Roman" w:hAnsi="Times New Roman" w:cs="Times New Roman"/>
          <w:sz w:val="26"/>
          <w:szCs w:val="26"/>
        </w:rPr>
        <w:br/>
        <w:t>b. Quản lý mối quan hệ giữa các thành viên trong đội.</w:t>
      </w:r>
      <w:r w:rsidRPr="00667E38">
        <w:rPr>
          <w:rFonts w:ascii="Times New Roman" w:hAnsi="Times New Roman" w:cs="Times New Roman"/>
          <w:sz w:val="26"/>
          <w:szCs w:val="26"/>
        </w:rPr>
        <w:br/>
        <w:t>c. Hoàn tất nhiệm vụ được giao.</w:t>
      </w:r>
      <w:r w:rsidRPr="00667E38">
        <w:rPr>
          <w:rFonts w:ascii="Times New Roman" w:hAnsi="Times New Roman" w:cs="Times New Roman"/>
          <w:sz w:val="26"/>
          <w:szCs w:val="26"/>
        </w:rPr>
        <w:br/>
        <w:t>d. Xác định toàn bộ ưu tiên của dự án trong tổ chức.</w:t>
      </w:r>
    </w:p>
    <w:p w14:paraId="1812DE1D" w14:textId="0F8669B7" w:rsidR="00667E38" w:rsidRPr="00667E38"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b/>
          <w:bCs/>
          <w:sz w:val="26"/>
          <w:szCs w:val="26"/>
        </w:rPr>
        <w:t>6. (L.O.1) Việc giải quyết khuyết điểm diễn ra khi nào trong vòng đời dự án?</w:t>
      </w:r>
      <w:r w:rsidRPr="00667E38">
        <w:rPr>
          <w:rFonts w:ascii="Times New Roman" w:hAnsi="Times New Roman" w:cs="Times New Roman"/>
          <w:sz w:val="26"/>
          <w:szCs w:val="26"/>
        </w:rPr>
        <w:br/>
        <w:t>a. Trước mỗi mốc thời gian quan trọng.</w:t>
      </w:r>
      <w:r w:rsidRPr="00667E38">
        <w:rPr>
          <w:rFonts w:ascii="Times New Roman" w:hAnsi="Times New Roman" w:cs="Times New Roman"/>
          <w:sz w:val="26"/>
          <w:szCs w:val="26"/>
        </w:rPr>
        <w:br/>
        <w:t>b. Sau cuộc kiểm thử chấp thuận sản phẩm diễn ra.</w:t>
      </w:r>
      <w:r w:rsidRPr="00667E38">
        <w:rPr>
          <w:rFonts w:ascii="Times New Roman" w:hAnsi="Times New Roman" w:cs="Times New Roman"/>
          <w:sz w:val="26"/>
          <w:szCs w:val="26"/>
        </w:rPr>
        <w:br/>
        <w:t>c. Ngay khi khuyết điểm được tìm ra.</w:t>
      </w:r>
      <w:r w:rsidRPr="00667E38">
        <w:rPr>
          <w:rFonts w:ascii="Times New Roman" w:hAnsi="Times New Roman" w:cs="Times New Roman"/>
          <w:sz w:val="26"/>
          <w:szCs w:val="26"/>
        </w:rPr>
        <w:br/>
        <w:t>d. Bất kỳ thời điểm nào trong suốt vòng đời dự án trước khi chuyển giao như đã được xác định trong kế hoạch dự án.</w:t>
      </w:r>
    </w:p>
    <w:p w14:paraId="26DFBFA6" w14:textId="77777777" w:rsidR="00667E38" w:rsidRPr="00667E38" w:rsidRDefault="00667E38" w:rsidP="00316225">
      <w:pPr>
        <w:spacing w:after="0" w:line="312" w:lineRule="auto"/>
        <w:rPr>
          <w:rFonts w:ascii="Times New Roman" w:hAnsi="Times New Roman" w:cs="Times New Roman"/>
          <w:sz w:val="26"/>
          <w:szCs w:val="26"/>
        </w:rPr>
      </w:pPr>
      <w:r w:rsidRPr="00667E38">
        <w:rPr>
          <w:rFonts w:ascii="Times New Roman" w:hAnsi="Times New Roman" w:cs="Times New Roman"/>
          <w:b/>
          <w:bCs/>
          <w:sz w:val="26"/>
          <w:szCs w:val="26"/>
        </w:rPr>
        <w:t>7. (L.O.1) Việc trả lời các câu hỏi về cách thức thực hiện các chiến lược, von các nguồn lực sẵn có là bước cuối cùng của quy trình quản lý chiến lược</w:t>
      </w:r>
      <w:r w:rsidRPr="00667E38">
        <w:rPr>
          <w:rFonts w:ascii="Times New Roman" w:hAnsi="Times New Roman" w:cs="Times New Roman"/>
          <w:sz w:val="26"/>
          <w:szCs w:val="26"/>
        </w:rPr>
        <w:t>:</w:t>
      </w:r>
      <w:r w:rsidRPr="00667E38">
        <w:rPr>
          <w:rFonts w:ascii="Times New Roman" w:hAnsi="Times New Roman" w:cs="Times New Roman"/>
          <w:sz w:val="26"/>
          <w:szCs w:val="26"/>
        </w:rPr>
        <w:br/>
      </w:r>
      <w:r w:rsidRPr="00667E38">
        <w:rPr>
          <w:rFonts w:ascii="Times New Roman" w:hAnsi="Times New Roman" w:cs="Times New Roman"/>
          <w:sz w:val="26"/>
          <w:szCs w:val="26"/>
        </w:rPr>
        <w:lastRenderedPageBreak/>
        <w:t>a. Đúng.</w:t>
      </w:r>
      <w:r w:rsidRPr="00667E38">
        <w:rPr>
          <w:rFonts w:ascii="Times New Roman" w:hAnsi="Times New Roman" w:cs="Times New Roman"/>
          <w:sz w:val="26"/>
          <w:szCs w:val="26"/>
        </w:rPr>
        <w:br/>
        <w:t>b. Sai.</w:t>
      </w:r>
    </w:p>
    <w:p w14:paraId="1F277BE3" w14:textId="0B103586" w:rsidR="00F63FC8" w:rsidRPr="00316225" w:rsidRDefault="00667E38"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b/>
          <w:bCs/>
          <w:sz w:val="26"/>
          <w:szCs w:val="26"/>
        </w:rPr>
        <w:t>8. (L.O.1) Một người làm việc trong một dự án nâng cấp hệ thống thông tin quản lý. Dự án được quản lý bởi phòng quản lý thông tin, phối hợp với các phòng ban khác trong kênh tổ chức thông thường. Người này đang làm việc trong một tổ chức có cấu trúc:</w:t>
      </w:r>
      <w:r w:rsidRPr="00316225">
        <w:rPr>
          <w:rFonts w:ascii="Times New Roman" w:hAnsi="Times New Roman" w:cs="Times New Roman"/>
          <w:sz w:val="26"/>
          <w:szCs w:val="26"/>
        </w:rPr>
        <w:br/>
        <w:t>a. Chức năng.</w:t>
      </w:r>
      <w:r w:rsidRPr="00316225">
        <w:rPr>
          <w:rFonts w:ascii="Times New Roman" w:hAnsi="Times New Roman" w:cs="Times New Roman"/>
          <w:sz w:val="26"/>
          <w:szCs w:val="26"/>
        </w:rPr>
        <w:br/>
        <w:t>b. Ma trận cân bằng.</w:t>
      </w:r>
      <w:r w:rsidRPr="00316225">
        <w:rPr>
          <w:rFonts w:ascii="Times New Roman" w:hAnsi="Times New Roman" w:cs="Times New Roman"/>
          <w:sz w:val="26"/>
          <w:szCs w:val="26"/>
        </w:rPr>
        <w:br/>
        <w:t>c. Ma trận.</w:t>
      </w:r>
      <w:r w:rsidRPr="00316225">
        <w:rPr>
          <w:rFonts w:ascii="Times New Roman" w:hAnsi="Times New Roman" w:cs="Times New Roman"/>
          <w:sz w:val="26"/>
          <w:szCs w:val="26"/>
        </w:rPr>
        <w:br/>
        <w:t>d. Dự án.</w:t>
      </w:r>
    </w:p>
    <w:p w14:paraId="758A1805" w14:textId="7C8ACB5E" w:rsidR="00667E38" w:rsidRPr="00667E38"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b/>
          <w:bCs/>
          <w:sz w:val="26"/>
          <w:szCs w:val="26"/>
        </w:rPr>
        <w:t>9. (L.O.1) Nêu những lợi ích của việc quản lý danh mục dự án?</w:t>
      </w:r>
      <w:r w:rsidRPr="00667E38">
        <w:rPr>
          <w:rFonts w:ascii="Times New Roman" w:hAnsi="Times New Roman" w:cs="Times New Roman"/>
          <w:sz w:val="26"/>
          <w:szCs w:val="26"/>
        </w:rPr>
        <w:br/>
        <w:t>a. Cân bằng rủi ro cho các dự án.</w:t>
      </w:r>
      <w:r w:rsidRPr="00667E38">
        <w:rPr>
          <w:rFonts w:ascii="Times New Roman" w:hAnsi="Times New Roman" w:cs="Times New Roman"/>
          <w:sz w:val="26"/>
          <w:szCs w:val="26"/>
        </w:rPr>
        <w:br/>
        <w:t>b. Phân bố nguồn lực cho dự án theo định hướng chiến lược của công ty.</w:t>
      </w:r>
      <w:r w:rsidRPr="00667E38">
        <w:rPr>
          <w:rFonts w:ascii="Times New Roman" w:hAnsi="Times New Roman" w:cs="Times New Roman"/>
          <w:sz w:val="26"/>
          <w:szCs w:val="26"/>
        </w:rPr>
        <w:br/>
        <w:t>c. Cải thiện sự ra quyết định thông tin.</w:t>
      </w:r>
      <w:r w:rsidRPr="00667E38">
        <w:rPr>
          <w:rFonts w:ascii="Times New Roman" w:hAnsi="Times New Roman" w:cs="Times New Roman"/>
          <w:sz w:val="26"/>
          <w:szCs w:val="26"/>
        </w:rPr>
        <w:br/>
        <w:t>d. Tất cả các câu trên đều đúng.</w:t>
      </w:r>
    </w:p>
    <w:p w14:paraId="1D9A562F" w14:textId="79899BC7" w:rsidR="00667E38" w:rsidRPr="00667E38"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b/>
          <w:bCs/>
          <w:sz w:val="26"/>
          <w:szCs w:val="26"/>
        </w:rPr>
        <w:t>10. (L.O.1) Phương pháp nào được sử dụng đầu tiên trong quá trình nhận dạng các phương án bị trội và không bị trội?</w:t>
      </w:r>
      <w:r w:rsidRPr="00667E38">
        <w:rPr>
          <w:rFonts w:ascii="Times New Roman" w:hAnsi="Times New Roman" w:cs="Times New Roman"/>
          <w:sz w:val="26"/>
          <w:szCs w:val="26"/>
        </w:rPr>
        <w:br/>
        <w:t>a. Phương pháp liệt kê và cho điểm.</w:t>
      </w:r>
      <w:r w:rsidRPr="00667E38">
        <w:rPr>
          <w:rFonts w:ascii="Times New Roman" w:hAnsi="Times New Roman" w:cs="Times New Roman"/>
          <w:sz w:val="26"/>
          <w:szCs w:val="26"/>
        </w:rPr>
        <w:br/>
        <w:t>b. Ma trận phân cực.</w:t>
      </w:r>
      <w:r w:rsidRPr="00667E38">
        <w:rPr>
          <w:rFonts w:ascii="Times New Roman" w:hAnsi="Times New Roman" w:cs="Times New Roman"/>
          <w:sz w:val="26"/>
          <w:szCs w:val="26"/>
        </w:rPr>
        <w:br/>
        <w:t>c. Phương pháp lợi ích và chi phí.</w:t>
      </w:r>
      <w:r w:rsidRPr="00667E38">
        <w:rPr>
          <w:rFonts w:ascii="Times New Roman" w:hAnsi="Times New Roman" w:cs="Times New Roman"/>
          <w:sz w:val="26"/>
          <w:szCs w:val="26"/>
        </w:rPr>
        <w:br/>
        <w:t>d. Phương pháp lợi ích chung.</w:t>
      </w:r>
    </w:p>
    <w:p w14:paraId="44E91A26" w14:textId="77777777" w:rsidR="00667E38" w:rsidRPr="00316225"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b/>
          <w:bCs/>
          <w:sz w:val="26"/>
          <w:szCs w:val="26"/>
        </w:rPr>
        <w:t>11. (L.O.1) Việc lựa chọn dự án dựa trên sức mạnh ảnh hưởng của những người ủng hộ dự án đề cập đến vấn đề nào sau đây?</w:t>
      </w:r>
      <w:r w:rsidRPr="00667E38">
        <w:rPr>
          <w:rFonts w:ascii="Times New Roman" w:hAnsi="Times New Roman" w:cs="Times New Roman"/>
          <w:sz w:val="26"/>
          <w:szCs w:val="26"/>
        </w:rPr>
        <w:br/>
        <w:t>a. Khoảng cách thực tế.</w:t>
      </w:r>
      <w:r w:rsidRPr="00667E38">
        <w:rPr>
          <w:rFonts w:ascii="Times New Roman" w:hAnsi="Times New Roman" w:cs="Times New Roman"/>
          <w:sz w:val="26"/>
          <w:szCs w:val="26"/>
        </w:rPr>
        <w:br/>
        <w:t>b. Chính trị trong tổ chức.</w:t>
      </w:r>
      <w:r w:rsidRPr="00667E38">
        <w:rPr>
          <w:rFonts w:ascii="Times New Roman" w:hAnsi="Times New Roman" w:cs="Times New Roman"/>
          <w:sz w:val="26"/>
          <w:szCs w:val="26"/>
        </w:rPr>
        <w:br/>
        <w:t>c. Tinh thần nhóm.</w:t>
      </w:r>
      <w:r w:rsidRPr="00667E38">
        <w:rPr>
          <w:rFonts w:ascii="Times New Roman" w:hAnsi="Times New Roman" w:cs="Times New Roman"/>
          <w:sz w:val="26"/>
          <w:szCs w:val="26"/>
        </w:rPr>
        <w:br/>
        <w:t>d. Tất cả đều đúng.</w:t>
      </w:r>
    </w:p>
    <w:p w14:paraId="5661A5AF" w14:textId="522804DF" w:rsidR="00667E38" w:rsidRPr="00667E38"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b/>
          <w:bCs/>
          <w:sz w:val="26"/>
          <w:szCs w:val="26"/>
        </w:rPr>
        <w:t>12. (L.O.1) Quyền lực chính thức là quyền hành có được là do:</w:t>
      </w:r>
      <w:r w:rsidRPr="00667E38">
        <w:rPr>
          <w:rFonts w:ascii="Times New Roman" w:hAnsi="Times New Roman" w:cs="Times New Roman"/>
          <w:b/>
          <w:bCs/>
          <w:sz w:val="26"/>
          <w:szCs w:val="26"/>
        </w:rPr>
        <w:br/>
      </w:r>
      <w:r w:rsidRPr="00667E38">
        <w:rPr>
          <w:rFonts w:ascii="Times New Roman" w:hAnsi="Times New Roman" w:cs="Times New Roman"/>
          <w:sz w:val="26"/>
          <w:szCs w:val="26"/>
        </w:rPr>
        <w:t>a. Đặc điểm, cá tính của một người có uy tín thành khuôn mẫu cho người khác.</w:t>
      </w:r>
      <w:r w:rsidRPr="00667E38">
        <w:rPr>
          <w:rFonts w:ascii="Times New Roman" w:hAnsi="Times New Roman" w:cs="Times New Roman"/>
          <w:sz w:val="26"/>
          <w:szCs w:val="26"/>
        </w:rPr>
        <w:br/>
        <w:t>b. Ảnh hưởng của một người có chuyên môn, kiến thức đối với người khác.</w:t>
      </w:r>
      <w:r w:rsidRPr="00667E38">
        <w:rPr>
          <w:rFonts w:ascii="Times New Roman" w:hAnsi="Times New Roman" w:cs="Times New Roman"/>
          <w:sz w:val="26"/>
          <w:szCs w:val="26"/>
        </w:rPr>
        <w:br/>
        <w:t>c. Người được nắm giữ một chức vụ trong hệ thống cấp bậc chính thức.</w:t>
      </w:r>
      <w:r w:rsidRPr="00667E38">
        <w:rPr>
          <w:rFonts w:ascii="Times New Roman" w:hAnsi="Times New Roman" w:cs="Times New Roman"/>
          <w:sz w:val="26"/>
          <w:szCs w:val="26"/>
        </w:rPr>
        <w:br/>
        <w:t>d. Có khả năng khen thưởng người khác.</w:t>
      </w:r>
    </w:p>
    <w:p w14:paraId="4A963CEE" w14:textId="5B9F4715" w:rsidR="00667E38" w:rsidRPr="00667E38"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b/>
          <w:bCs/>
          <w:sz w:val="26"/>
          <w:szCs w:val="26"/>
        </w:rPr>
        <w:lastRenderedPageBreak/>
        <w:t>13. (L.O.1) Các yếu tố trong lựa chọn cấu trúc dự án, ngoại trừ:</w:t>
      </w:r>
      <w:r w:rsidRPr="00667E38">
        <w:rPr>
          <w:rFonts w:ascii="Times New Roman" w:hAnsi="Times New Roman" w:cs="Times New Roman"/>
          <w:b/>
          <w:bCs/>
          <w:sz w:val="26"/>
          <w:szCs w:val="26"/>
        </w:rPr>
        <w:br/>
      </w:r>
      <w:r w:rsidRPr="00667E38">
        <w:rPr>
          <w:rFonts w:ascii="Times New Roman" w:hAnsi="Times New Roman" w:cs="Times New Roman"/>
          <w:sz w:val="26"/>
          <w:szCs w:val="26"/>
        </w:rPr>
        <w:t>a. Kiểu quản lý trong dự án.</w:t>
      </w:r>
      <w:r w:rsidRPr="00667E38">
        <w:rPr>
          <w:rFonts w:ascii="Times New Roman" w:hAnsi="Times New Roman" w:cs="Times New Roman"/>
          <w:sz w:val="26"/>
          <w:szCs w:val="26"/>
        </w:rPr>
        <w:br/>
        <w:t>b. Số lượng công nghệ được sử dụng trong dự án.</w:t>
      </w:r>
      <w:r w:rsidRPr="00667E38">
        <w:rPr>
          <w:rFonts w:ascii="Times New Roman" w:hAnsi="Times New Roman" w:cs="Times New Roman"/>
          <w:sz w:val="26"/>
          <w:szCs w:val="26"/>
        </w:rPr>
        <w:br/>
        <w:t>c. Chi phí cố định.</w:t>
      </w:r>
      <w:r w:rsidRPr="00667E38">
        <w:rPr>
          <w:rFonts w:ascii="Times New Roman" w:hAnsi="Times New Roman" w:cs="Times New Roman"/>
          <w:sz w:val="26"/>
          <w:szCs w:val="26"/>
        </w:rPr>
        <w:br/>
        <w:t>d. Các yếu tố về dữ liệu.</w:t>
      </w:r>
    </w:p>
    <w:p w14:paraId="00AC42AB" w14:textId="77777777" w:rsidR="00667E38" w:rsidRPr="00667E38" w:rsidRDefault="00667E38" w:rsidP="00316225">
      <w:pPr>
        <w:spacing w:after="0" w:line="312" w:lineRule="auto"/>
        <w:rPr>
          <w:rFonts w:ascii="Times New Roman" w:hAnsi="Times New Roman" w:cs="Times New Roman"/>
          <w:sz w:val="26"/>
          <w:szCs w:val="26"/>
        </w:rPr>
      </w:pPr>
      <w:r w:rsidRPr="00667E38">
        <w:rPr>
          <w:rFonts w:ascii="Times New Roman" w:hAnsi="Times New Roman" w:cs="Times New Roman"/>
          <w:b/>
          <w:bCs/>
          <w:sz w:val="26"/>
          <w:szCs w:val="26"/>
        </w:rPr>
        <w:t>14. (L.O.1) Trong cấu trúc tổ chức nào sau đây, giám đốc dự án có quyền lực ít nhất?</w:t>
      </w:r>
      <w:r w:rsidRPr="00667E38">
        <w:rPr>
          <w:rFonts w:ascii="Times New Roman" w:hAnsi="Times New Roman" w:cs="Times New Roman"/>
          <w:b/>
          <w:bCs/>
          <w:sz w:val="26"/>
          <w:szCs w:val="26"/>
        </w:rPr>
        <w:br/>
      </w:r>
      <w:r w:rsidRPr="00667E38">
        <w:rPr>
          <w:rFonts w:ascii="Times New Roman" w:hAnsi="Times New Roman" w:cs="Times New Roman"/>
          <w:sz w:val="26"/>
          <w:szCs w:val="26"/>
        </w:rPr>
        <w:t>a. Cấu trúc tổ chức dự án.</w:t>
      </w:r>
      <w:r w:rsidRPr="00667E38">
        <w:rPr>
          <w:rFonts w:ascii="Times New Roman" w:hAnsi="Times New Roman" w:cs="Times New Roman"/>
          <w:sz w:val="26"/>
          <w:szCs w:val="26"/>
        </w:rPr>
        <w:br/>
        <w:t>b. Cấu trúc tổ chức ma trận mạnh.</w:t>
      </w:r>
      <w:r w:rsidRPr="00667E38">
        <w:rPr>
          <w:rFonts w:ascii="Times New Roman" w:hAnsi="Times New Roman" w:cs="Times New Roman"/>
          <w:sz w:val="26"/>
          <w:szCs w:val="26"/>
        </w:rPr>
        <w:br/>
        <w:t>c. Cấu trúc tổ chức ma trận yếu.</w:t>
      </w:r>
      <w:r w:rsidRPr="00667E38">
        <w:rPr>
          <w:rFonts w:ascii="Times New Roman" w:hAnsi="Times New Roman" w:cs="Times New Roman"/>
          <w:sz w:val="26"/>
          <w:szCs w:val="26"/>
        </w:rPr>
        <w:br/>
        <w:t>d. Cấu trúc tổ chức chức năng.</w:t>
      </w:r>
    </w:p>
    <w:p w14:paraId="1F6F928C" w14:textId="3EA4420D" w:rsidR="00667E38" w:rsidRPr="00667E38"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b/>
          <w:bCs/>
          <w:sz w:val="26"/>
          <w:szCs w:val="26"/>
        </w:rPr>
        <w:t>15. (L.O.1) Chọn phát biểu đúng trong các phát biểu sau đây?</w:t>
      </w:r>
      <w:r w:rsidRPr="00667E38">
        <w:rPr>
          <w:rFonts w:ascii="Times New Roman" w:hAnsi="Times New Roman" w:cs="Times New Roman"/>
          <w:b/>
          <w:bCs/>
          <w:sz w:val="26"/>
          <w:szCs w:val="26"/>
        </w:rPr>
        <w:br/>
      </w:r>
      <w:r w:rsidRPr="00667E38">
        <w:rPr>
          <w:rFonts w:ascii="Times New Roman" w:hAnsi="Times New Roman" w:cs="Times New Roman"/>
          <w:sz w:val="26"/>
          <w:szCs w:val="26"/>
        </w:rPr>
        <w:t>a. Lãnh đạo là khả năng của một người này ảnh hưởng tới hành vi của một người khác.</w:t>
      </w:r>
      <w:r w:rsidRPr="00667E38">
        <w:rPr>
          <w:rFonts w:ascii="Times New Roman" w:hAnsi="Times New Roman" w:cs="Times New Roman"/>
          <w:sz w:val="26"/>
          <w:szCs w:val="26"/>
        </w:rPr>
        <w:br/>
        <w:t>b. Lãnh đạo là một hoạt động riêng lẻ.</w:t>
      </w:r>
      <w:r w:rsidRPr="00667E38">
        <w:rPr>
          <w:rFonts w:ascii="Times New Roman" w:hAnsi="Times New Roman" w:cs="Times New Roman"/>
          <w:sz w:val="26"/>
          <w:szCs w:val="26"/>
        </w:rPr>
        <w:br/>
        <w:t>c. Lãnh đạo là khả năng của một người điều hành, tạo động lực, thúc đẩy, hướng dẫn người khác hoàn thành nhiệm vụ để đạt mục tiêu của tổ chức.</w:t>
      </w:r>
      <w:r w:rsidRPr="00667E38">
        <w:rPr>
          <w:rFonts w:ascii="Times New Roman" w:hAnsi="Times New Roman" w:cs="Times New Roman"/>
          <w:sz w:val="26"/>
          <w:szCs w:val="26"/>
        </w:rPr>
        <w:br/>
        <w:t>d. Tất cả các câu trên đều sai.</w:t>
      </w:r>
    </w:p>
    <w:p w14:paraId="7242A4C4" w14:textId="42C3E786" w:rsidR="00667E38" w:rsidRPr="00667E38"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b/>
          <w:bCs/>
          <w:sz w:val="26"/>
          <w:szCs w:val="26"/>
        </w:rPr>
        <w:t>16. (L.O.1) Chúng ta cần giải quyết xung đột vì:</w:t>
      </w:r>
      <w:r w:rsidRPr="00667E38">
        <w:rPr>
          <w:rFonts w:ascii="Times New Roman" w:hAnsi="Times New Roman" w:cs="Times New Roman"/>
          <w:b/>
          <w:bCs/>
          <w:sz w:val="26"/>
          <w:szCs w:val="26"/>
        </w:rPr>
        <w:br/>
      </w:r>
      <w:r w:rsidRPr="00667E38">
        <w:rPr>
          <w:rFonts w:ascii="Times New Roman" w:hAnsi="Times New Roman" w:cs="Times New Roman"/>
          <w:sz w:val="26"/>
          <w:szCs w:val="26"/>
        </w:rPr>
        <w:t>a. Xung đột là một hiện tượng tự nhiên không thể tránh khỏi trong môi trường làm việc và không tự mất đi.</w:t>
      </w:r>
      <w:r w:rsidRPr="00667E38">
        <w:rPr>
          <w:rFonts w:ascii="Times New Roman" w:hAnsi="Times New Roman" w:cs="Times New Roman"/>
          <w:sz w:val="26"/>
          <w:szCs w:val="26"/>
        </w:rPr>
        <w:br/>
        <w:t>b. Xung đột có thể đem lại lợi ích cho tổ chức nếu được giải quyết tốt.</w:t>
      </w:r>
      <w:r w:rsidRPr="00667E38">
        <w:rPr>
          <w:rFonts w:ascii="Times New Roman" w:hAnsi="Times New Roman" w:cs="Times New Roman"/>
          <w:sz w:val="26"/>
          <w:szCs w:val="26"/>
        </w:rPr>
        <w:br/>
        <w:t>c. Xung đột nếu không giải quyết đúng lúc hơn và cuối cùng phải vô tổ chức mà giải quyết không tốt.</w:t>
      </w:r>
      <w:r w:rsidRPr="00667E38">
        <w:rPr>
          <w:rFonts w:ascii="Times New Roman" w:hAnsi="Times New Roman" w:cs="Times New Roman"/>
          <w:sz w:val="26"/>
          <w:szCs w:val="26"/>
        </w:rPr>
        <w:br/>
        <w:t>d. Tất cả các câu trên đều đúng.</w:t>
      </w:r>
    </w:p>
    <w:p w14:paraId="01B7D583" w14:textId="77777777" w:rsidR="00667E38" w:rsidRPr="00316225"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b/>
          <w:bCs/>
          <w:sz w:val="26"/>
          <w:szCs w:val="26"/>
        </w:rPr>
        <w:t>17. (L.O.1) Các loại xung đột trong tổ chức:</w:t>
      </w:r>
      <w:r w:rsidRPr="00667E38">
        <w:rPr>
          <w:rFonts w:ascii="Times New Roman" w:hAnsi="Times New Roman" w:cs="Times New Roman"/>
          <w:sz w:val="26"/>
          <w:szCs w:val="26"/>
        </w:rPr>
        <w:br/>
        <w:t>a. Cá nhân với cá nhân.</w:t>
      </w:r>
      <w:r w:rsidRPr="00667E38">
        <w:rPr>
          <w:rFonts w:ascii="Times New Roman" w:hAnsi="Times New Roman" w:cs="Times New Roman"/>
          <w:sz w:val="26"/>
          <w:szCs w:val="26"/>
        </w:rPr>
        <w:br/>
        <w:t>b. Nhóm với nhóm.</w:t>
      </w:r>
      <w:r w:rsidRPr="00667E38">
        <w:rPr>
          <w:rFonts w:ascii="Times New Roman" w:hAnsi="Times New Roman" w:cs="Times New Roman"/>
          <w:sz w:val="26"/>
          <w:szCs w:val="26"/>
        </w:rPr>
        <w:br/>
        <w:t>c. Cá nhân với nhóm.</w:t>
      </w:r>
      <w:r w:rsidRPr="00667E38">
        <w:rPr>
          <w:rFonts w:ascii="Times New Roman" w:hAnsi="Times New Roman" w:cs="Times New Roman"/>
          <w:sz w:val="26"/>
          <w:szCs w:val="26"/>
        </w:rPr>
        <w:br/>
        <w:t>d. Tất cả các câu trên đều đúng.</w:t>
      </w:r>
    </w:p>
    <w:p w14:paraId="6D098A41" w14:textId="74F9D027" w:rsidR="00667E38" w:rsidRPr="00667E38"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b/>
          <w:bCs/>
          <w:sz w:val="26"/>
          <w:szCs w:val="26"/>
        </w:rPr>
        <w:t>18. (L.O.1) Các phương pháp giải quyết xung đột có thể được dùng trong dự án bao gồm:</w:t>
      </w:r>
      <w:r w:rsidRPr="00667E38">
        <w:rPr>
          <w:rFonts w:ascii="Times New Roman" w:hAnsi="Times New Roman" w:cs="Times New Roman"/>
          <w:b/>
          <w:bCs/>
          <w:sz w:val="26"/>
          <w:szCs w:val="26"/>
        </w:rPr>
        <w:br/>
      </w:r>
      <w:r w:rsidRPr="00667E38">
        <w:rPr>
          <w:rFonts w:ascii="Times New Roman" w:hAnsi="Times New Roman" w:cs="Times New Roman"/>
          <w:sz w:val="26"/>
          <w:szCs w:val="26"/>
        </w:rPr>
        <w:t>a. Thỏa hiệp, rút lui, kiểm soát và ép buộc.</w:t>
      </w:r>
      <w:r w:rsidRPr="00667E38">
        <w:rPr>
          <w:rFonts w:ascii="Times New Roman" w:hAnsi="Times New Roman" w:cs="Times New Roman"/>
          <w:sz w:val="26"/>
          <w:szCs w:val="26"/>
        </w:rPr>
        <w:br/>
        <w:t>b. Rút lui, kiểm soát, ép buộc, đàm phán.</w:t>
      </w:r>
      <w:r w:rsidRPr="00667E38">
        <w:rPr>
          <w:rFonts w:ascii="Times New Roman" w:hAnsi="Times New Roman" w:cs="Times New Roman"/>
          <w:sz w:val="26"/>
          <w:szCs w:val="26"/>
        </w:rPr>
        <w:br/>
      </w:r>
      <w:r w:rsidRPr="00667E38">
        <w:rPr>
          <w:rFonts w:ascii="Times New Roman" w:hAnsi="Times New Roman" w:cs="Times New Roman"/>
          <w:sz w:val="26"/>
          <w:szCs w:val="26"/>
        </w:rPr>
        <w:lastRenderedPageBreak/>
        <w:t>c. Quản lý, đối đầu, thỏa hiệp, đàm phán.</w:t>
      </w:r>
      <w:r w:rsidRPr="00667E38">
        <w:rPr>
          <w:rFonts w:ascii="Times New Roman" w:hAnsi="Times New Roman" w:cs="Times New Roman"/>
          <w:sz w:val="26"/>
          <w:szCs w:val="26"/>
        </w:rPr>
        <w:br/>
        <w:t>d. Đối đầu, đàm xếp, ép buộc và rút lui.</w:t>
      </w:r>
    </w:p>
    <w:p w14:paraId="6ED3B291" w14:textId="1E00FC3B" w:rsidR="00667E38" w:rsidRPr="00667E38"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b/>
          <w:bCs/>
          <w:sz w:val="26"/>
          <w:szCs w:val="26"/>
        </w:rPr>
        <w:t>19. (L.O.1) Một dự án ngắn, không yêu cầu đặc biệt về tổ chức, cấu trúc tổ chức nào sẽ phù hợp?</w:t>
      </w:r>
      <w:r w:rsidRPr="00667E38">
        <w:rPr>
          <w:rFonts w:ascii="Times New Roman" w:hAnsi="Times New Roman" w:cs="Times New Roman"/>
          <w:sz w:val="26"/>
          <w:szCs w:val="26"/>
        </w:rPr>
        <w:br/>
        <w:t>a. Cấu trúc tổ chức dự án.</w:t>
      </w:r>
      <w:r w:rsidRPr="00667E38">
        <w:rPr>
          <w:rFonts w:ascii="Times New Roman" w:hAnsi="Times New Roman" w:cs="Times New Roman"/>
          <w:sz w:val="26"/>
          <w:szCs w:val="26"/>
        </w:rPr>
        <w:br/>
        <w:t>b. Cấu trúc tổ chức ma trận.</w:t>
      </w:r>
      <w:r w:rsidRPr="00667E38">
        <w:rPr>
          <w:rFonts w:ascii="Times New Roman" w:hAnsi="Times New Roman" w:cs="Times New Roman"/>
          <w:sz w:val="26"/>
          <w:szCs w:val="26"/>
        </w:rPr>
        <w:br/>
        <w:t>c. Cấu trúc tổ chức chức năng.</w:t>
      </w:r>
      <w:r w:rsidRPr="00667E38">
        <w:rPr>
          <w:rFonts w:ascii="Times New Roman" w:hAnsi="Times New Roman" w:cs="Times New Roman"/>
          <w:sz w:val="26"/>
          <w:szCs w:val="26"/>
        </w:rPr>
        <w:br/>
        <w:t>d. Cấu trúc tổ chức theo lãnh thổ.</w:t>
      </w:r>
    </w:p>
    <w:p w14:paraId="4A7666E7" w14:textId="77777777" w:rsidR="00667E38"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b/>
          <w:bCs/>
          <w:sz w:val="26"/>
          <w:szCs w:val="26"/>
        </w:rPr>
        <w:t>20. (L.O.1) Các điều kiện để nhóm làm việc hiệu quả, ngoại trừ:</w:t>
      </w:r>
      <w:r w:rsidRPr="00667E38">
        <w:rPr>
          <w:rFonts w:ascii="Times New Roman" w:hAnsi="Times New Roman" w:cs="Times New Roman"/>
          <w:sz w:val="26"/>
          <w:szCs w:val="26"/>
        </w:rPr>
        <w:br/>
        <w:t>a. Tính sáng tạo của các thành viên trong nhóm.</w:t>
      </w:r>
      <w:r w:rsidRPr="00667E38">
        <w:rPr>
          <w:rFonts w:ascii="Times New Roman" w:hAnsi="Times New Roman" w:cs="Times New Roman"/>
          <w:sz w:val="26"/>
          <w:szCs w:val="26"/>
        </w:rPr>
        <w:br/>
        <w:t>b. Mỗi thành viên trong nhóm đều phải quan tâm đến mục tiêu chung của nhóm và có sự cam kết trong nhóm.</w:t>
      </w:r>
      <w:r w:rsidRPr="00667E38">
        <w:rPr>
          <w:rFonts w:ascii="Times New Roman" w:hAnsi="Times New Roman" w:cs="Times New Roman"/>
          <w:sz w:val="26"/>
          <w:szCs w:val="26"/>
        </w:rPr>
        <w:br/>
        <w:t>c. Tất cả thành viên phải có thứ tự ưu tiên của nhóm.</w:t>
      </w:r>
      <w:r w:rsidRPr="00667E38">
        <w:rPr>
          <w:rFonts w:ascii="Times New Roman" w:hAnsi="Times New Roman" w:cs="Times New Roman"/>
          <w:sz w:val="26"/>
          <w:szCs w:val="26"/>
        </w:rPr>
        <w:br/>
        <w:t>d. Sự hỗ trợ từ ban quản lý.</w:t>
      </w:r>
    </w:p>
    <w:p w14:paraId="3BB8F032" w14:textId="77777777" w:rsidR="008A3A25" w:rsidRPr="00667E38" w:rsidRDefault="008A3A25" w:rsidP="00316225">
      <w:pPr>
        <w:spacing w:after="0" w:line="312" w:lineRule="auto"/>
        <w:rPr>
          <w:rFonts w:ascii="Times New Roman" w:hAnsi="Times New Roman" w:cs="Times New Roman"/>
          <w:sz w:val="26"/>
          <w:szCs w:val="26"/>
          <w:lang w:val="vi-VN"/>
        </w:rPr>
      </w:pPr>
    </w:p>
    <w:p w14:paraId="47FCDDD7" w14:textId="77777777" w:rsidR="00667E38" w:rsidRPr="00667E38" w:rsidRDefault="00667E38" w:rsidP="00316225">
      <w:pPr>
        <w:spacing w:after="0" w:line="312" w:lineRule="auto"/>
        <w:rPr>
          <w:rFonts w:ascii="Times New Roman" w:hAnsi="Times New Roman" w:cs="Times New Roman"/>
          <w:b/>
          <w:bCs/>
          <w:sz w:val="26"/>
          <w:szCs w:val="26"/>
        </w:rPr>
      </w:pPr>
      <w:r w:rsidRPr="00667E38">
        <w:rPr>
          <w:rFonts w:ascii="Times New Roman" w:hAnsi="Times New Roman" w:cs="Times New Roman"/>
          <w:b/>
          <w:bCs/>
          <w:sz w:val="26"/>
          <w:szCs w:val="26"/>
        </w:rPr>
        <w:t>Phần 2 (L.O.2) – 24 câu – 6 điểm</w:t>
      </w:r>
    </w:p>
    <w:p w14:paraId="4AD7570C" w14:textId="77777777" w:rsidR="00667E38" w:rsidRPr="00667E38" w:rsidRDefault="00667E38" w:rsidP="00316225">
      <w:pPr>
        <w:spacing w:after="0" w:line="312" w:lineRule="auto"/>
        <w:rPr>
          <w:rFonts w:ascii="Times New Roman" w:hAnsi="Times New Roman" w:cs="Times New Roman"/>
          <w:sz w:val="26"/>
          <w:szCs w:val="26"/>
        </w:rPr>
      </w:pPr>
      <w:r w:rsidRPr="00667E38">
        <w:rPr>
          <w:rFonts w:ascii="Times New Roman" w:hAnsi="Times New Roman" w:cs="Times New Roman"/>
          <w:b/>
          <w:bCs/>
          <w:sz w:val="26"/>
          <w:szCs w:val="26"/>
        </w:rPr>
        <w:t>Thông tin sau được dùng cho 4 câu tiếp theo:</w:t>
      </w:r>
    </w:p>
    <w:p w14:paraId="0C4281DA" w14:textId="730A78CA" w:rsidR="00667E38"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sz w:val="26"/>
          <w:szCs w:val="26"/>
        </w:rPr>
        <w:t>Công ty Adasco có lựa chọn một trong 4 dự án A, B, C, D. Có 4 tiêu chí và trọng số mỗi tiêu chí mà ban giám đốc (BGD) đưa ra là:</w:t>
      </w:r>
      <w:r w:rsidR="008A3A25" w:rsidRPr="008A3A25">
        <w:rPr>
          <w:rFonts w:ascii="Times New Roman" w:hAnsi="Times New Roman" w:cs="Times New Roman"/>
          <w:sz w:val="26"/>
          <w:szCs w:val="26"/>
          <w:lang w:val="vi-VN"/>
        </w:rPr>
        <w:t xml:space="preserve"> q</w:t>
      </w:r>
      <w:r w:rsidRPr="00667E38">
        <w:rPr>
          <w:rFonts w:ascii="Times New Roman" w:hAnsi="Times New Roman" w:cs="Times New Roman"/>
          <w:sz w:val="26"/>
          <w:szCs w:val="26"/>
        </w:rPr>
        <w:t xml:space="preserve">uy mô dự </w:t>
      </w:r>
      <w:r w:rsidR="008A3A25" w:rsidRPr="008A3A25">
        <w:rPr>
          <w:rFonts w:ascii="Times New Roman" w:hAnsi="Times New Roman" w:cs="Times New Roman"/>
          <w:sz w:val="26"/>
          <w:szCs w:val="26"/>
        </w:rPr>
        <w:t>án</w:t>
      </w:r>
      <w:r w:rsidR="003F2A5F">
        <w:rPr>
          <w:rFonts w:ascii="Times New Roman" w:hAnsi="Times New Roman" w:cs="Times New Roman"/>
          <w:sz w:val="26"/>
          <w:szCs w:val="26"/>
          <w:lang w:val="vi-VN"/>
        </w:rPr>
        <w:t xml:space="preserve"> </w:t>
      </w:r>
      <w:r w:rsidR="008A3A25" w:rsidRPr="008A3A25">
        <w:rPr>
          <w:rFonts w:ascii="Times New Roman" w:hAnsi="Times New Roman" w:cs="Times New Roman"/>
          <w:sz w:val="26"/>
          <w:szCs w:val="26"/>
          <w:lang w:val="vi-VN"/>
        </w:rPr>
        <w:t>(gọi tắt là quy mô,</w:t>
      </w:r>
      <w:r w:rsidRPr="00667E38">
        <w:rPr>
          <w:rFonts w:ascii="Times New Roman" w:hAnsi="Times New Roman" w:cs="Times New Roman"/>
          <w:sz w:val="26"/>
          <w:szCs w:val="26"/>
        </w:rPr>
        <w:t xml:space="preserve"> </w:t>
      </w:r>
      <w:r w:rsidR="008A3A25" w:rsidRPr="008A3A25">
        <w:rPr>
          <w:rFonts w:ascii="Times New Roman" w:hAnsi="Times New Roman" w:cs="Times New Roman"/>
          <w:sz w:val="26"/>
          <w:szCs w:val="26"/>
        </w:rPr>
        <w:t>2</w:t>
      </w:r>
      <w:r w:rsidRPr="00667E38">
        <w:rPr>
          <w:rFonts w:ascii="Times New Roman" w:hAnsi="Times New Roman" w:cs="Times New Roman"/>
          <w:sz w:val="26"/>
          <w:szCs w:val="26"/>
        </w:rPr>
        <w:t>5%</w:t>
      </w:r>
      <w:r w:rsidR="008A3A25" w:rsidRPr="008A3A25">
        <w:rPr>
          <w:rFonts w:ascii="Times New Roman" w:hAnsi="Times New Roman" w:cs="Times New Roman"/>
          <w:sz w:val="26"/>
          <w:szCs w:val="26"/>
          <w:lang w:val="vi-VN"/>
        </w:rPr>
        <w:t xml:space="preserve">). Yêu cầu về </w:t>
      </w:r>
      <w:r w:rsidR="008A3A25" w:rsidRPr="008A3A25">
        <w:rPr>
          <w:rFonts w:ascii="Times New Roman" w:hAnsi="Times New Roman" w:cs="Times New Roman"/>
          <w:sz w:val="26"/>
          <w:szCs w:val="26"/>
        </w:rPr>
        <w:t>c</w:t>
      </w:r>
      <w:r w:rsidRPr="00667E38">
        <w:rPr>
          <w:rFonts w:ascii="Times New Roman" w:hAnsi="Times New Roman" w:cs="Times New Roman"/>
          <w:sz w:val="26"/>
          <w:szCs w:val="26"/>
        </w:rPr>
        <w:t xml:space="preserve">hất </w:t>
      </w:r>
      <w:r w:rsidR="008A3A25" w:rsidRPr="008A3A25">
        <w:rPr>
          <w:rFonts w:ascii="Times New Roman" w:hAnsi="Times New Roman" w:cs="Times New Roman"/>
          <w:sz w:val="26"/>
          <w:szCs w:val="26"/>
        </w:rPr>
        <w:t>lượng</w:t>
      </w:r>
      <w:r w:rsidR="008A3A25" w:rsidRPr="008A3A25">
        <w:rPr>
          <w:rFonts w:ascii="Times New Roman" w:hAnsi="Times New Roman" w:cs="Times New Roman"/>
          <w:sz w:val="26"/>
          <w:szCs w:val="26"/>
          <w:lang w:val="vi-VN"/>
        </w:rPr>
        <w:t xml:space="preserve"> (gọi tắt là chất lượng, </w:t>
      </w:r>
      <w:r w:rsidRPr="00667E38">
        <w:rPr>
          <w:rFonts w:ascii="Times New Roman" w:hAnsi="Times New Roman" w:cs="Times New Roman"/>
          <w:sz w:val="26"/>
          <w:szCs w:val="26"/>
        </w:rPr>
        <w:t>20%</w:t>
      </w:r>
      <w:r w:rsidR="008A3A25" w:rsidRPr="008A3A25">
        <w:rPr>
          <w:rFonts w:ascii="Times New Roman" w:hAnsi="Times New Roman" w:cs="Times New Roman"/>
          <w:sz w:val="26"/>
          <w:szCs w:val="26"/>
          <w:lang w:val="vi-VN"/>
        </w:rPr>
        <w:t xml:space="preserve">), </w:t>
      </w:r>
      <w:r w:rsidR="008A3A25" w:rsidRPr="008A3A25">
        <w:rPr>
          <w:rFonts w:ascii="Times New Roman" w:hAnsi="Times New Roman" w:cs="Times New Roman"/>
          <w:sz w:val="26"/>
          <w:szCs w:val="26"/>
        </w:rPr>
        <w:t>p</w:t>
      </w:r>
      <w:r w:rsidRPr="00667E38">
        <w:rPr>
          <w:rFonts w:ascii="Times New Roman" w:hAnsi="Times New Roman" w:cs="Times New Roman"/>
          <w:sz w:val="26"/>
          <w:szCs w:val="26"/>
        </w:rPr>
        <w:t xml:space="preserve">hù hợp </w:t>
      </w:r>
      <w:r w:rsidR="008A3A25" w:rsidRPr="008A3A25">
        <w:rPr>
          <w:rFonts w:ascii="Times New Roman" w:hAnsi="Times New Roman" w:cs="Times New Roman"/>
          <w:sz w:val="26"/>
          <w:szCs w:val="26"/>
        </w:rPr>
        <w:t>với</w:t>
      </w:r>
      <w:r w:rsidR="008A3A25" w:rsidRPr="008A3A25">
        <w:rPr>
          <w:rFonts w:ascii="Times New Roman" w:hAnsi="Times New Roman" w:cs="Times New Roman"/>
          <w:sz w:val="26"/>
          <w:szCs w:val="26"/>
          <w:lang w:val="vi-VN"/>
        </w:rPr>
        <w:t xml:space="preserve"> </w:t>
      </w:r>
      <w:r w:rsidRPr="00667E38">
        <w:rPr>
          <w:rFonts w:ascii="Times New Roman" w:hAnsi="Times New Roman" w:cs="Times New Roman"/>
          <w:sz w:val="26"/>
          <w:szCs w:val="26"/>
        </w:rPr>
        <w:t>chiến lược</w:t>
      </w:r>
      <w:r w:rsidR="008A3A25" w:rsidRPr="008A3A25">
        <w:rPr>
          <w:rFonts w:ascii="Times New Roman" w:hAnsi="Times New Roman" w:cs="Times New Roman"/>
          <w:sz w:val="26"/>
          <w:szCs w:val="26"/>
          <w:lang w:val="vi-VN"/>
        </w:rPr>
        <w:t xml:space="preserve"> công ty (gọi tắt là chiến lược,</w:t>
      </w:r>
      <w:r w:rsidRPr="00667E38">
        <w:rPr>
          <w:rFonts w:ascii="Times New Roman" w:hAnsi="Times New Roman" w:cs="Times New Roman"/>
          <w:sz w:val="26"/>
          <w:szCs w:val="26"/>
        </w:rPr>
        <w:t xml:space="preserve"> </w:t>
      </w:r>
      <w:r w:rsidR="008A3A25" w:rsidRPr="008A3A25">
        <w:rPr>
          <w:rFonts w:ascii="Times New Roman" w:hAnsi="Times New Roman" w:cs="Times New Roman"/>
          <w:sz w:val="26"/>
          <w:szCs w:val="26"/>
        </w:rPr>
        <w:t>30</w:t>
      </w:r>
      <w:r w:rsidRPr="00667E38">
        <w:rPr>
          <w:rFonts w:ascii="Times New Roman" w:hAnsi="Times New Roman" w:cs="Times New Roman"/>
          <w:sz w:val="26"/>
          <w:szCs w:val="26"/>
        </w:rPr>
        <w:t>%</w:t>
      </w:r>
      <w:r w:rsidR="008A3A25" w:rsidRPr="008A3A25">
        <w:rPr>
          <w:rFonts w:ascii="Times New Roman" w:hAnsi="Times New Roman" w:cs="Times New Roman"/>
          <w:sz w:val="26"/>
          <w:szCs w:val="26"/>
          <w:lang w:val="vi-VN"/>
        </w:rPr>
        <w:t xml:space="preserve">) và vốn đối dứng (gọi tắt là vốn). </w:t>
      </w:r>
      <w:r w:rsidRPr="00667E38">
        <w:rPr>
          <w:rFonts w:ascii="Times New Roman" w:hAnsi="Times New Roman" w:cs="Times New Roman"/>
          <w:sz w:val="26"/>
          <w:szCs w:val="26"/>
        </w:rPr>
        <w:t>Sau khi đánh giá, BGD chấm điểm cho từng dự án (thang điểm 10) của từng dự án ứng với mỗi tiêu chí được cho trong bảng:</w:t>
      </w:r>
    </w:p>
    <w:p w14:paraId="59716C44" w14:textId="77777777" w:rsidR="008A3A25" w:rsidRPr="008A3A25" w:rsidRDefault="008A3A25" w:rsidP="00316225">
      <w:pPr>
        <w:spacing w:after="0" w:line="312" w:lineRule="auto"/>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1957"/>
        <w:gridCol w:w="1851"/>
        <w:gridCol w:w="1900"/>
        <w:gridCol w:w="1908"/>
        <w:gridCol w:w="1734"/>
      </w:tblGrid>
      <w:tr w:rsidR="00667E38" w:rsidRPr="00316225" w14:paraId="0375FDA5" w14:textId="44B222AD" w:rsidTr="00667E38">
        <w:tc>
          <w:tcPr>
            <w:tcW w:w="1957" w:type="dxa"/>
          </w:tcPr>
          <w:p w14:paraId="18F4B027" w14:textId="2FCBE9F8"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Phương án</w:t>
            </w:r>
          </w:p>
        </w:tc>
        <w:tc>
          <w:tcPr>
            <w:tcW w:w="1851" w:type="dxa"/>
          </w:tcPr>
          <w:p w14:paraId="7E16817C" w14:textId="2E71B3C2"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Quy mô</w:t>
            </w:r>
          </w:p>
        </w:tc>
        <w:tc>
          <w:tcPr>
            <w:tcW w:w="1900" w:type="dxa"/>
          </w:tcPr>
          <w:p w14:paraId="40727087" w14:textId="320C9E2D"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Chất lượng</w:t>
            </w:r>
          </w:p>
        </w:tc>
        <w:tc>
          <w:tcPr>
            <w:tcW w:w="1908" w:type="dxa"/>
          </w:tcPr>
          <w:p w14:paraId="0153B5E7" w14:textId="503D5AC8"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Chiến lược</w:t>
            </w:r>
          </w:p>
        </w:tc>
        <w:tc>
          <w:tcPr>
            <w:tcW w:w="1734" w:type="dxa"/>
          </w:tcPr>
          <w:p w14:paraId="00E91C6C" w14:textId="19E87FA3"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Vốn</w:t>
            </w:r>
          </w:p>
        </w:tc>
      </w:tr>
      <w:tr w:rsidR="00667E38" w:rsidRPr="00316225" w14:paraId="0AB016A1" w14:textId="09F3F8FC" w:rsidTr="00667E38">
        <w:tc>
          <w:tcPr>
            <w:tcW w:w="1957" w:type="dxa"/>
          </w:tcPr>
          <w:p w14:paraId="60904230" w14:textId="534C8AEF"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A</w:t>
            </w:r>
          </w:p>
        </w:tc>
        <w:tc>
          <w:tcPr>
            <w:tcW w:w="1851" w:type="dxa"/>
          </w:tcPr>
          <w:p w14:paraId="194806F6" w14:textId="34051838"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6</w:t>
            </w:r>
          </w:p>
        </w:tc>
        <w:tc>
          <w:tcPr>
            <w:tcW w:w="1900" w:type="dxa"/>
          </w:tcPr>
          <w:p w14:paraId="7B3FC595" w14:textId="0E704998"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8</w:t>
            </w:r>
          </w:p>
        </w:tc>
        <w:tc>
          <w:tcPr>
            <w:tcW w:w="1908" w:type="dxa"/>
          </w:tcPr>
          <w:p w14:paraId="588BEA80" w14:textId="2E3056A9"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5</w:t>
            </w:r>
          </w:p>
        </w:tc>
        <w:tc>
          <w:tcPr>
            <w:tcW w:w="1734" w:type="dxa"/>
          </w:tcPr>
          <w:p w14:paraId="6FA3934B" w14:textId="01FA7AC9"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7</w:t>
            </w:r>
          </w:p>
        </w:tc>
      </w:tr>
      <w:tr w:rsidR="00667E38" w:rsidRPr="00316225" w14:paraId="09924835" w14:textId="71568EFB" w:rsidTr="00667E38">
        <w:tc>
          <w:tcPr>
            <w:tcW w:w="1957" w:type="dxa"/>
          </w:tcPr>
          <w:p w14:paraId="2060E812" w14:textId="3125AB50"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B</w:t>
            </w:r>
          </w:p>
        </w:tc>
        <w:tc>
          <w:tcPr>
            <w:tcW w:w="1851" w:type="dxa"/>
          </w:tcPr>
          <w:p w14:paraId="40B3BC40" w14:textId="034A1ECA"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7</w:t>
            </w:r>
          </w:p>
        </w:tc>
        <w:tc>
          <w:tcPr>
            <w:tcW w:w="1900" w:type="dxa"/>
          </w:tcPr>
          <w:p w14:paraId="4A49C88E" w14:textId="5FD20B9D"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7</w:t>
            </w:r>
          </w:p>
        </w:tc>
        <w:tc>
          <w:tcPr>
            <w:tcW w:w="1908" w:type="dxa"/>
          </w:tcPr>
          <w:p w14:paraId="0B9FB93E" w14:textId="1E268D30"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7</w:t>
            </w:r>
          </w:p>
        </w:tc>
        <w:tc>
          <w:tcPr>
            <w:tcW w:w="1734" w:type="dxa"/>
          </w:tcPr>
          <w:p w14:paraId="20B8169E" w14:textId="34A87DF0"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6</w:t>
            </w:r>
          </w:p>
        </w:tc>
      </w:tr>
      <w:tr w:rsidR="00667E38" w:rsidRPr="00316225" w14:paraId="4A3522AD" w14:textId="5148605F" w:rsidTr="00667E38">
        <w:tc>
          <w:tcPr>
            <w:tcW w:w="1957" w:type="dxa"/>
          </w:tcPr>
          <w:p w14:paraId="4BE8D412" w14:textId="03E59314"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C</w:t>
            </w:r>
          </w:p>
        </w:tc>
        <w:tc>
          <w:tcPr>
            <w:tcW w:w="1851" w:type="dxa"/>
          </w:tcPr>
          <w:p w14:paraId="3E1CA6EF" w14:textId="59A2BCB6"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8</w:t>
            </w:r>
          </w:p>
        </w:tc>
        <w:tc>
          <w:tcPr>
            <w:tcW w:w="1900" w:type="dxa"/>
          </w:tcPr>
          <w:p w14:paraId="6C3CE3FB" w14:textId="7AE5D9F8"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7</w:t>
            </w:r>
          </w:p>
        </w:tc>
        <w:tc>
          <w:tcPr>
            <w:tcW w:w="1908" w:type="dxa"/>
          </w:tcPr>
          <w:p w14:paraId="7703071F" w14:textId="7A2A2A07"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9</w:t>
            </w:r>
          </w:p>
        </w:tc>
        <w:tc>
          <w:tcPr>
            <w:tcW w:w="1734" w:type="dxa"/>
          </w:tcPr>
          <w:p w14:paraId="60A60675" w14:textId="4581403A" w:rsidR="00667E38" w:rsidRPr="00316225" w:rsidRDefault="00667E38" w:rsidP="00316225">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4</w:t>
            </w:r>
          </w:p>
        </w:tc>
      </w:tr>
    </w:tbl>
    <w:p w14:paraId="68F1F729" w14:textId="77777777" w:rsidR="00667E38" w:rsidRPr="00667E38" w:rsidRDefault="00667E38" w:rsidP="00316225">
      <w:pPr>
        <w:spacing w:after="0" w:line="312" w:lineRule="auto"/>
        <w:rPr>
          <w:rFonts w:ascii="Times New Roman" w:hAnsi="Times New Roman" w:cs="Times New Roman"/>
          <w:sz w:val="26"/>
          <w:szCs w:val="26"/>
          <w:lang w:val="vi-VN"/>
        </w:rPr>
      </w:pPr>
    </w:p>
    <w:p w14:paraId="52909E97" w14:textId="58A83E94" w:rsidR="00667E38" w:rsidRPr="00667E38" w:rsidRDefault="00667E38"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b/>
          <w:bCs/>
          <w:sz w:val="26"/>
          <w:szCs w:val="26"/>
        </w:rPr>
        <w:t>21. (L.O.2) Với những thông tin trên, Công ty Adasco nên sử dụng ___ để lựa chọn được dự án phù hợp nhất.</w:t>
      </w:r>
      <w:r w:rsidRPr="00316225">
        <w:rPr>
          <w:rFonts w:ascii="Times New Roman" w:hAnsi="Times New Roman" w:cs="Times New Roman"/>
          <w:sz w:val="26"/>
          <w:szCs w:val="26"/>
        </w:rPr>
        <w:br/>
        <w:t>a. Phương pháp liệt kê và cho điểm.</w:t>
      </w:r>
      <w:r w:rsidRPr="00316225">
        <w:rPr>
          <w:rFonts w:ascii="Times New Roman" w:hAnsi="Times New Roman" w:cs="Times New Roman"/>
          <w:sz w:val="26"/>
          <w:szCs w:val="26"/>
        </w:rPr>
        <w:br/>
        <w:t>b. Phương pháp ra quyết định đa yếu tố.</w:t>
      </w:r>
      <w:r w:rsidRPr="00316225">
        <w:rPr>
          <w:rFonts w:ascii="Times New Roman" w:hAnsi="Times New Roman" w:cs="Times New Roman"/>
          <w:sz w:val="26"/>
          <w:szCs w:val="26"/>
        </w:rPr>
        <w:br/>
      </w:r>
      <w:r w:rsidRPr="00316225">
        <w:rPr>
          <w:rFonts w:ascii="Times New Roman" w:hAnsi="Times New Roman" w:cs="Times New Roman"/>
          <w:sz w:val="26"/>
          <w:szCs w:val="26"/>
        </w:rPr>
        <w:lastRenderedPageBreak/>
        <w:t>c. Mô hình phân cực.</w:t>
      </w:r>
      <w:r w:rsidRPr="00316225">
        <w:rPr>
          <w:rFonts w:ascii="Times New Roman" w:hAnsi="Times New Roman" w:cs="Times New Roman"/>
          <w:sz w:val="26"/>
          <w:szCs w:val="26"/>
        </w:rPr>
        <w:br/>
        <w:t>d. Tất cả đều đúng.</w:t>
      </w:r>
    </w:p>
    <w:p w14:paraId="78F65E84" w14:textId="6E0CD1A5" w:rsidR="00667E38" w:rsidRPr="00667E38"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b/>
          <w:bCs/>
          <w:sz w:val="26"/>
          <w:szCs w:val="26"/>
        </w:rPr>
        <w:t>22. (L.O.2) Với phương pháp mô hình phù hợp nhất, điểm đánh giá của dự án B là:</w:t>
      </w:r>
      <w:r w:rsidRPr="00667E38">
        <w:rPr>
          <w:rFonts w:ascii="Times New Roman" w:hAnsi="Times New Roman" w:cs="Times New Roman"/>
          <w:sz w:val="26"/>
          <w:szCs w:val="26"/>
        </w:rPr>
        <w:br/>
        <w:t>a. 7</w:t>
      </w:r>
      <w:r w:rsidRPr="00667E38">
        <w:rPr>
          <w:rFonts w:ascii="Times New Roman" w:hAnsi="Times New Roman" w:cs="Times New Roman"/>
          <w:sz w:val="26"/>
          <w:szCs w:val="26"/>
        </w:rPr>
        <w:br/>
        <w:t>b. 6,75</w:t>
      </w:r>
      <w:r w:rsidRPr="00667E38">
        <w:rPr>
          <w:rFonts w:ascii="Times New Roman" w:hAnsi="Times New Roman" w:cs="Times New Roman"/>
          <w:sz w:val="26"/>
          <w:szCs w:val="26"/>
        </w:rPr>
        <w:br/>
        <w:t>c. 5,25</w:t>
      </w:r>
      <w:r w:rsidRPr="00667E38">
        <w:rPr>
          <w:rFonts w:ascii="Times New Roman" w:hAnsi="Times New Roman" w:cs="Times New Roman"/>
          <w:sz w:val="26"/>
          <w:szCs w:val="26"/>
        </w:rPr>
        <w:br/>
        <w:t>d. 24</w:t>
      </w:r>
    </w:p>
    <w:p w14:paraId="53C057FF" w14:textId="49C5EF8F" w:rsidR="00667E38" w:rsidRPr="00667E38" w:rsidRDefault="00667E38" w:rsidP="00316225">
      <w:pPr>
        <w:spacing w:after="0" w:line="312" w:lineRule="auto"/>
        <w:rPr>
          <w:rFonts w:ascii="Times New Roman" w:hAnsi="Times New Roman" w:cs="Times New Roman"/>
          <w:sz w:val="26"/>
          <w:szCs w:val="26"/>
          <w:lang w:val="vi-VN"/>
        </w:rPr>
      </w:pPr>
      <w:r w:rsidRPr="00667E38">
        <w:rPr>
          <w:rFonts w:ascii="Times New Roman" w:hAnsi="Times New Roman" w:cs="Times New Roman"/>
          <w:b/>
          <w:bCs/>
          <w:sz w:val="26"/>
          <w:szCs w:val="26"/>
        </w:rPr>
        <w:t>23. (L.O.2) Với phương pháp mô hình phù hợp nhất, điểm đánh giá của dự án C là:</w:t>
      </w:r>
      <w:r w:rsidRPr="00667E38">
        <w:rPr>
          <w:rFonts w:ascii="Times New Roman" w:hAnsi="Times New Roman" w:cs="Times New Roman"/>
          <w:sz w:val="26"/>
          <w:szCs w:val="26"/>
        </w:rPr>
        <w:br/>
        <w:t>a. 8</w:t>
      </w:r>
      <w:r w:rsidRPr="00667E38">
        <w:rPr>
          <w:rFonts w:ascii="Times New Roman" w:hAnsi="Times New Roman" w:cs="Times New Roman"/>
          <w:sz w:val="26"/>
          <w:szCs w:val="26"/>
        </w:rPr>
        <w:br/>
        <w:t>b. 6,1</w:t>
      </w:r>
      <w:r w:rsidRPr="00667E38">
        <w:rPr>
          <w:rFonts w:ascii="Times New Roman" w:hAnsi="Times New Roman" w:cs="Times New Roman"/>
          <w:sz w:val="26"/>
          <w:szCs w:val="26"/>
        </w:rPr>
        <w:br/>
        <w:t>c. 7,1</w:t>
      </w:r>
      <w:r w:rsidRPr="00667E38">
        <w:rPr>
          <w:rFonts w:ascii="Times New Roman" w:hAnsi="Times New Roman" w:cs="Times New Roman"/>
          <w:sz w:val="26"/>
          <w:szCs w:val="26"/>
        </w:rPr>
        <w:br/>
        <w:t>d. 24</w:t>
      </w:r>
    </w:p>
    <w:p w14:paraId="14FCBBE3" w14:textId="77777777" w:rsidR="00667E38" w:rsidRPr="00667E38" w:rsidRDefault="00667E38" w:rsidP="00316225">
      <w:pPr>
        <w:spacing w:after="0" w:line="312" w:lineRule="auto"/>
        <w:rPr>
          <w:rFonts w:ascii="Times New Roman" w:hAnsi="Times New Roman" w:cs="Times New Roman"/>
          <w:sz w:val="26"/>
          <w:szCs w:val="26"/>
        </w:rPr>
      </w:pPr>
      <w:r w:rsidRPr="00667E38">
        <w:rPr>
          <w:rFonts w:ascii="Times New Roman" w:hAnsi="Times New Roman" w:cs="Times New Roman"/>
          <w:b/>
          <w:bCs/>
          <w:sz w:val="26"/>
          <w:szCs w:val="26"/>
        </w:rPr>
        <w:t>24. (L.O.2) Công ty Adaco chọn dự án:</w:t>
      </w:r>
      <w:r w:rsidRPr="00667E38">
        <w:rPr>
          <w:rFonts w:ascii="Times New Roman" w:hAnsi="Times New Roman" w:cs="Times New Roman"/>
          <w:sz w:val="26"/>
          <w:szCs w:val="26"/>
        </w:rPr>
        <w:br/>
        <w:t>a. A</w:t>
      </w:r>
      <w:r w:rsidRPr="00667E38">
        <w:rPr>
          <w:rFonts w:ascii="Times New Roman" w:hAnsi="Times New Roman" w:cs="Times New Roman"/>
          <w:sz w:val="26"/>
          <w:szCs w:val="26"/>
        </w:rPr>
        <w:br/>
        <w:t>b. B</w:t>
      </w:r>
      <w:r w:rsidRPr="00667E38">
        <w:rPr>
          <w:rFonts w:ascii="Times New Roman" w:hAnsi="Times New Roman" w:cs="Times New Roman"/>
          <w:sz w:val="26"/>
          <w:szCs w:val="26"/>
        </w:rPr>
        <w:br/>
        <w:t>c. C</w:t>
      </w:r>
      <w:r w:rsidRPr="00667E38">
        <w:rPr>
          <w:rFonts w:ascii="Times New Roman" w:hAnsi="Times New Roman" w:cs="Times New Roman"/>
          <w:sz w:val="26"/>
          <w:szCs w:val="26"/>
        </w:rPr>
        <w:br/>
        <w:t>d. D</w:t>
      </w:r>
    </w:p>
    <w:p w14:paraId="2F724AFE" w14:textId="6CB19A00" w:rsidR="00667E38" w:rsidRPr="00316225" w:rsidRDefault="0073310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b/>
          <w:bCs/>
          <w:sz w:val="26"/>
          <w:szCs w:val="26"/>
          <w:lang w:val="vi-VN"/>
        </w:rPr>
        <w:t>25. (L.O.2). Mô hình có bao nhiêu mũi tên chỉ quan hệ giữa các phương án?</w:t>
      </w:r>
      <w:r w:rsidRPr="00316225">
        <w:rPr>
          <w:rFonts w:ascii="Times New Roman" w:hAnsi="Times New Roman" w:cs="Times New Roman"/>
          <w:sz w:val="26"/>
          <w:szCs w:val="26"/>
          <w:lang w:val="vi-VN"/>
        </w:rPr>
        <w:br/>
        <w:t>a. 6</w:t>
      </w:r>
    </w:p>
    <w:p w14:paraId="38844B8D" w14:textId="07172906" w:rsidR="00733105" w:rsidRPr="00316225" w:rsidRDefault="0073310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b. 7</w:t>
      </w:r>
    </w:p>
    <w:p w14:paraId="340D328B" w14:textId="3F28B8BF" w:rsidR="00733105" w:rsidRPr="00316225" w:rsidRDefault="0073310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c. 8</w:t>
      </w:r>
    </w:p>
    <w:p w14:paraId="0DAE099C" w14:textId="6D934F51" w:rsidR="00733105" w:rsidRPr="00316225" w:rsidRDefault="0073310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d. 9</w:t>
      </w:r>
    </w:p>
    <w:p w14:paraId="6954DBA9" w14:textId="40B617A7" w:rsidR="00733105" w:rsidRPr="00316225" w:rsidRDefault="00733105" w:rsidP="00316225">
      <w:pPr>
        <w:spacing w:after="0" w:line="312" w:lineRule="auto"/>
        <w:rPr>
          <w:rFonts w:ascii="Times New Roman" w:hAnsi="Times New Roman" w:cs="Times New Roman"/>
          <w:b/>
          <w:bCs/>
          <w:sz w:val="26"/>
          <w:szCs w:val="26"/>
          <w:lang w:val="vi-VN"/>
        </w:rPr>
      </w:pPr>
      <w:r w:rsidRPr="00316225">
        <w:rPr>
          <w:rFonts w:ascii="Times New Roman" w:hAnsi="Times New Roman" w:cs="Times New Roman"/>
          <w:b/>
          <w:bCs/>
          <w:sz w:val="26"/>
          <w:szCs w:val="26"/>
          <w:lang w:val="vi-VN"/>
        </w:rPr>
        <w:t>26. (L.O.2).</w:t>
      </w:r>
      <w:r w:rsidR="00316225" w:rsidRPr="00316225">
        <w:rPr>
          <w:rFonts w:ascii="Times New Roman" w:hAnsi="Times New Roman" w:cs="Times New Roman"/>
          <w:b/>
          <w:bCs/>
          <w:sz w:val="26"/>
          <w:szCs w:val="26"/>
          <w:lang w:val="vi-VN"/>
        </w:rPr>
        <w:t xml:space="preserve"> Tính không bắc cầu trong mô hình Kernel nghĩa là: </w:t>
      </w:r>
    </w:p>
    <w:p w14:paraId="0C9FE8B2" w14:textId="558B13F0" w:rsidR="00733105" w:rsidRPr="00316225" w:rsidRDefault="0073310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a. Nếu phương án B tốt hơn phương án A, phương án A tốt hơn phương án D không có nghĩa là phương án B tốt hơn phương án D</w:t>
      </w:r>
    </w:p>
    <w:p w14:paraId="4283CE20" w14:textId="6177AD19" w:rsidR="00733105" w:rsidRPr="00316225" w:rsidRDefault="0073310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b. Nếu phương án B tốt hơn phương án A, phương án A tốt hơn phương án D có nghĩa là phương án B tốt hơn phương án D</w:t>
      </w:r>
    </w:p>
    <w:p w14:paraId="31383D1F" w14:textId="04E8BB18" w:rsidR="00733105" w:rsidRPr="00316225" w:rsidRDefault="0073310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 xml:space="preserve">c. Cần phải chọn </w:t>
      </w:r>
      <w:r w:rsidR="00316225" w:rsidRPr="00316225">
        <w:rPr>
          <w:rFonts w:ascii="Times New Roman" w:hAnsi="Times New Roman" w:cs="Times New Roman"/>
          <w:sz w:val="26"/>
          <w:szCs w:val="26"/>
          <w:lang w:val="vi-VN"/>
        </w:rPr>
        <w:t>phương án bị trội để khởi đầu việc giải quyết vấn đề theo mô hình Kernel</w:t>
      </w:r>
    </w:p>
    <w:p w14:paraId="68553D2A" w14:textId="64D40B82" w:rsidR="00733105" w:rsidRDefault="0073310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 xml:space="preserve">d. Tất cả đều sai </w:t>
      </w:r>
    </w:p>
    <w:p w14:paraId="0EDD4166" w14:textId="77777777" w:rsidR="00316225" w:rsidRPr="00667E38" w:rsidRDefault="00316225" w:rsidP="00316225">
      <w:pPr>
        <w:spacing w:after="0" w:line="312" w:lineRule="auto"/>
        <w:rPr>
          <w:rFonts w:ascii="Times New Roman" w:hAnsi="Times New Roman" w:cs="Times New Roman"/>
          <w:sz w:val="26"/>
          <w:szCs w:val="26"/>
          <w:lang w:val="vi-VN"/>
        </w:rPr>
      </w:pPr>
    </w:p>
    <w:p w14:paraId="29901DB3" w14:textId="77777777" w:rsidR="00667E38" w:rsidRPr="00667E38" w:rsidRDefault="00667E38" w:rsidP="00316225">
      <w:pPr>
        <w:spacing w:after="0" w:line="312" w:lineRule="auto"/>
        <w:rPr>
          <w:rFonts w:ascii="Times New Roman" w:hAnsi="Times New Roman" w:cs="Times New Roman"/>
          <w:sz w:val="26"/>
          <w:szCs w:val="26"/>
        </w:rPr>
      </w:pPr>
      <w:r w:rsidRPr="00667E38">
        <w:rPr>
          <w:rFonts w:ascii="Times New Roman" w:hAnsi="Times New Roman" w:cs="Times New Roman"/>
          <w:b/>
          <w:bCs/>
          <w:sz w:val="26"/>
          <w:szCs w:val="26"/>
        </w:rPr>
        <w:t>Thông tin sau được dùng cho 5 câu tiếp theo:</w:t>
      </w:r>
    </w:p>
    <w:p w14:paraId="18D02A68" w14:textId="6C49CBB0" w:rsidR="00667E38" w:rsidRPr="00667E38" w:rsidRDefault="00667E38" w:rsidP="00316225">
      <w:pPr>
        <w:spacing w:after="0" w:line="312" w:lineRule="auto"/>
        <w:rPr>
          <w:rFonts w:ascii="Times New Roman" w:hAnsi="Times New Roman" w:cs="Times New Roman"/>
          <w:sz w:val="26"/>
          <w:szCs w:val="26"/>
        </w:rPr>
      </w:pPr>
      <w:r w:rsidRPr="00667E38">
        <w:rPr>
          <w:rFonts w:ascii="Times New Roman" w:hAnsi="Times New Roman" w:cs="Times New Roman"/>
          <w:sz w:val="26"/>
          <w:szCs w:val="26"/>
        </w:rPr>
        <w:lastRenderedPageBreak/>
        <w:t xml:space="preserve">Sau khi xem xét các phương án </w:t>
      </w:r>
      <w:r w:rsidRPr="00667E38">
        <w:rPr>
          <w:rFonts w:ascii="Times New Roman" w:hAnsi="Times New Roman" w:cs="Times New Roman"/>
          <w:b/>
          <w:bCs/>
          <w:sz w:val="26"/>
          <w:szCs w:val="26"/>
        </w:rPr>
        <w:t>A, B, C, D, E, F, G</w:t>
      </w:r>
      <w:r w:rsidRPr="00667E38">
        <w:rPr>
          <w:rFonts w:ascii="Times New Roman" w:hAnsi="Times New Roman" w:cs="Times New Roman"/>
          <w:sz w:val="26"/>
          <w:szCs w:val="26"/>
        </w:rPr>
        <w:t xml:space="preserve"> và dùng toán tử xếp hạng, Công ty Sync đã có kết quả như sau:</w:t>
      </w:r>
      <w:r w:rsidR="008A3A25">
        <w:rPr>
          <w:rFonts w:ascii="Times New Roman" w:hAnsi="Times New Roman" w:cs="Times New Roman"/>
          <w:sz w:val="26"/>
          <w:szCs w:val="26"/>
          <w:lang w:val="vi-VN"/>
        </w:rPr>
        <w:t xml:space="preserve"> </w:t>
      </w:r>
      <w:r w:rsidRPr="00667E38">
        <w:rPr>
          <w:rFonts w:ascii="Times New Roman" w:hAnsi="Times New Roman" w:cs="Times New Roman"/>
          <w:sz w:val="26"/>
          <w:szCs w:val="26"/>
        </w:rPr>
        <w:t>BRA, ARD, ARC, CRE, DRE, DRC, DRF, ERG.</w:t>
      </w:r>
    </w:p>
    <w:p w14:paraId="2CBEC870" w14:textId="35B7E5D8" w:rsidR="00733105" w:rsidRPr="00733105" w:rsidRDefault="00733105" w:rsidP="00316225">
      <w:pPr>
        <w:spacing w:after="0" w:line="312" w:lineRule="auto"/>
        <w:rPr>
          <w:rFonts w:ascii="Times New Roman" w:hAnsi="Times New Roman" w:cs="Times New Roman"/>
          <w:sz w:val="26"/>
          <w:szCs w:val="26"/>
          <w:lang w:val="vi-VN"/>
        </w:rPr>
      </w:pPr>
      <w:r w:rsidRPr="00733105">
        <w:rPr>
          <w:rFonts w:ascii="Times New Roman" w:hAnsi="Times New Roman" w:cs="Times New Roman"/>
          <w:b/>
          <w:bCs/>
          <w:sz w:val="26"/>
          <w:szCs w:val="26"/>
        </w:rPr>
        <w:t>27. (L.O.2) Phương án E bị loại vì:</w:t>
      </w:r>
      <w:r w:rsidRPr="00733105">
        <w:rPr>
          <w:rFonts w:ascii="Times New Roman" w:hAnsi="Times New Roman" w:cs="Times New Roman"/>
          <w:sz w:val="26"/>
          <w:szCs w:val="26"/>
        </w:rPr>
        <w:br/>
        <w:t>a. Kém hơn phương án D</w:t>
      </w:r>
      <w:r w:rsidRPr="00733105">
        <w:rPr>
          <w:rFonts w:ascii="Times New Roman" w:hAnsi="Times New Roman" w:cs="Times New Roman"/>
          <w:sz w:val="26"/>
          <w:szCs w:val="26"/>
        </w:rPr>
        <w:br/>
        <w:t>b. Kém hơn phương án C</w:t>
      </w:r>
      <w:r w:rsidRPr="00733105">
        <w:rPr>
          <w:rFonts w:ascii="Times New Roman" w:hAnsi="Times New Roman" w:cs="Times New Roman"/>
          <w:sz w:val="26"/>
          <w:szCs w:val="26"/>
        </w:rPr>
        <w:br/>
        <w:t>c. Kém hơn phương án F</w:t>
      </w:r>
      <w:r w:rsidRPr="00733105">
        <w:rPr>
          <w:rFonts w:ascii="Times New Roman" w:hAnsi="Times New Roman" w:cs="Times New Roman"/>
          <w:sz w:val="26"/>
          <w:szCs w:val="26"/>
        </w:rPr>
        <w:br/>
        <w:t>d. Cả A và B đúng</w:t>
      </w:r>
    </w:p>
    <w:p w14:paraId="2E1C461B" w14:textId="77777777" w:rsidR="00733105" w:rsidRPr="00316225" w:rsidRDefault="00733105" w:rsidP="00316225">
      <w:pPr>
        <w:spacing w:after="0" w:line="312" w:lineRule="auto"/>
        <w:rPr>
          <w:rFonts w:ascii="Times New Roman" w:hAnsi="Times New Roman" w:cs="Times New Roman"/>
          <w:sz w:val="26"/>
          <w:szCs w:val="26"/>
          <w:lang w:val="vi-VN"/>
        </w:rPr>
      </w:pPr>
      <w:r w:rsidRPr="00733105">
        <w:rPr>
          <w:rFonts w:ascii="Times New Roman" w:hAnsi="Times New Roman" w:cs="Times New Roman"/>
          <w:b/>
          <w:bCs/>
          <w:sz w:val="26"/>
          <w:szCs w:val="26"/>
        </w:rPr>
        <w:t>28. (L.O.2) Tập phương án Kernel là:</w:t>
      </w:r>
      <w:r w:rsidRPr="00733105">
        <w:rPr>
          <w:rFonts w:ascii="Times New Roman" w:hAnsi="Times New Roman" w:cs="Times New Roman"/>
          <w:sz w:val="26"/>
          <w:szCs w:val="26"/>
        </w:rPr>
        <w:br/>
        <w:t>a. (B, F, G)</w:t>
      </w:r>
      <w:r w:rsidRPr="00733105">
        <w:rPr>
          <w:rFonts w:ascii="Times New Roman" w:hAnsi="Times New Roman" w:cs="Times New Roman"/>
          <w:sz w:val="26"/>
          <w:szCs w:val="26"/>
        </w:rPr>
        <w:br/>
        <w:t>b. (B, C, D, G)</w:t>
      </w:r>
      <w:r w:rsidRPr="00733105">
        <w:rPr>
          <w:rFonts w:ascii="Times New Roman" w:hAnsi="Times New Roman" w:cs="Times New Roman"/>
          <w:sz w:val="26"/>
          <w:szCs w:val="26"/>
        </w:rPr>
        <w:br/>
        <w:t>c. (B, D, G)</w:t>
      </w:r>
      <w:r w:rsidRPr="00733105">
        <w:rPr>
          <w:rFonts w:ascii="Times New Roman" w:hAnsi="Times New Roman" w:cs="Times New Roman"/>
          <w:sz w:val="26"/>
          <w:szCs w:val="26"/>
        </w:rPr>
        <w:br/>
        <w:t>d. (B)</w:t>
      </w:r>
    </w:p>
    <w:p w14:paraId="79F413C7" w14:textId="15195C99" w:rsidR="0073310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b/>
          <w:bCs/>
          <w:sz w:val="26"/>
          <w:szCs w:val="26"/>
          <w:lang w:val="vi-VN"/>
        </w:rPr>
        <w:t>29. (L.O.2) Phương án tốt nhất trong trường hợp trên là:</w:t>
      </w:r>
      <w:r w:rsidRPr="00316225">
        <w:rPr>
          <w:rFonts w:ascii="Times New Roman" w:hAnsi="Times New Roman" w:cs="Times New Roman"/>
          <w:sz w:val="26"/>
          <w:szCs w:val="26"/>
          <w:lang w:val="vi-VN"/>
        </w:rPr>
        <w:br/>
        <w:t>a. Phương án F</w:t>
      </w:r>
    </w:p>
    <w:p w14:paraId="2E7F6CD7" w14:textId="11F5147C"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b. Phương án G</w:t>
      </w:r>
    </w:p>
    <w:p w14:paraId="7F59B13F" w14:textId="01C00E42"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c. Phương án C</w:t>
      </w:r>
    </w:p>
    <w:p w14:paraId="055DEE49" w14:textId="33A8495A" w:rsid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d. Tất cả đều sai</w:t>
      </w:r>
    </w:p>
    <w:p w14:paraId="17E2842C" w14:textId="77777777" w:rsidR="00316225" w:rsidRPr="00316225" w:rsidRDefault="00316225" w:rsidP="00316225">
      <w:pPr>
        <w:spacing w:after="0" w:line="312" w:lineRule="auto"/>
        <w:rPr>
          <w:rFonts w:ascii="Times New Roman" w:hAnsi="Times New Roman" w:cs="Times New Roman"/>
          <w:sz w:val="26"/>
          <w:szCs w:val="26"/>
          <w:lang w:val="vi-VN"/>
        </w:rPr>
      </w:pPr>
    </w:p>
    <w:p w14:paraId="73E8D5DD" w14:textId="6400FB7A" w:rsidR="00733105" w:rsidRPr="00316225" w:rsidRDefault="00733105" w:rsidP="00316225">
      <w:pPr>
        <w:spacing w:after="0" w:line="312" w:lineRule="auto"/>
        <w:rPr>
          <w:rFonts w:ascii="Times New Roman" w:hAnsi="Times New Roman" w:cs="Times New Roman"/>
          <w:b/>
          <w:bCs/>
          <w:sz w:val="26"/>
          <w:szCs w:val="26"/>
          <w:lang w:val="vi-VN"/>
        </w:rPr>
      </w:pPr>
      <w:r w:rsidRPr="00316225">
        <w:rPr>
          <w:rFonts w:ascii="Times New Roman" w:hAnsi="Times New Roman" w:cs="Times New Roman"/>
          <w:b/>
          <w:bCs/>
          <w:sz w:val="26"/>
          <w:szCs w:val="26"/>
          <w:lang w:val="vi-VN"/>
        </w:rPr>
        <w:t>Thông tin sau được dùng cho 12 câu tiếp theo:</w:t>
      </w:r>
    </w:p>
    <w:p w14:paraId="49397D3D" w14:textId="59229303" w:rsidR="00733105" w:rsidRPr="00316225" w:rsidRDefault="0073310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b/>
          <w:bCs/>
          <w:sz w:val="26"/>
          <w:szCs w:val="26"/>
          <w:lang w:val="vi-VN"/>
        </w:rPr>
        <w:t>Một số cơ hội đầu tư phát triển sản phẩm mới tại công ty PMC có thông tin như sau:</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733105" w:rsidRPr="00316225" w14:paraId="5DC55838" w14:textId="77777777" w:rsidTr="00733105">
        <w:tc>
          <w:tcPr>
            <w:tcW w:w="1558" w:type="dxa"/>
          </w:tcPr>
          <w:p w14:paraId="1DE3CADE" w14:textId="1DC07D4F"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Mô tả</w:t>
            </w:r>
          </w:p>
        </w:tc>
        <w:tc>
          <w:tcPr>
            <w:tcW w:w="1558" w:type="dxa"/>
          </w:tcPr>
          <w:p w14:paraId="46EA68A9" w14:textId="7762EFC8"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PA1</w:t>
            </w:r>
          </w:p>
        </w:tc>
        <w:tc>
          <w:tcPr>
            <w:tcW w:w="1558" w:type="dxa"/>
          </w:tcPr>
          <w:p w14:paraId="29BDF636" w14:textId="0F88575A"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PA2</w:t>
            </w:r>
          </w:p>
        </w:tc>
        <w:tc>
          <w:tcPr>
            <w:tcW w:w="1558" w:type="dxa"/>
          </w:tcPr>
          <w:p w14:paraId="779B2EC9" w14:textId="3EACF3FD"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PA3</w:t>
            </w:r>
          </w:p>
        </w:tc>
        <w:tc>
          <w:tcPr>
            <w:tcW w:w="1559" w:type="dxa"/>
          </w:tcPr>
          <w:p w14:paraId="175EC591" w14:textId="1C0DC653"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PA4</w:t>
            </w:r>
          </w:p>
        </w:tc>
        <w:tc>
          <w:tcPr>
            <w:tcW w:w="1559" w:type="dxa"/>
          </w:tcPr>
          <w:p w14:paraId="29CDF88F" w14:textId="3E21675B"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Trọng số</w:t>
            </w:r>
          </w:p>
        </w:tc>
      </w:tr>
      <w:tr w:rsidR="00733105" w:rsidRPr="00316225" w14:paraId="720DF9AC" w14:textId="77777777" w:rsidTr="00733105">
        <w:tc>
          <w:tcPr>
            <w:tcW w:w="1558" w:type="dxa"/>
          </w:tcPr>
          <w:p w14:paraId="76D6471D" w14:textId="21D47085"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Max Z1</w:t>
            </w:r>
          </w:p>
        </w:tc>
        <w:tc>
          <w:tcPr>
            <w:tcW w:w="1558" w:type="dxa"/>
          </w:tcPr>
          <w:p w14:paraId="15731D85" w14:textId="0BF3343A"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16</w:t>
            </w:r>
          </w:p>
        </w:tc>
        <w:tc>
          <w:tcPr>
            <w:tcW w:w="1558" w:type="dxa"/>
          </w:tcPr>
          <w:p w14:paraId="7C404610" w14:textId="61688FCC"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12</w:t>
            </w:r>
          </w:p>
        </w:tc>
        <w:tc>
          <w:tcPr>
            <w:tcW w:w="1558" w:type="dxa"/>
          </w:tcPr>
          <w:p w14:paraId="48CCD058" w14:textId="0A318FDD"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14</w:t>
            </w:r>
          </w:p>
        </w:tc>
        <w:tc>
          <w:tcPr>
            <w:tcW w:w="1559" w:type="dxa"/>
          </w:tcPr>
          <w:p w14:paraId="7461959C" w14:textId="0A440172"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20</w:t>
            </w:r>
          </w:p>
        </w:tc>
        <w:tc>
          <w:tcPr>
            <w:tcW w:w="1559" w:type="dxa"/>
          </w:tcPr>
          <w:p w14:paraId="5EB5731D" w14:textId="25473A3B"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30%</w:t>
            </w:r>
          </w:p>
        </w:tc>
      </w:tr>
      <w:tr w:rsidR="00733105" w:rsidRPr="00316225" w14:paraId="52157BC9" w14:textId="77777777" w:rsidTr="00733105">
        <w:tc>
          <w:tcPr>
            <w:tcW w:w="1558" w:type="dxa"/>
          </w:tcPr>
          <w:p w14:paraId="1D302908" w14:textId="486447ED"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Min Z2</w:t>
            </w:r>
          </w:p>
        </w:tc>
        <w:tc>
          <w:tcPr>
            <w:tcW w:w="1558" w:type="dxa"/>
          </w:tcPr>
          <w:p w14:paraId="5BA2E0F6" w14:textId="1FFBD3C7"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100</w:t>
            </w:r>
          </w:p>
        </w:tc>
        <w:tc>
          <w:tcPr>
            <w:tcW w:w="1558" w:type="dxa"/>
          </w:tcPr>
          <w:p w14:paraId="129D1B08" w14:textId="15DD17CA"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50</w:t>
            </w:r>
          </w:p>
        </w:tc>
        <w:tc>
          <w:tcPr>
            <w:tcW w:w="1558" w:type="dxa"/>
          </w:tcPr>
          <w:p w14:paraId="3022B755" w14:textId="032D1CB1"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90</w:t>
            </w:r>
          </w:p>
        </w:tc>
        <w:tc>
          <w:tcPr>
            <w:tcW w:w="1559" w:type="dxa"/>
          </w:tcPr>
          <w:p w14:paraId="3EDFFEE9" w14:textId="5073BCE9"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80</w:t>
            </w:r>
          </w:p>
        </w:tc>
        <w:tc>
          <w:tcPr>
            <w:tcW w:w="1559" w:type="dxa"/>
          </w:tcPr>
          <w:p w14:paraId="324311FA" w14:textId="0885D7B2"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10%</w:t>
            </w:r>
          </w:p>
        </w:tc>
      </w:tr>
      <w:tr w:rsidR="00733105" w:rsidRPr="00316225" w14:paraId="4BBF1065" w14:textId="77777777" w:rsidTr="00733105">
        <w:tc>
          <w:tcPr>
            <w:tcW w:w="1558" w:type="dxa"/>
          </w:tcPr>
          <w:p w14:paraId="1D3AB14D" w14:textId="4E4158B2"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Max Z3</w:t>
            </w:r>
          </w:p>
        </w:tc>
        <w:tc>
          <w:tcPr>
            <w:tcW w:w="1558" w:type="dxa"/>
          </w:tcPr>
          <w:p w14:paraId="6FB0A44C" w14:textId="3E4CE0AE"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10</w:t>
            </w:r>
          </w:p>
        </w:tc>
        <w:tc>
          <w:tcPr>
            <w:tcW w:w="1558" w:type="dxa"/>
          </w:tcPr>
          <w:p w14:paraId="669BE2D4" w14:textId="648EA2BD"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8</w:t>
            </w:r>
          </w:p>
        </w:tc>
        <w:tc>
          <w:tcPr>
            <w:tcW w:w="1558" w:type="dxa"/>
          </w:tcPr>
          <w:p w14:paraId="0559DC86" w14:textId="1FAEB004"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14</w:t>
            </w:r>
          </w:p>
        </w:tc>
        <w:tc>
          <w:tcPr>
            <w:tcW w:w="1559" w:type="dxa"/>
          </w:tcPr>
          <w:p w14:paraId="636DBDAB" w14:textId="6854555B"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18</w:t>
            </w:r>
          </w:p>
        </w:tc>
        <w:tc>
          <w:tcPr>
            <w:tcW w:w="1559" w:type="dxa"/>
          </w:tcPr>
          <w:p w14:paraId="041243C8" w14:textId="5C86F8A4"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40%</w:t>
            </w:r>
          </w:p>
        </w:tc>
      </w:tr>
      <w:tr w:rsidR="00733105" w:rsidRPr="00316225" w14:paraId="7AD2B6A0" w14:textId="77777777" w:rsidTr="00733105">
        <w:tc>
          <w:tcPr>
            <w:tcW w:w="1558" w:type="dxa"/>
          </w:tcPr>
          <w:p w14:paraId="7BE4CA21" w14:textId="66FB1F66"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Min Z4</w:t>
            </w:r>
          </w:p>
        </w:tc>
        <w:tc>
          <w:tcPr>
            <w:tcW w:w="1558" w:type="dxa"/>
          </w:tcPr>
          <w:p w14:paraId="132B5338" w14:textId="1A0120FD"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1200</w:t>
            </w:r>
          </w:p>
        </w:tc>
        <w:tc>
          <w:tcPr>
            <w:tcW w:w="1558" w:type="dxa"/>
          </w:tcPr>
          <w:p w14:paraId="00244F4F" w14:textId="785872D5"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1000</w:t>
            </w:r>
          </w:p>
        </w:tc>
        <w:tc>
          <w:tcPr>
            <w:tcW w:w="1558" w:type="dxa"/>
          </w:tcPr>
          <w:p w14:paraId="0C033383" w14:textId="636337B5"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800</w:t>
            </w:r>
          </w:p>
        </w:tc>
        <w:tc>
          <w:tcPr>
            <w:tcW w:w="1559" w:type="dxa"/>
          </w:tcPr>
          <w:p w14:paraId="71DBE9B4" w14:textId="66CFB865"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1000</w:t>
            </w:r>
          </w:p>
        </w:tc>
        <w:tc>
          <w:tcPr>
            <w:tcW w:w="1559" w:type="dxa"/>
          </w:tcPr>
          <w:p w14:paraId="1CA180B1" w14:textId="76E34028" w:rsidR="00733105" w:rsidRPr="00316225" w:rsidRDefault="0073310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20%</w:t>
            </w:r>
          </w:p>
        </w:tc>
      </w:tr>
    </w:tbl>
    <w:p w14:paraId="1C7BCA47" w14:textId="1AAF115B" w:rsidR="00733105" w:rsidRPr="00733105" w:rsidRDefault="00733105" w:rsidP="00316225">
      <w:pPr>
        <w:spacing w:after="0" w:line="312" w:lineRule="auto"/>
        <w:rPr>
          <w:rFonts w:ascii="Times New Roman" w:hAnsi="Times New Roman" w:cs="Times New Roman"/>
          <w:sz w:val="26"/>
          <w:szCs w:val="26"/>
          <w:lang w:val="vi-VN"/>
        </w:rPr>
      </w:pPr>
    </w:p>
    <w:p w14:paraId="111F6624" w14:textId="1473330B" w:rsidR="00733105" w:rsidRPr="00733105" w:rsidRDefault="00733105" w:rsidP="00316225">
      <w:pPr>
        <w:spacing w:after="0" w:line="312" w:lineRule="auto"/>
        <w:rPr>
          <w:rFonts w:ascii="Times New Roman" w:hAnsi="Times New Roman" w:cs="Times New Roman"/>
          <w:sz w:val="26"/>
          <w:szCs w:val="26"/>
          <w:lang w:val="vi-VN"/>
        </w:rPr>
      </w:pPr>
      <w:r w:rsidRPr="00733105">
        <w:rPr>
          <w:rFonts w:ascii="Times New Roman" w:hAnsi="Times New Roman" w:cs="Times New Roman"/>
          <w:b/>
          <w:bCs/>
          <w:sz w:val="26"/>
          <w:szCs w:val="26"/>
        </w:rPr>
        <w:t xml:space="preserve">30. (L.O.2) Giá trị lợi ích </w:t>
      </w:r>
      <w:r w:rsidR="008A3A25">
        <w:rPr>
          <w:rFonts w:ascii="Times New Roman" w:hAnsi="Times New Roman" w:cs="Times New Roman"/>
          <w:b/>
          <w:bCs/>
          <w:sz w:val="26"/>
          <w:szCs w:val="26"/>
        </w:rPr>
        <w:t>b</w:t>
      </w:r>
      <w:r w:rsidR="008A3A25" w:rsidRPr="008A3A25">
        <w:rPr>
          <w:rFonts w:ascii="Times New Roman" w:hAnsi="Times New Roman" w:cs="Times New Roman"/>
          <w:b/>
          <w:bCs/>
          <w:sz w:val="26"/>
          <w:szCs w:val="26"/>
          <w:vertAlign w:val="subscript"/>
        </w:rPr>
        <w:t>ij</w:t>
      </w:r>
      <w:r w:rsidRPr="00733105">
        <w:rPr>
          <w:rFonts w:ascii="Times New Roman" w:hAnsi="Times New Roman" w:cs="Times New Roman"/>
          <w:b/>
          <w:bCs/>
          <w:sz w:val="26"/>
          <w:szCs w:val="26"/>
        </w:rPr>
        <w:t xml:space="preserve"> của phương án 1 đối với tiêu chí Z1 là:</w:t>
      </w:r>
      <w:r w:rsidRPr="00733105">
        <w:rPr>
          <w:rFonts w:ascii="Times New Roman" w:hAnsi="Times New Roman" w:cs="Times New Roman"/>
          <w:sz w:val="26"/>
          <w:szCs w:val="26"/>
        </w:rPr>
        <w:br/>
        <w:t>a. 0,000</w:t>
      </w:r>
      <w:r w:rsidRPr="00733105">
        <w:rPr>
          <w:rFonts w:ascii="Times New Roman" w:hAnsi="Times New Roman" w:cs="Times New Roman"/>
          <w:sz w:val="26"/>
          <w:szCs w:val="26"/>
        </w:rPr>
        <w:br/>
        <w:t>b. 0,500</w:t>
      </w:r>
      <w:r w:rsidRPr="00733105">
        <w:rPr>
          <w:rFonts w:ascii="Times New Roman" w:hAnsi="Times New Roman" w:cs="Times New Roman"/>
          <w:sz w:val="26"/>
          <w:szCs w:val="26"/>
        </w:rPr>
        <w:br/>
        <w:t>c. 1,000</w:t>
      </w:r>
      <w:r w:rsidRPr="00733105">
        <w:rPr>
          <w:rFonts w:ascii="Times New Roman" w:hAnsi="Times New Roman" w:cs="Times New Roman"/>
          <w:sz w:val="26"/>
          <w:szCs w:val="26"/>
        </w:rPr>
        <w:br/>
        <w:t>d. 0,250</w:t>
      </w:r>
    </w:p>
    <w:p w14:paraId="5CD4C941" w14:textId="3F4350FD" w:rsidR="00733105" w:rsidRPr="00733105" w:rsidRDefault="00733105" w:rsidP="00316225">
      <w:pPr>
        <w:spacing w:after="0" w:line="312" w:lineRule="auto"/>
        <w:rPr>
          <w:rFonts w:ascii="Times New Roman" w:hAnsi="Times New Roman" w:cs="Times New Roman"/>
          <w:sz w:val="26"/>
          <w:szCs w:val="26"/>
          <w:lang w:val="vi-VN"/>
        </w:rPr>
      </w:pPr>
      <w:r w:rsidRPr="00733105">
        <w:rPr>
          <w:rFonts w:ascii="Times New Roman" w:hAnsi="Times New Roman" w:cs="Times New Roman"/>
          <w:b/>
          <w:bCs/>
          <w:sz w:val="26"/>
          <w:szCs w:val="26"/>
        </w:rPr>
        <w:lastRenderedPageBreak/>
        <w:t xml:space="preserve">31. (L.O.2) Giá trị lợi ích </w:t>
      </w:r>
      <w:r w:rsidR="008A3A25">
        <w:rPr>
          <w:rFonts w:ascii="Times New Roman" w:hAnsi="Times New Roman" w:cs="Times New Roman"/>
          <w:b/>
          <w:bCs/>
          <w:sz w:val="26"/>
          <w:szCs w:val="26"/>
        </w:rPr>
        <w:t>b</w:t>
      </w:r>
      <w:r w:rsidR="008A3A25" w:rsidRPr="008A3A25">
        <w:rPr>
          <w:rFonts w:ascii="Times New Roman" w:hAnsi="Times New Roman" w:cs="Times New Roman"/>
          <w:b/>
          <w:bCs/>
          <w:sz w:val="26"/>
          <w:szCs w:val="26"/>
          <w:vertAlign w:val="subscript"/>
        </w:rPr>
        <w:t>ij</w:t>
      </w:r>
      <w:r w:rsidRPr="00733105">
        <w:rPr>
          <w:rFonts w:ascii="Times New Roman" w:hAnsi="Times New Roman" w:cs="Times New Roman"/>
          <w:b/>
          <w:bCs/>
          <w:sz w:val="26"/>
          <w:szCs w:val="26"/>
        </w:rPr>
        <w:t xml:space="preserve"> của phương án 2 đối với tiêu chí Z2 là:</w:t>
      </w:r>
      <w:r w:rsidRPr="00733105">
        <w:rPr>
          <w:rFonts w:ascii="Times New Roman" w:hAnsi="Times New Roman" w:cs="Times New Roman"/>
          <w:sz w:val="26"/>
          <w:szCs w:val="26"/>
        </w:rPr>
        <w:br/>
        <w:t>a. 0,000</w:t>
      </w:r>
      <w:r w:rsidRPr="00733105">
        <w:rPr>
          <w:rFonts w:ascii="Times New Roman" w:hAnsi="Times New Roman" w:cs="Times New Roman"/>
          <w:sz w:val="26"/>
          <w:szCs w:val="26"/>
        </w:rPr>
        <w:br/>
        <w:t>b. 1,000</w:t>
      </w:r>
      <w:r w:rsidRPr="00733105">
        <w:rPr>
          <w:rFonts w:ascii="Times New Roman" w:hAnsi="Times New Roman" w:cs="Times New Roman"/>
          <w:sz w:val="26"/>
          <w:szCs w:val="26"/>
        </w:rPr>
        <w:br/>
        <w:t>c. 0,500</w:t>
      </w:r>
      <w:r w:rsidRPr="00733105">
        <w:rPr>
          <w:rFonts w:ascii="Times New Roman" w:hAnsi="Times New Roman" w:cs="Times New Roman"/>
          <w:sz w:val="26"/>
          <w:szCs w:val="26"/>
        </w:rPr>
        <w:br/>
        <w:t>d. 0,250</w:t>
      </w:r>
    </w:p>
    <w:p w14:paraId="6A399F26" w14:textId="0E96B4F1" w:rsidR="00733105" w:rsidRPr="00316225" w:rsidRDefault="00733105" w:rsidP="00316225">
      <w:pPr>
        <w:spacing w:after="0" w:line="312" w:lineRule="auto"/>
        <w:rPr>
          <w:rFonts w:ascii="Times New Roman" w:hAnsi="Times New Roman" w:cs="Times New Roman"/>
          <w:sz w:val="26"/>
          <w:szCs w:val="26"/>
          <w:lang w:val="vi-VN"/>
        </w:rPr>
      </w:pPr>
      <w:r w:rsidRPr="00733105">
        <w:rPr>
          <w:rFonts w:ascii="Times New Roman" w:hAnsi="Times New Roman" w:cs="Times New Roman"/>
          <w:b/>
          <w:bCs/>
          <w:sz w:val="26"/>
          <w:szCs w:val="26"/>
        </w:rPr>
        <w:t xml:space="preserve">32. (L.O.2) Giá trị lợi ích </w:t>
      </w:r>
      <w:r w:rsidR="008A3A25">
        <w:rPr>
          <w:rFonts w:ascii="Times New Roman" w:hAnsi="Times New Roman" w:cs="Times New Roman"/>
          <w:b/>
          <w:bCs/>
          <w:sz w:val="26"/>
          <w:szCs w:val="26"/>
        </w:rPr>
        <w:t>b</w:t>
      </w:r>
      <w:r w:rsidR="008A3A25" w:rsidRPr="008A3A25">
        <w:rPr>
          <w:rFonts w:ascii="Times New Roman" w:hAnsi="Times New Roman" w:cs="Times New Roman"/>
          <w:b/>
          <w:bCs/>
          <w:sz w:val="26"/>
          <w:szCs w:val="26"/>
          <w:vertAlign w:val="subscript"/>
        </w:rPr>
        <w:t>ij</w:t>
      </w:r>
      <w:r w:rsidRPr="00733105">
        <w:rPr>
          <w:rFonts w:ascii="Times New Roman" w:hAnsi="Times New Roman" w:cs="Times New Roman"/>
          <w:b/>
          <w:bCs/>
          <w:sz w:val="26"/>
          <w:szCs w:val="26"/>
        </w:rPr>
        <w:t xml:space="preserve"> của phương án 4 đối với tiêu chí Z3 là:</w:t>
      </w:r>
      <w:r w:rsidRPr="00733105">
        <w:rPr>
          <w:rFonts w:ascii="Times New Roman" w:hAnsi="Times New Roman" w:cs="Times New Roman"/>
          <w:sz w:val="26"/>
          <w:szCs w:val="26"/>
        </w:rPr>
        <w:br/>
        <w:t>a. 0,000</w:t>
      </w:r>
      <w:r w:rsidRPr="00733105">
        <w:rPr>
          <w:rFonts w:ascii="Times New Roman" w:hAnsi="Times New Roman" w:cs="Times New Roman"/>
          <w:sz w:val="26"/>
          <w:szCs w:val="26"/>
        </w:rPr>
        <w:br/>
        <w:t>b. 0,200</w:t>
      </w:r>
      <w:r w:rsidRPr="00733105">
        <w:rPr>
          <w:rFonts w:ascii="Times New Roman" w:hAnsi="Times New Roman" w:cs="Times New Roman"/>
          <w:sz w:val="26"/>
          <w:szCs w:val="26"/>
        </w:rPr>
        <w:br/>
        <w:t>c. 0,600</w:t>
      </w:r>
      <w:r w:rsidRPr="00733105">
        <w:rPr>
          <w:rFonts w:ascii="Times New Roman" w:hAnsi="Times New Roman" w:cs="Times New Roman"/>
          <w:sz w:val="26"/>
          <w:szCs w:val="26"/>
        </w:rPr>
        <w:br/>
        <w:t>d. 1,000</w:t>
      </w:r>
    </w:p>
    <w:p w14:paraId="569BFB07" w14:textId="386EAB00" w:rsidR="00733105" w:rsidRPr="00733105" w:rsidRDefault="00733105" w:rsidP="00316225">
      <w:pPr>
        <w:spacing w:after="0" w:line="312" w:lineRule="auto"/>
        <w:rPr>
          <w:rFonts w:ascii="Times New Roman" w:hAnsi="Times New Roman" w:cs="Times New Roman"/>
          <w:sz w:val="26"/>
          <w:szCs w:val="26"/>
          <w:lang w:val="vi-VN"/>
        </w:rPr>
      </w:pPr>
      <w:r w:rsidRPr="00733105">
        <w:rPr>
          <w:rFonts w:ascii="Times New Roman" w:hAnsi="Times New Roman" w:cs="Times New Roman"/>
          <w:b/>
          <w:bCs/>
          <w:sz w:val="26"/>
          <w:szCs w:val="26"/>
        </w:rPr>
        <w:t xml:space="preserve">33. (L.O.2) Giá trị lợi ích </w:t>
      </w:r>
      <w:r w:rsidR="008A3A25">
        <w:rPr>
          <w:rFonts w:ascii="Times New Roman" w:hAnsi="Times New Roman" w:cs="Times New Roman"/>
          <w:b/>
          <w:bCs/>
          <w:sz w:val="26"/>
          <w:szCs w:val="26"/>
        </w:rPr>
        <w:t>b</w:t>
      </w:r>
      <w:r w:rsidR="008A3A25" w:rsidRPr="008A3A25">
        <w:rPr>
          <w:rFonts w:ascii="Times New Roman" w:hAnsi="Times New Roman" w:cs="Times New Roman"/>
          <w:b/>
          <w:bCs/>
          <w:sz w:val="26"/>
          <w:szCs w:val="26"/>
          <w:vertAlign w:val="subscript"/>
        </w:rPr>
        <w:t>ij</w:t>
      </w:r>
      <w:r w:rsidRPr="00733105">
        <w:rPr>
          <w:rFonts w:ascii="Times New Roman" w:hAnsi="Times New Roman" w:cs="Times New Roman"/>
          <w:b/>
          <w:bCs/>
          <w:sz w:val="26"/>
          <w:szCs w:val="26"/>
        </w:rPr>
        <w:t xml:space="preserve"> của phương án 1 đối với tiêu chí Z4 là:</w:t>
      </w:r>
      <w:r w:rsidRPr="00733105">
        <w:rPr>
          <w:rFonts w:ascii="Times New Roman" w:hAnsi="Times New Roman" w:cs="Times New Roman"/>
          <w:sz w:val="26"/>
          <w:szCs w:val="26"/>
        </w:rPr>
        <w:br/>
        <w:t>a. 0,000</w:t>
      </w:r>
      <w:r w:rsidRPr="00733105">
        <w:rPr>
          <w:rFonts w:ascii="Times New Roman" w:hAnsi="Times New Roman" w:cs="Times New Roman"/>
          <w:sz w:val="26"/>
          <w:szCs w:val="26"/>
        </w:rPr>
        <w:br/>
        <w:t>b. 0,250</w:t>
      </w:r>
      <w:r w:rsidRPr="00733105">
        <w:rPr>
          <w:rFonts w:ascii="Times New Roman" w:hAnsi="Times New Roman" w:cs="Times New Roman"/>
          <w:sz w:val="26"/>
          <w:szCs w:val="26"/>
        </w:rPr>
        <w:br/>
        <w:t>c. 0,500</w:t>
      </w:r>
      <w:r w:rsidRPr="00733105">
        <w:rPr>
          <w:rFonts w:ascii="Times New Roman" w:hAnsi="Times New Roman" w:cs="Times New Roman"/>
          <w:sz w:val="26"/>
          <w:szCs w:val="26"/>
        </w:rPr>
        <w:br/>
        <w:t>d. 1,000</w:t>
      </w:r>
    </w:p>
    <w:p w14:paraId="6C86489C" w14:textId="015BBC4B" w:rsidR="00733105" w:rsidRPr="00733105" w:rsidRDefault="00733105" w:rsidP="00316225">
      <w:pPr>
        <w:spacing w:after="0" w:line="312" w:lineRule="auto"/>
        <w:rPr>
          <w:rFonts w:ascii="Times New Roman" w:hAnsi="Times New Roman" w:cs="Times New Roman"/>
          <w:sz w:val="26"/>
          <w:szCs w:val="26"/>
          <w:lang w:val="vi-VN"/>
        </w:rPr>
      </w:pPr>
      <w:r w:rsidRPr="00733105">
        <w:rPr>
          <w:rFonts w:ascii="Times New Roman" w:hAnsi="Times New Roman" w:cs="Times New Roman"/>
          <w:b/>
          <w:bCs/>
          <w:sz w:val="26"/>
          <w:szCs w:val="26"/>
        </w:rPr>
        <w:t xml:space="preserve">34. (L.O.2) Giá trị lợi ích </w:t>
      </w:r>
      <w:r w:rsidR="008A3A25">
        <w:rPr>
          <w:rFonts w:ascii="Times New Roman" w:hAnsi="Times New Roman" w:cs="Times New Roman"/>
          <w:b/>
          <w:bCs/>
          <w:sz w:val="26"/>
          <w:szCs w:val="26"/>
        </w:rPr>
        <w:t>b</w:t>
      </w:r>
      <w:r w:rsidR="008A3A25" w:rsidRPr="008A3A25">
        <w:rPr>
          <w:rFonts w:ascii="Times New Roman" w:hAnsi="Times New Roman" w:cs="Times New Roman"/>
          <w:b/>
          <w:bCs/>
          <w:sz w:val="26"/>
          <w:szCs w:val="26"/>
          <w:vertAlign w:val="subscript"/>
        </w:rPr>
        <w:t>ij</w:t>
      </w:r>
      <w:r w:rsidRPr="00733105">
        <w:rPr>
          <w:rFonts w:ascii="Times New Roman" w:hAnsi="Times New Roman" w:cs="Times New Roman"/>
          <w:b/>
          <w:bCs/>
          <w:sz w:val="26"/>
          <w:szCs w:val="26"/>
        </w:rPr>
        <w:t xml:space="preserve"> của phương án 3 đối với tiêu chí Z4 là:</w:t>
      </w:r>
      <w:r w:rsidRPr="00733105">
        <w:rPr>
          <w:rFonts w:ascii="Times New Roman" w:hAnsi="Times New Roman" w:cs="Times New Roman"/>
          <w:sz w:val="26"/>
          <w:szCs w:val="26"/>
        </w:rPr>
        <w:br/>
        <w:t>a. 0,000</w:t>
      </w:r>
      <w:r w:rsidRPr="00733105">
        <w:rPr>
          <w:rFonts w:ascii="Times New Roman" w:hAnsi="Times New Roman" w:cs="Times New Roman"/>
          <w:sz w:val="26"/>
          <w:szCs w:val="26"/>
        </w:rPr>
        <w:br/>
        <w:t>b. 1,000</w:t>
      </w:r>
      <w:r w:rsidRPr="00733105">
        <w:rPr>
          <w:rFonts w:ascii="Times New Roman" w:hAnsi="Times New Roman" w:cs="Times New Roman"/>
          <w:sz w:val="26"/>
          <w:szCs w:val="26"/>
        </w:rPr>
        <w:br/>
        <w:t>c. 0,200</w:t>
      </w:r>
      <w:r w:rsidRPr="00733105">
        <w:rPr>
          <w:rFonts w:ascii="Times New Roman" w:hAnsi="Times New Roman" w:cs="Times New Roman"/>
          <w:sz w:val="26"/>
          <w:szCs w:val="26"/>
        </w:rPr>
        <w:br/>
        <w:t>d. 0,500</w:t>
      </w:r>
    </w:p>
    <w:p w14:paraId="23C38671" w14:textId="3FEFA476" w:rsidR="00733105" w:rsidRPr="00316225" w:rsidRDefault="00733105" w:rsidP="00316225">
      <w:pPr>
        <w:spacing w:after="0" w:line="312" w:lineRule="auto"/>
        <w:rPr>
          <w:rFonts w:ascii="Times New Roman" w:hAnsi="Times New Roman" w:cs="Times New Roman"/>
          <w:sz w:val="26"/>
          <w:szCs w:val="26"/>
          <w:lang w:val="vi-VN"/>
        </w:rPr>
      </w:pPr>
      <w:r w:rsidRPr="00733105">
        <w:rPr>
          <w:rFonts w:ascii="Times New Roman" w:hAnsi="Times New Roman" w:cs="Times New Roman"/>
          <w:b/>
          <w:bCs/>
          <w:sz w:val="26"/>
          <w:szCs w:val="26"/>
        </w:rPr>
        <w:t>35. (L.O.2) Nghiệm lý tưởng trong trường hợp này là:</w:t>
      </w:r>
      <w:r w:rsidRPr="00733105">
        <w:rPr>
          <w:rFonts w:ascii="Times New Roman" w:hAnsi="Times New Roman" w:cs="Times New Roman"/>
          <w:sz w:val="26"/>
          <w:szCs w:val="26"/>
        </w:rPr>
        <w:br/>
        <w:t>a. (20; 50; 18; 1200)</w:t>
      </w:r>
      <w:r w:rsidRPr="00733105">
        <w:rPr>
          <w:rFonts w:ascii="Times New Roman" w:hAnsi="Times New Roman" w:cs="Times New Roman"/>
          <w:sz w:val="26"/>
          <w:szCs w:val="26"/>
        </w:rPr>
        <w:br/>
        <w:t>b. (10; 100; 18; 1200)</w:t>
      </w:r>
      <w:r w:rsidRPr="00733105">
        <w:rPr>
          <w:rFonts w:ascii="Times New Roman" w:hAnsi="Times New Roman" w:cs="Times New Roman"/>
          <w:sz w:val="26"/>
          <w:szCs w:val="26"/>
        </w:rPr>
        <w:br/>
        <w:t>c. (12; 100; 8; 800)</w:t>
      </w:r>
      <w:r w:rsidRPr="00733105">
        <w:rPr>
          <w:rFonts w:ascii="Times New Roman" w:hAnsi="Times New Roman" w:cs="Times New Roman"/>
          <w:sz w:val="26"/>
          <w:szCs w:val="26"/>
        </w:rPr>
        <w:br/>
        <w:t>d. (20; 50; 18; 800)</w:t>
      </w:r>
    </w:p>
    <w:p w14:paraId="41C9992E" w14:textId="64EF4B8D" w:rsidR="00733105" w:rsidRPr="00733105" w:rsidRDefault="00733105" w:rsidP="00316225">
      <w:pPr>
        <w:spacing w:after="0" w:line="312" w:lineRule="auto"/>
        <w:rPr>
          <w:rFonts w:ascii="Times New Roman" w:hAnsi="Times New Roman" w:cs="Times New Roman"/>
          <w:sz w:val="26"/>
          <w:szCs w:val="26"/>
          <w:lang w:val="vi-VN"/>
        </w:rPr>
      </w:pPr>
      <w:r w:rsidRPr="00733105">
        <w:rPr>
          <w:rFonts w:ascii="Times New Roman" w:hAnsi="Times New Roman" w:cs="Times New Roman"/>
          <w:b/>
          <w:bCs/>
          <w:sz w:val="26"/>
          <w:szCs w:val="26"/>
        </w:rPr>
        <w:t>36. (L.O.2) Phương án bị trội là:</w:t>
      </w:r>
      <w:r w:rsidRPr="00733105">
        <w:rPr>
          <w:rFonts w:ascii="Times New Roman" w:hAnsi="Times New Roman" w:cs="Times New Roman"/>
          <w:sz w:val="26"/>
          <w:szCs w:val="26"/>
        </w:rPr>
        <w:br/>
        <w:t>a. Phương án 1</w:t>
      </w:r>
      <w:r w:rsidRPr="00733105">
        <w:rPr>
          <w:rFonts w:ascii="Times New Roman" w:hAnsi="Times New Roman" w:cs="Times New Roman"/>
          <w:sz w:val="26"/>
          <w:szCs w:val="26"/>
        </w:rPr>
        <w:br/>
        <w:t>b. Phương án 2</w:t>
      </w:r>
      <w:r w:rsidRPr="00733105">
        <w:rPr>
          <w:rFonts w:ascii="Times New Roman" w:hAnsi="Times New Roman" w:cs="Times New Roman"/>
          <w:sz w:val="26"/>
          <w:szCs w:val="26"/>
        </w:rPr>
        <w:br/>
        <w:t>c. Phương án 4</w:t>
      </w:r>
      <w:r w:rsidRPr="00733105">
        <w:rPr>
          <w:rFonts w:ascii="Times New Roman" w:hAnsi="Times New Roman" w:cs="Times New Roman"/>
          <w:sz w:val="26"/>
          <w:szCs w:val="26"/>
        </w:rPr>
        <w:br/>
        <w:t>d. Không có phương án bị trội</w:t>
      </w:r>
    </w:p>
    <w:p w14:paraId="6E063E91" w14:textId="77777777" w:rsidR="00733105" w:rsidRPr="00316225" w:rsidRDefault="00733105" w:rsidP="00316225">
      <w:pPr>
        <w:spacing w:after="0" w:line="312" w:lineRule="auto"/>
        <w:rPr>
          <w:rFonts w:ascii="Times New Roman" w:hAnsi="Times New Roman" w:cs="Times New Roman"/>
          <w:sz w:val="26"/>
          <w:szCs w:val="26"/>
          <w:lang w:val="vi-VN"/>
        </w:rPr>
      </w:pPr>
      <w:r w:rsidRPr="00733105">
        <w:rPr>
          <w:rFonts w:ascii="Times New Roman" w:hAnsi="Times New Roman" w:cs="Times New Roman"/>
          <w:b/>
          <w:bCs/>
          <w:sz w:val="26"/>
          <w:szCs w:val="26"/>
        </w:rPr>
        <w:t>37. (L.O.2) Lợi ích chung của phương án 1 là:</w:t>
      </w:r>
      <w:r w:rsidRPr="00733105">
        <w:rPr>
          <w:rFonts w:ascii="Times New Roman" w:hAnsi="Times New Roman" w:cs="Times New Roman"/>
          <w:sz w:val="26"/>
          <w:szCs w:val="26"/>
        </w:rPr>
        <w:br/>
        <w:t>a. 0,200</w:t>
      </w:r>
      <w:r w:rsidRPr="00733105">
        <w:rPr>
          <w:rFonts w:ascii="Times New Roman" w:hAnsi="Times New Roman" w:cs="Times New Roman"/>
          <w:sz w:val="26"/>
          <w:szCs w:val="26"/>
        </w:rPr>
        <w:br/>
      </w:r>
      <w:r w:rsidRPr="00733105">
        <w:rPr>
          <w:rFonts w:ascii="Times New Roman" w:hAnsi="Times New Roman" w:cs="Times New Roman"/>
          <w:sz w:val="26"/>
          <w:szCs w:val="26"/>
        </w:rPr>
        <w:lastRenderedPageBreak/>
        <w:t>b. 0,230</w:t>
      </w:r>
      <w:r w:rsidRPr="00733105">
        <w:rPr>
          <w:rFonts w:ascii="Times New Roman" w:hAnsi="Times New Roman" w:cs="Times New Roman"/>
          <w:sz w:val="26"/>
          <w:szCs w:val="26"/>
        </w:rPr>
        <w:br/>
        <w:t>c. 0,535</w:t>
      </w:r>
    </w:p>
    <w:p w14:paraId="315C5686" w14:textId="4EB5DE0D" w:rsidR="00316225" w:rsidRPr="0073310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d. Tất cả đều sai</w:t>
      </w:r>
    </w:p>
    <w:p w14:paraId="728F56B9" w14:textId="73B7817B"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b/>
          <w:bCs/>
          <w:sz w:val="26"/>
          <w:szCs w:val="26"/>
        </w:rPr>
        <w:t>38</w:t>
      </w:r>
      <w:r w:rsidRPr="00733105">
        <w:rPr>
          <w:rFonts w:ascii="Times New Roman" w:hAnsi="Times New Roman" w:cs="Times New Roman"/>
          <w:b/>
          <w:bCs/>
          <w:sz w:val="26"/>
          <w:szCs w:val="26"/>
        </w:rPr>
        <w:t xml:space="preserve">. (L.O.2) Lợi ích chung của phương án </w:t>
      </w:r>
      <w:r w:rsidRPr="00316225">
        <w:rPr>
          <w:rFonts w:ascii="Times New Roman" w:hAnsi="Times New Roman" w:cs="Times New Roman"/>
          <w:b/>
          <w:bCs/>
          <w:sz w:val="26"/>
          <w:szCs w:val="26"/>
        </w:rPr>
        <w:t>2</w:t>
      </w:r>
      <w:r w:rsidRPr="00733105">
        <w:rPr>
          <w:rFonts w:ascii="Times New Roman" w:hAnsi="Times New Roman" w:cs="Times New Roman"/>
          <w:b/>
          <w:bCs/>
          <w:sz w:val="26"/>
          <w:szCs w:val="26"/>
        </w:rPr>
        <w:t xml:space="preserve"> là:</w:t>
      </w:r>
      <w:r w:rsidRPr="00733105">
        <w:rPr>
          <w:rFonts w:ascii="Times New Roman" w:hAnsi="Times New Roman" w:cs="Times New Roman"/>
          <w:sz w:val="26"/>
          <w:szCs w:val="26"/>
        </w:rPr>
        <w:br/>
        <w:t>a. 0,200</w:t>
      </w:r>
      <w:r w:rsidRPr="00733105">
        <w:rPr>
          <w:rFonts w:ascii="Times New Roman" w:hAnsi="Times New Roman" w:cs="Times New Roman"/>
          <w:sz w:val="26"/>
          <w:szCs w:val="26"/>
        </w:rPr>
        <w:br/>
        <w:t>b. 0,</w:t>
      </w:r>
      <w:r w:rsidRPr="00316225">
        <w:rPr>
          <w:rFonts w:ascii="Times New Roman" w:hAnsi="Times New Roman" w:cs="Times New Roman"/>
          <w:sz w:val="26"/>
          <w:szCs w:val="26"/>
        </w:rPr>
        <w:t>535</w:t>
      </w:r>
      <w:r w:rsidRPr="00733105">
        <w:rPr>
          <w:rFonts w:ascii="Times New Roman" w:hAnsi="Times New Roman" w:cs="Times New Roman"/>
          <w:sz w:val="26"/>
          <w:szCs w:val="26"/>
        </w:rPr>
        <w:br/>
        <w:t>c. 0,</w:t>
      </w:r>
      <w:r w:rsidRPr="00316225">
        <w:rPr>
          <w:rFonts w:ascii="Times New Roman" w:hAnsi="Times New Roman" w:cs="Times New Roman"/>
          <w:sz w:val="26"/>
          <w:szCs w:val="26"/>
        </w:rPr>
        <w:t>840</w:t>
      </w:r>
    </w:p>
    <w:p w14:paraId="32C1D3F9" w14:textId="77777777"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d. Tất cả đều sai</w:t>
      </w:r>
    </w:p>
    <w:p w14:paraId="5E4F7B76" w14:textId="2D33A913"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b/>
          <w:bCs/>
          <w:sz w:val="26"/>
          <w:szCs w:val="26"/>
        </w:rPr>
        <w:t>39</w:t>
      </w:r>
      <w:r w:rsidRPr="00733105">
        <w:rPr>
          <w:rFonts w:ascii="Times New Roman" w:hAnsi="Times New Roman" w:cs="Times New Roman"/>
          <w:b/>
          <w:bCs/>
          <w:sz w:val="26"/>
          <w:szCs w:val="26"/>
        </w:rPr>
        <w:t xml:space="preserve">. (L.O.2) Lợi ích chung của phương án </w:t>
      </w:r>
      <w:r w:rsidRPr="00316225">
        <w:rPr>
          <w:rFonts w:ascii="Times New Roman" w:hAnsi="Times New Roman" w:cs="Times New Roman"/>
          <w:b/>
          <w:bCs/>
          <w:sz w:val="26"/>
          <w:szCs w:val="26"/>
        </w:rPr>
        <w:t>3</w:t>
      </w:r>
      <w:r w:rsidRPr="00733105">
        <w:rPr>
          <w:rFonts w:ascii="Times New Roman" w:hAnsi="Times New Roman" w:cs="Times New Roman"/>
          <w:b/>
          <w:bCs/>
          <w:sz w:val="26"/>
          <w:szCs w:val="26"/>
        </w:rPr>
        <w:t xml:space="preserve"> là:</w:t>
      </w:r>
      <w:r w:rsidRPr="00733105">
        <w:rPr>
          <w:rFonts w:ascii="Times New Roman" w:hAnsi="Times New Roman" w:cs="Times New Roman"/>
          <w:sz w:val="26"/>
          <w:szCs w:val="26"/>
        </w:rPr>
        <w:br/>
        <w:t>a. 0,</w:t>
      </w:r>
      <w:r w:rsidRPr="00316225">
        <w:rPr>
          <w:rFonts w:ascii="Times New Roman" w:hAnsi="Times New Roman" w:cs="Times New Roman"/>
          <w:sz w:val="26"/>
          <w:szCs w:val="26"/>
        </w:rPr>
        <w:t>23</w:t>
      </w:r>
      <w:r w:rsidRPr="00733105">
        <w:rPr>
          <w:rFonts w:ascii="Times New Roman" w:hAnsi="Times New Roman" w:cs="Times New Roman"/>
          <w:sz w:val="26"/>
          <w:szCs w:val="26"/>
        </w:rPr>
        <w:t>0</w:t>
      </w:r>
      <w:r w:rsidRPr="00733105">
        <w:rPr>
          <w:rFonts w:ascii="Times New Roman" w:hAnsi="Times New Roman" w:cs="Times New Roman"/>
          <w:sz w:val="26"/>
          <w:szCs w:val="26"/>
        </w:rPr>
        <w:br/>
        <w:t>b. 0,</w:t>
      </w:r>
      <w:r w:rsidRPr="00316225">
        <w:rPr>
          <w:rFonts w:ascii="Times New Roman" w:hAnsi="Times New Roman" w:cs="Times New Roman"/>
          <w:sz w:val="26"/>
          <w:szCs w:val="26"/>
        </w:rPr>
        <w:t>840</w:t>
      </w:r>
      <w:r w:rsidRPr="00733105">
        <w:rPr>
          <w:rFonts w:ascii="Times New Roman" w:hAnsi="Times New Roman" w:cs="Times New Roman"/>
          <w:sz w:val="26"/>
          <w:szCs w:val="26"/>
        </w:rPr>
        <w:br/>
        <w:t>c. 0,</w:t>
      </w:r>
      <w:r w:rsidRPr="00316225">
        <w:rPr>
          <w:rFonts w:ascii="Times New Roman" w:hAnsi="Times New Roman" w:cs="Times New Roman"/>
          <w:sz w:val="26"/>
          <w:szCs w:val="26"/>
        </w:rPr>
        <w:t>535</w:t>
      </w:r>
    </w:p>
    <w:p w14:paraId="2A404C17" w14:textId="77777777"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d. Tất cả đều sai</w:t>
      </w:r>
    </w:p>
    <w:p w14:paraId="1607F149" w14:textId="06D36F11"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b/>
          <w:bCs/>
          <w:sz w:val="26"/>
          <w:szCs w:val="26"/>
        </w:rPr>
        <w:t>40</w:t>
      </w:r>
      <w:r w:rsidRPr="00733105">
        <w:rPr>
          <w:rFonts w:ascii="Times New Roman" w:hAnsi="Times New Roman" w:cs="Times New Roman"/>
          <w:b/>
          <w:bCs/>
          <w:sz w:val="26"/>
          <w:szCs w:val="26"/>
        </w:rPr>
        <w:t xml:space="preserve">. (L.O.2) Lợi ích chung của phương án </w:t>
      </w:r>
      <w:r w:rsidRPr="00316225">
        <w:rPr>
          <w:rFonts w:ascii="Times New Roman" w:hAnsi="Times New Roman" w:cs="Times New Roman"/>
          <w:b/>
          <w:bCs/>
          <w:sz w:val="26"/>
          <w:szCs w:val="26"/>
        </w:rPr>
        <w:t>4</w:t>
      </w:r>
      <w:r w:rsidRPr="00733105">
        <w:rPr>
          <w:rFonts w:ascii="Times New Roman" w:hAnsi="Times New Roman" w:cs="Times New Roman"/>
          <w:b/>
          <w:bCs/>
          <w:sz w:val="26"/>
          <w:szCs w:val="26"/>
        </w:rPr>
        <w:t xml:space="preserve"> là:</w:t>
      </w:r>
      <w:r w:rsidRPr="00733105">
        <w:rPr>
          <w:rFonts w:ascii="Times New Roman" w:hAnsi="Times New Roman" w:cs="Times New Roman"/>
          <w:sz w:val="26"/>
          <w:szCs w:val="26"/>
        </w:rPr>
        <w:br/>
        <w:t>a. 0,</w:t>
      </w:r>
      <w:r w:rsidRPr="00316225">
        <w:rPr>
          <w:rFonts w:ascii="Times New Roman" w:hAnsi="Times New Roman" w:cs="Times New Roman"/>
          <w:sz w:val="26"/>
          <w:szCs w:val="26"/>
        </w:rPr>
        <w:t>23</w:t>
      </w:r>
      <w:r w:rsidRPr="00733105">
        <w:rPr>
          <w:rFonts w:ascii="Times New Roman" w:hAnsi="Times New Roman" w:cs="Times New Roman"/>
          <w:sz w:val="26"/>
          <w:szCs w:val="26"/>
        </w:rPr>
        <w:t>0</w:t>
      </w:r>
      <w:r w:rsidRPr="00733105">
        <w:rPr>
          <w:rFonts w:ascii="Times New Roman" w:hAnsi="Times New Roman" w:cs="Times New Roman"/>
          <w:sz w:val="26"/>
          <w:szCs w:val="26"/>
        </w:rPr>
        <w:br/>
        <w:t>b. 0,</w:t>
      </w:r>
      <w:r w:rsidRPr="00316225">
        <w:rPr>
          <w:rFonts w:ascii="Times New Roman" w:hAnsi="Times New Roman" w:cs="Times New Roman"/>
          <w:sz w:val="26"/>
          <w:szCs w:val="26"/>
        </w:rPr>
        <w:t>840</w:t>
      </w:r>
      <w:r w:rsidRPr="00733105">
        <w:rPr>
          <w:rFonts w:ascii="Times New Roman" w:hAnsi="Times New Roman" w:cs="Times New Roman"/>
          <w:sz w:val="26"/>
          <w:szCs w:val="26"/>
        </w:rPr>
        <w:br/>
        <w:t>c. 0,</w:t>
      </w:r>
      <w:r w:rsidRPr="00316225">
        <w:rPr>
          <w:rFonts w:ascii="Times New Roman" w:hAnsi="Times New Roman" w:cs="Times New Roman"/>
          <w:sz w:val="26"/>
          <w:szCs w:val="26"/>
        </w:rPr>
        <w:t>535</w:t>
      </w:r>
    </w:p>
    <w:p w14:paraId="49C02CCD" w14:textId="77777777"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d. Tất cả đều sai</w:t>
      </w:r>
    </w:p>
    <w:p w14:paraId="164AC99A" w14:textId="47A03FE9" w:rsidR="00316225" w:rsidRPr="00316225" w:rsidRDefault="00316225" w:rsidP="00316225">
      <w:pPr>
        <w:spacing w:after="0" w:line="312" w:lineRule="auto"/>
        <w:rPr>
          <w:rFonts w:ascii="Times New Roman" w:hAnsi="Times New Roman" w:cs="Times New Roman"/>
          <w:b/>
          <w:bCs/>
          <w:sz w:val="26"/>
          <w:szCs w:val="26"/>
          <w:lang w:val="vi-VN"/>
        </w:rPr>
      </w:pPr>
      <w:r w:rsidRPr="00316225">
        <w:rPr>
          <w:rFonts w:ascii="Times New Roman" w:hAnsi="Times New Roman" w:cs="Times New Roman"/>
          <w:b/>
          <w:bCs/>
          <w:sz w:val="26"/>
          <w:szCs w:val="26"/>
          <w:lang w:val="vi-VN"/>
        </w:rPr>
        <w:t xml:space="preserve">41. (L.O.2) Phương án tối ưu được lựa chọn theo phương pháp lợi ích chung là: </w:t>
      </w:r>
    </w:p>
    <w:p w14:paraId="354B4095" w14:textId="312B0FB7" w:rsidR="00316225" w:rsidRPr="00316225" w:rsidRDefault="00316225" w:rsidP="00316225">
      <w:pPr>
        <w:spacing w:after="0" w:line="312" w:lineRule="auto"/>
        <w:rPr>
          <w:rFonts w:ascii="Times New Roman" w:hAnsi="Times New Roman" w:cs="Times New Roman"/>
          <w:sz w:val="26"/>
          <w:szCs w:val="26"/>
          <w:lang w:val="vi-VN"/>
        </w:rPr>
      </w:pPr>
      <w:r w:rsidRPr="00733105">
        <w:rPr>
          <w:rFonts w:ascii="Times New Roman" w:hAnsi="Times New Roman" w:cs="Times New Roman"/>
          <w:sz w:val="26"/>
          <w:szCs w:val="26"/>
        </w:rPr>
        <w:t>a. Phương án 1</w:t>
      </w:r>
      <w:r w:rsidRPr="00733105">
        <w:rPr>
          <w:rFonts w:ascii="Times New Roman" w:hAnsi="Times New Roman" w:cs="Times New Roman"/>
          <w:sz w:val="26"/>
          <w:szCs w:val="26"/>
        </w:rPr>
        <w:br/>
        <w:t>b. Phương án 2</w:t>
      </w:r>
      <w:r w:rsidRPr="00733105">
        <w:rPr>
          <w:rFonts w:ascii="Times New Roman" w:hAnsi="Times New Roman" w:cs="Times New Roman"/>
          <w:sz w:val="26"/>
          <w:szCs w:val="26"/>
        </w:rPr>
        <w:br/>
        <w:t xml:space="preserve">c. Phương án </w:t>
      </w:r>
      <w:r w:rsidRPr="00316225">
        <w:rPr>
          <w:rFonts w:ascii="Times New Roman" w:hAnsi="Times New Roman" w:cs="Times New Roman"/>
          <w:sz w:val="26"/>
          <w:szCs w:val="26"/>
        </w:rPr>
        <w:t>3</w:t>
      </w:r>
      <w:r w:rsidRPr="00733105">
        <w:rPr>
          <w:rFonts w:ascii="Times New Roman" w:hAnsi="Times New Roman" w:cs="Times New Roman"/>
          <w:sz w:val="26"/>
          <w:szCs w:val="26"/>
        </w:rPr>
        <w:br/>
        <w:t>d. Phương án 4</w:t>
      </w:r>
    </w:p>
    <w:p w14:paraId="4EE5A4FC" w14:textId="77777777" w:rsidR="00316225" w:rsidRPr="00733105" w:rsidRDefault="00316225" w:rsidP="00316225">
      <w:pPr>
        <w:spacing w:after="0" w:line="312" w:lineRule="auto"/>
        <w:rPr>
          <w:rFonts w:ascii="Times New Roman" w:hAnsi="Times New Roman" w:cs="Times New Roman"/>
          <w:sz w:val="26"/>
          <w:szCs w:val="26"/>
          <w:lang w:val="vi-VN"/>
        </w:rPr>
      </w:pPr>
    </w:p>
    <w:p w14:paraId="1D1A266A" w14:textId="674FB16A" w:rsidR="00316225" w:rsidRPr="00316225" w:rsidRDefault="00316225" w:rsidP="00316225">
      <w:pPr>
        <w:spacing w:after="0" w:line="312" w:lineRule="auto"/>
        <w:rPr>
          <w:rFonts w:ascii="Times New Roman" w:hAnsi="Times New Roman" w:cs="Times New Roman"/>
          <w:b/>
          <w:bCs/>
          <w:sz w:val="26"/>
          <w:szCs w:val="26"/>
          <w:lang w:val="vi-VN"/>
        </w:rPr>
      </w:pPr>
      <w:r w:rsidRPr="00316225">
        <w:rPr>
          <w:rFonts w:ascii="Times New Roman" w:hAnsi="Times New Roman" w:cs="Times New Roman"/>
          <w:b/>
          <w:bCs/>
          <w:sz w:val="26"/>
          <w:szCs w:val="26"/>
          <w:lang w:val="vi-VN"/>
        </w:rPr>
        <w:t>Thông tin sau được dùng cho 3 câu tiếp theo:</w:t>
      </w:r>
    </w:p>
    <w:p w14:paraId="3CBC9578" w14:textId="42C7E9CD" w:rsidR="00316225" w:rsidRPr="00316225" w:rsidRDefault="00316225" w:rsidP="00316225">
      <w:pPr>
        <w:spacing w:after="0" w:line="312" w:lineRule="auto"/>
        <w:rPr>
          <w:rFonts w:ascii="Times New Roman" w:hAnsi="Times New Roman" w:cs="Times New Roman"/>
          <w:b/>
          <w:bCs/>
          <w:sz w:val="26"/>
          <w:szCs w:val="26"/>
          <w:lang w:val="vi-VN"/>
        </w:rPr>
      </w:pPr>
      <w:r w:rsidRPr="00316225">
        <w:rPr>
          <w:rFonts w:ascii="Times New Roman" w:hAnsi="Times New Roman" w:cs="Times New Roman"/>
          <w:b/>
          <w:bCs/>
          <w:sz w:val="26"/>
          <w:szCs w:val="26"/>
          <w:lang w:val="vi-VN"/>
        </w:rPr>
        <w:t xml:space="preserve">(L.O.2) Cho dòng tiền tệ ròng (Net cash Flow – NCF) của 1 dự án: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316225" w:rsidRPr="00316225" w14:paraId="3CC3D7EB" w14:textId="77777777" w:rsidTr="00316225">
        <w:tc>
          <w:tcPr>
            <w:tcW w:w="1558" w:type="dxa"/>
          </w:tcPr>
          <w:p w14:paraId="2B38F89A" w14:textId="320F0451" w:rsidR="00316225" w:rsidRPr="00316225" w:rsidRDefault="0031622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Năm</w:t>
            </w:r>
          </w:p>
        </w:tc>
        <w:tc>
          <w:tcPr>
            <w:tcW w:w="1558" w:type="dxa"/>
          </w:tcPr>
          <w:p w14:paraId="43A60051" w14:textId="726148E2" w:rsidR="00316225" w:rsidRPr="00316225" w:rsidRDefault="0031622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0</w:t>
            </w:r>
          </w:p>
        </w:tc>
        <w:tc>
          <w:tcPr>
            <w:tcW w:w="1558" w:type="dxa"/>
          </w:tcPr>
          <w:p w14:paraId="5266EB22" w14:textId="7D44C130" w:rsidR="00316225" w:rsidRPr="00316225" w:rsidRDefault="0031622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1</w:t>
            </w:r>
          </w:p>
        </w:tc>
        <w:tc>
          <w:tcPr>
            <w:tcW w:w="1558" w:type="dxa"/>
          </w:tcPr>
          <w:p w14:paraId="51574AAC" w14:textId="7EE041D9" w:rsidR="00316225" w:rsidRPr="00316225" w:rsidRDefault="0031622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2</w:t>
            </w:r>
          </w:p>
        </w:tc>
        <w:tc>
          <w:tcPr>
            <w:tcW w:w="1559" w:type="dxa"/>
          </w:tcPr>
          <w:p w14:paraId="1CD881BA" w14:textId="33198991" w:rsidR="00316225" w:rsidRPr="00316225" w:rsidRDefault="0031622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3</w:t>
            </w:r>
          </w:p>
        </w:tc>
        <w:tc>
          <w:tcPr>
            <w:tcW w:w="1559" w:type="dxa"/>
          </w:tcPr>
          <w:p w14:paraId="38F57CDC" w14:textId="7951DD5B" w:rsidR="00316225" w:rsidRPr="00316225" w:rsidRDefault="0031622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4</w:t>
            </w:r>
          </w:p>
        </w:tc>
      </w:tr>
      <w:tr w:rsidR="00316225" w:rsidRPr="00316225" w14:paraId="7370454A" w14:textId="77777777" w:rsidTr="00316225">
        <w:tc>
          <w:tcPr>
            <w:tcW w:w="1558" w:type="dxa"/>
          </w:tcPr>
          <w:p w14:paraId="403F1D99" w14:textId="0FA997BC" w:rsidR="00316225" w:rsidRPr="00316225" w:rsidRDefault="0031622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NCF (USD)</w:t>
            </w:r>
          </w:p>
        </w:tc>
        <w:tc>
          <w:tcPr>
            <w:tcW w:w="1558" w:type="dxa"/>
          </w:tcPr>
          <w:p w14:paraId="505F5E82" w14:textId="1675F4F1" w:rsidR="00316225" w:rsidRPr="00316225" w:rsidRDefault="0031622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-3000</w:t>
            </w:r>
          </w:p>
        </w:tc>
        <w:tc>
          <w:tcPr>
            <w:tcW w:w="1558" w:type="dxa"/>
          </w:tcPr>
          <w:p w14:paraId="75B97897" w14:textId="259DDE7D" w:rsidR="00316225" w:rsidRPr="00316225" w:rsidRDefault="0031622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500</w:t>
            </w:r>
          </w:p>
        </w:tc>
        <w:tc>
          <w:tcPr>
            <w:tcW w:w="1558" w:type="dxa"/>
          </w:tcPr>
          <w:p w14:paraId="6754311D" w14:textId="60C58FD7" w:rsidR="00316225" w:rsidRPr="00316225" w:rsidRDefault="0031622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1270</w:t>
            </w:r>
          </w:p>
        </w:tc>
        <w:tc>
          <w:tcPr>
            <w:tcW w:w="1559" w:type="dxa"/>
          </w:tcPr>
          <w:p w14:paraId="23ED13E8" w14:textId="41EB6862" w:rsidR="00316225" w:rsidRPr="00316225" w:rsidRDefault="0031622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2000</w:t>
            </w:r>
          </w:p>
        </w:tc>
        <w:tc>
          <w:tcPr>
            <w:tcW w:w="1559" w:type="dxa"/>
          </w:tcPr>
          <w:p w14:paraId="5921741C" w14:textId="18FA0523" w:rsidR="00316225" w:rsidRPr="00316225" w:rsidRDefault="00316225" w:rsidP="007E5A82">
            <w:pPr>
              <w:spacing w:line="312" w:lineRule="auto"/>
              <w:jc w:val="center"/>
              <w:rPr>
                <w:rFonts w:ascii="Times New Roman" w:hAnsi="Times New Roman" w:cs="Times New Roman"/>
                <w:sz w:val="26"/>
                <w:szCs w:val="26"/>
                <w:lang w:val="vi-VN"/>
              </w:rPr>
            </w:pPr>
            <w:r w:rsidRPr="00316225">
              <w:rPr>
                <w:rFonts w:ascii="Times New Roman" w:hAnsi="Times New Roman" w:cs="Times New Roman"/>
                <w:sz w:val="26"/>
                <w:szCs w:val="26"/>
                <w:lang w:val="vi-VN"/>
              </w:rPr>
              <w:t>2000</w:t>
            </w:r>
          </w:p>
        </w:tc>
      </w:tr>
    </w:tbl>
    <w:p w14:paraId="4C3DE4A2" w14:textId="77777777" w:rsidR="00316225" w:rsidRPr="00316225" w:rsidRDefault="00316225" w:rsidP="00316225">
      <w:pPr>
        <w:spacing w:after="0" w:line="312" w:lineRule="auto"/>
        <w:rPr>
          <w:rFonts w:ascii="Times New Roman" w:hAnsi="Times New Roman" w:cs="Times New Roman"/>
          <w:sz w:val="26"/>
          <w:szCs w:val="26"/>
          <w:lang w:val="vi-VN"/>
        </w:rPr>
      </w:pPr>
    </w:p>
    <w:p w14:paraId="45B265A8" w14:textId="43E6D3BA" w:rsidR="00316225" w:rsidRPr="00316225" w:rsidRDefault="00316225" w:rsidP="00316225">
      <w:pPr>
        <w:spacing w:after="0" w:line="312" w:lineRule="auto"/>
        <w:rPr>
          <w:rFonts w:ascii="Times New Roman" w:hAnsi="Times New Roman" w:cs="Times New Roman"/>
          <w:b/>
          <w:bCs/>
          <w:sz w:val="26"/>
          <w:szCs w:val="26"/>
          <w:lang w:val="vi-VN"/>
        </w:rPr>
      </w:pPr>
      <w:r w:rsidRPr="00316225">
        <w:rPr>
          <w:rFonts w:ascii="Times New Roman" w:hAnsi="Times New Roman" w:cs="Times New Roman"/>
          <w:b/>
          <w:bCs/>
          <w:sz w:val="26"/>
          <w:szCs w:val="26"/>
          <w:lang w:val="vi-VN"/>
        </w:rPr>
        <w:t>42. (L.O.2) Giá trị NPV của dự án là bao nhiêu, nếu biết MARR = 10%</w:t>
      </w:r>
    </w:p>
    <w:p w14:paraId="0B3FB5DB" w14:textId="41F0E1EF"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a. -139,253</w:t>
      </w:r>
    </w:p>
    <w:p w14:paraId="319567B0" w14:textId="1C9051BE"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b. 892,732</w:t>
      </w:r>
    </w:p>
    <w:p w14:paraId="7E7D0C60" w14:textId="55382893"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c. 1372,789</w:t>
      </w:r>
    </w:p>
    <w:p w14:paraId="5D5AF38D" w14:textId="7434DCF6"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lastRenderedPageBreak/>
        <w:t>d. 1518,316</w:t>
      </w:r>
    </w:p>
    <w:p w14:paraId="4BE94D20" w14:textId="628344AC" w:rsidR="00316225" w:rsidRPr="00316225" w:rsidRDefault="00316225" w:rsidP="00316225">
      <w:pPr>
        <w:spacing w:after="0" w:line="312" w:lineRule="auto"/>
        <w:rPr>
          <w:rFonts w:ascii="Times New Roman" w:hAnsi="Times New Roman" w:cs="Times New Roman"/>
          <w:b/>
          <w:bCs/>
          <w:sz w:val="26"/>
          <w:szCs w:val="26"/>
          <w:lang w:val="vi-VN"/>
        </w:rPr>
      </w:pPr>
      <w:r w:rsidRPr="00316225">
        <w:rPr>
          <w:rFonts w:ascii="Times New Roman" w:hAnsi="Times New Roman" w:cs="Times New Roman"/>
          <w:b/>
          <w:bCs/>
          <w:sz w:val="26"/>
          <w:szCs w:val="26"/>
          <w:lang w:val="vi-VN"/>
        </w:rPr>
        <w:t>43. (L.O.2) Dự án có đáng giá hay không?</w:t>
      </w:r>
    </w:p>
    <w:p w14:paraId="32B29F7D" w14:textId="3029474D"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a. Có</w:t>
      </w:r>
    </w:p>
    <w:p w14:paraId="528E0A41" w14:textId="36FE2A46"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b. Không</w:t>
      </w:r>
    </w:p>
    <w:p w14:paraId="0E720741" w14:textId="0C9F404A" w:rsidR="00316225" w:rsidRPr="00316225" w:rsidRDefault="00316225" w:rsidP="00316225">
      <w:pPr>
        <w:spacing w:after="0" w:line="312" w:lineRule="auto"/>
        <w:rPr>
          <w:rFonts w:ascii="Times New Roman" w:hAnsi="Times New Roman" w:cs="Times New Roman"/>
          <w:b/>
          <w:bCs/>
          <w:sz w:val="26"/>
          <w:szCs w:val="26"/>
          <w:lang w:val="vi-VN"/>
        </w:rPr>
      </w:pPr>
      <w:r w:rsidRPr="00316225">
        <w:rPr>
          <w:rFonts w:ascii="Times New Roman" w:hAnsi="Times New Roman" w:cs="Times New Roman"/>
          <w:b/>
          <w:bCs/>
          <w:sz w:val="26"/>
          <w:szCs w:val="26"/>
          <w:lang w:val="vi-VN"/>
        </w:rPr>
        <w:t>44. (L.O.2) Nếu không xét đến chiến khấu, thời gian bù vốn của dự án là</w:t>
      </w:r>
    </w:p>
    <w:p w14:paraId="363DBA82" w14:textId="3A2F771D"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a. 2,452 năm</w:t>
      </w:r>
    </w:p>
    <w:p w14:paraId="00813214" w14:textId="0E18C05C"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b. 2,615 năm</w:t>
      </w:r>
    </w:p>
    <w:p w14:paraId="78AFFD5F" w14:textId="0A5D2E19"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c. 3 năm</w:t>
      </w:r>
    </w:p>
    <w:p w14:paraId="208E6E7A" w14:textId="336C0123" w:rsidR="00316225" w:rsidRPr="00316225" w:rsidRDefault="00316225" w:rsidP="00316225">
      <w:pPr>
        <w:spacing w:after="0" w:line="312" w:lineRule="auto"/>
        <w:rPr>
          <w:rFonts w:ascii="Times New Roman" w:hAnsi="Times New Roman" w:cs="Times New Roman"/>
          <w:sz w:val="26"/>
          <w:szCs w:val="26"/>
          <w:lang w:val="vi-VN"/>
        </w:rPr>
      </w:pPr>
      <w:r w:rsidRPr="00316225">
        <w:rPr>
          <w:rFonts w:ascii="Times New Roman" w:hAnsi="Times New Roman" w:cs="Times New Roman"/>
          <w:sz w:val="26"/>
          <w:szCs w:val="26"/>
          <w:lang w:val="vi-VN"/>
        </w:rPr>
        <w:t>d. 3,243 năm</w:t>
      </w:r>
    </w:p>
    <w:p w14:paraId="7A89DD9E" w14:textId="77777777" w:rsidR="00316225" w:rsidRPr="00316225" w:rsidRDefault="00316225" w:rsidP="00316225">
      <w:pPr>
        <w:spacing w:after="0" w:line="312" w:lineRule="auto"/>
        <w:rPr>
          <w:rFonts w:ascii="Times New Roman" w:hAnsi="Times New Roman" w:cs="Times New Roman"/>
          <w:sz w:val="26"/>
          <w:szCs w:val="26"/>
          <w:lang w:val="vi-VN"/>
        </w:rPr>
      </w:pPr>
    </w:p>
    <w:p w14:paraId="4B10A9FC" w14:textId="77777777" w:rsidR="00316225" w:rsidRPr="00733105" w:rsidRDefault="00316225" w:rsidP="00316225">
      <w:pPr>
        <w:spacing w:after="0" w:line="312" w:lineRule="auto"/>
        <w:rPr>
          <w:rFonts w:ascii="Times New Roman" w:hAnsi="Times New Roman" w:cs="Times New Roman"/>
          <w:sz w:val="26"/>
          <w:szCs w:val="26"/>
          <w:lang w:val="vi-VN"/>
        </w:rPr>
      </w:pPr>
    </w:p>
    <w:p w14:paraId="179463B5" w14:textId="77777777" w:rsidR="00316225" w:rsidRPr="00733105" w:rsidRDefault="00316225" w:rsidP="00316225">
      <w:pPr>
        <w:spacing w:after="0" w:line="312" w:lineRule="auto"/>
        <w:rPr>
          <w:rFonts w:ascii="Times New Roman" w:hAnsi="Times New Roman" w:cs="Times New Roman"/>
          <w:sz w:val="26"/>
          <w:szCs w:val="26"/>
          <w:lang w:val="vi-VN"/>
        </w:rPr>
      </w:pPr>
    </w:p>
    <w:p w14:paraId="48E39D58" w14:textId="77777777" w:rsidR="00733105" w:rsidRPr="00733105" w:rsidRDefault="00733105" w:rsidP="00316225">
      <w:pPr>
        <w:spacing w:after="0" w:line="312" w:lineRule="auto"/>
        <w:rPr>
          <w:rFonts w:ascii="Times New Roman" w:hAnsi="Times New Roman" w:cs="Times New Roman"/>
          <w:sz w:val="26"/>
          <w:szCs w:val="26"/>
          <w:lang w:val="vi-VN"/>
        </w:rPr>
      </w:pPr>
    </w:p>
    <w:p w14:paraId="6C4FFBCC" w14:textId="77777777" w:rsidR="00667E38" w:rsidRPr="00316225" w:rsidRDefault="00667E38" w:rsidP="00316225">
      <w:pPr>
        <w:spacing w:after="0" w:line="312" w:lineRule="auto"/>
        <w:rPr>
          <w:rFonts w:ascii="Times New Roman" w:hAnsi="Times New Roman" w:cs="Times New Roman"/>
          <w:sz w:val="26"/>
          <w:szCs w:val="26"/>
          <w:lang w:val="vi-VN"/>
        </w:rPr>
      </w:pPr>
    </w:p>
    <w:sectPr w:rsidR="00667E38" w:rsidRPr="003162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063567"/>
    <w:multiLevelType w:val="multilevel"/>
    <w:tmpl w:val="F29E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9280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E38"/>
    <w:rsid w:val="00316225"/>
    <w:rsid w:val="003F2A5F"/>
    <w:rsid w:val="00454D9A"/>
    <w:rsid w:val="005D6CE1"/>
    <w:rsid w:val="00667E38"/>
    <w:rsid w:val="00733105"/>
    <w:rsid w:val="007E5A82"/>
    <w:rsid w:val="008A3A25"/>
    <w:rsid w:val="00B651ED"/>
    <w:rsid w:val="00BA5DC7"/>
    <w:rsid w:val="00BD3D39"/>
    <w:rsid w:val="00C6531D"/>
    <w:rsid w:val="00F63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BD418"/>
  <w15:chartTrackingRefBased/>
  <w15:docId w15:val="{D7EEBC50-49FC-4B49-B65A-8E831AA72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E38"/>
    <w:rPr>
      <w:rFonts w:eastAsiaTheme="majorEastAsia" w:cstheme="majorBidi"/>
      <w:color w:val="272727" w:themeColor="text1" w:themeTint="D8"/>
    </w:rPr>
  </w:style>
  <w:style w:type="paragraph" w:styleId="Title">
    <w:name w:val="Title"/>
    <w:basedOn w:val="Normal"/>
    <w:next w:val="Normal"/>
    <w:link w:val="TitleChar"/>
    <w:uiPriority w:val="10"/>
    <w:qFormat/>
    <w:rsid w:val="00667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E38"/>
    <w:pPr>
      <w:spacing w:before="160"/>
      <w:jc w:val="center"/>
    </w:pPr>
    <w:rPr>
      <w:i/>
      <w:iCs/>
      <w:color w:val="404040" w:themeColor="text1" w:themeTint="BF"/>
    </w:rPr>
  </w:style>
  <w:style w:type="character" w:customStyle="1" w:styleId="QuoteChar">
    <w:name w:val="Quote Char"/>
    <w:basedOn w:val="DefaultParagraphFont"/>
    <w:link w:val="Quote"/>
    <w:uiPriority w:val="29"/>
    <w:rsid w:val="00667E38"/>
    <w:rPr>
      <w:i/>
      <w:iCs/>
      <w:color w:val="404040" w:themeColor="text1" w:themeTint="BF"/>
    </w:rPr>
  </w:style>
  <w:style w:type="paragraph" w:styleId="ListParagraph">
    <w:name w:val="List Paragraph"/>
    <w:basedOn w:val="Normal"/>
    <w:uiPriority w:val="34"/>
    <w:qFormat/>
    <w:rsid w:val="00667E38"/>
    <w:pPr>
      <w:ind w:left="720"/>
      <w:contextualSpacing/>
    </w:pPr>
  </w:style>
  <w:style w:type="character" w:styleId="IntenseEmphasis">
    <w:name w:val="Intense Emphasis"/>
    <w:basedOn w:val="DefaultParagraphFont"/>
    <w:uiPriority w:val="21"/>
    <w:qFormat/>
    <w:rsid w:val="00667E38"/>
    <w:rPr>
      <w:i/>
      <w:iCs/>
      <w:color w:val="0F4761" w:themeColor="accent1" w:themeShade="BF"/>
    </w:rPr>
  </w:style>
  <w:style w:type="paragraph" w:styleId="IntenseQuote">
    <w:name w:val="Intense Quote"/>
    <w:basedOn w:val="Normal"/>
    <w:next w:val="Normal"/>
    <w:link w:val="IntenseQuoteChar"/>
    <w:uiPriority w:val="30"/>
    <w:qFormat/>
    <w:rsid w:val="00667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E38"/>
    <w:rPr>
      <w:i/>
      <w:iCs/>
      <w:color w:val="0F4761" w:themeColor="accent1" w:themeShade="BF"/>
    </w:rPr>
  </w:style>
  <w:style w:type="character" w:styleId="IntenseReference">
    <w:name w:val="Intense Reference"/>
    <w:basedOn w:val="DefaultParagraphFont"/>
    <w:uiPriority w:val="32"/>
    <w:qFormat/>
    <w:rsid w:val="00667E38"/>
    <w:rPr>
      <w:b/>
      <w:bCs/>
      <w:smallCaps/>
      <w:color w:val="0F4761" w:themeColor="accent1" w:themeShade="BF"/>
      <w:spacing w:val="5"/>
    </w:rPr>
  </w:style>
  <w:style w:type="table" w:styleId="TableGrid">
    <w:name w:val="Table Grid"/>
    <w:basedOn w:val="TableNormal"/>
    <w:uiPriority w:val="39"/>
    <w:rsid w:val="00667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Doãn Tuấn</dc:creator>
  <cp:keywords/>
  <dc:description/>
  <cp:lastModifiedBy>Trịnh Quốc An</cp:lastModifiedBy>
  <cp:revision>2</cp:revision>
  <dcterms:created xsi:type="dcterms:W3CDTF">2026-10-14T16:27:00Z</dcterms:created>
  <dcterms:modified xsi:type="dcterms:W3CDTF">2026-10-14T16:27:00Z</dcterms:modified>
</cp:coreProperties>
</file>