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EA4DCD" w14:textId="23DEB767" w:rsidR="00AD1224" w:rsidRDefault="00E0566E" w:rsidP="004D4268">
      <w:pPr>
        <w:spacing w:line="360" w:lineRule="exact"/>
        <w:jc w:val="center"/>
        <w:rPr>
          <w:rFonts w:ascii="Times New Roman" w:hAnsi="Times New Roman" w:cs="Times New Roman"/>
          <w:b/>
          <w:bCs/>
          <w:sz w:val="26"/>
          <w:szCs w:val="26"/>
          <w:lang w:val="en-US"/>
        </w:rPr>
      </w:pPr>
      <w:r w:rsidRPr="00E0566E">
        <w:rPr>
          <w:rFonts w:ascii="Times New Roman" w:hAnsi="Times New Roman" w:cs="Times New Roman"/>
          <w:b/>
          <w:bCs/>
          <w:sz w:val="26"/>
          <w:szCs w:val="26"/>
          <w:lang w:val="en-US"/>
        </w:rPr>
        <w:t>PHẦN MỞ ĐẦU</w:t>
      </w:r>
    </w:p>
    <w:p w14:paraId="45B91A55" w14:textId="1E8BE083" w:rsidR="00E0566E" w:rsidRDefault="00E0566E" w:rsidP="004D4268">
      <w:pPr>
        <w:pStyle w:val="ListParagraph"/>
        <w:numPr>
          <w:ilvl w:val="0"/>
          <w:numId w:val="1"/>
        </w:numPr>
        <w:spacing w:line="360" w:lineRule="exact"/>
        <w:ind w:hanging="294"/>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Lý do chọn đề tài</w:t>
      </w:r>
    </w:p>
    <w:p w14:paraId="46CD83F5" w14:textId="77777777" w:rsidR="00E0566E" w:rsidRPr="00E0566E" w:rsidRDefault="00E0566E" w:rsidP="004D4268">
      <w:pPr>
        <w:spacing w:line="360" w:lineRule="exact"/>
        <w:ind w:firstLine="426"/>
        <w:jc w:val="both"/>
        <w:rPr>
          <w:rFonts w:ascii="Times New Roman" w:hAnsi="Times New Roman" w:cs="Times New Roman"/>
          <w:sz w:val="26"/>
          <w:szCs w:val="26"/>
          <w:lang w:val="en-US"/>
        </w:rPr>
      </w:pPr>
      <w:r w:rsidRPr="00E0566E">
        <w:rPr>
          <w:rFonts w:ascii="Times New Roman" w:hAnsi="Times New Roman" w:cs="Times New Roman"/>
          <w:sz w:val="26"/>
          <w:szCs w:val="26"/>
          <w:lang w:val="en-US"/>
        </w:rPr>
        <w:t>Sau Hiệp định Giơ-ne-vơ năm 1954, đất nước ta tạm thời bị chia cắt làm hai miền với hai chế độ chính trị - xã hội hoàn toàn khác nhau. Xuất phát từ yêu cầu thực tiễn ở miền Nam trước những hành động trắng trợn của đế quốc Mỹ và chính quyền Sài Gòn, trong điều kiện xu thế hòa hoãn đang tác động mạnh mẽ trên thế giới và Việt Nam chưa có sự ủng hộ đầy đủ từ các nước đồng minh trong phe xã hội chủ nghĩa, cách mạng nước ta đứng trước những thử thách vô cùng hiểm nghèo. Trong bối cảnh quốc tế có những trắc ẩn cùng yêu cầu cấp bách của cách mạng miền Nam, Đảng Lao động Việt Nam với trách nhiệm lịch sử lớn lao đối với dân tộc và thời đại, đã phát huy cao độ tinh thần độc lập, tự chủ và sáng tạo. Đảng đã giải quyết đúng đắn mối quan hệ giữa chiến tranh và hòa bình, giữa lợi ích dân tộc và lợi ích của cách mạng thế giới, đáp ứng yêu cầu khách quan của lịch sử để quyết định đưa cách mạng miền Nam tiến lên.</w:t>
      </w:r>
    </w:p>
    <w:p w14:paraId="187AAD06" w14:textId="554C346E" w:rsidR="00E0566E" w:rsidRPr="00E0566E" w:rsidRDefault="00E0566E" w:rsidP="004D4268">
      <w:pPr>
        <w:spacing w:line="360" w:lineRule="exact"/>
        <w:ind w:firstLine="426"/>
        <w:jc w:val="both"/>
        <w:rPr>
          <w:rFonts w:ascii="Times New Roman" w:hAnsi="Times New Roman" w:cs="Times New Roman"/>
          <w:sz w:val="26"/>
          <w:szCs w:val="26"/>
          <w:lang w:val="en-US"/>
        </w:rPr>
      </w:pPr>
      <w:r w:rsidRPr="00E0566E">
        <w:rPr>
          <w:rFonts w:ascii="Times New Roman" w:hAnsi="Times New Roman" w:cs="Times New Roman"/>
          <w:sz w:val="26"/>
          <w:szCs w:val="26"/>
          <w:lang w:val="en-US"/>
        </w:rPr>
        <w:t>Thắng lợi vĩ đại của cuộc kháng chiến chống Mỹ, cứu nước, giải phóng hoàn toàn miền Nam, thống nhất quốc gia dân tộc chính là nhờ có sự lãnh đạo đúng đắn của Đảng, đặc biệt là việc từng bước hình thành và tổ chức thực hiện hiệu quả đường lối tiến hành đồng thời hai chiến lược cách mạng: Cách mạng xã hội chủ nghĩa ở miền Bắc và Cách mạng dân tộc dân chủ nhân dân ở miền Nam. Trong suốt cuộc kháng chiến, miền Bắc luôn xứng đáng là hậu phương lớn cho tiền tuyến lớn miền Nam. Sự kết hợp chặt chẽ, khăng khít giữa hai miền Nam - Bắc và quyết tâm thống nhất Tổ quốc của toàn Đảng, toàn quân, toàn dân đã tạo nên sức mạnh tổng hợp to lớn dẫn đến thành công trọn vẹn cho cách mạng Việt Nam. Việc nghiên cứu đề tài này là hết sức cần thiết nhằm làm rõ bản lĩnh, trí tuệ và sự sáng tạo của Đảng trong một giai đoạn lịch sử mang tính bước ngoặt.</w:t>
      </w:r>
    </w:p>
    <w:p w14:paraId="7DD551E5" w14:textId="77777777" w:rsidR="00E0566E" w:rsidRPr="00E0566E" w:rsidRDefault="00E0566E" w:rsidP="004D4268">
      <w:pPr>
        <w:spacing w:line="360" w:lineRule="exact"/>
        <w:ind w:firstLine="426"/>
        <w:jc w:val="both"/>
        <w:rPr>
          <w:rFonts w:ascii="Times New Roman" w:hAnsi="Times New Roman" w:cs="Times New Roman"/>
          <w:sz w:val="26"/>
          <w:szCs w:val="26"/>
          <w:lang w:val="en-US"/>
        </w:rPr>
      </w:pPr>
      <w:r w:rsidRPr="00E0566E">
        <w:rPr>
          <w:rFonts w:ascii="Times New Roman" w:hAnsi="Times New Roman" w:cs="Times New Roman"/>
          <w:sz w:val="26"/>
          <w:szCs w:val="26"/>
          <w:lang w:val="en-US"/>
        </w:rPr>
        <w:t>Nghiên cứu đề tài nhằm hướng đến các mục tiêu cốt lõi sau:</w:t>
      </w:r>
    </w:p>
    <w:p w14:paraId="7BB3B7B9" w14:textId="7673037A" w:rsidR="00E0566E" w:rsidRPr="00E0566E" w:rsidRDefault="00E0566E" w:rsidP="004D4268">
      <w:pPr>
        <w:spacing w:line="360" w:lineRule="exact"/>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E0566E">
        <w:rPr>
          <w:rFonts w:ascii="Times New Roman" w:hAnsi="Times New Roman" w:cs="Times New Roman"/>
          <w:sz w:val="26"/>
          <w:szCs w:val="26"/>
          <w:lang w:val="en-US"/>
        </w:rPr>
        <w:t>Khẳng định trên thực tế</w:t>
      </w:r>
      <w:r>
        <w:rPr>
          <w:rFonts w:ascii="Times New Roman" w:hAnsi="Times New Roman" w:cs="Times New Roman"/>
          <w:sz w:val="26"/>
          <w:szCs w:val="26"/>
          <w:lang w:val="en-US"/>
        </w:rPr>
        <w:t xml:space="preserve"> s</w:t>
      </w:r>
      <w:r w:rsidRPr="00E0566E">
        <w:rPr>
          <w:rFonts w:ascii="Times New Roman" w:hAnsi="Times New Roman" w:cs="Times New Roman"/>
          <w:sz w:val="26"/>
          <w:szCs w:val="26"/>
          <w:lang w:val="en-US"/>
        </w:rPr>
        <w:t>ự lãnh đạo đúng đắn, tài tình của Đảng là nhân tố quyết định hàng đầu đến mọi thắng lợi của cách mạng Việt Nam.</w:t>
      </w:r>
    </w:p>
    <w:p w14:paraId="389C25E0" w14:textId="3AA5F578" w:rsidR="00E0566E" w:rsidRPr="00E0566E" w:rsidRDefault="00E0566E" w:rsidP="004D4268">
      <w:pPr>
        <w:spacing w:line="360" w:lineRule="exact"/>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E0566E">
        <w:rPr>
          <w:rFonts w:ascii="Times New Roman" w:hAnsi="Times New Roman" w:cs="Times New Roman"/>
          <w:sz w:val="26"/>
          <w:szCs w:val="26"/>
          <w:lang w:val="en-US"/>
        </w:rPr>
        <w:t>Khẳng định sức mạnh khối đại đoàn kết dân tộc</w:t>
      </w:r>
      <w:r>
        <w:rPr>
          <w:rFonts w:ascii="Times New Roman" w:hAnsi="Times New Roman" w:cs="Times New Roman"/>
          <w:sz w:val="26"/>
          <w:szCs w:val="26"/>
          <w:lang w:val="en-US"/>
        </w:rPr>
        <w:t>,</w:t>
      </w:r>
      <w:r w:rsidRPr="00E0566E">
        <w:rPr>
          <w:rFonts w:ascii="Times New Roman" w:hAnsi="Times New Roman" w:cs="Times New Roman"/>
          <w:sz w:val="26"/>
          <w:szCs w:val="26"/>
          <w:lang w:val="en-US"/>
        </w:rPr>
        <w:t xml:space="preserve"> quyết tâm thống nhất Tổ quốc, kiên quyết không chấp nhận bị chia rẽ, luôn đặt lợi ích quốc gia - dân tộc lên trên hết để giúp Việt Nam vượt qua mọi khó khăn, thử thách vô cùng gian khổ.</w:t>
      </w:r>
    </w:p>
    <w:p w14:paraId="2DDF1AB4" w14:textId="7FE7FB1A" w:rsidR="00E0566E" w:rsidRDefault="00E0566E" w:rsidP="004D4268">
      <w:pPr>
        <w:spacing w:line="360" w:lineRule="exact"/>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E0566E">
        <w:rPr>
          <w:rFonts w:ascii="Times New Roman" w:hAnsi="Times New Roman" w:cs="Times New Roman"/>
          <w:sz w:val="26"/>
          <w:szCs w:val="26"/>
          <w:lang w:val="en-US"/>
        </w:rPr>
        <w:t xml:space="preserve">Khẳng định </w:t>
      </w:r>
      <w:r>
        <w:rPr>
          <w:rFonts w:ascii="Times New Roman" w:hAnsi="Times New Roman" w:cs="Times New Roman"/>
          <w:sz w:val="26"/>
          <w:szCs w:val="26"/>
          <w:lang w:val="en-US"/>
        </w:rPr>
        <w:t xml:space="preserve">trên thực tế rằng, dù </w:t>
      </w:r>
      <w:r w:rsidRPr="00E0566E">
        <w:rPr>
          <w:rFonts w:ascii="Times New Roman" w:hAnsi="Times New Roman" w:cs="Times New Roman"/>
          <w:sz w:val="26"/>
          <w:szCs w:val="26"/>
          <w:lang w:val="en-US"/>
        </w:rPr>
        <w:t>so sánh lực lượng không có lợi cho Việt Nam, dù kẻ thù mạnh hơn Việt Nam nhiều lần... song khi khả năng cứu vãn nền hòa bình không còn nữa, mọi giải pháp để tránh đương đầu với nước lớn không còn, Việt Nam sẵn sàng phát động cuộc chiến, huy động mọi nguồn lực để có thể chiến thắng.</w:t>
      </w:r>
    </w:p>
    <w:p w14:paraId="6204CE51" w14:textId="77777777" w:rsidR="00E0566E" w:rsidRPr="00E0566E" w:rsidRDefault="00E0566E" w:rsidP="004D4268">
      <w:pPr>
        <w:spacing w:line="360" w:lineRule="exact"/>
        <w:ind w:firstLine="426"/>
        <w:jc w:val="both"/>
        <w:rPr>
          <w:rFonts w:ascii="Times New Roman" w:hAnsi="Times New Roman" w:cs="Times New Roman"/>
          <w:sz w:val="26"/>
          <w:szCs w:val="26"/>
          <w:lang w:val="en-US"/>
        </w:rPr>
      </w:pPr>
      <w:r w:rsidRPr="00E0566E">
        <w:rPr>
          <w:rFonts w:ascii="Times New Roman" w:hAnsi="Times New Roman" w:cs="Times New Roman"/>
          <w:sz w:val="26"/>
          <w:szCs w:val="26"/>
          <w:lang w:val="en-US"/>
        </w:rPr>
        <w:lastRenderedPageBreak/>
        <w:t>Nghiên cứu và thực hiện tốt đề tài này mang lại những giá trị lý luận và thực tiễn sâu sắc:</w:t>
      </w:r>
    </w:p>
    <w:p w14:paraId="6D6BF175" w14:textId="75A470F0" w:rsidR="00E0566E" w:rsidRPr="00E0566E" w:rsidRDefault="00E0566E" w:rsidP="004D4268">
      <w:pPr>
        <w:spacing w:line="360" w:lineRule="exact"/>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E0566E">
        <w:rPr>
          <w:rFonts w:ascii="Times New Roman" w:hAnsi="Times New Roman" w:cs="Times New Roman"/>
          <w:sz w:val="26"/>
          <w:szCs w:val="26"/>
          <w:lang w:val="en-US"/>
        </w:rPr>
        <w:t>Trong bối cảnh toàn cầu hóa và hội nhập quốc tế hiện nay</w:t>
      </w:r>
      <w:r w:rsidR="004D4268">
        <w:rPr>
          <w:rFonts w:ascii="Times New Roman" w:hAnsi="Times New Roman" w:cs="Times New Roman"/>
          <w:sz w:val="26"/>
          <w:szCs w:val="26"/>
          <w:lang w:val="en-US"/>
        </w:rPr>
        <w:t>, b</w:t>
      </w:r>
      <w:r w:rsidRPr="00E0566E">
        <w:rPr>
          <w:rFonts w:ascii="Times New Roman" w:hAnsi="Times New Roman" w:cs="Times New Roman"/>
          <w:sz w:val="26"/>
          <w:szCs w:val="26"/>
          <w:lang w:val="en-US"/>
        </w:rPr>
        <w:t>ên cạnh những thuận lợi, cơ hội thì Việt Nam cũng đang đối diện với nhiều khó khăn, thách thức mới, trong đó có việc giải quyết mối quan hệ với các nước lớn sao cho luôn bảo đảm cao nhất lợi ích quốc gia - dân tộc, giữ vững môi trường hòa bình, ổn định để tập trung phát triển kinh tế và hội nhập quốc tế. Bài học về sự độc lập, tự chủ và linh hoạt trong đường lối của Đảng giai đoạn 1954 - 1975 chính là ngọn đuốc soi đường cho công cuộc phát triển đất nước hiện nay.</w:t>
      </w:r>
    </w:p>
    <w:p w14:paraId="22E820BA" w14:textId="6DCA3C8D" w:rsidR="00E0566E" w:rsidRDefault="004D4268" w:rsidP="004D4268">
      <w:pPr>
        <w:spacing w:line="360" w:lineRule="exact"/>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E0566E" w:rsidRPr="00E0566E">
        <w:rPr>
          <w:rFonts w:ascii="Times New Roman" w:hAnsi="Times New Roman" w:cs="Times New Roman"/>
          <w:sz w:val="26"/>
          <w:szCs w:val="26"/>
          <w:lang w:val="en-US"/>
        </w:rPr>
        <w:t>Cung cấp cơ sở khoa học sắc bén</w:t>
      </w:r>
      <w:r>
        <w:rPr>
          <w:rFonts w:ascii="Times New Roman" w:hAnsi="Times New Roman" w:cs="Times New Roman"/>
          <w:sz w:val="26"/>
          <w:szCs w:val="26"/>
          <w:lang w:val="en-US"/>
        </w:rPr>
        <w:t>, g</w:t>
      </w:r>
      <w:r w:rsidR="00E0566E" w:rsidRPr="00E0566E">
        <w:rPr>
          <w:rFonts w:ascii="Times New Roman" w:hAnsi="Times New Roman" w:cs="Times New Roman"/>
          <w:sz w:val="26"/>
          <w:szCs w:val="26"/>
          <w:lang w:val="en-US"/>
        </w:rPr>
        <w:t>óp phần phản bác các luận điệu xuyên tạc, chống phá của các thế lực thù địch; qua đó bảo vệ Đảng, bảo vệ Nhà nước, bảo vệ con đường độc lập dân tộc gắn liền với chủ nghĩa xã hội mà Đảng và Nhân dân Việt Nam đã lựa chọn và đang kiên định thực hiện.</w:t>
      </w:r>
    </w:p>
    <w:p w14:paraId="4BE332C3" w14:textId="74686BB9" w:rsidR="004D4268" w:rsidRPr="00E0566E" w:rsidRDefault="004D4268" w:rsidP="004D4268">
      <w:pPr>
        <w:spacing w:line="360" w:lineRule="exact"/>
        <w:ind w:firstLine="426"/>
        <w:jc w:val="both"/>
        <w:rPr>
          <w:rFonts w:ascii="Times New Roman" w:hAnsi="Times New Roman" w:cs="Times New Roman"/>
          <w:sz w:val="26"/>
          <w:szCs w:val="26"/>
          <w:lang w:val="en-US"/>
        </w:rPr>
      </w:pPr>
      <w:r w:rsidRPr="004D4268">
        <w:rPr>
          <w:rFonts w:ascii="Times New Roman" w:hAnsi="Times New Roman" w:cs="Times New Roman"/>
          <w:sz w:val="26"/>
          <w:szCs w:val="26"/>
          <w:lang w:val="en-US"/>
        </w:rPr>
        <w:t xml:space="preserve">Với những lý do mang tính cấp thiết về lý luận, lịch sử và thực tiễn trên, nhóm chúng tôi chọn đề tài: </w:t>
      </w:r>
      <w:r w:rsidRPr="004D4268">
        <w:rPr>
          <w:rFonts w:ascii="Times New Roman" w:hAnsi="Times New Roman" w:cs="Times New Roman"/>
          <w:b/>
          <w:bCs/>
          <w:i/>
          <w:iCs/>
          <w:sz w:val="26"/>
          <w:szCs w:val="26"/>
          <w:lang w:val="en-US"/>
        </w:rPr>
        <w:t>“Quá trình Đảng từng bước hình thành đường lối chiến lược chung của cách mạng cả nước (1954-1975) và giá trị của đường lối đối với sự phát triển của cách mạng Việt Nam”</w:t>
      </w:r>
      <w:r w:rsidRPr="004D4268">
        <w:rPr>
          <w:rFonts w:ascii="Times New Roman" w:hAnsi="Times New Roman" w:cs="Times New Roman"/>
          <w:sz w:val="26"/>
          <w:szCs w:val="26"/>
          <w:lang w:val="en-US"/>
        </w:rPr>
        <w:t xml:space="preserve"> làm bài tập lớn để kết thúc môn học Lịch sử Đảng Cộng sản Việt Nam.</w:t>
      </w:r>
    </w:p>
    <w:p w14:paraId="0F9FBB97" w14:textId="2104E6CD" w:rsidR="00E0566E" w:rsidRPr="00E0566E" w:rsidRDefault="00E0566E" w:rsidP="004D4268">
      <w:pPr>
        <w:spacing w:line="360" w:lineRule="exact"/>
        <w:ind w:firstLine="426"/>
        <w:jc w:val="both"/>
        <w:rPr>
          <w:rFonts w:ascii="Times New Roman" w:hAnsi="Times New Roman" w:cs="Times New Roman"/>
          <w:b/>
          <w:bCs/>
          <w:sz w:val="26"/>
          <w:szCs w:val="26"/>
          <w:lang w:val="en-US"/>
        </w:rPr>
      </w:pPr>
      <w:r w:rsidRPr="00E0566E">
        <w:rPr>
          <w:rFonts w:ascii="Times New Roman" w:hAnsi="Times New Roman" w:cs="Times New Roman"/>
          <w:b/>
          <w:bCs/>
          <w:sz w:val="26"/>
          <w:szCs w:val="26"/>
          <w:lang w:val="en-US"/>
        </w:rPr>
        <w:t>Nhiệm vụ của đề tài</w:t>
      </w:r>
    </w:p>
    <w:p w14:paraId="2BB066C6" w14:textId="77777777" w:rsidR="00E0566E" w:rsidRPr="00E0566E" w:rsidRDefault="00E0566E" w:rsidP="004D4268">
      <w:pPr>
        <w:spacing w:after="0" w:line="360" w:lineRule="exact"/>
        <w:ind w:firstLine="426"/>
        <w:jc w:val="both"/>
        <w:rPr>
          <w:rFonts w:ascii="Times New Roman" w:eastAsia="Times New Roman" w:hAnsi="Times New Roman" w:cs="Times New Roman"/>
          <w:kern w:val="0"/>
          <w:sz w:val="26"/>
          <w:szCs w:val="26"/>
          <w:lang w:val="en-US"/>
          <w14:ligatures w14:val="none"/>
        </w:rPr>
      </w:pPr>
      <w:r w:rsidRPr="00E0566E">
        <w:rPr>
          <w:rFonts w:ascii="Times New Roman" w:eastAsia="Times New Roman" w:hAnsi="Times New Roman" w:cs="Times New Roman"/>
          <w:b/>
          <w:i/>
          <w:kern w:val="0"/>
          <w:sz w:val="26"/>
          <w:szCs w:val="26"/>
          <w:lang w:val="en-US"/>
          <w14:ligatures w14:val="none"/>
        </w:rPr>
        <w:t>Một là,</w:t>
      </w:r>
      <w:r w:rsidRPr="00E0566E">
        <w:rPr>
          <w:rFonts w:ascii="Times New Roman" w:eastAsia="Times New Roman" w:hAnsi="Times New Roman" w:cs="Times New Roman"/>
          <w:kern w:val="0"/>
          <w:sz w:val="26"/>
          <w:szCs w:val="26"/>
          <w:lang w:val="en-US"/>
          <w14:ligatures w14:val="none"/>
        </w:rPr>
        <w:t xml:space="preserve"> làm rõ bối cảnh lịch sử Việt Nam sau Hiệp định Giơnevơ </w:t>
      </w:r>
      <w:r w:rsidRPr="00E0566E">
        <w:rPr>
          <w:rFonts w:ascii="Times New Roman" w:eastAsia="Times New Roman" w:hAnsi="Times New Roman" w:cs="Times New Roman"/>
          <w:kern w:val="0"/>
          <w:sz w:val="26"/>
          <w:szCs w:val="26"/>
          <w:lang w:val="vi-VN"/>
          <w14:ligatures w14:val="none"/>
        </w:rPr>
        <w:t xml:space="preserve">và </w:t>
      </w:r>
      <w:r w:rsidRPr="00E0566E">
        <w:rPr>
          <w:rFonts w:ascii="Times New Roman" w:eastAsia="Times New Roman" w:hAnsi="Times New Roman" w:cs="Times New Roman"/>
          <w:kern w:val="0"/>
          <w:sz w:val="26"/>
          <w:szCs w:val="26"/>
          <w:lang w:val="en-US"/>
          <w14:ligatures w14:val="none"/>
        </w:rPr>
        <w:t>nhiệm vụ đặt ra đối với cách mạng Việt Nam khi đất nước bước vào giai đoạn mới</w:t>
      </w:r>
    </w:p>
    <w:p w14:paraId="29639412" w14:textId="77777777" w:rsidR="00E0566E" w:rsidRPr="00E0566E" w:rsidRDefault="00E0566E" w:rsidP="004D4268">
      <w:pPr>
        <w:spacing w:after="0" w:line="360" w:lineRule="exact"/>
        <w:ind w:firstLine="426"/>
        <w:jc w:val="both"/>
        <w:rPr>
          <w:rFonts w:ascii="Times New Roman" w:eastAsia="Times New Roman" w:hAnsi="Times New Roman" w:cs="Times New Roman"/>
          <w:kern w:val="0"/>
          <w:sz w:val="26"/>
          <w:szCs w:val="26"/>
          <w:lang w:val="en-US"/>
          <w14:ligatures w14:val="none"/>
        </w:rPr>
      </w:pPr>
      <w:r w:rsidRPr="00E0566E">
        <w:rPr>
          <w:rFonts w:ascii="Times New Roman" w:eastAsia="Times New Roman" w:hAnsi="Times New Roman" w:cs="Times New Roman"/>
          <w:b/>
          <w:i/>
          <w:kern w:val="0"/>
          <w:sz w:val="26"/>
          <w:szCs w:val="26"/>
          <w:lang w:val="en-US"/>
          <w14:ligatures w14:val="none"/>
        </w:rPr>
        <w:t>Hai là,</w:t>
      </w:r>
      <w:r w:rsidRPr="00E0566E">
        <w:rPr>
          <w:rFonts w:ascii="Times New Roman" w:eastAsia="Times New Roman" w:hAnsi="Times New Roman" w:cs="Times New Roman"/>
          <w:kern w:val="0"/>
          <w:sz w:val="26"/>
          <w:szCs w:val="26"/>
          <w:lang w:val="en-US"/>
          <w14:ligatures w14:val="none"/>
        </w:rPr>
        <w:t xml:space="preserve"> làm rõ quá trình Đảng từng bước hình thành và nội dung đường lối chiến lược chung của cách mạng cả nước.</w:t>
      </w:r>
    </w:p>
    <w:p w14:paraId="6C343DB8" w14:textId="77777777" w:rsidR="00E0566E" w:rsidRPr="00E0566E" w:rsidRDefault="00E0566E" w:rsidP="004D4268">
      <w:pPr>
        <w:spacing w:after="0" w:line="360" w:lineRule="exact"/>
        <w:ind w:firstLine="426"/>
        <w:jc w:val="both"/>
        <w:rPr>
          <w:rFonts w:ascii="Times New Roman" w:eastAsia="Times New Roman" w:hAnsi="Times New Roman" w:cs="Times New Roman"/>
          <w:kern w:val="0"/>
          <w:sz w:val="26"/>
          <w:szCs w:val="26"/>
          <w:lang w:val="vi-VN"/>
          <w14:ligatures w14:val="none"/>
        </w:rPr>
      </w:pPr>
      <w:r w:rsidRPr="00E0566E">
        <w:rPr>
          <w:rFonts w:ascii="Times New Roman" w:eastAsia="Times New Roman" w:hAnsi="Times New Roman" w:cs="Times New Roman"/>
          <w:b/>
          <w:i/>
          <w:kern w:val="0"/>
          <w:sz w:val="26"/>
          <w:szCs w:val="26"/>
          <w:lang w:val="en-US"/>
          <w14:ligatures w14:val="none"/>
        </w:rPr>
        <w:t>Ba là,</w:t>
      </w:r>
      <w:r w:rsidRPr="00E0566E">
        <w:rPr>
          <w:rFonts w:ascii="Times New Roman" w:eastAsia="Times New Roman" w:hAnsi="Times New Roman" w:cs="Times New Roman"/>
          <w:kern w:val="0"/>
          <w:sz w:val="26"/>
          <w:szCs w:val="26"/>
          <w:lang w:val="en-US"/>
          <w14:ligatures w14:val="none"/>
        </w:rPr>
        <w:t xml:space="preserve"> làm rõ giá trị của đường lối đối với thắng lợi của cuộc kháng chiến chống Mỹ, cứu nước</w:t>
      </w:r>
      <w:r w:rsidRPr="00E0566E">
        <w:rPr>
          <w:rFonts w:ascii="Times New Roman" w:eastAsia="Times New Roman" w:hAnsi="Times New Roman" w:cs="Times New Roman"/>
          <w:kern w:val="0"/>
          <w:sz w:val="26"/>
          <w:szCs w:val="26"/>
          <w:lang w:val="vi-VN"/>
          <w14:ligatures w14:val="none"/>
        </w:rPr>
        <w:t>.</w:t>
      </w:r>
    </w:p>
    <w:p w14:paraId="2B30AB1D" w14:textId="77777777" w:rsidR="00E0566E" w:rsidRPr="00E0566E" w:rsidRDefault="00E0566E" w:rsidP="004D4268">
      <w:pPr>
        <w:spacing w:after="0" w:line="360" w:lineRule="exact"/>
        <w:ind w:firstLine="426"/>
        <w:jc w:val="both"/>
        <w:rPr>
          <w:rFonts w:ascii="Times New Roman" w:eastAsia="Times New Roman" w:hAnsi="Times New Roman" w:cs="Times New Roman"/>
          <w:kern w:val="0"/>
          <w:sz w:val="26"/>
          <w:szCs w:val="26"/>
          <w:lang w:val="en-US"/>
          <w14:ligatures w14:val="none"/>
        </w:rPr>
      </w:pPr>
      <w:r w:rsidRPr="00E0566E">
        <w:rPr>
          <w:rFonts w:ascii="Times New Roman" w:eastAsia="Times New Roman" w:hAnsi="Times New Roman" w:cs="Times New Roman"/>
          <w:b/>
          <w:i/>
          <w:kern w:val="0"/>
          <w:sz w:val="26"/>
          <w:szCs w:val="26"/>
          <w:lang w:val="en-US"/>
          <w14:ligatures w14:val="none"/>
        </w:rPr>
        <w:t>Bốn là,</w:t>
      </w:r>
      <w:r w:rsidRPr="00E0566E">
        <w:rPr>
          <w:rFonts w:ascii="Times New Roman" w:eastAsia="Times New Roman" w:hAnsi="Times New Roman" w:cs="Times New Roman"/>
          <w:kern w:val="0"/>
          <w:sz w:val="26"/>
          <w:szCs w:val="26"/>
          <w:lang w:val="en-US"/>
          <w14:ligatures w14:val="none"/>
        </w:rPr>
        <w:t xml:space="preserve"> làm rõ giá trị của đường lối đối với công cuộc xây dựng và bảo vệ đất nước hiện nay.</w:t>
      </w:r>
    </w:p>
    <w:p w14:paraId="5B24BD04" w14:textId="77777777" w:rsidR="00E0566E" w:rsidRPr="00E0566E" w:rsidRDefault="00E0566E" w:rsidP="004D4268">
      <w:pPr>
        <w:spacing w:line="360" w:lineRule="exact"/>
        <w:ind w:left="360" w:firstLine="426"/>
        <w:jc w:val="both"/>
        <w:rPr>
          <w:rFonts w:ascii="Times New Roman" w:hAnsi="Times New Roman" w:cs="Times New Roman"/>
          <w:b/>
          <w:bCs/>
          <w:sz w:val="26"/>
          <w:szCs w:val="26"/>
          <w:lang w:val="en-US"/>
        </w:rPr>
      </w:pPr>
    </w:p>
    <w:sectPr w:rsidR="00E0566E" w:rsidRPr="00E0566E" w:rsidSect="00E0566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0D3D12"/>
    <w:multiLevelType w:val="hybridMultilevel"/>
    <w:tmpl w:val="36943414"/>
    <w:lvl w:ilvl="0" w:tplc="B8869A9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AE4672"/>
    <w:multiLevelType w:val="hybridMultilevel"/>
    <w:tmpl w:val="FD78A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9743789">
    <w:abstractNumId w:val="1"/>
  </w:num>
  <w:num w:numId="2" w16cid:durableId="17023655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6E"/>
    <w:rsid w:val="001E563C"/>
    <w:rsid w:val="003C04DC"/>
    <w:rsid w:val="004D4268"/>
    <w:rsid w:val="0050187E"/>
    <w:rsid w:val="00AD1224"/>
    <w:rsid w:val="00CA5E73"/>
    <w:rsid w:val="00E0566E"/>
    <w:rsid w:val="00E34C99"/>
    <w:rsid w:val="00FC459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47D2F"/>
  <w15:chartTrackingRefBased/>
  <w15:docId w15:val="{26AB781F-0255-F04B-8471-5D360BC7C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A5E73"/>
    <w:pPr>
      <w:keepNext/>
      <w:keepLines/>
      <w:spacing w:before="240" w:after="120" w:line="312" w:lineRule="auto"/>
      <w:jc w:val="center"/>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semiHidden/>
    <w:unhideWhenUsed/>
    <w:qFormat/>
    <w:rsid w:val="00E05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E73"/>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semiHidden/>
    <w:rsid w:val="00E05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66E"/>
    <w:rPr>
      <w:rFonts w:eastAsiaTheme="majorEastAsia" w:cstheme="majorBidi"/>
      <w:color w:val="272727" w:themeColor="text1" w:themeTint="D8"/>
    </w:rPr>
  </w:style>
  <w:style w:type="paragraph" w:styleId="Title">
    <w:name w:val="Title"/>
    <w:basedOn w:val="Normal"/>
    <w:next w:val="Normal"/>
    <w:link w:val="TitleChar"/>
    <w:uiPriority w:val="10"/>
    <w:qFormat/>
    <w:rsid w:val="00E05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66E"/>
    <w:pPr>
      <w:spacing w:before="160"/>
      <w:jc w:val="center"/>
    </w:pPr>
    <w:rPr>
      <w:i/>
      <w:iCs/>
      <w:color w:val="404040" w:themeColor="text1" w:themeTint="BF"/>
    </w:rPr>
  </w:style>
  <w:style w:type="character" w:customStyle="1" w:styleId="QuoteChar">
    <w:name w:val="Quote Char"/>
    <w:basedOn w:val="DefaultParagraphFont"/>
    <w:link w:val="Quote"/>
    <w:uiPriority w:val="29"/>
    <w:rsid w:val="00E0566E"/>
    <w:rPr>
      <w:i/>
      <w:iCs/>
      <w:color w:val="404040" w:themeColor="text1" w:themeTint="BF"/>
    </w:rPr>
  </w:style>
  <w:style w:type="paragraph" w:styleId="ListParagraph">
    <w:name w:val="List Paragraph"/>
    <w:basedOn w:val="Normal"/>
    <w:uiPriority w:val="34"/>
    <w:qFormat/>
    <w:rsid w:val="00E0566E"/>
    <w:pPr>
      <w:ind w:left="720"/>
      <w:contextualSpacing/>
    </w:pPr>
  </w:style>
  <w:style w:type="character" w:styleId="IntenseEmphasis">
    <w:name w:val="Intense Emphasis"/>
    <w:basedOn w:val="DefaultParagraphFont"/>
    <w:uiPriority w:val="21"/>
    <w:qFormat/>
    <w:rsid w:val="00E0566E"/>
    <w:rPr>
      <w:i/>
      <w:iCs/>
      <w:color w:val="0F4761" w:themeColor="accent1" w:themeShade="BF"/>
    </w:rPr>
  </w:style>
  <w:style w:type="paragraph" w:styleId="IntenseQuote">
    <w:name w:val="Intense Quote"/>
    <w:basedOn w:val="Normal"/>
    <w:next w:val="Normal"/>
    <w:link w:val="IntenseQuoteChar"/>
    <w:uiPriority w:val="30"/>
    <w:qFormat/>
    <w:rsid w:val="00E05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66E"/>
    <w:rPr>
      <w:i/>
      <w:iCs/>
      <w:color w:val="0F4761" w:themeColor="accent1" w:themeShade="BF"/>
    </w:rPr>
  </w:style>
  <w:style w:type="character" w:styleId="IntenseReference">
    <w:name w:val="Intense Reference"/>
    <w:basedOn w:val="DefaultParagraphFont"/>
    <w:uiPriority w:val="32"/>
    <w:qFormat/>
    <w:rsid w:val="00E056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Quốc An</dc:creator>
  <cp:keywords/>
  <dc:description/>
  <cp:lastModifiedBy>Trịnh Quốc An</cp:lastModifiedBy>
  <cp:revision>1</cp:revision>
  <dcterms:created xsi:type="dcterms:W3CDTF">2026-10-10T09:40:00Z</dcterms:created>
  <dcterms:modified xsi:type="dcterms:W3CDTF">2026-10-10T09:53:00Z</dcterms:modified>
</cp:coreProperties>
</file>