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5431" w14:textId="129DA2E1" w:rsidR="00F46D30" w:rsidRDefault="00E63B9B" w:rsidP="00AC39A2">
      <w:pPr>
        <w:jc w:val="right"/>
        <w:rPr>
          <w:sz w:val="14"/>
          <w:szCs w:val="14"/>
        </w:rPr>
      </w:pPr>
      <w:bookmarkStart w:id="0" w:name="_Hlk177644765"/>
      <w:r w:rsidRPr="00AC39A2">
        <w:rPr>
          <w:sz w:val="14"/>
          <w:szCs w:val="14"/>
        </w:rPr>
        <w:t xml:space="preserve">Załącznik nr </w:t>
      </w:r>
      <w:r w:rsidR="00246E97" w:rsidRPr="00AC39A2">
        <w:rPr>
          <w:sz w:val="14"/>
          <w:szCs w:val="14"/>
        </w:rPr>
        <w:t>3</w:t>
      </w:r>
      <w:r w:rsidRPr="00BA2500">
        <w:rPr>
          <w:sz w:val="14"/>
          <w:szCs w:val="14"/>
        </w:rPr>
        <w:t xml:space="preserve"> Regulaminu Rekrutacji i Uczestnictwa w projekcie</w:t>
      </w:r>
      <w:r w:rsidR="008C11E1">
        <w:rPr>
          <w:sz w:val="14"/>
          <w:szCs w:val="14"/>
        </w:rPr>
        <w:t xml:space="preserve"> „Zwrotnica – integracja na dobrym torze w </w:t>
      </w:r>
      <w:r w:rsidR="00BE58CF">
        <w:rPr>
          <w:sz w:val="14"/>
          <w:szCs w:val="14"/>
        </w:rPr>
        <w:t>Rudzie Śląskiej</w:t>
      </w:r>
      <w:r w:rsidR="008C11E1">
        <w:rPr>
          <w:sz w:val="14"/>
          <w:szCs w:val="14"/>
        </w:rPr>
        <w:t>”</w:t>
      </w:r>
    </w:p>
    <w:p w14:paraId="1DF7203F" w14:textId="77777777" w:rsidR="00AC39A2" w:rsidRDefault="00AC39A2" w:rsidP="00AC39A2">
      <w:pPr>
        <w:jc w:val="right"/>
        <w:rPr>
          <w:sz w:val="14"/>
          <w:szCs w:val="14"/>
        </w:rPr>
      </w:pPr>
    </w:p>
    <w:bookmarkEnd w:id="0"/>
    <w:p w14:paraId="65197AA5" w14:textId="77777777" w:rsidR="00E41AA0" w:rsidRPr="00E63B9B" w:rsidRDefault="00E41AA0" w:rsidP="00E63B9B">
      <w:pPr>
        <w:jc w:val="right"/>
        <w:rPr>
          <w:sz w:val="14"/>
          <w:szCs w:val="14"/>
        </w:rPr>
      </w:pPr>
    </w:p>
    <w:p w14:paraId="109235D4" w14:textId="14F82CE0" w:rsidR="00F46D30" w:rsidRPr="00F30963" w:rsidRDefault="001D29EB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0963">
        <w:rPr>
          <w:rFonts w:asciiTheme="majorHAnsi" w:hAnsiTheme="majorHAnsi" w:cstheme="majorHAnsi"/>
          <w:b/>
          <w:sz w:val="32"/>
          <w:szCs w:val="32"/>
        </w:rPr>
        <w:t>KATALOG INSTRUMENTÓW AKTYWNEJ INTEGR</w:t>
      </w:r>
      <w:r w:rsidR="00AC39A2">
        <w:rPr>
          <w:rFonts w:asciiTheme="majorHAnsi" w:hAnsiTheme="majorHAnsi" w:cstheme="majorHAnsi"/>
          <w:b/>
          <w:sz w:val="32"/>
          <w:szCs w:val="32"/>
        </w:rPr>
        <w:t>A</w:t>
      </w:r>
      <w:r w:rsidRPr="00F30963">
        <w:rPr>
          <w:rFonts w:asciiTheme="majorHAnsi" w:hAnsiTheme="majorHAnsi" w:cstheme="majorHAnsi"/>
          <w:b/>
          <w:sz w:val="32"/>
          <w:szCs w:val="32"/>
        </w:rPr>
        <w:t>CJI</w:t>
      </w:r>
    </w:p>
    <w:p w14:paraId="3EA7CC8F" w14:textId="77777777" w:rsidR="00F46D30" w:rsidRDefault="00F46D30" w:rsidP="006C4535">
      <w:pPr>
        <w:rPr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3"/>
        <w:gridCol w:w="4036"/>
        <w:gridCol w:w="1438"/>
        <w:gridCol w:w="2902"/>
      </w:tblGrid>
      <w:tr w:rsidR="00EB0F6C" w14:paraId="47D4A748" w14:textId="6D34283F" w:rsidTr="00246E97">
        <w:tc>
          <w:tcPr>
            <w:tcW w:w="9019" w:type="dxa"/>
            <w:gridSpan w:val="4"/>
            <w:shd w:val="clear" w:color="auto" w:fill="D9D9D9" w:themeFill="background1" w:themeFillShade="D9"/>
          </w:tcPr>
          <w:p w14:paraId="04F8F75F" w14:textId="25186F97" w:rsidR="00EB0F6C" w:rsidRPr="00BA2500" w:rsidRDefault="00EB0F6C" w:rsidP="00BA2500">
            <w:pPr>
              <w:pStyle w:val="Akapitzlist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bookmarkStart w:id="1" w:name="_Hlk178782980"/>
            <w:r w:rsidRPr="00BA25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Instrumenty Aktywnej Integracji o charakterze społecznym</w:t>
            </w:r>
          </w:p>
        </w:tc>
      </w:tr>
      <w:tr w:rsidR="00EB0F6C" w14:paraId="0A28A723" w14:textId="5E369C00" w:rsidTr="00D3404F">
        <w:tc>
          <w:tcPr>
            <w:tcW w:w="643" w:type="dxa"/>
            <w:shd w:val="clear" w:color="auto" w:fill="D9D9D9" w:themeFill="background1" w:themeFillShade="D9"/>
          </w:tcPr>
          <w:p w14:paraId="4422464E" w14:textId="7DA17B3A" w:rsidR="00EB0F6C" w:rsidRPr="00D3404F" w:rsidRDefault="00D3404F">
            <w:pPr>
              <w:rPr>
                <w:rFonts w:asciiTheme="majorHAnsi" w:hAnsiTheme="majorHAnsi" w:cstheme="majorHAnsi"/>
                <w:b/>
                <w:bCs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>l</w:t>
            </w:r>
            <w:r w:rsidR="00EB0F6C" w:rsidRPr="00D3404F">
              <w:rPr>
                <w:rFonts w:asciiTheme="majorHAnsi" w:hAnsiTheme="majorHAnsi" w:cstheme="majorHAnsi"/>
                <w:b/>
                <w:bCs/>
              </w:rPr>
              <w:t>p.</w:t>
            </w:r>
          </w:p>
        </w:tc>
        <w:tc>
          <w:tcPr>
            <w:tcW w:w="4036" w:type="dxa"/>
            <w:shd w:val="clear" w:color="auto" w:fill="D9D9D9" w:themeFill="background1" w:themeFillShade="D9"/>
          </w:tcPr>
          <w:p w14:paraId="71EFED4F" w14:textId="0CD2DF89" w:rsidR="00EB0F6C" w:rsidRPr="00D3404F" w:rsidRDefault="00EB0F6C">
            <w:pPr>
              <w:rPr>
                <w:rFonts w:asciiTheme="majorHAnsi" w:hAnsiTheme="majorHAnsi" w:cstheme="majorHAnsi"/>
                <w:b/>
                <w:bCs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>Nazwa wsparcia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C6FDAC6" w14:textId="239A56DA" w:rsidR="00EB0F6C" w:rsidRPr="00D3404F" w:rsidRDefault="00EB0F6C">
            <w:pPr>
              <w:rPr>
                <w:rFonts w:asciiTheme="majorHAnsi" w:hAnsiTheme="majorHAnsi" w:cstheme="majorHAnsi"/>
                <w:b/>
                <w:bCs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14:paraId="700B9772" w14:textId="4C92FAAA" w:rsidR="00EB0F6C" w:rsidRPr="00D3404F" w:rsidRDefault="008843CF">
            <w:pPr>
              <w:rPr>
                <w:rFonts w:asciiTheme="majorHAnsi" w:hAnsiTheme="majorHAnsi" w:cstheme="majorHAnsi"/>
                <w:b/>
                <w:bCs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>Ilość</w:t>
            </w:r>
          </w:p>
        </w:tc>
      </w:tr>
      <w:bookmarkEnd w:id="1"/>
      <w:tr w:rsidR="00EB0F6C" w14:paraId="6127D59C" w14:textId="07BDDC64" w:rsidTr="006C4535">
        <w:tc>
          <w:tcPr>
            <w:tcW w:w="643" w:type="dxa"/>
          </w:tcPr>
          <w:p w14:paraId="54A0AEF3" w14:textId="65987A38" w:rsidR="00EB0F6C" w:rsidRPr="00F30963" w:rsidRDefault="00EB0F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r w:rsidR="00BA250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4036" w:type="dxa"/>
          </w:tcPr>
          <w:p w14:paraId="336473D3" w14:textId="74A3739C" w:rsidR="00EB0F6C" w:rsidRPr="00F30963" w:rsidRDefault="00EB0F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Praca socjalna</w:t>
            </w:r>
          </w:p>
        </w:tc>
        <w:tc>
          <w:tcPr>
            <w:tcW w:w="1438" w:type="dxa"/>
          </w:tcPr>
          <w:p w14:paraId="2FBC2D6F" w14:textId="201F8D22" w:rsidR="00EB0F6C" w:rsidRPr="006C4535" w:rsidRDefault="006C4535">
            <w:pPr>
              <w:rPr>
                <w:rFonts w:asciiTheme="majorHAnsi" w:hAnsiTheme="majorHAnsi" w:cstheme="majorHAnsi"/>
                <w:i/>
                <w:iCs/>
              </w:rPr>
            </w:pPr>
            <w:r w:rsidRPr="006C4535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19BC9211" w14:textId="3978542C" w:rsidR="00EB0F6C" w:rsidRPr="00F30963" w:rsidRDefault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Od 1h</w:t>
            </w:r>
          </w:p>
        </w:tc>
      </w:tr>
      <w:tr w:rsidR="006C4535" w14:paraId="4AA2485A" w14:textId="723C5051" w:rsidTr="006C4535">
        <w:tc>
          <w:tcPr>
            <w:tcW w:w="643" w:type="dxa"/>
          </w:tcPr>
          <w:p w14:paraId="503ABD27" w14:textId="7B57EBA9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1.2</w:t>
            </w:r>
          </w:p>
        </w:tc>
        <w:tc>
          <w:tcPr>
            <w:tcW w:w="4036" w:type="dxa"/>
          </w:tcPr>
          <w:p w14:paraId="78776831" w14:textId="6A2E0E4C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Poradnictwo psychologiczne</w:t>
            </w:r>
          </w:p>
        </w:tc>
        <w:tc>
          <w:tcPr>
            <w:tcW w:w="1438" w:type="dxa"/>
          </w:tcPr>
          <w:p w14:paraId="17E516A4" w14:textId="61159941" w:rsidR="006C4535" w:rsidRPr="006C4535" w:rsidRDefault="006C4535" w:rsidP="006C4535">
            <w:pPr>
              <w:rPr>
                <w:rFonts w:asciiTheme="majorHAnsi" w:hAnsiTheme="majorHAnsi" w:cstheme="majorHAnsi"/>
                <w:i/>
                <w:iCs/>
              </w:rPr>
            </w:pPr>
            <w:r w:rsidRPr="006C4535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0EE231D5" w14:textId="0E1B1340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E7DF8">
              <w:t>Od 1h</w:t>
            </w:r>
          </w:p>
        </w:tc>
      </w:tr>
      <w:tr w:rsidR="006C4535" w14:paraId="74FC555C" w14:textId="169E7C57" w:rsidTr="006C4535">
        <w:tc>
          <w:tcPr>
            <w:tcW w:w="643" w:type="dxa"/>
          </w:tcPr>
          <w:p w14:paraId="4EBE7611" w14:textId="6ED239A1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1.3</w:t>
            </w:r>
          </w:p>
        </w:tc>
        <w:tc>
          <w:tcPr>
            <w:tcW w:w="4036" w:type="dxa"/>
          </w:tcPr>
          <w:p w14:paraId="7BC44E0D" w14:textId="0DA440E3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Mediacje</w:t>
            </w:r>
          </w:p>
        </w:tc>
        <w:tc>
          <w:tcPr>
            <w:tcW w:w="1438" w:type="dxa"/>
          </w:tcPr>
          <w:p w14:paraId="34F34DCC" w14:textId="14A54EC6" w:rsidR="006C4535" w:rsidRPr="006C4535" w:rsidRDefault="006C4535" w:rsidP="006C4535">
            <w:pPr>
              <w:rPr>
                <w:rFonts w:asciiTheme="majorHAnsi" w:hAnsiTheme="majorHAnsi" w:cstheme="majorHAnsi"/>
                <w:i/>
                <w:iCs/>
              </w:rPr>
            </w:pPr>
            <w:r w:rsidRPr="006C4535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5914E5C7" w14:textId="3FBE35EC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E7DF8">
              <w:t>Od 1h</w:t>
            </w:r>
          </w:p>
        </w:tc>
      </w:tr>
      <w:tr w:rsidR="006C4535" w14:paraId="08BE5545" w14:textId="11BFEAC6" w:rsidTr="006C4535">
        <w:tc>
          <w:tcPr>
            <w:tcW w:w="643" w:type="dxa"/>
          </w:tcPr>
          <w:p w14:paraId="0F63AADA" w14:textId="19DE0411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1.4</w:t>
            </w:r>
          </w:p>
        </w:tc>
        <w:tc>
          <w:tcPr>
            <w:tcW w:w="4036" w:type="dxa"/>
          </w:tcPr>
          <w:p w14:paraId="7D9E2D8E" w14:textId="4DC649EF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Socjoterapia</w:t>
            </w:r>
          </w:p>
        </w:tc>
        <w:tc>
          <w:tcPr>
            <w:tcW w:w="1438" w:type="dxa"/>
          </w:tcPr>
          <w:p w14:paraId="3846A1EA" w14:textId="24CBB495" w:rsidR="006C4535" w:rsidRPr="006C4535" w:rsidRDefault="006C4535" w:rsidP="006C4535">
            <w:pPr>
              <w:rPr>
                <w:rFonts w:asciiTheme="majorHAnsi" w:hAnsiTheme="majorHAnsi" w:cstheme="majorHAnsi"/>
                <w:i/>
                <w:iCs/>
              </w:rPr>
            </w:pPr>
            <w:r w:rsidRPr="006C4535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0A9E5B7D" w14:textId="7F2776FF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E7DF8">
              <w:t>Od 1h</w:t>
            </w:r>
          </w:p>
        </w:tc>
      </w:tr>
      <w:tr w:rsidR="006C4535" w14:paraId="335EC259" w14:textId="78288EAB" w:rsidTr="006C4535">
        <w:tc>
          <w:tcPr>
            <w:tcW w:w="643" w:type="dxa"/>
          </w:tcPr>
          <w:p w14:paraId="08D9E195" w14:textId="265CCED7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1.5</w:t>
            </w:r>
          </w:p>
        </w:tc>
        <w:tc>
          <w:tcPr>
            <w:tcW w:w="4036" w:type="dxa"/>
          </w:tcPr>
          <w:p w14:paraId="29AFB65F" w14:textId="5B629F7A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Terapia psychologiczna</w:t>
            </w:r>
          </w:p>
        </w:tc>
        <w:tc>
          <w:tcPr>
            <w:tcW w:w="1438" w:type="dxa"/>
          </w:tcPr>
          <w:p w14:paraId="54F4188D" w14:textId="35DB89E0" w:rsidR="006C4535" w:rsidRPr="006C4535" w:rsidRDefault="006C4535" w:rsidP="006C4535">
            <w:pPr>
              <w:rPr>
                <w:rFonts w:asciiTheme="majorHAnsi" w:hAnsiTheme="majorHAnsi" w:cstheme="majorHAnsi"/>
                <w:i/>
                <w:iCs/>
              </w:rPr>
            </w:pPr>
            <w:r w:rsidRPr="006C4535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46F6222B" w14:textId="280D13CB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E7DF8">
              <w:t>Od 1h</w:t>
            </w:r>
          </w:p>
        </w:tc>
      </w:tr>
      <w:tr w:rsidR="006C4535" w14:paraId="5CDB8E09" w14:textId="6B89A2C3" w:rsidTr="006C4535">
        <w:tc>
          <w:tcPr>
            <w:tcW w:w="643" w:type="dxa"/>
          </w:tcPr>
          <w:p w14:paraId="5552A41A" w14:textId="642E21EA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1.6</w:t>
            </w:r>
          </w:p>
        </w:tc>
        <w:tc>
          <w:tcPr>
            <w:tcW w:w="4036" w:type="dxa"/>
          </w:tcPr>
          <w:p w14:paraId="5E6E5621" w14:textId="202FFC19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Warsztaty terapeutyczne</w:t>
            </w:r>
          </w:p>
        </w:tc>
        <w:tc>
          <w:tcPr>
            <w:tcW w:w="1438" w:type="dxa"/>
          </w:tcPr>
          <w:p w14:paraId="49EB2447" w14:textId="424536BC" w:rsidR="006C4535" w:rsidRPr="006C4535" w:rsidRDefault="006C4535" w:rsidP="006C4535">
            <w:pPr>
              <w:rPr>
                <w:rFonts w:asciiTheme="majorHAnsi" w:hAnsiTheme="majorHAnsi" w:cstheme="majorHAnsi"/>
                <w:i/>
                <w:iCs/>
              </w:rPr>
            </w:pPr>
            <w:r w:rsidRPr="006C4535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1A35F633" w14:textId="60CB2BDA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B51AE">
              <w:t>Od 1h</w:t>
            </w:r>
          </w:p>
        </w:tc>
      </w:tr>
      <w:tr w:rsidR="006C4535" w14:paraId="3E48E031" w14:textId="2332B09C" w:rsidTr="006C4535">
        <w:tc>
          <w:tcPr>
            <w:tcW w:w="643" w:type="dxa"/>
          </w:tcPr>
          <w:p w14:paraId="6DE4CBBB" w14:textId="5B6BD7A8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1.7</w:t>
            </w:r>
          </w:p>
        </w:tc>
        <w:tc>
          <w:tcPr>
            <w:tcW w:w="4036" w:type="dxa"/>
          </w:tcPr>
          <w:p w14:paraId="7D68A450" w14:textId="291C578F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Poradnictwo prawne</w:t>
            </w:r>
          </w:p>
        </w:tc>
        <w:tc>
          <w:tcPr>
            <w:tcW w:w="1438" w:type="dxa"/>
          </w:tcPr>
          <w:p w14:paraId="32749A1C" w14:textId="74519466" w:rsidR="006C4535" w:rsidRPr="006C4535" w:rsidRDefault="006C4535" w:rsidP="006C4535">
            <w:pPr>
              <w:rPr>
                <w:rFonts w:asciiTheme="majorHAnsi" w:hAnsiTheme="majorHAnsi" w:cstheme="majorHAnsi"/>
                <w:i/>
                <w:iCs/>
              </w:rPr>
            </w:pPr>
            <w:r w:rsidRPr="006C4535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6AAE1F58" w14:textId="6D5E22D5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B51AE">
              <w:t>Od 1h</w:t>
            </w:r>
          </w:p>
        </w:tc>
      </w:tr>
      <w:tr w:rsidR="006C4535" w14:paraId="13F00F4A" w14:textId="34F56888" w:rsidTr="006C4535">
        <w:tc>
          <w:tcPr>
            <w:tcW w:w="643" w:type="dxa"/>
          </w:tcPr>
          <w:p w14:paraId="0CCD7E3D" w14:textId="76881BA9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1.8</w:t>
            </w:r>
          </w:p>
        </w:tc>
        <w:tc>
          <w:tcPr>
            <w:tcW w:w="4036" w:type="dxa"/>
          </w:tcPr>
          <w:p w14:paraId="427093BF" w14:textId="29E085E3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Warsztaty z zakresu kompetencji miękkich </w:t>
            </w:r>
            <w:r w:rsidR="008A0FC0">
              <w:rPr>
                <w:rFonts w:asciiTheme="majorHAnsi" w:hAnsiTheme="majorHAnsi" w:cstheme="majorHAnsi"/>
                <w:sz w:val="24"/>
                <w:szCs w:val="24"/>
              </w:rPr>
              <w:t xml:space="preserve">– katalog otwarty, np. </w:t>
            </w:r>
            <w:r w:rsidRPr="009E0DE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Racjonalne prowadzenie gospodarstwa domowego/ Rozwiązywanie konfliktów/ 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Budowanie zespołu</w:t>
            </w:r>
            <w:r w:rsidR="008A0F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/ Aktywne poszukiwanie pracy/ umiejętności przygotowania CV/ listu motywacyjnego, pisania pism urzędowych i podań, poznania podstaw prawa pracy, prowadzenia działalności gospodarczej, administracyjnej, autoprezentacji itp.</w:t>
            </w:r>
          </w:p>
        </w:tc>
        <w:tc>
          <w:tcPr>
            <w:tcW w:w="1438" w:type="dxa"/>
          </w:tcPr>
          <w:p w14:paraId="73E0D8F4" w14:textId="78B6FF8B" w:rsidR="006C4535" w:rsidRPr="006C4535" w:rsidRDefault="006C4535" w:rsidP="006C4535">
            <w:pPr>
              <w:rPr>
                <w:rFonts w:asciiTheme="majorHAnsi" w:hAnsiTheme="majorHAnsi" w:cstheme="majorHAnsi"/>
                <w:i/>
                <w:iCs/>
              </w:rPr>
            </w:pPr>
            <w:r w:rsidRPr="006C4535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45B80305" w14:textId="664943A7" w:rsidR="006C4535" w:rsidRPr="00F30963" w:rsidRDefault="0003261E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Od </w:t>
            </w:r>
            <w:r w:rsidR="006C4535">
              <w:rPr>
                <w:rFonts w:asciiTheme="majorHAnsi" w:hAnsiTheme="majorHAnsi" w:cstheme="majorHAnsi"/>
                <w:sz w:val="24"/>
                <w:szCs w:val="24"/>
              </w:rPr>
              <w:t>16h</w:t>
            </w:r>
          </w:p>
        </w:tc>
      </w:tr>
      <w:tr w:rsidR="009E0DE3" w14:paraId="7F2F18F9" w14:textId="3F58B9F2" w:rsidTr="006C4535">
        <w:tc>
          <w:tcPr>
            <w:tcW w:w="643" w:type="dxa"/>
          </w:tcPr>
          <w:p w14:paraId="7B874D17" w14:textId="494E2327" w:rsidR="009E0DE3" w:rsidRPr="00F30963" w:rsidRDefault="00BA2500" w:rsidP="009E0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1.9</w:t>
            </w:r>
          </w:p>
        </w:tc>
        <w:tc>
          <w:tcPr>
            <w:tcW w:w="4036" w:type="dxa"/>
          </w:tcPr>
          <w:p w14:paraId="10A568F0" w14:textId="41B948C7" w:rsidR="009E0DE3" w:rsidRPr="00F30963" w:rsidRDefault="009E0DE3" w:rsidP="009E0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Grupowe warsztaty </w:t>
            </w:r>
            <w:r w:rsidR="008A0FC0">
              <w:rPr>
                <w:rFonts w:asciiTheme="majorHAnsi" w:hAnsiTheme="majorHAnsi" w:cstheme="majorHAnsi"/>
                <w:sz w:val="24"/>
                <w:szCs w:val="24"/>
              </w:rPr>
              <w:t xml:space="preserve">i treningi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z zakresu kompetencji miękkich </w:t>
            </w:r>
            <w:r w:rsidR="008A0FC0">
              <w:rPr>
                <w:rFonts w:asciiTheme="majorHAnsi" w:hAnsiTheme="majorHAnsi" w:cstheme="majorHAnsi"/>
                <w:sz w:val="24"/>
                <w:szCs w:val="24"/>
              </w:rPr>
              <w:t xml:space="preserve">– katalog otwarty, np. 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Autoprezentacja</w:t>
            </w:r>
            <w:r w:rsidRPr="009E0DE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/ R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adzenie sobie ze stresem</w:t>
            </w:r>
            <w:r w:rsidRPr="009E0DE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/ 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Komunikacja społeczna/ Asertywność</w:t>
            </w:r>
            <w:r w:rsidRPr="009E0DE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/ Wzmocnienie samooceny i poczucia własnej wartości</w:t>
            </w:r>
            <w:r w:rsidR="008A0F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/Wyznaczania własnych celów i sposobów ich osiągania itp.</w:t>
            </w:r>
          </w:p>
        </w:tc>
        <w:tc>
          <w:tcPr>
            <w:tcW w:w="1438" w:type="dxa"/>
          </w:tcPr>
          <w:p w14:paraId="34B78326" w14:textId="5C746F4E" w:rsidR="009E0DE3" w:rsidRPr="006C4535" w:rsidRDefault="006C4535" w:rsidP="009E0DE3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obowiązkowe</w:t>
            </w:r>
          </w:p>
        </w:tc>
        <w:tc>
          <w:tcPr>
            <w:tcW w:w="2902" w:type="dxa"/>
          </w:tcPr>
          <w:p w14:paraId="49E25EAB" w14:textId="43C82CA1" w:rsidR="009E0DE3" w:rsidRPr="00F30963" w:rsidRDefault="0003261E" w:rsidP="009E0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Od </w:t>
            </w:r>
            <w:r w:rsidR="006C4535">
              <w:rPr>
                <w:rFonts w:asciiTheme="majorHAnsi" w:hAnsiTheme="majorHAnsi" w:cstheme="majorHAnsi"/>
                <w:sz w:val="24"/>
                <w:szCs w:val="24"/>
              </w:rPr>
              <w:t>16h</w:t>
            </w:r>
          </w:p>
        </w:tc>
      </w:tr>
      <w:tr w:rsidR="006C4535" w14:paraId="2319DDB2" w14:textId="0C56933A" w:rsidTr="006C4535">
        <w:tc>
          <w:tcPr>
            <w:tcW w:w="643" w:type="dxa"/>
          </w:tcPr>
          <w:p w14:paraId="4CDE164C" w14:textId="66717775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1.10</w:t>
            </w:r>
          </w:p>
        </w:tc>
        <w:tc>
          <w:tcPr>
            <w:tcW w:w="4036" w:type="dxa"/>
          </w:tcPr>
          <w:p w14:paraId="7F0A359A" w14:textId="5A11E348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Warsztaty aktywnego poszukiwania pracy</w:t>
            </w:r>
          </w:p>
        </w:tc>
        <w:tc>
          <w:tcPr>
            <w:tcW w:w="1438" w:type="dxa"/>
          </w:tcPr>
          <w:p w14:paraId="45B74689" w14:textId="75A18208" w:rsidR="006C4535" w:rsidRPr="006C4535" w:rsidRDefault="006C4535" w:rsidP="006C4535">
            <w:pPr>
              <w:rPr>
                <w:rFonts w:asciiTheme="majorHAnsi" w:hAnsiTheme="majorHAnsi" w:cstheme="majorHAnsi"/>
                <w:i/>
                <w:iCs/>
              </w:rPr>
            </w:pPr>
            <w:r w:rsidRPr="006C4535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705AC806" w14:textId="54A695BF" w:rsidR="006C4535" w:rsidRPr="00F30963" w:rsidRDefault="0003261E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Od </w:t>
            </w:r>
            <w:r w:rsidR="006C4535">
              <w:rPr>
                <w:rFonts w:asciiTheme="majorHAnsi" w:hAnsiTheme="majorHAnsi" w:cstheme="majorHAnsi"/>
                <w:sz w:val="24"/>
                <w:szCs w:val="24"/>
              </w:rPr>
              <w:t>16h</w:t>
            </w:r>
          </w:p>
        </w:tc>
      </w:tr>
      <w:tr w:rsidR="006C4535" w14:paraId="6A8CBA6D" w14:textId="65B8719C" w:rsidTr="006C4535">
        <w:tc>
          <w:tcPr>
            <w:tcW w:w="643" w:type="dxa"/>
          </w:tcPr>
          <w:p w14:paraId="325ACD08" w14:textId="6E6214F4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1.11</w:t>
            </w:r>
          </w:p>
        </w:tc>
        <w:tc>
          <w:tcPr>
            <w:tcW w:w="4036" w:type="dxa"/>
          </w:tcPr>
          <w:p w14:paraId="60787DCD" w14:textId="01E83A2F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Warsztat kompetencji I</w:t>
            </w:r>
            <w:r w:rsidR="009E00B2">
              <w:rPr>
                <w:rFonts w:asciiTheme="majorHAnsi" w:hAnsiTheme="majorHAnsi" w:cstheme="majorHAnsi"/>
                <w:sz w:val="24"/>
                <w:szCs w:val="24"/>
              </w:rPr>
              <w:t>CT</w:t>
            </w:r>
          </w:p>
        </w:tc>
        <w:tc>
          <w:tcPr>
            <w:tcW w:w="1438" w:type="dxa"/>
          </w:tcPr>
          <w:p w14:paraId="097F0FC5" w14:textId="055465A5" w:rsidR="006C4535" w:rsidRPr="006C4535" w:rsidRDefault="006C4535" w:rsidP="006C4535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obowiązkowe</w:t>
            </w:r>
          </w:p>
        </w:tc>
        <w:tc>
          <w:tcPr>
            <w:tcW w:w="2902" w:type="dxa"/>
          </w:tcPr>
          <w:p w14:paraId="6FEB4902" w14:textId="2C79C6A3" w:rsidR="006C4535" w:rsidRPr="00F30963" w:rsidRDefault="0003261E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Od </w:t>
            </w:r>
            <w:r w:rsidR="006C4535">
              <w:rPr>
                <w:rFonts w:asciiTheme="majorHAnsi" w:hAnsiTheme="majorHAnsi" w:cstheme="majorHAnsi"/>
                <w:sz w:val="24"/>
                <w:szCs w:val="24"/>
              </w:rPr>
              <w:t>16h</w:t>
            </w:r>
          </w:p>
        </w:tc>
      </w:tr>
      <w:tr w:rsidR="006C4535" w14:paraId="3DE6B787" w14:textId="305CBBAD" w:rsidTr="003832C6">
        <w:tc>
          <w:tcPr>
            <w:tcW w:w="643" w:type="dxa"/>
            <w:tcBorders>
              <w:bottom w:val="single" w:sz="4" w:space="0" w:color="auto"/>
            </w:tcBorders>
          </w:tcPr>
          <w:p w14:paraId="33D8DAD7" w14:textId="6374597A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1.12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21502B85" w14:textId="0E5BA143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Szkolenie z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antydyskryminacji</w:t>
            </w:r>
            <w:proofErr w:type="spellEnd"/>
          </w:p>
        </w:tc>
        <w:tc>
          <w:tcPr>
            <w:tcW w:w="1438" w:type="dxa"/>
          </w:tcPr>
          <w:p w14:paraId="1BA256C0" w14:textId="11CC17D4" w:rsidR="006C4535" w:rsidRPr="006C4535" w:rsidRDefault="006C4535" w:rsidP="006C4535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obowiązkowe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7098AFB1" w14:textId="22FC9264" w:rsidR="006C4535" w:rsidRPr="00F30963" w:rsidRDefault="0003261E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Od </w:t>
            </w:r>
            <w:r w:rsidR="006C4535">
              <w:rPr>
                <w:rFonts w:asciiTheme="majorHAnsi" w:hAnsiTheme="majorHAnsi" w:cstheme="majorHAnsi"/>
                <w:sz w:val="24"/>
                <w:szCs w:val="24"/>
              </w:rPr>
              <w:t>16h</w:t>
            </w:r>
          </w:p>
        </w:tc>
      </w:tr>
      <w:tr w:rsidR="006C4535" w14:paraId="0C2B9887" w14:textId="2C98FCF5" w:rsidTr="003832C6">
        <w:tc>
          <w:tcPr>
            <w:tcW w:w="643" w:type="dxa"/>
            <w:tcBorders>
              <w:bottom w:val="single" w:sz="4" w:space="0" w:color="auto"/>
            </w:tcBorders>
          </w:tcPr>
          <w:p w14:paraId="571B7D39" w14:textId="378CCEDA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1.13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549FE2FA" w14:textId="4454596A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Szkolenie z zakresu ekologii</w:t>
            </w:r>
          </w:p>
        </w:tc>
        <w:tc>
          <w:tcPr>
            <w:tcW w:w="1438" w:type="dxa"/>
          </w:tcPr>
          <w:p w14:paraId="14D3608C" w14:textId="5DBACBEC" w:rsidR="006C4535" w:rsidRPr="006C4535" w:rsidRDefault="006C4535" w:rsidP="006C4535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obowiązkowe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042D0CF6" w14:textId="24CEB34E" w:rsidR="006C4535" w:rsidRPr="00F30963" w:rsidRDefault="0003261E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Od </w:t>
            </w:r>
            <w:r w:rsidR="006C4535">
              <w:rPr>
                <w:rFonts w:asciiTheme="majorHAnsi" w:hAnsiTheme="majorHAnsi" w:cstheme="majorHAnsi"/>
                <w:sz w:val="24"/>
                <w:szCs w:val="24"/>
              </w:rPr>
              <w:t>16h</w:t>
            </w:r>
          </w:p>
        </w:tc>
      </w:tr>
      <w:tr w:rsidR="006C4535" w14:paraId="215D66F8" w14:textId="4F56F78F" w:rsidTr="00BA2500">
        <w:tc>
          <w:tcPr>
            <w:tcW w:w="9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55328" w14:textId="77777777" w:rsidR="006C4535" w:rsidRDefault="006C4535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400814D" w14:textId="77777777" w:rsidR="00AC39A2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255651FC" w14:textId="77777777" w:rsidR="00AC39A2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7751414D" w14:textId="77777777" w:rsidR="00AC39A2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403D5260" w14:textId="77777777" w:rsidR="00AC39A2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FCD43E0" w14:textId="77777777" w:rsidR="00AC39A2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1E0D0E4F" w14:textId="77777777" w:rsidR="00AC39A2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49FAB760" w14:textId="77777777" w:rsidR="00AC39A2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368DBD4B" w14:textId="77777777" w:rsidR="00AC39A2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7FBFC3AF" w14:textId="77777777" w:rsidR="00AC39A2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25EF107E" w14:textId="77777777" w:rsidR="00AC39A2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61D164A3" w14:textId="5FBF7CA6" w:rsidR="00AC39A2" w:rsidRDefault="00AC39A2" w:rsidP="006E776E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30963"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KATALOG INSTRUMENTÓW AKTYWNEJ INTEGR</w:t>
            </w: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A</w:t>
            </w:r>
            <w:r w:rsidRPr="00F30963">
              <w:rPr>
                <w:rFonts w:asciiTheme="majorHAnsi" w:hAnsiTheme="majorHAnsi" w:cstheme="majorHAnsi"/>
                <w:b/>
                <w:sz w:val="32"/>
                <w:szCs w:val="32"/>
              </w:rPr>
              <w:t>CJI</w:t>
            </w: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 cd.</w:t>
            </w:r>
          </w:p>
          <w:p w14:paraId="04924965" w14:textId="77777777" w:rsidR="00AC39A2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663F9A5" w14:textId="77777777" w:rsidR="00AC39A2" w:rsidRPr="00BA2500" w:rsidRDefault="00AC39A2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6C4535" w14:paraId="69B25E2B" w14:textId="546D20D5" w:rsidTr="00246E97">
        <w:tc>
          <w:tcPr>
            <w:tcW w:w="901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9168D0" w14:textId="2915A25B" w:rsidR="006C4535" w:rsidRPr="00BA2500" w:rsidRDefault="006C4535" w:rsidP="006C4535">
            <w:pPr>
              <w:pStyle w:val="Akapitzlist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A25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Instrumenty Aktywnej Integracji o charakterze edukacyjnym i zdrowotnym</w:t>
            </w:r>
          </w:p>
        </w:tc>
      </w:tr>
      <w:tr w:rsidR="006C4535" w14:paraId="7ED979F1" w14:textId="5A6EE0CF" w:rsidTr="00D3404F">
        <w:tc>
          <w:tcPr>
            <w:tcW w:w="643" w:type="dxa"/>
            <w:shd w:val="clear" w:color="auto" w:fill="D9D9D9" w:themeFill="background1" w:themeFillShade="D9"/>
          </w:tcPr>
          <w:p w14:paraId="7AD38BC2" w14:textId="4A951213" w:rsidR="006C4535" w:rsidRPr="00D3404F" w:rsidRDefault="00D3404F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>l</w:t>
            </w:r>
            <w:r w:rsidR="006C4535" w:rsidRPr="00D3404F">
              <w:rPr>
                <w:rFonts w:asciiTheme="majorHAnsi" w:hAnsiTheme="majorHAnsi" w:cstheme="majorHAnsi"/>
                <w:b/>
                <w:bCs/>
              </w:rPr>
              <w:t>p.</w:t>
            </w:r>
          </w:p>
        </w:tc>
        <w:tc>
          <w:tcPr>
            <w:tcW w:w="4036" w:type="dxa"/>
            <w:shd w:val="clear" w:color="auto" w:fill="D9D9D9" w:themeFill="background1" w:themeFillShade="D9"/>
          </w:tcPr>
          <w:p w14:paraId="20A58026" w14:textId="583587A6" w:rsidR="006C4535" w:rsidRPr="00D3404F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>Nazwa wsparcia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0831F039" w14:textId="18A1D1BC" w:rsidR="006C4535" w:rsidRPr="00D3404F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 xml:space="preserve">Status 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14:paraId="6AB338BE" w14:textId="6C2E7031" w:rsidR="006C4535" w:rsidRPr="00D3404F" w:rsidRDefault="006C4535" w:rsidP="006C4535">
            <w:pPr>
              <w:rPr>
                <w:rFonts w:asciiTheme="majorHAnsi" w:hAnsiTheme="majorHAnsi" w:cstheme="majorHAnsi"/>
                <w:b/>
                <w:bCs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>Ilość godzin</w:t>
            </w:r>
          </w:p>
        </w:tc>
      </w:tr>
      <w:tr w:rsidR="006C4535" w14:paraId="6F798AC3" w14:textId="7894BF2A" w:rsidTr="006C4535">
        <w:tc>
          <w:tcPr>
            <w:tcW w:w="643" w:type="dxa"/>
            <w:tcBorders>
              <w:bottom w:val="single" w:sz="4" w:space="0" w:color="auto"/>
            </w:tcBorders>
          </w:tcPr>
          <w:p w14:paraId="78281E70" w14:textId="3089CBE0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2.1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3624B3B0" w14:textId="13BC829F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Broker edukacyjny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390E2A4C" w14:textId="5B073A39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548F4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7D76AEE8" w14:textId="353B8F5C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Od 1h</w:t>
            </w:r>
          </w:p>
        </w:tc>
      </w:tr>
      <w:tr w:rsidR="006C4535" w14:paraId="4BD21331" w14:textId="4D20F5D6" w:rsidTr="006C4535">
        <w:tc>
          <w:tcPr>
            <w:tcW w:w="643" w:type="dxa"/>
            <w:tcBorders>
              <w:bottom w:val="single" w:sz="4" w:space="0" w:color="auto"/>
            </w:tcBorders>
          </w:tcPr>
          <w:p w14:paraId="24CD3CEC" w14:textId="315F286B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2.2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70A6FABB" w14:textId="5FC91611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Usługi zdrowotne </w:t>
            </w:r>
            <w:r w:rsidR="00AC39A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50EDBF55" w14:textId="3F51915F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548F4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048400D1" w14:textId="1770F41A" w:rsidR="006C4535" w:rsidRPr="00F30963" w:rsidRDefault="008843CF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Od 1szt.</w:t>
            </w:r>
          </w:p>
        </w:tc>
      </w:tr>
      <w:tr w:rsidR="00E46EEA" w14:paraId="6941C627" w14:textId="77777777" w:rsidTr="006C4535">
        <w:tc>
          <w:tcPr>
            <w:tcW w:w="643" w:type="dxa"/>
            <w:tcBorders>
              <w:bottom w:val="single" w:sz="4" w:space="0" w:color="auto"/>
            </w:tcBorders>
          </w:tcPr>
          <w:p w14:paraId="4997A78E" w14:textId="39E579E2" w:rsidR="00E46EEA" w:rsidRDefault="00E46EEA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2.3</w:t>
            </w:r>
          </w:p>
        </w:tc>
        <w:tc>
          <w:tcPr>
            <w:tcW w:w="4036" w:type="dxa"/>
            <w:tcBorders>
              <w:bottom w:val="single" w:sz="4" w:space="0" w:color="auto"/>
            </w:tcBorders>
          </w:tcPr>
          <w:p w14:paraId="5A03C23C" w14:textId="4EC25DDB" w:rsidR="00E46EEA" w:rsidRDefault="00E46EEA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Usługi podnoszące kompetencje w zakresie spędzania czasu wolnego i rekreacji oraz uczestnictwa w kulturze - uzupełniające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14:paraId="5D3F54DB" w14:textId="5A831901" w:rsidR="00E46EEA" w:rsidRPr="002548F4" w:rsidRDefault="00E46EEA" w:rsidP="006C4535">
            <w:pPr>
              <w:rPr>
                <w:rFonts w:asciiTheme="majorHAnsi" w:hAnsiTheme="majorHAnsi" w:cstheme="majorHAnsi"/>
                <w:i/>
                <w:iCs/>
              </w:rPr>
            </w:pPr>
            <w:r w:rsidRPr="002548F4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61A74653" w14:textId="49AFEAA3" w:rsidR="00E46EEA" w:rsidRDefault="00E46EEA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Od 1szt.</w:t>
            </w:r>
          </w:p>
        </w:tc>
      </w:tr>
      <w:tr w:rsidR="006C4535" w14:paraId="3FC9AF32" w14:textId="77777777" w:rsidTr="006C4535"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472CF" w14:textId="77777777" w:rsidR="006C4535" w:rsidRPr="00BA2500" w:rsidRDefault="006C4535" w:rsidP="006C453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53F87" w14:textId="77777777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2C6BA" w14:textId="77777777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EBF9C" w14:textId="77777777" w:rsidR="006C4535" w:rsidRPr="00F30963" w:rsidRDefault="006C4535" w:rsidP="006C453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C4535" w14:paraId="0AFEB4B5" w14:textId="77777777" w:rsidTr="00246E97">
        <w:tc>
          <w:tcPr>
            <w:tcW w:w="901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7426BC" w14:textId="471554B0" w:rsidR="006C4535" w:rsidRPr="00BA2500" w:rsidRDefault="006C4535" w:rsidP="006C4535">
            <w:pPr>
              <w:pStyle w:val="Akapitzlist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A25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Instrumenty Aktywnej Integracji o charakterze zawodowym</w:t>
            </w:r>
          </w:p>
        </w:tc>
      </w:tr>
      <w:tr w:rsidR="00D3404F" w14:paraId="509E83AD" w14:textId="77777777" w:rsidTr="00D3404F">
        <w:tc>
          <w:tcPr>
            <w:tcW w:w="643" w:type="dxa"/>
            <w:shd w:val="clear" w:color="auto" w:fill="D9D9D9" w:themeFill="background1" w:themeFillShade="D9"/>
          </w:tcPr>
          <w:p w14:paraId="66AF0B87" w14:textId="0C10916A" w:rsidR="00D3404F" w:rsidRPr="00D3404F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>lp.</w:t>
            </w:r>
          </w:p>
        </w:tc>
        <w:tc>
          <w:tcPr>
            <w:tcW w:w="4036" w:type="dxa"/>
            <w:shd w:val="clear" w:color="auto" w:fill="D9D9D9" w:themeFill="background1" w:themeFillShade="D9"/>
          </w:tcPr>
          <w:p w14:paraId="645A23EA" w14:textId="72A75663" w:rsidR="00D3404F" w:rsidRPr="00D3404F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>Nazwa wsparcia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120C68F" w14:textId="18AA0DBA" w:rsidR="00D3404F" w:rsidRPr="00D3404F" w:rsidRDefault="00D3404F" w:rsidP="00D3404F">
            <w:pPr>
              <w:rPr>
                <w:rFonts w:asciiTheme="majorHAnsi" w:hAnsiTheme="majorHAnsi" w:cstheme="majorHAnsi"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 xml:space="preserve">Status </w:t>
            </w:r>
          </w:p>
        </w:tc>
        <w:tc>
          <w:tcPr>
            <w:tcW w:w="2902" w:type="dxa"/>
            <w:shd w:val="clear" w:color="auto" w:fill="D9D9D9" w:themeFill="background1" w:themeFillShade="D9"/>
          </w:tcPr>
          <w:p w14:paraId="116E5423" w14:textId="4EDD527D" w:rsidR="00D3404F" w:rsidRPr="00D3404F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3404F">
              <w:rPr>
                <w:rFonts w:asciiTheme="majorHAnsi" w:hAnsiTheme="majorHAnsi" w:cstheme="majorHAnsi"/>
                <w:b/>
                <w:bCs/>
              </w:rPr>
              <w:t>Ilość godzin</w:t>
            </w:r>
          </w:p>
        </w:tc>
      </w:tr>
      <w:tr w:rsidR="00D3404F" w14:paraId="23AD777F" w14:textId="77777777" w:rsidTr="006C4535">
        <w:tc>
          <w:tcPr>
            <w:tcW w:w="643" w:type="dxa"/>
          </w:tcPr>
          <w:p w14:paraId="67243548" w14:textId="6CF0EEEF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3.1</w:t>
            </w:r>
          </w:p>
        </w:tc>
        <w:tc>
          <w:tcPr>
            <w:tcW w:w="4036" w:type="dxa"/>
          </w:tcPr>
          <w:p w14:paraId="731D06A3" w14:textId="1C25BB91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Doradztwo Zawodowe</w:t>
            </w:r>
          </w:p>
        </w:tc>
        <w:tc>
          <w:tcPr>
            <w:tcW w:w="1438" w:type="dxa"/>
          </w:tcPr>
          <w:p w14:paraId="3B94823E" w14:textId="42206D0B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12E2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4B555512" w14:textId="0A402860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Od 1h</w:t>
            </w:r>
          </w:p>
        </w:tc>
      </w:tr>
      <w:tr w:rsidR="00D3404F" w14:paraId="6818BC53" w14:textId="77777777" w:rsidTr="006C4535">
        <w:tc>
          <w:tcPr>
            <w:tcW w:w="643" w:type="dxa"/>
          </w:tcPr>
          <w:p w14:paraId="50CE0273" w14:textId="6FC888A4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3.2</w:t>
            </w:r>
          </w:p>
        </w:tc>
        <w:tc>
          <w:tcPr>
            <w:tcW w:w="4036" w:type="dxa"/>
          </w:tcPr>
          <w:p w14:paraId="0A40E247" w14:textId="0B50B64E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Pośrednictwo pracy</w:t>
            </w:r>
          </w:p>
        </w:tc>
        <w:tc>
          <w:tcPr>
            <w:tcW w:w="1438" w:type="dxa"/>
          </w:tcPr>
          <w:p w14:paraId="763571DD" w14:textId="710410F7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12E2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7B5E34B3" w14:textId="22365DC7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Od 1h</w:t>
            </w:r>
          </w:p>
        </w:tc>
      </w:tr>
      <w:tr w:rsidR="00D3404F" w14:paraId="29B46781" w14:textId="77777777" w:rsidTr="006C4535">
        <w:tc>
          <w:tcPr>
            <w:tcW w:w="643" w:type="dxa"/>
          </w:tcPr>
          <w:p w14:paraId="17FD9B64" w14:textId="51157D7C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3.3</w:t>
            </w:r>
          </w:p>
        </w:tc>
        <w:tc>
          <w:tcPr>
            <w:tcW w:w="4036" w:type="dxa"/>
          </w:tcPr>
          <w:p w14:paraId="773EF9A1" w14:textId="20D4505F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Szkolenie/ Kurs zawodowy</w:t>
            </w:r>
          </w:p>
        </w:tc>
        <w:tc>
          <w:tcPr>
            <w:tcW w:w="1438" w:type="dxa"/>
          </w:tcPr>
          <w:p w14:paraId="45FB9F6E" w14:textId="440BC8FE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12E2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6120283C" w14:textId="6E30C8DF" w:rsidR="00D3404F" w:rsidRPr="00F30963" w:rsidRDefault="00AC39A2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Od </w:t>
            </w:r>
            <w:r w:rsidR="00D3404F">
              <w:rPr>
                <w:rFonts w:asciiTheme="majorHAnsi" w:hAnsiTheme="majorHAnsi" w:cstheme="majorHAnsi"/>
                <w:sz w:val="24"/>
                <w:szCs w:val="24"/>
              </w:rPr>
              <w:t>1 szt.</w:t>
            </w:r>
          </w:p>
        </w:tc>
      </w:tr>
      <w:tr w:rsidR="00D3404F" w14:paraId="054FA416" w14:textId="77777777" w:rsidTr="006C4535">
        <w:tc>
          <w:tcPr>
            <w:tcW w:w="643" w:type="dxa"/>
          </w:tcPr>
          <w:p w14:paraId="08F39450" w14:textId="5ACE5A3F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3.4</w:t>
            </w:r>
          </w:p>
        </w:tc>
        <w:tc>
          <w:tcPr>
            <w:tcW w:w="4036" w:type="dxa"/>
          </w:tcPr>
          <w:p w14:paraId="038D6961" w14:textId="6B6BE24D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Staż </w:t>
            </w:r>
          </w:p>
        </w:tc>
        <w:tc>
          <w:tcPr>
            <w:tcW w:w="1438" w:type="dxa"/>
          </w:tcPr>
          <w:p w14:paraId="63105713" w14:textId="132A9C75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12E2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04E94D85" w14:textId="1B200496" w:rsidR="00D3404F" w:rsidRPr="00F30963" w:rsidRDefault="00D3404F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 miesiące</w:t>
            </w:r>
          </w:p>
        </w:tc>
      </w:tr>
      <w:tr w:rsidR="00E46EEA" w14:paraId="549789A7" w14:textId="77777777" w:rsidTr="006C4535">
        <w:tc>
          <w:tcPr>
            <w:tcW w:w="643" w:type="dxa"/>
          </w:tcPr>
          <w:p w14:paraId="7C4EB34D" w14:textId="3EB525FF" w:rsidR="00E46EEA" w:rsidRDefault="00E46EEA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3.5 </w:t>
            </w:r>
          </w:p>
        </w:tc>
        <w:tc>
          <w:tcPr>
            <w:tcW w:w="4036" w:type="dxa"/>
          </w:tcPr>
          <w:p w14:paraId="72417BE5" w14:textId="723ACEB0" w:rsidR="00E46EEA" w:rsidRDefault="00E46EEA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Trener pracy</w:t>
            </w:r>
          </w:p>
        </w:tc>
        <w:tc>
          <w:tcPr>
            <w:tcW w:w="1438" w:type="dxa"/>
          </w:tcPr>
          <w:p w14:paraId="553AE1D2" w14:textId="3FFC90F4" w:rsidR="00E46EEA" w:rsidRPr="005C12E2" w:rsidRDefault="00E46EEA" w:rsidP="00D3404F">
            <w:pPr>
              <w:rPr>
                <w:rFonts w:asciiTheme="majorHAnsi" w:hAnsiTheme="majorHAnsi" w:cstheme="majorHAnsi"/>
                <w:i/>
                <w:iCs/>
              </w:rPr>
            </w:pPr>
            <w:r w:rsidRPr="005C12E2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4EF62934" w14:textId="4F5FF74F" w:rsidR="00E46EEA" w:rsidRDefault="00E46EEA" w:rsidP="00D340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Od 1h</w:t>
            </w:r>
          </w:p>
        </w:tc>
      </w:tr>
      <w:tr w:rsidR="00E46EEA" w14:paraId="21F7EBE0" w14:textId="77777777" w:rsidTr="006C4535">
        <w:tc>
          <w:tcPr>
            <w:tcW w:w="643" w:type="dxa"/>
          </w:tcPr>
          <w:p w14:paraId="6C1CCE81" w14:textId="35DFB623" w:rsidR="00E46EEA" w:rsidRDefault="00E46EEA" w:rsidP="00E4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3.6</w:t>
            </w:r>
          </w:p>
        </w:tc>
        <w:tc>
          <w:tcPr>
            <w:tcW w:w="4036" w:type="dxa"/>
          </w:tcPr>
          <w:p w14:paraId="282B13C4" w14:textId="20CC68C6" w:rsidR="00E46EEA" w:rsidRDefault="00E46EEA" w:rsidP="00E4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Pośrednik pracy</w:t>
            </w:r>
          </w:p>
        </w:tc>
        <w:tc>
          <w:tcPr>
            <w:tcW w:w="1438" w:type="dxa"/>
          </w:tcPr>
          <w:p w14:paraId="17A20512" w14:textId="7C8A6C06" w:rsidR="00E46EEA" w:rsidRPr="005C12E2" w:rsidRDefault="00E46EEA" w:rsidP="00E46EEA">
            <w:pPr>
              <w:rPr>
                <w:rFonts w:asciiTheme="majorHAnsi" w:hAnsiTheme="majorHAnsi" w:cstheme="majorHAnsi"/>
                <w:i/>
                <w:iCs/>
              </w:rPr>
            </w:pPr>
            <w:r w:rsidRPr="005C12E2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3DA9463A" w14:textId="655F1FFB" w:rsidR="00E46EEA" w:rsidRDefault="00E46EEA" w:rsidP="00E4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Od 1h</w:t>
            </w:r>
          </w:p>
        </w:tc>
      </w:tr>
      <w:tr w:rsidR="00E46EEA" w14:paraId="24FBE805" w14:textId="77777777" w:rsidTr="006C4535">
        <w:tc>
          <w:tcPr>
            <w:tcW w:w="643" w:type="dxa"/>
          </w:tcPr>
          <w:p w14:paraId="4E261BF7" w14:textId="330E80CD" w:rsidR="00E46EEA" w:rsidRDefault="00E46EEA" w:rsidP="00E4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3.7</w:t>
            </w:r>
          </w:p>
        </w:tc>
        <w:tc>
          <w:tcPr>
            <w:tcW w:w="4036" w:type="dxa"/>
          </w:tcPr>
          <w:p w14:paraId="270BABAC" w14:textId="03E630A6" w:rsidR="00E46EEA" w:rsidRDefault="00E46EEA" w:rsidP="00E4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Animator zatrudnienia</w:t>
            </w:r>
          </w:p>
        </w:tc>
        <w:tc>
          <w:tcPr>
            <w:tcW w:w="1438" w:type="dxa"/>
          </w:tcPr>
          <w:p w14:paraId="05C5B044" w14:textId="11C315DA" w:rsidR="00E46EEA" w:rsidRPr="005C12E2" w:rsidRDefault="00E46EEA" w:rsidP="00E46EEA">
            <w:pPr>
              <w:rPr>
                <w:rFonts w:asciiTheme="majorHAnsi" w:hAnsiTheme="majorHAnsi" w:cstheme="majorHAnsi"/>
                <w:i/>
                <w:iCs/>
              </w:rPr>
            </w:pPr>
            <w:r w:rsidRPr="005C12E2">
              <w:rPr>
                <w:rFonts w:asciiTheme="majorHAnsi" w:hAnsiTheme="majorHAnsi" w:cstheme="majorHAnsi"/>
                <w:i/>
                <w:iCs/>
              </w:rPr>
              <w:t>dobrowolne</w:t>
            </w:r>
          </w:p>
        </w:tc>
        <w:tc>
          <w:tcPr>
            <w:tcW w:w="2902" w:type="dxa"/>
          </w:tcPr>
          <w:p w14:paraId="0C07DED2" w14:textId="042A073E" w:rsidR="00E46EEA" w:rsidRDefault="00E46EEA" w:rsidP="00E46E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Od 1h</w:t>
            </w:r>
          </w:p>
        </w:tc>
      </w:tr>
    </w:tbl>
    <w:p w14:paraId="4235C383" w14:textId="77777777" w:rsidR="006C4535" w:rsidRDefault="006C4535"/>
    <w:p w14:paraId="61E68709" w14:textId="77777777" w:rsidR="004C47F0" w:rsidRDefault="004C47F0"/>
    <w:p w14:paraId="2755B0E5" w14:textId="77777777" w:rsidR="00D3404F" w:rsidRDefault="00D3404F"/>
    <w:p w14:paraId="3B509C58" w14:textId="0BB279D0" w:rsidR="00BD199F" w:rsidRDefault="00D959CF">
      <w:r>
        <w:t xml:space="preserve"> </w:t>
      </w:r>
    </w:p>
    <w:p w14:paraId="47629AEB" w14:textId="77777777" w:rsidR="00BD199F" w:rsidRDefault="00BD199F"/>
    <w:p w14:paraId="5CC099B1" w14:textId="77777777" w:rsidR="00BD199F" w:rsidRDefault="00BD199F"/>
    <w:p w14:paraId="2A3181BF" w14:textId="5DED2354" w:rsidR="00C13812" w:rsidRPr="00C13812" w:rsidRDefault="00D959CF" w:rsidP="00C13812">
      <w:pPr>
        <w:ind w:left="5760"/>
        <w:rPr>
          <w:sz w:val="20"/>
          <w:szCs w:val="20"/>
        </w:rPr>
      </w:pPr>
      <w:r>
        <w:t xml:space="preserve"> </w:t>
      </w:r>
      <w:r>
        <w:rPr>
          <w:i/>
          <w:iCs/>
          <w:sz w:val="20"/>
          <w:szCs w:val="20"/>
        </w:rPr>
        <w:t xml:space="preserve"> </w:t>
      </w:r>
    </w:p>
    <w:p w14:paraId="5B648E21" w14:textId="77777777" w:rsidR="00C13812" w:rsidRPr="006C4535" w:rsidRDefault="00C13812" w:rsidP="00C13812">
      <w:pPr>
        <w:rPr>
          <w:i/>
          <w:iCs/>
          <w:sz w:val="20"/>
          <w:szCs w:val="20"/>
        </w:rPr>
      </w:pPr>
    </w:p>
    <w:sectPr w:rsidR="00C13812" w:rsidRPr="006C453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39DD2" w14:textId="77777777" w:rsidR="003D78D9" w:rsidRDefault="003D78D9">
      <w:pPr>
        <w:spacing w:line="240" w:lineRule="auto"/>
      </w:pPr>
      <w:r>
        <w:separator/>
      </w:r>
    </w:p>
  </w:endnote>
  <w:endnote w:type="continuationSeparator" w:id="0">
    <w:p w14:paraId="03998706" w14:textId="77777777" w:rsidR="003D78D9" w:rsidRDefault="003D7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691A2" w14:textId="77777777" w:rsidR="00BE58CF" w:rsidRPr="00BE58CF" w:rsidRDefault="00BE58CF" w:rsidP="00BE58CF">
    <w:pPr>
      <w:pStyle w:val="Stopka"/>
      <w:jc w:val="center"/>
      <w:rPr>
        <w:sz w:val="18"/>
        <w:szCs w:val="18"/>
      </w:rPr>
    </w:pPr>
    <w:r w:rsidRPr="00BE58CF">
      <w:rPr>
        <w:sz w:val="18"/>
        <w:szCs w:val="18"/>
      </w:rPr>
      <w:t>Projekt “Zwrotnica - integracja na dobrym torze w Rudzie Śląskiej” FESL.07.02-IZ.01-060D/23</w:t>
    </w:r>
  </w:p>
  <w:p w14:paraId="7E5DDDCC" w14:textId="77777777" w:rsidR="00BE58CF" w:rsidRPr="00BE58CF" w:rsidRDefault="00BE58CF" w:rsidP="00BE58CF">
    <w:pPr>
      <w:pStyle w:val="Stopka"/>
      <w:jc w:val="center"/>
      <w:rPr>
        <w:sz w:val="18"/>
        <w:szCs w:val="18"/>
      </w:rPr>
    </w:pPr>
    <w:r w:rsidRPr="00BE58CF">
      <w:rPr>
        <w:sz w:val="18"/>
        <w:szCs w:val="18"/>
      </w:rPr>
      <w:t>w ramach Fundusze Europejskie dla Śląskiego 2021-2027 (Europejski Fundusz Społeczny +)</w:t>
    </w:r>
  </w:p>
  <w:p w14:paraId="7212D551" w14:textId="77777777" w:rsidR="00BE58CF" w:rsidRPr="00BE58CF" w:rsidRDefault="00BE58CF" w:rsidP="00BE58CF">
    <w:pPr>
      <w:pStyle w:val="Stopka"/>
      <w:jc w:val="center"/>
      <w:rPr>
        <w:sz w:val="18"/>
        <w:szCs w:val="18"/>
      </w:rPr>
    </w:pPr>
    <w:r w:rsidRPr="00BE58CF">
      <w:rPr>
        <w:sz w:val="18"/>
        <w:szCs w:val="18"/>
      </w:rPr>
      <w:t>dla Priorytetu: FESL.07.00-Fundusze Europejskie dla społeczeństwa</w:t>
    </w:r>
  </w:p>
  <w:p w14:paraId="53CB114D" w14:textId="578E6827" w:rsidR="00F46D30" w:rsidRPr="00BE58CF" w:rsidRDefault="00BE58CF" w:rsidP="00BE58CF">
    <w:pPr>
      <w:pStyle w:val="Stopka"/>
      <w:jc w:val="center"/>
    </w:pPr>
    <w:r w:rsidRPr="00BE58CF">
      <w:rPr>
        <w:sz w:val="18"/>
        <w:szCs w:val="18"/>
      </w:rPr>
      <w:t>dla Działania: FESL.07.02 - Aktywna Integracja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8211E" w14:textId="77777777" w:rsidR="003D78D9" w:rsidRDefault="003D78D9">
      <w:pPr>
        <w:spacing w:line="240" w:lineRule="auto"/>
      </w:pPr>
      <w:r>
        <w:separator/>
      </w:r>
    </w:p>
  </w:footnote>
  <w:footnote w:type="continuationSeparator" w:id="0">
    <w:p w14:paraId="4D387C8A" w14:textId="77777777" w:rsidR="003D78D9" w:rsidRDefault="003D78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8B4F" w14:textId="77777777" w:rsidR="00F46D30" w:rsidRDefault="0073350D">
    <w:r>
      <w:rPr>
        <w:noProof/>
      </w:rPr>
      <w:drawing>
        <wp:inline distT="114300" distB="114300" distL="114300" distR="114300" wp14:anchorId="6D2DEAF3" wp14:editId="5EDA8474">
          <wp:extent cx="5731200" cy="787400"/>
          <wp:effectExtent l="0" t="0" r="0" b="0"/>
          <wp:docPr id="1" name="image1.jpg" descr="Obraz zawierający tekst, Czcionka, biały. Logotypy unijny i województwa Śląskieg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Obraz zawierający tekst, Czcionka, biały. Logotypy unijny i województwa Śląskieg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A47A1"/>
    <w:multiLevelType w:val="multilevel"/>
    <w:tmpl w:val="4D40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722965"/>
    <w:multiLevelType w:val="multilevel"/>
    <w:tmpl w:val="64DC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AD4526"/>
    <w:multiLevelType w:val="multilevel"/>
    <w:tmpl w:val="18D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2811B5"/>
    <w:multiLevelType w:val="hybridMultilevel"/>
    <w:tmpl w:val="C9FEC9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76EA3"/>
    <w:multiLevelType w:val="multilevel"/>
    <w:tmpl w:val="6C8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D9221C"/>
    <w:multiLevelType w:val="multilevel"/>
    <w:tmpl w:val="69B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65F12"/>
    <w:multiLevelType w:val="multilevel"/>
    <w:tmpl w:val="FF9A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CC18C4"/>
    <w:multiLevelType w:val="multilevel"/>
    <w:tmpl w:val="9C40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2856256">
    <w:abstractNumId w:val="0"/>
  </w:num>
  <w:num w:numId="2" w16cid:durableId="1691759052">
    <w:abstractNumId w:val="2"/>
  </w:num>
  <w:num w:numId="3" w16cid:durableId="285738610">
    <w:abstractNumId w:val="6"/>
  </w:num>
  <w:num w:numId="4" w16cid:durableId="2088796147">
    <w:abstractNumId w:val="4"/>
  </w:num>
  <w:num w:numId="5" w16cid:durableId="454637714">
    <w:abstractNumId w:val="1"/>
  </w:num>
  <w:num w:numId="6" w16cid:durableId="321935099">
    <w:abstractNumId w:val="5"/>
  </w:num>
  <w:num w:numId="7" w16cid:durableId="201985094">
    <w:abstractNumId w:val="7"/>
  </w:num>
  <w:num w:numId="8" w16cid:durableId="1139147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30"/>
    <w:rsid w:val="0003261E"/>
    <w:rsid w:val="000D25C5"/>
    <w:rsid w:val="000E329D"/>
    <w:rsid w:val="0010564A"/>
    <w:rsid w:val="0018015C"/>
    <w:rsid w:val="001D29EB"/>
    <w:rsid w:val="00246E97"/>
    <w:rsid w:val="003D78D9"/>
    <w:rsid w:val="004C47F0"/>
    <w:rsid w:val="004D06D0"/>
    <w:rsid w:val="00500845"/>
    <w:rsid w:val="00692132"/>
    <w:rsid w:val="00695AE8"/>
    <w:rsid w:val="006C4535"/>
    <w:rsid w:val="006E6AA6"/>
    <w:rsid w:val="006E776E"/>
    <w:rsid w:val="0073350D"/>
    <w:rsid w:val="0075403B"/>
    <w:rsid w:val="00763269"/>
    <w:rsid w:val="008843CF"/>
    <w:rsid w:val="008A0FC0"/>
    <w:rsid w:val="008C11E1"/>
    <w:rsid w:val="009E00B2"/>
    <w:rsid w:val="009E0DE3"/>
    <w:rsid w:val="00AC39A2"/>
    <w:rsid w:val="00BA2500"/>
    <w:rsid w:val="00BD199F"/>
    <w:rsid w:val="00BE58CF"/>
    <w:rsid w:val="00C13812"/>
    <w:rsid w:val="00C2240C"/>
    <w:rsid w:val="00CB7744"/>
    <w:rsid w:val="00CD4628"/>
    <w:rsid w:val="00D3404F"/>
    <w:rsid w:val="00D57B14"/>
    <w:rsid w:val="00D941AE"/>
    <w:rsid w:val="00D959CF"/>
    <w:rsid w:val="00E41AA0"/>
    <w:rsid w:val="00E46EEA"/>
    <w:rsid w:val="00E63B9B"/>
    <w:rsid w:val="00E7333A"/>
    <w:rsid w:val="00EB0F6C"/>
    <w:rsid w:val="00F30963"/>
    <w:rsid w:val="00F46D30"/>
    <w:rsid w:val="00F608A0"/>
    <w:rsid w:val="00FB103D"/>
    <w:rsid w:val="00FC6146"/>
    <w:rsid w:val="00FD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A4DF"/>
  <w15:docId w15:val="{9419F3B5-9313-402F-8207-C6DFABB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F309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A250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E58CF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58CF"/>
  </w:style>
  <w:style w:type="paragraph" w:styleId="Stopka">
    <w:name w:val="footer"/>
    <w:basedOn w:val="Normalny"/>
    <w:link w:val="StopkaZnak"/>
    <w:uiPriority w:val="99"/>
    <w:unhideWhenUsed/>
    <w:rsid w:val="00BE58CF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1AA1-B9EA-40B0-AF83-1FB756CF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Łukasz Kosicki</cp:lastModifiedBy>
  <cp:revision>16</cp:revision>
  <dcterms:created xsi:type="dcterms:W3CDTF">2024-10-29T05:19:00Z</dcterms:created>
  <dcterms:modified xsi:type="dcterms:W3CDTF">2025-07-19T14:01:00Z</dcterms:modified>
</cp:coreProperties>
</file>