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E5431" w14:textId="6B4D4081" w:rsidR="00F46D30" w:rsidRPr="003E6161" w:rsidRDefault="00E63B9B" w:rsidP="00652127">
      <w:pPr>
        <w:rPr>
          <w:sz w:val="24"/>
          <w:szCs w:val="24"/>
        </w:rPr>
      </w:pPr>
      <w:bookmarkStart w:id="0" w:name="_Hlk177644765"/>
      <w:r w:rsidRPr="003E6161">
        <w:rPr>
          <w:rFonts w:ascii="Calibri" w:hAnsi="Calibri"/>
          <w:sz w:val="24"/>
          <w:szCs w:val="24"/>
        </w:rPr>
        <w:t xml:space="preserve">Załącznik nr </w:t>
      </w:r>
      <w:r w:rsidR="00246E97" w:rsidRPr="003E6161">
        <w:rPr>
          <w:rFonts w:ascii="Calibri" w:hAnsi="Calibri"/>
          <w:sz w:val="24"/>
          <w:szCs w:val="24"/>
        </w:rPr>
        <w:t>3</w:t>
      </w:r>
      <w:r w:rsidRPr="003E6161">
        <w:rPr>
          <w:rFonts w:ascii="Calibri" w:hAnsi="Calibri"/>
          <w:sz w:val="24"/>
          <w:szCs w:val="24"/>
        </w:rPr>
        <w:t xml:space="preserve"> Regulaminu Rekrutacji i Uczestnictwa w projekcie</w:t>
      </w:r>
      <w:r w:rsidR="008C11E1" w:rsidRPr="003E6161">
        <w:rPr>
          <w:rFonts w:ascii="Calibri" w:hAnsi="Calibri"/>
          <w:sz w:val="24"/>
          <w:szCs w:val="24"/>
        </w:rPr>
        <w:t xml:space="preserve"> „Zwrotnica – integracja na dobrym torze w Katowicach”</w:t>
      </w:r>
    </w:p>
    <w:p w14:paraId="1DF7203F" w14:textId="77777777" w:rsidR="00AC39A2" w:rsidRPr="003E6161" w:rsidRDefault="00AC39A2" w:rsidP="00652127">
      <w:pPr>
        <w:rPr>
          <w:sz w:val="24"/>
          <w:szCs w:val="24"/>
        </w:rPr>
      </w:pPr>
    </w:p>
    <w:bookmarkEnd w:id="0"/>
    <w:p w14:paraId="65197AA5" w14:textId="77777777" w:rsidR="00E41AA0" w:rsidRPr="003E6161" w:rsidRDefault="00E41AA0" w:rsidP="00652127">
      <w:pPr>
        <w:rPr>
          <w:sz w:val="24"/>
          <w:szCs w:val="24"/>
        </w:rPr>
      </w:pPr>
    </w:p>
    <w:p w14:paraId="109235D4" w14:textId="14F82CE0" w:rsidR="00F46D30" w:rsidRPr="003E6161" w:rsidRDefault="001D29EB" w:rsidP="00652127">
      <w:pPr>
        <w:pStyle w:val="Nagwek1"/>
        <w:rPr>
          <w:sz w:val="24"/>
          <w:szCs w:val="24"/>
        </w:rPr>
      </w:pPr>
      <w:r w:rsidRPr="003E6161">
        <w:rPr>
          <w:rFonts w:ascii="Calibri" w:hAnsi="Calibri"/>
          <w:sz w:val="24"/>
          <w:szCs w:val="24"/>
        </w:rPr>
        <w:t>KATALOG INSTRUMENTÓW AKTYWNEJ INTEGR</w:t>
      </w:r>
      <w:r w:rsidR="00AC39A2" w:rsidRPr="003E6161">
        <w:rPr>
          <w:rFonts w:ascii="Calibri" w:hAnsi="Calibri"/>
          <w:sz w:val="24"/>
          <w:szCs w:val="24"/>
        </w:rPr>
        <w:t>A</w:t>
      </w:r>
      <w:r w:rsidRPr="003E6161">
        <w:rPr>
          <w:rFonts w:ascii="Calibri" w:hAnsi="Calibri"/>
          <w:sz w:val="24"/>
          <w:szCs w:val="24"/>
        </w:rPr>
        <w:t>CJI</w:t>
      </w:r>
    </w:p>
    <w:p w14:paraId="3EA7CC8F" w14:textId="77777777" w:rsidR="00F46D30" w:rsidRPr="003E6161" w:rsidRDefault="00F46D30" w:rsidP="00652127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3"/>
        <w:gridCol w:w="3979"/>
        <w:gridCol w:w="1559"/>
        <w:gridCol w:w="2838"/>
      </w:tblGrid>
      <w:tr w:rsidR="00EB0F6C" w:rsidRPr="003E6161" w14:paraId="47D4A748" w14:textId="6D34283F" w:rsidTr="00246E97">
        <w:tc>
          <w:tcPr>
            <w:tcW w:w="9019" w:type="dxa"/>
            <w:gridSpan w:val="4"/>
            <w:shd w:val="clear" w:color="auto" w:fill="D9D9D9" w:themeFill="background1" w:themeFillShade="D9"/>
          </w:tcPr>
          <w:p w14:paraId="04F8F75F" w14:textId="25186F97" w:rsidR="00EB0F6C" w:rsidRPr="003E6161" w:rsidRDefault="00EB0F6C" w:rsidP="00652127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bookmarkStart w:id="1" w:name="_Hlk178782980"/>
            <w:r w:rsidRPr="003E6161">
              <w:rPr>
                <w:rFonts w:ascii="Calibri" w:hAnsi="Calibri"/>
                <w:sz w:val="24"/>
                <w:szCs w:val="24"/>
              </w:rPr>
              <w:t>Instrumenty Aktywnej Integracji o charakterze społecznym</w:t>
            </w:r>
          </w:p>
        </w:tc>
      </w:tr>
      <w:tr w:rsidR="00EB0F6C" w:rsidRPr="003E6161" w14:paraId="0A28A723" w14:textId="5E369C00" w:rsidTr="00D3404F">
        <w:tc>
          <w:tcPr>
            <w:tcW w:w="643" w:type="dxa"/>
            <w:shd w:val="clear" w:color="auto" w:fill="D9D9D9" w:themeFill="background1" w:themeFillShade="D9"/>
          </w:tcPr>
          <w:p w14:paraId="4422464E" w14:textId="7DA17B3A" w:rsidR="00EB0F6C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l</w:t>
            </w:r>
            <w:r w:rsidR="00EB0F6C" w:rsidRPr="003E6161">
              <w:rPr>
                <w:rFonts w:ascii="Calibri" w:hAnsi="Calibri"/>
                <w:sz w:val="24"/>
                <w:szCs w:val="24"/>
              </w:rPr>
              <w:t>p.</w:t>
            </w:r>
          </w:p>
        </w:tc>
        <w:tc>
          <w:tcPr>
            <w:tcW w:w="4036" w:type="dxa"/>
            <w:shd w:val="clear" w:color="auto" w:fill="D9D9D9" w:themeFill="background1" w:themeFillShade="D9"/>
          </w:tcPr>
          <w:p w14:paraId="71EFED4F" w14:textId="0CD2DF89" w:rsidR="00EB0F6C" w:rsidRPr="003E6161" w:rsidRDefault="00EB0F6C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Nazwa wsparcia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1C6FDAC6" w14:textId="239A56DA" w:rsidR="00EB0F6C" w:rsidRPr="003E6161" w:rsidRDefault="00EB0F6C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Status</w:t>
            </w:r>
          </w:p>
        </w:tc>
        <w:tc>
          <w:tcPr>
            <w:tcW w:w="2902" w:type="dxa"/>
            <w:shd w:val="clear" w:color="auto" w:fill="D9D9D9" w:themeFill="background1" w:themeFillShade="D9"/>
          </w:tcPr>
          <w:p w14:paraId="700B9772" w14:textId="4C92FAAA" w:rsidR="00EB0F6C" w:rsidRPr="003E6161" w:rsidRDefault="008843C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Ilość</w:t>
            </w:r>
          </w:p>
        </w:tc>
      </w:tr>
      <w:bookmarkEnd w:id="1"/>
      <w:tr w:rsidR="00EB0F6C" w:rsidRPr="003E6161" w14:paraId="6127D59C" w14:textId="07BDDC64" w:rsidTr="006C4535">
        <w:tc>
          <w:tcPr>
            <w:tcW w:w="643" w:type="dxa"/>
          </w:tcPr>
          <w:p w14:paraId="54A0AEF3" w14:textId="65987A38" w:rsidR="00EB0F6C" w:rsidRPr="003E6161" w:rsidRDefault="00EB0F6C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1.</w:t>
            </w:r>
            <w:r w:rsidR="00BA2500" w:rsidRPr="003E6161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4036" w:type="dxa"/>
          </w:tcPr>
          <w:p w14:paraId="336473D3" w14:textId="74A3739C" w:rsidR="00EB0F6C" w:rsidRPr="003E6161" w:rsidRDefault="00EB0F6C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Praca socjalna</w:t>
            </w:r>
          </w:p>
        </w:tc>
        <w:tc>
          <w:tcPr>
            <w:tcW w:w="1438" w:type="dxa"/>
          </w:tcPr>
          <w:p w14:paraId="2FBC2D6F" w14:textId="201F8D22" w:rsidR="00EB0F6C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19BC9211" w14:textId="3978542C" w:rsidR="00EB0F6C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1h</w:t>
            </w:r>
          </w:p>
        </w:tc>
      </w:tr>
      <w:tr w:rsidR="006C4535" w:rsidRPr="003E6161" w14:paraId="4AA2485A" w14:textId="723C5051" w:rsidTr="006C4535">
        <w:tc>
          <w:tcPr>
            <w:tcW w:w="643" w:type="dxa"/>
          </w:tcPr>
          <w:p w14:paraId="503ABD27" w14:textId="7B57EBA9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1.2</w:t>
            </w:r>
          </w:p>
        </w:tc>
        <w:tc>
          <w:tcPr>
            <w:tcW w:w="4036" w:type="dxa"/>
          </w:tcPr>
          <w:p w14:paraId="78776831" w14:textId="6A2E0E4C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Poradnictwo psychologiczne</w:t>
            </w:r>
          </w:p>
        </w:tc>
        <w:tc>
          <w:tcPr>
            <w:tcW w:w="1438" w:type="dxa"/>
          </w:tcPr>
          <w:p w14:paraId="17E516A4" w14:textId="61159941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0EE231D5" w14:textId="0E1B1340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1h</w:t>
            </w:r>
          </w:p>
        </w:tc>
      </w:tr>
      <w:tr w:rsidR="006C4535" w:rsidRPr="003E6161" w14:paraId="74FC555C" w14:textId="169E7C57" w:rsidTr="006C4535">
        <w:tc>
          <w:tcPr>
            <w:tcW w:w="643" w:type="dxa"/>
          </w:tcPr>
          <w:p w14:paraId="4EBE7611" w14:textId="6ED239A1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1.3</w:t>
            </w:r>
          </w:p>
        </w:tc>
        <w:tc>
          <w:tcPr>
            <w:tcW w:w="4036" w:type="dxa"/>
          </w:tcPr>
          <w:p w14:paraId="7BC44E0D" w14:textId="0DA440E3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Mediacje</w:t>
            </w:r>
          </w:p>
        </w:tc>
        <w:tc>
          <w:tcPr>
            <w:tcW w:w="1438" w:type="dxa"/>
          </w:tcPr>
          <w:p w14:paraId="34F34DCC" w14:textId="14A54EC6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5914E5C7" w14:textId="3FBE35EC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1h</w:t>
            </w:r>
          </w:p>
        </w:tc>
      </w:tr>
      <w:tr w:rsidR="006C4535" w:rsidRPr="003E6161" w14:paraId="08BE5545" w14:textId="11BFEAC6" w:rsidTr="006C4535">
        <w:tc>
          <w:tcPr>
            <w:tcW w:w="643" w:type="dxa"/>
          </w:tcPr>
          <w:p w14:paraId="0F63AADA" w14:textId="19DE0411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1.4</w:t>
            </w:r>
          </w:p>
        </w:tc>
        <w:tc>
          <w:tcPr>
            <w:tcW w:w="4036" w:type="dxa"/>
          </w:tcPr>
          <w:p w14:paraId="7D9E2D8E" w14:textId="4DC649EF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Socjoterapia</w:t>
            </w:r>
          </w:p>
        </w:tc>
        <w:tc>
          <w:tcPr>
            <w:tcW w:w="1438" w:type="dxa"/>
          </w:tcPr>
          <w:p w14:paraId="3846A1EA" w14:textId="24CBB495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0A9E5B7D" w14:textId="7F2776FF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1h</w:t>
            </w:r>
          </w:p>
        </w:tc>
      </w:tr>
      <w:tr w:rsidR="006C4535" w:rsidRPr="003E6161" w14:paraId="335EC259" w14:textId="78288EAB" w:rsidTr="006C4535">
        <w:tc>
          <w:tcPr>
            <w:tcW w:w="643" w:type="dxa"/>
          </w:tcPr>
          <w:p w14:paraId="08D9E195" w14:textId="265CCED7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1.5</w:t>
            </w:r>
          </w:p>
        </w:tc>
        <w:tc>
          <w:tcPr>
            <w:tcW w:w="4036" w:type="dxa"/>
          </w:tcPr>
          <w:p w14:paraId="29AFB65F" w14:textId="5B629F7A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Terapia psychologiczna</w:t>
            </w:r>
          </w:p>
        </w:tc>
        <w:tc>
          <w:tcPr>
            <w:tcW w:w="1438" w:type="dxa"/>
          </w:tcPr>
          <w:p w14:paraId="54F4188D" w14:textId="35DB89E0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46F6222B" w14:textId="280D13CB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1h</w:t>
            </w:r>
          </w:p>
        </w:tc>
      </w:tr>
      <w:tr w:rsidR="006C4535" w:rsidRPr="003E6161" w14:paraId="5CDB8E09" w14:textId="6B89A2C3" w:rsidTr="006C4535">
        <w:tc>
          <w:tcPr>
            <w:tcW w:w="643" w:type="dxa"/>
          </w:tcPr>
          <w:p w14:paraId="5552A41A" w14:textId="642E21EA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1.6</w:t>
            </w:r>
          </w:p>
        </w:tc>
        <w:tc>
          <w:tcPr>
            <w:tcW w:w="4036" w:type="dxa"/>
          </w:tcPr>
          <w:p w14:paraId="5E6E5621" w14:textId="202FFC19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Warsztaty terapeutyczne</w:t>
            </w:r>
          </w:p>
        </w:tc>
        <w:tc>
          <w:tcPr>
            <w:tcW w:w="1438" w:type="dxa"/>
          </w:tcPr>
          <w:p w14:paraId="49EB2447" w14:textId="424536BC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1A35F633" w14:textId="60CB2BDA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1h</w:t>
            </w:r>
          </w:p>
        </w:tc>
      </w:tr>
      <w:tr w:rsidR="006C4535" w:rsidRPr="003E6161" w14:paraId="3E48E031" w14:textId="2332B09C" w:rsidTr="006C4535">
        <w:tc>
          <w:tcPr>
            <w:tcW w:w="643" w:type="dxa"/>
          </w:tcPr>
          <w:p w14:paraId="6DE4CBBB" w14:textId="5B6BD7A8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1.7</w:t>
            </w:r>
          </w:p>
        </w:tc>
        <w:tc>
          <w:tcPr>
            <w:tcW w:w="4036" w:type="dxa"/>
          </w:tcPr>
          <w:p w14:paraId="7D68A450" w14:textId="291C578F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Poradnictwo prawne</w:t>
            </w:r>
          </w:p>
        </w:tc>
        <w:tc>
          <w:tcPr>
            <w:tcW w:w="1438" w:type="dxa"/>
          </w:tcPr>
          <w:p w14:paraId="32749A1C" w14:textId="74519466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6AAE1F58" w14:textId="6D5E22D5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1h</w:t>
            </w:r>
          </w:p>
        </w:tc>
      </w:tr>
      <w:tr w:rsidR="006C4535" w:rsidRPr="003E6161" w14:paraId="13F00F4A" w14:textId="34F56888" w:rsidTr="006C4535">
        <w:tc>
          <w:tcPr>
            <w:tcW w:w="643" w:type="dxa"/>
          </w:tcPr>
          <w:p w14:paraId="0CCD7E3D" w14:textId="76881BA9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1.8</w:t>
            </w:r>
          </w:p>
        </w:tc>
        <w:tc>
          <w:tcPr>
            <w:tcW w:w="4036" w:type="dxa"/>
          </w:tcPr>
          <w:p w14:paraId="427093BF" w14:textId="29E085E3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Warsztaty z zakresu kompetencji miękkich </w:t>
            </w:r>
            <w:r w:rsidR="008A0FC0" w:rsidRPr="003E6161">
              <w:rPr>
                <w:rFonts w:ascii="Calibri" w:hAnsi="Calibri"/>
                <w:sz w:val="24"/>
                <w:szCs w:val="24"/>
              </w:rPr>
              <w:t xml:space="preserve">– katalog otwarty, np. </w:t>
            </w:r>
            <w:r w:rsidRPr="003E6161">
              <w:rPr>
                <w:rFonts w:ascii="Calibri" w:hAnsi="Calibri"/>
                <w:sz w:val="24"/>
                <w:szCs w:val="24"/>
              </w:rPr>
              <w:t>Racjonalne prowadzenie gospodarstwa domowego/ Rozwiązywanie konfliktów/ Budowanie zespołu</w:t>
            </w:r>
            <w:r w:rsidR="008A0FC0" w:rsidRPr="003E6161">
              <w:rPr>
                <w:rFonts w:ascii="Calibri" w:hAnsi="Calibri"/>
                <w:sz w:val="24"/>
                <w:szCs w:val="24"/>
              </w:rPr>
              <w:t>/ Aktywne poszukiwanie pracy/ umiejętności przygotowania CV/ listu motywacyjnego, pisania pism urzędowych i podań, poznania podstaw prawa pracy, prowadzenia działalności gospodarczej, administracyjnej, autoprezentacji itp.</w:t>
            </w:r>
          </w:p>
        </w:tc>
        <w:tc>
          <w:tcPr>
            <w:tcW w:w="1438" w:type="dxa"/>
          </w:tcPr>
          <w:p w14:paraId="73E0D8F4" w14:textId="78B6FF8B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45B80305" w14:textId="664943A7" w:rsidR="006C4535" w:rsidRPr="003E6161" w:rsidRDefault="0003261E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Od </w:t>
            </w:r>
            <w:r w:rsidR="006C4535" w:rsidRPr="003E6161">
              <w:rPr>
                <w:rFonts w:ascii="Calibri" w:hAnsi="Calibri"/>
                <w:sz w:val="24"/>
                <w:szCs w:val="24"/>
              </w:rPr>
              <w:t>16h</w:t>
            </w:r>
          </w:p>
        </w:tc>
      </w:tr>
      <w:tr w:rsidR="009E0DE3" w:rsidRPr="003E6161" w14:paraId="7F2F18F9" w14:textId="3F58B9F2" w:rsidTr="006C4535">
        <w:tc>
          <w:tcPr>
            <w:tcW w:w="643" w:type="dxa"/>
          </w:tcPr>
          <w:p w14:paraId="7B874D17" w14:textId="494E2327" w:rsidR="009E0DE3" w:rsidRPr="003E6161" w:rsidRDefault="00BA2500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1.9</w:t>
            </w:r>
          </w:p>
        </w:tc>
        <w:tc>
          <w:tcPr>
            <w:tcW w:w="4036" w:type="dxa"/>
          </w:tcPr>
          <w:p w14:paraId="10A568F0" w14:textId="41B948C7" w:rsidR="009E0DE3" w:rsidRPr="003E6161" w:rsidRDefault="009E0DE3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Grupowe warsztaty </w:t>
            </w:r>
            <w:r w:rsidR="008A0FC0" w:rsidRPr="003E6161">
              <w:rPr>
                <w:rFonts w:ascii="Calibri" w:hAnsi="Calibri"/>
                <w:sz w:val="24"/>
                <w:szCs w:val="24"/>
              </w:rPr>
              <w:t xml:space="preserve">i treningi </w:t>
            </w:r>
            <w:r w:rsidRPr="003E6161">
              <w:rPr>
                <w:rFonts w:ascii="Calibri" w:hAnsi="Calibri"/>
                <w:sz w:val="24"/>
                <w:szCs w:val="24"/>
              </w:rPr>
              <w:t xml:space="preserve">z zakresu kompetencji miękkich </w:t>
            </w:r>
            <w:r w:rsidR="008A0FC0" w:rsidRPr="003E6161">
              <w:rPr>
                <w:rFonts w:ascii="Calibri" w:hAnsi="Calibri"/>
                <w:sz w:val="24"/>
                <w:szCs w:val="24"/>
              </w:rPr>
              <w:t xml:space="preserve">– katalog otwarty, np. </w:t>
            </w:r>
            <w:r w:rsidRPr="003E6161">
              <w:rPr>
                <w:rFonts w:ascii="Calibri" w:hAnsi="Calibri"/>
                <w:sz w:val="24"/>
                <w:szCs w:val="24"/>
              </w:rPr>
              <w:t>Autoprezentacja/ Radzenie sobie ze stresem/ Komunikacja społeczna/ Asertywność/ Wzmocnienie samooceny i poczucia własnej wartości</w:t>
            </w:r>
            <w:r w:rsidR="008A0FC0" w:rsidRPr="003E6161">
              <w:rPr>
                <w:rFonts w:ascii="Calibri" w:hAnsi="Calibri"/>
                <w:sz w:val="24"/>
                <w:szCs w:val="24"/>
              </w:rPr>
              <w:t>/Wyznaczania własnych celów i sposobów ich osiągania itp.</w:t>
            </w:r>
          </w:p>
        </w:tc>
        <w:tc>
          <w:tcPr>
            <w:tcW w:w="1438" w:type="dxa"/>
          </w:tcPr>
          <w:p w14:paraId="34B78326" w14:textId="5C746F4E" w:rsidR="009E0DE3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obowiązkowe</w:t>
            </w:r>
          </w:p>
        </w:tc>
        <w:tc>
          <w:tcPr>
            <w:tcW w:w="2902" w:type="dxa"/>
          </w:tcPr>
          <w:p w14:paraId="49E25EAB" w14:textId="43C82CA1" w:rsidR="009E0DE3" w:rsidRPr="003E6161" w:rsidRDefault="0003261E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Od </w:t>
            </w:r>
            <w:r w:rsidR="006C4535" w:rsidRPr="003E6161">
              <w:rPr>
                <w:rFonts w:ascii="Calibri" w:hAnsi="Calibri"/>
                <w:sz w:val="24"/>
                <w:szCs w:val="24"/>
              </w:rPr>
              <w:t>16h</w:t>
            </w:r>
          </w:p>
        </w:tc>
      </w:tr>
      <w:tr w:rsidR="006C4535" w:rsidRPr="003E6161" w14:paraId="2319DDB2" w14:textId="0C56933A" w:rsidTr="006C4535">
        <w:tc>
          <w:tcPr>
            <w:tcW w:w="643" w:type="dxa"/>
          </w:tcPr>
          <w:p w14:paraId="4CDE164C" w14:textId="66717775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1.10</w:t>
            </w:r>
          </w:p>
        </w:tc>
        <w:tc>
          <w:tcPr>
            <w:tcW w:w="4036" w:type="dxa"/>
          </w:tcPr>
          <w:p w14:paraId="7F0A359A" w14:textId="5A11E348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Warsztaty aktywnego poszukiwania pracy</w:t>
            </w:r>
          </w:p>
        </w:tc>
        <w:tc>
          <w:tcPr>
            <w:tcW w:w="1438" w:type="dxa"/>
          </w:tcPr>
          <w:p w14:paraId="45B74689" w14:textId="75A18208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705AC806" w14:textId="54A695BF" w:rsidR="006C4535" w:rsidRPr="003E6161" w:rsidRDefault="0003261E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Od </w:t>
            </w:r>
            <w:r w:rsidR="006C4535" w:rsidRPr="003E6161">
              <w:rPr>
                <w:rFonts w:ascii="Calibri" w:hAnsi="Calibri"/>
                <w:sz w:val="24"/>
                <w:szCs w:val="24"/>
              </w:rPr>
              <w:t>16h</w:t>
            </w:r>
          </w:p>
        </w:tc>
      </w:tr>
      <w:tr w:rsidR="006C4535" w:rsidRPr="003E6161" w14:paraId="6A8CBA6D" w14:textId="65B8719C" w:rsidTr="006C4535">
        <w:tc>
          <w:tcPr>
            <w:tcW w:w="643" w:type="dxa"/>
          </w:tcPr>
          <w:p w14:paraId="325ACD08" w14:textId="6E6214F4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1.11</w:t>
            </w:r>
          </w:p>
        </w:tc>
        <w:tc>
          <w:tcPr>
            <w:tcW w:w="4036" w:type="dxa"/>
          </w:tcPr>
          <w:p w14:paraId="60787DCD" w14:textId="01E83A2F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Warsztat kompetencji I</w:t>
            </w:r>
            <w:r w:rsidR="009E00B2" w:rsidRPr="003E6161">
              <w:rPr>
                <w:rFonts w:ascii="Calibri" w:hAnsi="Calibri"/>
                <w:sz w:val="24"/>
                <w:szCs w:val="24"/>
              </w:rPr>
              <w:t>CT</w:t>
            </w:r>
          </w:p>
        </w:tc>
        <w:tc>
          <w:tcPr>
            <w:tcW w:w="1438" w:type="dxa"/>
          </w:tcPr>
          <w:p w14:paraId="097F0FC5" w14:textId="055465A5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obowiązkowe</w:t>
            </w:r>
          </w:p>
        </w:tc>
        <w:tc>
          <w:tcPr>
            <w:tcW w:w="2902" w:type="dxa"/>
          </w:tcPr>
          <w:p w14:paraId="6FEB4902" w14:textId="2C79C6A3" w:rsidR="006C4535" w:rsidRPr="003E6161" w:rsidRDefault="0003261E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Od </w:t>
            </w:r>
            <w:r w:rsidR="006C4535" w:rsidRPr="003E6161">
              <w:rPr>
                <w:rFonts w:ascii="Calibri" w:hAnsi="Calibri"/>
                <w:sz w:val="24"/>
                <w:szCs w:val="24"/>
              </w:rPr>
              <w:t>16h</w:t>
            </w:r>
          </w:p>
        </w:tc>
      </w:tr>
      <w:tr w:rsidR="006C4535" w:rsidRPr="003E6161" w14:paraId="3DE6B787" w14:textId="305CBBAD" w:rsidTr="003832C6">
        <w:tc>
          <w:tcPr>
            <w:tcW w:w="643" w:type="dxa"/>
            <w:tcBorders>
              <w:bottom w:val="single" w:sz="4" w:space="0" w:color="auto"/>
            </w:tcBorders>
          </w:tcPr>
          <w:p w14:paraId="33D8DAD7" w14:textId="6374597A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1.12</w:t>
            </w:r>
          </w:p>
        </w:tc>
        <w:tc>
          <w:tcPr>
            <w:tcW w:w="4036" w:type="dxa"/>
            <w:tcBorders>
              <w:bottom w:val="single" w:sz="4" w:space="0" w:color="auto"/>
            </w:tcBorders>
          </w:tcPr>
          <w:p w14:paraId="21502B85" w14:textId="0E5BA143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Szkolenie z antydyskryminacji</w:t>
            </w:r>
          </w:p>
        </w:tc>
        <w:tc>
          <w:tcPr>
            <w:tcW w:w="1438" w:type="dxa"/>
          </w:tcPr>
          <w:p w14:paraId="1BA256C0" w14:textId="11CC17D4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obowiązkowe</w:t>
            </w:r>
          </w:p>
        </w:tc>
        <w:tc>
          <w:tcPr>
            <w:tcW w:w="2902" w:type="dxa"/>
            <w:tcBorders>
              <w:bottom w:val="single" w:sz="4" w:space="0" w:color="auto"/>
            </w:tcBorders>
          </w:tcPr>
          <w:p w14:paraId="7098AFB1" w14:textId="22FC9264" w:rsidR="006C4535" w:rsidRPr="003E6161" w:rsidRDefault="0003261E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Od </w:t>
            </w:r>
            <w:r w:rsidR="006C4535" w:rsidRPr="003E6161">
              <w:rPr>
                <w:rFonts w:ascii="Calibri" w:hAnsi="Calibri"/>
                <w:sz w:val="24"/>
                <w:szCs w:val="24"/>
              </w:rPr>
              <w:t>16h</w:t>
            </w:r>
          </w:p>
        </w:tc>
      </w:tr>
      <w:tr w:rsidR="006C4535" w:rsidRPr="003E6161" w14:paraId="0C2B9887" w14:textId="2C98FCF5" w:rsidTr="003832C6">
        <w:tc>
          <w:tcPr>
            <w:tcW w:w="643" w:type="dxa"/>
            <w:tcBorders>
              <w:bottom w:val="single" w:sz="4" w:space="0" w:color="auto"/>
            </w:tcBorders>
          </w:tcPr>
          <w:p w14:paraId="571B7D39" w14:textId="378CCEDA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lastRenderedPageBreak/>
              <w:t>1.13</w:t>
            </w:r>
          </w:p>
        </w:tc>
        <w:tc>
          <w:tcPr>
            <w:tcW w:w="4036" w:type="dxa"/>
            <w:tcBorders>
              <w:bottom w:val="single" w:sz="4" w:space="0" w:color="auto"/>
            </w:tcBorders>
          </w:tcPr>
          <w:p w14:paraId="549FE2FA" w14:textId="4454596A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Szkolenie z zakresu ekologii</w:t>
            </w:r>
          </w:p>
        </w:tc>
        <w:tc>
          <w:tcPr>
            <w:tcW w:w="1438" w:type="dxa"/>
          </w:tcPr>
          <w:p w14:paraId="14D3608C" w14:textId="5DBACBEC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obowiązkowe</w:t>
            </w:r>
          </w:p>
        </w:tc>
        <w:tc>
          <w:tcPr>
            <w:tcW w:w="2902" w:type="dxa"/>
            <w:tcBorders>
              <w:bottom w:val="single" w:sz="4" w:space="0" w:color="auto"/>
            </w:tcBorders>
          </w:tcPr>
          <w:p w14:paraId="042D0CF6" w14:textId="24CEB34E" w:rsidR="006C4535" w:rsidRPr="003E6161" w:rsidRDefault="0003261E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Od </w:t>
            </w:r>
            <w:r w:rsidR="006C4535" w:rsidRPr="003E6161">
              <w:rPr>
                <w:rFonts w:ascii="Calibri" w:hAnsi="Calibri"/>
                <w:sz w:val="24"/>
                <w:szCs w:val="24"/>
              </w:rPr>
              <w:t>16h</w:t>
            </w:r>
          </w:p>
        </w:tc>
      </w:tr>
      <w:tr w:rsidR="006C4535" w:rsidRPr="003E6161" w14:paraId="215D66F8" w14:textId="4F56F78F" w:rsidTr="00BA2500">
        <w:tc>
          <w:tcPr>
            <w:tcW w:w="9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EF107E" w14:textId="77777777" w:rsidR="00AC39A2" w:rsidRPr="003E6161" w:rsidRDefault="00AC39A2" w:rsidP="00652127">
            <w:pPr>
              <w:rPr>
                <w:sz w:val="24"/>
                <w:szCs w:val="24"/>
              </w:rPr>
            </w:pPr>
          </w:p>
          <w:p w14:paraId="61D164A3" w14:textId="5FBF7CA6" w:rsidR="00AC39A2" w:rsidRPr="003E6161" w:rsidRDefault="00AC39A2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KATALOG INSTRUMENTÓW AKTYWNEJ INTEGRACJI cd.</w:t>
            </w:r>
          </w:p>
          <w:p w14:paraId="04924965" w14:textId="77777777" w:rsidR="00AC39A2" w:rsidRPr="003E6161" w:rsidRDefault="00AC39A2" w:rsidP="00652127">
            <w:pPr>
              <w:rPr>
                <w:sz w:val="24"/>
                <w:szCs w:val="24"/>
              </w:rPr>
            </w:pPr>
          </w:p>
          <w:p w14:paraId="5663F9A5" w14:textId="77777777" w:rsidR="00AC39A2" w:rsidRPr="003E6161" w:rsidRDefault="00AC39A2" w:rsidP="00652127">
            <w:pPr>
              <w:rPr>
                <w:sz w:val="24"/>
                <w:szCs w:val="24"/>
              </w:rPr>
            </w:pPr>
          </w:p>
        </w:tc>
      </w:tr>
      <w:tr w:rsidR="006C4535" w:rsidRPr="003E6161" w14:paraId="69B25E2B" w14:textId="546D20D5" w:rsidTr="00246E97">
        <w:tc>
          <w:tcPr>
            <w:tcW w:w="9019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99168D0" w14:textId="2915A25B" w:rsidR="006C4535" w:rsidRPr="003E6161" w:rsidRDefault="006C4535" w:rsidP="00652127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Instrumenty Aktywnej Integracji o charakterze edukacyjnym i zdrowotnym</w:t>
            </w:r>
          </w:p>
        </w:tc>
      </w:tr>
      <w:tr w:rsidR="006C4535" w:rsidRPr="003E6161" w14:paraId="7ED979F1" w14:textId="5A6EE0CF" w:rsidTr="00D3404F">
        <w:tc>
          <w:tcPr>
            <w:tcW w:w="643" w:type="dxa"/>
            <w:shd w:val="clear" w:color="auto" w:fill="D9D9D9" w:themeFill="background1" w:themeFillShade="D9"/>
          </w:tcPr>
          <w:p w14:paraId="7AD38BC2" w14:textId="4A951213" w:rsidR="006C4535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l</w:t>
            </w:r>
            <w:r w:rsidR="006C4535" w:rsidRPr="003E6161">
              <w:rPr>
                <w:rFonts w:ascii="Calibri" w:hAnsi="Calibri"/>
                <w:sz w:val="24"/>
                <w:szCs w:val="24"/>
              </w:rPr>
              <w:t>p.</w:t>
            </w:r>
          </w:p>
        </w:tc>
        <w:tc>
          <w:tcPr>
            <w:tcW w:w="4036" w:type="dxa"/>
            <w:shd w:val="clear" w:color="auto" w:fill="D9D9D9" w:themeFill="background1" w:themeFillShade="D9"/>
          </w:tcPr>
          <w:p w14:paraId="20A58026" w14:textId="583587A6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Nazwa wsparcia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0831F039" w14:textId="18A1D1BC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Status </w:t>
            </w:r>
          </w:p>
        </w:tc>
        <w:tc>
          <w:tcPr>
            <w:tcW w:w="2902" w:type="dxa"/>
            <w:shd w:val="clear" w:color="auto" w:fill="D9D9D9" w:themeFill="background1" w:themeFillShade="D9"/>
          </w:tcPr>
          <w:p w14:paraId="6AB338BE" w14:textId="6C2E7031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Ilość godzin</w:t>
            </w:r>
          </w:p>
        </w:tc>
      </w:tr>
      <w:tr w:rsidR="006C4535" w:rsidRPr="003E6161" w14:paraId="6F798AC3" w14:textId="7894BF2A" w:rsidTr="006C4535">
        <w:tc>
          <w:tcPr>
            <w:tcW w:w="643" w:type="dxa"/>
            <w:tcBorders>
              <w:bottom w:val="single" w:sz="4" w:space="0" w:color="auto"/>
            </w:tcBorders>
          </w:tcPr>
          <w:p w14:paraId="78281E70" w14:textId="3089CBE0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2.1</w:t>
            </w:r>
          </w:p>
        </w:tc>
        <w:tc>
          <w:tcPr>
            <w:tcW w:w="4036" w:type="dxa"/>
            <w:tcBorders>
              <w:bottom w:val="single" w:sz="4" w:space="0" w:color="auto"/>
            </w:tcBorders>
          </w:tcPr>
          <w:p w14:paraId="3624B3B0" w14:textId="13BC829F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Broker edukacyjny</w:t>
            </w: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14:paraId="390E2A4C" w14:textId="5B073A39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  <w:tcBorders>
              <w:bottom w:val="single" w:sz="4" w:space="0" w:color="auto"/>
            </w:tcBorders>
          </w:tcPr>
          <w:p w14:paraId="7D76AEE8" w14:textId="353B8F5C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1h</w:t>
            </w:r>
          </w:p>
        </w:tc>
      </w:tr>
      <w:tr w:rsidR="006C4535" w:rsidRPr="003E6161" w14:paraId="4BD21331" w14:textId="4D20F5D6" w:rsidTr="006C4535">
        <w:tc>
          <w:tcPr>
            <w:tcW w:w="643" w:type="dxa"/>
            <w:tcBorders>
              <w:bottom w:val="single" w:sz="4" w:space="0" w:color="auto"/>
            </w:tcBorders>
          </w:tcPr>
          <w:p w14:paraId="24CD3CEC" w14:textId="315F286B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2.2</w:t>
            </w:r>
          </w:p>
        </w:tc>
        <w:tc>
          <w:tcPr>
            <w:tcW w:w="4036" w:type="dxa"/>
            <w:tcBorders>
              <w:bottom w:val="single" w:sz="4" w:space="0" w:color="auto"/>
            </w:tcBorders>
          </w:tcPr>
          <w:p w14:paraId="70A6FABB" w14:textId="5FC91611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Usługi zdrowotne </w:t>
            </w:r>
            <w:r w:rsidR="00AC39A2" w:rsidRPr="003E6161"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14:paraId="50EDBF55" w14:textId="3F51915F" w:rsidR="006C4535" w:rsidRPr="003E6161" w:rsidRDefault="006C4535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  <w:tcBorders>
              <w:bottom w:val="single" w:sz="4" w:space="0" w:color="auto"/>
            </w:tcBorders>
          </w:tcPr>
          <w:p w14:paraId="048400D1" w14:textId="1770F41A" w:rsidR="006C4535" w:rsidRPr="003E6161" w:rsidRDefault="008843C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1szt.</w:t>
            </w:r>
          </w:p>
        </w:tc>
      </w:tr>
      <w:tr w:rsidR="00E46EEA" w:rsidRPr="003E6161" w14:paraId="6941C627" w14:textId="77777777" w:rsidTr="006C4535">
        <w:tc>
          <w:tcPr>
            <w:tcW w:w="643" w:type="dxa"/>
            <w:tcBorders>
              <w:bottom w:val="single" w:sz="4" w:space="0" w:color="auto"/>
            </w:tcBorders>
          </w:tcPr>
          <w:p w14:paraId="4997A78E" w14:textId="39E579E2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2.3</w:t>
            </w:r>
          </w:p>
        </w:tc>
        <w:tc>
          <w:tcPr>
            <w:tcW w:w="4036" w:type="dxa"/>
            <w:tcBorders>
              <w:bottom w:val="single" w:sz="4" w:space="0" w:color="auto"/>
            </w:tcBorders>
          </w:tcPr>
          <w:p w14:paraId="5A03C23C" w14:textId="4EC25DDB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Usługi podnoszące kompetencje w zakresie spędzania czasu wolnego i rekreacji oraz uczestnictwa w kulturze - uzupełniające</w:t>
            </w: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14:paraId="5D3F54DB" w14:textId="5A831901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  <w:tcBorders>
              <w:bottom w:val="single" w:sz="4" w:space="0" w:color="auto"/>
            </w:tcBorders>
          </w:tcPr>
          <w:p w14:paraId="61A74653" w14:textId="49AFEAA3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1szt.</w:t>
            </w:r>
          </w:p>
        </w:tc>
      </w:tr>
      <w:tr w:rsidR="006C4535" w:rsidRPr="003E6161" w14:paraId="3FC9AF32" w14:textId="77777777" w:rsidTr="006C4535"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472CF" w14:textId="77777777" w:rsidR="006C4535" w:rsidRPr="003E6161" w:rsidRDefault="006C4535" w:rsidP="00652127">
            <w:pPr>
              <w:rPr>
                <w:sz w:val="24"/>
                <w:szCs w:val="24"/>
              </w:rPr>
            </w:pPr>
          </w:p>
        </w:tc>
        <w:tc>
          <w:tcPr>
            <w:tcW w:w="40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D53F87" w14:textId="77777777" w:rsidR="006C4535" w:rsidRPr="003E6161" w:rsidRDefault="006C4535" w:rsidP="00652127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F2C6BA" w14:textId="77777777" w:rsidR="006C4535" w:rsidRPr="003E6161" w:rsidRDefault="006C4535" w:rsidP="00652127">
            <w:pPr>
              <w:rPr>
                <w:sz w:val="24"/>
                <w:szCs w:val="24"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BEBF9C" w14:textId="77777777" w:rsidR="006C4535" w:rsidRPr="003E6161" w:rsidRDefault="006C4535" w:rsidP="00652127">
            <w:pPr>
              <w:rPr>
                <w:sz w:val="24"/>
                <w:szCs w:val="24"/>
              </w:rPr>
            </w:pPr>
          </w:p>
        </w:tc>
      </w:tr>
      <w:tr w:rsidR="006C4535" w:rsidRPr="003E6161" w14:paraId="0AFEB4B5" w14:textId="77777777" w:rsidTr="00246E97">
        <w:tc>
          <w:tcPr>
            <w:tcW w:w="9019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87426BC" w14:textId="471554B0" w:rsidR="006C4535" w:rsidRPr="003E6161" w:rsidRDefault="006C4535" w:rsidP="00652127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Instrumenty Aktywnej Integracji o charakterze zawodowym</w:t>
            </w:r>
          </w:p>
        </w:tc>
      </w:tr>
      <w:tr w:rsidR="00D3404F" w:rsidRPr="003E6161" w14:paraId="509E83AD" w14:textId="77777777" w:rsidTr="00D3404F">
        <w:tc>
          <w:tcPr>
            <w:tcW w:w="643" w:type="dxa"/>
            <w:shd w:val="clear" w:color="auto" w:fill="D9D9D9" w:themeFill="background1" w:themeFillShade="D9"/>
          </w:tcPr>
          <w:p w14:paraId="66AF0B87" w14:textId="0C10916A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lp.</w:t>
            </w:r>
          </w:p>
        </w:tc>
        <w:tc>
          <w:tcPr>
            <w:tcW w:w="4036" w:type="dxa"/>
            <w:shd w:val="clear" w:color="auto" w:fill="D9D9D9" w:themeFill="background1" w:themeFillShade="D9"/>
          </w:tcPr>
          <w:p w14:paraId="645A23EA" w14:textId="72A75663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Nazwa wsparcia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7120C68F" w14:textId="18AA0DBA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Status </w:t>
            </w:r>
          </w:p>
        </w:tc>
        <w:tc>
          <w:tcPr>
            <w:tcW w:w="2902" w:type="dxa"/>
            <w:shd w:val="clear" w:color="auto" w:fill="D9D9D9" w:themeFill="background1" w:themeFillShade="D9"/>
          </w:tcPr>
          <w:p w14:paraId="116E5423" w14:textId="4EDD527D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Ilość godzin</w:t>
            </w:r>
          </w:p>
        </w:tc>
      </w:tr>
      <w:tr w:rsidR="00D3404F" w:rsidRPr="003E6161" w14:paraId="23AD777F" w14:textId="77777777" w:rsidTr="006C4535">
        <w:tc>
          <w:tcPr>
            <w:tcW w:w="643" w:type="dxa"/>
          </w:tcPr>
          <w:p w14:paraId="67243548" w14:textId="6CF0EEEF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3.1</w:t>
            </w:r>
          </w:p>
        </w:tc>
        <w:tc>
          <w:tcPr>
            <w:tcW w:w="4036" w:type="dxa"/>
          </w:tcPr>
          <w:p w14:paraId="731D06A3" w14:textId="1C25BB91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Doradztwo Zawodowe</w:t>
            </w:r>
          </w:p>
        </w:tc>
        <w:tc>
          <w:tcPr>
            <w:tcW w:w="1438" w:type="dxa"/>
          </w:tcPr>
          <w:p w14:paraId="3B94823E" w14:textId="42206D0B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4B555512" w14:textId="0A402860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1h</w:t>
            </w:r>
          </w:p>
        </w:tc>
      </w:tr>
      <w:tr w:rsidR="00D3404F" w:rsidRPr="003E6161" w14:paraId="6818BC53" w14:textId="77777777" w:rsidTr="006C4535">
        <w:tc>
          <w:tcPr>
            <w:tcW w:w="643" w:type="dxa"/>
          </w:tcPr>
          <w:p w14:paraId="50CE0273" w14:textId="6FC888A4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3.2</w:t>
            </w:r>
          </w:p>
        </w:tc>
        <w:tc>
          <w:tcPr>
            <w:tcW w:w="4036" w:type="dxa"/>
          </w:tcPr>
          <w:p w14:paraId="0A40E247" w14:textId="0B50B64E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Pośrednictwo pracy</w:t>
            </w:r>
          </w:p>
        </w:tc>
        <w:tc>
          <w:tcPr>
            <w:tcW w:w="1438" w:type="dxa"/>
          </w:tcPr>
          <w:p w14:paraId="763571DD" w14:textId="710410F7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7B5E34B3" w14:textId="22365DC7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1h</w:t>
            </w:r>
          </w:p>
        </w:tc>
      </w:tr>
      <w:tr w:rsidR="00D3404F" w:rsidRPr="003E6161" w14:paraId="29B46781" w14:textId="77777777" w:rsidTr="006C4535">
        <w:tc>
          <w:tcPr>
            <w:tcW w:w="643" w:type="dxa"/>
          </w:tcPr>
          <w:p w14:paraId="17FD9B64" w14:textId="51157D7C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3.3</w:t>
            </w:r>
          </w:p>
        </w:tc>
        <w:tc>
          <w:tcPr>
            <w:tcW w:w="4036" w:type="dxa"/>
          </w:tcPr>
          <w:p w14:paraId="773EF9A1" w14:textId="20D4505F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Szkolenie/ Kurs zawodowy</w:t>
            </w:r>
          </w:p>
        </w:tc>
        <w:tc>
          <w:tcPr>
            <w:tcW w:w="1438" w:type="dxa"/>
          </w:tcPr>
          <w:p w14:paraId="45FB9F6E" w14:textId="440BC8FE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6120283C" w14:textId="6E30C8DF" w:rsidR="00D3404F" w:rsidRPr="003E6161" w:rsidRDefault="00AC39A2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Od </w:t>
            </w:r>
            <w:r w:rsidR="00D3404F" w:rsidRPr="003E6161">
              <w:rPr>
                <w:rFonts w:ascii="Calibri" w:hAnsi="Calibri"/>
                <w:sz w:val="24"/>
                <w:szCs w:val="24"/>
              </w:rPr>
              <w:t>1 szt.</w:t>
            </w:r>
          </w:p>
        </w:tc>
      </w:tr>
      <w:tr w:rsidR="00D3404F" w:rsidRPr="003E6161" w14:paraId="054FA416" w14:textId="77777777" w:rsidTr="006C4535">
        <w:tc>
          <w:tcPr>
            <w:tcW w:w="643" w:type="dxa"/>
          </w:tcPr>
          <w:p w14:paraId="08F39450" w14:textId="5ACE5A3F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3.4</w:t>
            </w:r>
          </w:p>
        </w:tc>
        <w:tc>
          <w:tcPr>
            <w:tcW w:w="4036" w:type="dxa"/>
          </w:tcPr>
          <w:p w14:paraId="038D6961" w14:textId="6B6BE24D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Staż </w:t>
            </w:r>
          </w:p>
        </w:tc>
        <w:tc>
          <w:tcPr>
            <w:tcW w:w="1438" w:type="dxa"/>
          </w:tcPr>
          <w:p w14:paraId="63105713" w14:textId="132A9C75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04E94D85" w14:textId="1B200496" w:rsidR="00D3404F" w:rsidRPr="003E6161" w:rsidRDefault="00D3404F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3 miesiące</w:t>
            </w:r>
          </w:p>
        </w:tc>
      </w:tr>
      <w:tr w:rsidR="00E46EEA" w:rsidRPr="003E6161" w14:paraId="549789A7" w14:textId="77777777" w:rsidTr="006C4535">
        <w:tc>
          <w:tcPr>
            <w:tcW w:w="643" w:type="dxa"/>
          </w:tcPr>
          <w:p w14:paraId="7C4EB34D" w14:textId="3EB525FF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3.5 </w:t>
            </w:r>
          </w:p>
        </w:tc>
        <w:tc>
          <w:tcPr>
            <w:tcW w:w="4036" w:type="dxa"/>
          </w:tcPr>
          <w:p w14:paraId="72417BE5" w14:textId="723ACEB0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Trener pracy</w:t>
            </w:r>
          </w:p>
        </w:tc>
        <w:tc>
          <w:tcPr>
            <w:tcW w:w="1438" w:type="dxa"/>
          </w:tcPr>
          <w:p w14:paraId="553AE1D2" w14:textId="3FFC90F4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4EF62934" w14:textId="4F5FF74F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1h</w:t>
            </w:r>
          </w:p>
        </w:tc>
      </w:tr>
      <w:tr w:rsidR="00E46EEA" w:rsidRPr="003E6161" w14:paraId="21F7EBE0" w14:textId="77777777" w:rsidTr="006C4535">
        <w:tc>
          <w:tcPr>
            <w:tcW w:w="643" w:type="dxa"/>
          </w:tcPr>
          <w:p w14:paraId="6C1CCE81" w14:textId="35DFB623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 xml:space="preserve"> 3.6</w:t>
            </w:r>
          </w:p>
        </w:tc>
        <w:tc>
          <w:tcPr>
            <w:tcW w:w="4036" w:type="dxa"/>
          </w:tcPr>
          <w:p w14:paraId="282B13C4" w14:textId="20CC68C6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Pośrednik pracy</w:t>
            </w:r>
          </w:p>
        </w:tc>
        <w:tc>
          <w:tcPr>
            <w:tcW w:w="1438" w:type="dxa"/>
          </w:tcPr>
          <w:p w14:paraId="17A20512" w14:textId="7C8A6C06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3DA9463A" w14:textId="655F1FFB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1h</w:t>
            </w:r>
          </w:p>
        </w:tc>
      </w:tr>
      <w:tr w:rsidR="00E46EEA" w:rsidRPr="003E6161" w14:paraId="24FBE805" w14:textId="77777777" w:rsidTr="006C4535">
        <w:tc>
          <w:tcPr>
            <w:tcW w:w="643" w:type="dxa"/>
          </w:tcPr>
          <w:p w14:paraId="4E261BF7" w14:textId="330E80CD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3.7</w:t>
            </w:r>
          </w:p>
        </w:tc>
        <w:tc>
          <w:tcPr>
            <w:tcW w:w="4036" w:type="dxa"/>
          </w:tcPr>
          <w:p w14:paraId="270BABAC" w14:textId="03E630A6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Animator zatrudnienia</w:t>
            </w:r>
          </w:p>
        </w:tc>
        <w:tc>
          <w:tcPr>
            <w:tcW w:w="1438" w:type="dxa"/>
          </w:tcPr>
          <w:p w14:paraId="05C5B044" w14:textId="11C315DA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dobrowolne</w:t>
            </w:r>
          </w:p>
        </w:tc>
        <w:tc>
          <w:tcPr>
            <w:tcW w:w="2902" w:type="dxa"/>
          </w:tcPr>
          <w:p w14:paraId="0C07DED2" w14:textId="042A073E" w:rsidR="00E46EEA" w:rsidRPr="003E6161" w:rsidRDefault="00E46EEA" w:rsidP="00652127">
            <w:pPr>
              <w:rPr>
                <w:sz w:val="24"/>
                <w:szCs w:val="24"/>
              </w:rPr>
            </w:pPr>
            <w:r w:rsidRPr="003E6161">
              <w:rPr>
                <w:rFonts w:ascii="Calibri" w:hAnsi="Calibri"/>
                <w:sz w:val="24"/>
                <w:szCs w:val="24"/>
              </w:rPr>
              <w:t>Od 1h</w:t>
            </w:r>
          </w:p>
        </w:tc>
      </w:tr>
    </w:tbl>
    <w:p w14:paraId="4235C383" w14:textId="77777777" w:rsidR="006C4535" w:rsidRPr="003E6161" w:rsidRDefault="006C4535" w:rsidP="00652127">
      <w:pPr>
        <w:rPr>
          <w:sz w:val="24"/>
          <w:szCs w:val="24"/>
        </w:rPr>
      </w:pPr>
    </w:p>
    <w:p w14:paraId="61E68709" w14:textId="77777777" w:rsidR="004C47F0" w:rsidRPr="003E6161" w:rsidRDefault="004C47F0" w:rsidP="00652127">
      <w:pPr>
        <w:rPr>
          <w:sz w:val="24"/>
          <w:szCs w:val="24"/>
        </w:rPr>
      </w:pPr>
    </w:p>
    <w:p w14:paraId="2755B0E5" w14:textId="77777777" w:rsidR="00D3404F" w:rsidRPr="003E6161" w:rsidRDefault="00D3404F" w:rsidP="00652127">
      <w:pPr>
        <w:rPr>
          <w:sz w:val="24"/>
          <w:szCs w:val="24"/>
        </w:rPr>
      </w:pPr>
    </w:p>
    <w:p w14:paraId="3B509C58" w14:textId="0BB279D0" w:rsidR="00BD199F" w:rsidRPr="003E6161" w:rsidRDefault="00D959CF" w:rsidP="00652127">
      <w:pPr>
        <w:rPr>
          <w:sz w:val="24"/>
          <w:szCs w:val="24"/>
        </w:rPr>
      </w:pPr>
      <w:r w:rsidRPr="003E6161">
        <w:rPr>
          <w:rFonts w:ascii="Calibri" w:hAnsi="Calibri"/>
          <w:sz w:val="24"/>
          <w:szCs w:val="24"/>
        </w:rPr>
        <w:t xml:space="preserve"> </w:t>
      </w:r>
    </w:p>
    <w:p w14:paraId="47629AEB" w14:textId="77777777" w:rsidR="00BD199F" w:rsidRPr="003E6161" w:rsidRDefault="00BD199F" w:rsidP="00652127">
      <w:pPr>
        <w:rPr>
          <w:sz w:val="24"/>
          <w:szCs w:val="24"/>
        </w:rPr>
      </w:pPr>
    </w:p>
    <w:p w14:paraId="5CC099B1" w14:textId="77777777" w:rsidR="00BD199F" w:rsidRPr="003E6161" w:rsidRDefault="00BD199F" w:rsidP="00652127">
      <w:pPr>
        <w:rPr>
          <w:sz w:val="24"/>
          <w:szCs w:val="24"/>
        </w:rPr>
      </w:pPr>
    </w:p>
    <w:p w14:paraId="2A3181BF" w14:textId="5DED2354" w:rsidR="00C13812" w:rsidRPr="003E6161" w:rsidRDefault="00D959CF" w:rsidP="00652127">
      <w:pPr>
        <w:ind w:left="5760"/>
        <w:rPr>
          <w:sz w:val="24"/>
          <w:szCs w:val="24"/>
        </w:rPr>
      </w:pPr>
      <w:r w:rsidRPr="003E6161">
        <w:rPr>
          <w:rFonts w:ascii="Calibri" w:hAnsi="Calibri"/>
          <w:sz w:val="24"/>
          <w:szCs w:val="24"/>
        </w:rPr>
        <w:t xml:space="preserve">  </w:t>
      </w:r>
    </w:p>
    <w:p w14:paraId="5B648E21" w14:textId="77777777" w:rsidR="00C13812" w:rsidRPr="003E6161" w:rsidRDefault="00C13812" w:rsidP="00652127">
      <w:pPr>
        <w:rPr>
          <w:sz w:val="24"/>
          <w:szCs w:val="24"/>
        </w:rPr>
      </w:pPr>
    </w:p>
    <w:sectPr w:rsidR="00C13812" w:rsidRPr="003E6161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69749" w14:textId="77777777" w:rsidR="000919CE" w:rsidRDefault="000919CE">
      <w:pPr>
        <w:spacing w:line="240" w:lineRule="auto"/>
      </w:pPr>
      <w:r>
        <w:separator/>
      </w:r>
    </w:p>
  </w:endnote>
  <w:endnote w:type="continuationSeparator" w:id="0">
    <w:p w14:paraId="4B6E2AC9" w14:textId="77777777" w:rsidR="000919CE" w:rsidRDefault="000919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16C6A" w14:textId="77777777" w:rsidR="00F46D30" w:rsidRDefault="0073350D">
    <w:pPr>
      <w:jc w:val="center"/>
      <w:rPr>
        <w:sz w:val="18"/>
        <w:szCs w:val="18"/>
      </w:rPr>
    </w:pPr>
    <w:r>
      <w:rPr>
        <w:sz w:val="18"/>
        <w:szCs w:val="18"/>
      </w:rPr>
      <w:t>Projekt “Zwrotnica - integracja na dobrym torze w Katowicach” FESL.07.02-IZ.01-060C/23-004</w:t>
    </w:r>
  </w:p>
  <w:p w14:paraId="1338DBE1" w14:textId="77777777" w:rsidR="00F46D30" w:rsidRDefault="0073350D">
    <w:pPr>
      <w:jc w:val="center"/>
      <w:rPr>
        <w:sz w:val="18"/>
        <w:szCs w:val="18"/>
      </w:rPr>
    </w:pPr>
    <w:r>
      <w:rPr>
        <w:sz w:val="18"/>
        <w:szCs w:val="18"/>
      </w:rPr>
      <w:t xml:space="preserve"> w ramach Fundusze Europejskie dla Śląskiego 2021-2027 (Europejski Fundusz Społeczny +) </w:t>
    </w:r>
  </w:p>
  <w:p w14:paraId="0757F127" w14:textId="77777777" w:rsidR="00F46D30" w:rsidRDefault="0073350D">
    <w:pPr>
      <w:jc w:val="center"/>
      <w:rPr>
        <w:sz w:val="18"/>
        <w:szCs w:val="18"/>
      </w:rPr>
    </w:pPr>
    <w:r>
      <w:rPr>
        <w:sz w:val="18"/>
        <w:szCs w:val="18"/>
      </w:rPr>
      <w:t xml:space="preserve">dla Priorytetu: FESL.07.00-Fundusze Europejskie dla społeczeństwa </w:t>
    </w:r>
  </w:p>
  <w:p w14:paraId="53CB114D" w14:textId="77777777" w:rsidR="00F46D30" w:rsidRDefault="0073350D">
    <w:pPr>
      <w:jc w:val="center"/>
      <w:rPr>
        <w:sz w:val="18"/>
        <w:szCs w:val="18"/>
      </w:rPr>
    </w:pPr>
    <w:r>
      <w:rPr>
        <w:sz w:val="18"/>
        <w:szCs w:val="18"/>
      </w:rPr>
      <w:t>dla Działania: FESL.07.02 - Aktywna Integracja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524C9" w14:textId="77777777" w:rsidR="000919CE" w:rsidRDefault="000919CE">
      <w:pPr>
        <w:spacing w:line="240" w:lineRule="auto"/>
      </w:pPr>
      <w:r>
        <w:separator/>
      </w:r>
    </w:p>
  </w:footnote>
  <w:footnote w:type="continuationSeparator" w:id="0">
    <w:p w14:paraId="7FC87B85" w14:textId="77777777" w:rsidR="000919CE" w:rsidRDefault="000919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D8B4F" w14:textId="77777777" w:rsidR="00F46D30" w:rsidRDefault="0073350D">
    <w:r>
      <w:rPr>
        <w:noProof/>
      </w:rPr>
      <w:drawing>
        <wp:inline distT="114300" distB="114300" distL="114300" distR="114300" wp14:anchorId="6D2DEAF3" wp14:editId="24650EA2">
          <wp:extent cx="5731200" cy="787400"/>
          <wp:effectExtent l="0" t="0" r="0" b="0"/>
          <wp:docPr id="1" name="image1.jpg" descr="Baner: Logo Funduszy Europejskich dla Śląskiego, Logo dofinansowania przez EU, Herb Województwa Śląskie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Baner: Logo Funduszy Europejskich dla Śląskiego, Logo dofinansowania przez EU, Herb Województwa Śląskie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787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A47A1"/>
    <w:multiLevelType w:val="multilevel"/>
    <w:tmpl w:val="4D401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722965"/>
    <w:multiLevelType w:val="multilevel"/>
    <w:tmpl w:val="64DCC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AD4526"/>
    <w:multiLevelType w:val="multilevel"/>
    <w:tmpl w:val="18D87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2811B5"/>
    <w:multiLevelType w:val="hybridMultilevel"/>
    <w:tmpl w:val="C9FEC9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76EA3"/>
    <w:multiLevelType w:val="multilevel"/>
    <w:tmpl w:val="6C824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D9221C"/>
    <w:multiLevelType w:val="multilevel"/>
    <w:tmpl w:val="69B4B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965F12"/>
    <w:multiLevelType w:val="multilevel"/>
    <w:tmpl w:val="FF9A6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CC18C4"/>
    <w:multiLevelType w:val="multilevel"/>
    <w:tmpl w:val="9C40E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2856256">
    <w:abstractNumId w:val="0"/>
  </w:num>
  <w:num w:numId="2" w16cid:durableId="1691759052">
    <w:abstractNumId w:val="2"/>
  </w:num>
  <w:num w:numId="3" w16cid:durableId="285738610">
    <w:abstractNumId w:val="6"/>
  </w:num>
  <w:num w:numId="4" w16cid:durableId="2088796147">
    <w:abstractNumId w:val="4"/>
  </w:num>
  <w:num w:numId="5" w16cid:durableId="454637714">
    <w:abstractNumId w:val="1"/>
  </w:num>
  <w:num w:numId="6" w16cid:durableId="321935099">
    <w:abstractNumId w:val="5"/>
  </w:num>
  <w:num w:numId="7" w16cid:durableId="201985094">
    <w:abstractNumId w:val="7"/>
  </w:num>
  <w:num w:numId="8" w16cid:durableId="1139147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D30"/>
    <w:rsid w:val="0003261E"/>
    <w:rsid w:val="000919CE"/>
    <w:rsid w:val="000E329D"/>
    <w:rsid w:val="0010564A"/>
    <w:rsid w:val="0018015C"/>
    <w:rsid w:val="001D29EB"/>
    <w:rsid w:val="001E40E0"/>
    <w:rsid w:val="00246E97"/>
    <w:rsid w:val="00323543"/>
    <w:rsid w:val="003E6161"/>
    <w:rsid w:val="004C47F0"/>
    <w:rsid w:val="004D06D0"/>
    <w:rsid w:val="004D5ADC"/>
    <w:rsid w:val="00500845"/>
    <w:rsid w:val="00652127"/>
    <w:rsid w:val="00695AE8"/>
    <w:rsid w:val="006C4535"/>
    <w:rsid w:val="006E6AA6"/>
    <w:rsid w:val="006E776E"/>
    <w:rsid w:val="0073350D"/>
    <w:rsid w:val="00763269"/>
    <w:rsid w:val="00773F1A"/>
    <w:rsid w:val="00797839"/>
    <w:rsid w:val="008843CF"/>
    <w:rsid w:val="008A0FC0"/>
    <w:rsid w:val="008C11E1"/>
    <w:rsid w:val="009E00B2"/>
    <w:rsid w:val="009E0DE3"/>
    <w:rsid w:val="00A0718C"/>
    <w:rsid w:val="00A74399"/>
    <w:rsid w:val="00AC39A2"/>
    <w:rsid w:val="00B40351"/>
    <w:rsid w:val="00BA2500"/>
    <w:rsid w:val="00BD199F"/>
    <w:rsid w:val="00C13812"/>
    <w:rsid w:val="00C2240C"/>
    <w:rsid w:val="00CB7744"/>
    <w:rsid w:val="00CD4628"/>
    <w:rsid w:val="00D3404F"/>
    <w:rsid w:val="00D57B14"/>
    <w:rsid w:val="00D941AE"/>
    <w:rsid w:val="00D959CF"/>
    <w:rsid w:val="00E41AA0"/>
    <w:rsid w:val="00E46EEA"/>
    <w:rsid w:val="00E63B9B"/>
    <w:rsid w:val="00E7333A"/>
    <w:rsid w:val="00EB0F6C"/>
    <w:rsid w:val="00F30963"/>
    <w:rsid w:val="00F46D30"/>
    <w:rsid w:val="00F608A0"/>
    <w:rsid w:val="00FB103D"/>
    <w:rsid w:val="00FC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A4DF"/>
  <w15:docId w15:val="{9419F3B5-9313-402F-8207-C6DFABB2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39"/>
    <w:rsid w:val="00F3096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A2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A1AA1-B9EA-40B0-AF83-1FB756CFA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Katalog instrumentów aktywnej integracji – Zwrotnica</dc:title>
  <dc:creator>Ewa</dc:creator>
  <cp:lastModifiedBy>Piotr Cieluchowski</cp:lastModifiedBy>
  <cp:revision>2</cp:revision>
  <dcterms:created xsi:type="dcterms:W3CDTF">2025-07-19T12:01:00Z</dcterms:created>
  <dcterms:modified xsi:type="dcterms:W3CDTF">2025-07-19T12:01:00Z</dcterms:modified>
  <dc:language>pl-PL</dc:language>
</cp:coreProperties>
</file>