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jc w:val="center"/>
        <w:rPr>
          <w:b/>
          <w:b/>
          <w:bCs/>
          <w:sz w:val="32"/>
        </w:rPr>
      </w:pPr>
      <w:r>
        <w:rPr>
          <w:b/>
          <w:bCs/>
          <w:sz w:val="32"/>
        </w:rPr>
        <w:t>ТЕМА № 1 Проф. требования к специалисту в обл</w:t>
      </w:r>
      <w:r>
        <w:rPr>
          <w:b/>
          <w:bCs/>
          <w:sz w:val="32"/>
        </w:rPr>
        <w:t>асти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</w:rPr>
        <w:t>защиты информации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03"/>
        <w:gridCol w:w="4252"/>
        <w:gridCol w:w="4482"/>
      </w:tblGrid>
      <w:tr>
        <w:trPr/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Номер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Вопрос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Варианты ответа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4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Из чего состоит подготовка специалиста по Безопасности Автоматизированных систем?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Из гуманитарной, специальной и общепрофессиональной</w:t>
            </w:r>
          </w:p>
          <w:p>
            <w:pPr>
              <w:pStyle w:val="Normal"/>
              <w:numPr>
                <w:ilvl w:val="0"/>
                <w:numId w:val="1"/>
              </w:numPr>
              <w:bidi w:val="0"/>
              <w:jc w:val="left"/>
              <w:rPr/>
            </w:pPr>
            <w:r>
              <w:rPr/>
              <w:t>Из гуманитарной и специальной подготовки</w:t>
            </w:r>
          </w:p>
          <w:p>
            <w:pPr>
              <w:pStyle w:val="Normal"/>
              <w:numPr>
                <w:ilvl w:val="0"/>
                <w:numId w:val="1"/>
              </w:numPr>
              <w:bidi w:val="0"/>
              <w:jc w:val="left"/>
              <w:rPr/>
            </w:pPr>
            <w:r>
              <w:rPr/>
              <w:t>Из общепрофессиональной и специальной подготовки</w:t>
            </w:r>
          </w:p>
          <w:p>
            <w:pPr>
              <w:pStyle w:val="Normal"/>
              <w:numPr>
                <w:ilvl w:val="0"/>
                <w:numId w:val="1"/>
              </w:numPr>
              <w:bidi w:val="0"/>
              <w:jc w:val="left"/>
              <w:rPr/>
            </w:pPr>
            <w:r>
              <w:rPr/>
              <w:t xml:space="preserve">Из гуманитарной и общепрофессиональной </w:t>
            </w:r>
          </w:p>
          <w:p>
            <w:pPr>
              <w:pStyle w:val="Normal"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4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У кого из них наибольший стаж?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bidi w:val="0"/>
              <w:jc w:val="left"/>
              <w:rPr/>
            </w:pPr>
            <w:r>
              <w:rPr/>
              <w:t>junior</w:t>
            </w:r>
          </w:p>
          <w:p>
            <w:pPr>
              <w:pStyle w:val="Normal"/>
              <w:numPr>
                <w:ilvl w:val="0"/>
                <w:numId w:val="2"/>
              </w:numPr>
              <w:bidi w:val="0"/>
              <w:jc w:val="left"/>
              <w:rPr/>
            </w:pPr>
            <w:r>
              <w:rPr/>
              <w:t>middle</w:t>
            </w:r>
          </w:p>
          <w:p>
            <w:pPr>
              <w:pStyle w:val="Normal"/>
              <w:numPr>
                <w:ilvl w:val="0"/>
                <w:numId w:val="2"/>
              </w:numPr>
              <w:bidi w:val="0"/>
              <w:jc w:val="left"/>
              <w:rPr/>
            </w:pPr>
            <w:r>
              <w:rPr/>
              <w:t>senior</w:t>
            </w:r>
          </w:p>
          <w:p>
            <w:pPr>
              <w:pStyle w:val="Normal"/>
              <w:numPr>
                <w:ilvl w:val="0"/>
                <w:numId w:val="2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lead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4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У кого из них наименьший стаж?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junior</w:t>
            </w:r>
          </w:p>
          <w:p>
            <w:pPr>
              <w:pStyle w:val="Normal"/>
              <w:numPr>
                <w:ilvl w:val="0"/>
                <w:numId w:val="3"/>
              </w:numPr>
              <w:bidi w:val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lead</w:t>
            </w:r>
          </w:p>
          <w:p>
            <w:pPr>
              <w:pStyle w:val="Normal"/>
              <w:numPr>
                <w:ilvl w:val="0"/>
                <w:numId w:val="3"/>
              </w:numPr>
              <w:bidi w:val="0"/>
              <w:jc w:val="left"/>
              <w:rPr/>
            </w:pPr>
            <w:r>
              <w:rPr/>
              <w:t>middle</w:t>
            </w:r>
          </w:p>
          <w:p>
            <w:pPr>
              <w:pStyle w:val="Normal"/>
              <w:numPr>
                <w:ilvl w:val="0"/>
                <w:numId w:val="3"/>
              </w:numPr>
              <w:bidi w:val="0"/>
              <w:jc w:val="left"/>
              <w:rPr/>
            </w:pPr>
            <w:r>
              <w:rPr/>
              <w:t>senior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4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Что из перечисленного не входит в обязанности junior-специалиста по информационной безопасности?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bidi w:val="0"/>
              <w:jc w:val="left"/>
              <w:rPr/>
            </w:pPr>
            <w:r>
              <w:rPr/>
              <w:t>Поиск уязвимостей с помощью специализированного ПО и их устранение</w:t>
            </w:r>
          </w:p>
          <w:p>
            <w:pPr>
              <w:pStyle w:val="Normal"/>
              <w:numPr>
                <w:ilvl w:val="0"/>
                <w:numId w:val="4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Написание ПО для защиты информации</w:t>
            </w:r>
          </w:p>
          <w:p>
            <w:pPr>
              <w:pStyle w:val="Normal"/>
              <w:numPr>
                <w:ilvl w:val="0"/>
                <w:numId w:val="4"/>
              </w:numPr>
              <w:bidi w:val="0"/>
              <w:jc w:val="left"/>
              <w:rPr/>
            </w:pPr>
            <w:r>
              <w:rPr/>
              <w:t>Настройка и управление коммутационным оборудованием</w:t>
            </w:r>
          </w:p>
          <w:p>
            <w:pPr>
              <w:pStyle w:val="Normal"/>
              <w:numPr>
                <w:ilvl w:val="0"/>
                <w:numId w:val="4"/>
              </w:numPr>
              <w:bidi w:val="0"/>
              <w:jc w:val="left"/>
              <w:rPr/>
            </w:pPr>
            <w:r>
              <w:rPr/>
              <w:t>Периодический анализ логов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4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Примерный стаж middle-специалиста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3-6 лет</w:t>
            </w:r>
          </w:p>
          <w:p>
            <w:pPr>
              <w:pStyle w:val="Normal"/>
              <w:numPr>
                <w:ilvl w:val="0"/>
                <w:numId w:val="5"/>
              </w:numPr>
              <w:bidi w:val="0"/>
              <w:jc w:val="left"/>
              <w:rPr/>
            </w:pPr>
            <w:r>
              <w:rPr/>
              <w:t>5-8 лет</w:t>
            </w:r>
          </w:p>
          <w:p>
            <w:pPr>
              <w:pStyle w:val="Normal"/>
              <w:numPr>
                <w:ilvl w:val="0"/>
                <w:numId w:val="5"/>
              </w:numPr>
              <w:bidi w:val="0"/>
              <w:jc w:val="left"/>
              <w:rPr/>
            </w:pPr>
            <w:r>
              <w:rPr/>
              <w:t>2-4 года</w:t>
            </w:r>
          </w:p>
          <w:p>
            <w:pPr>
              <w:pStyle w:val="Normal"/>
              <w:numPr>
                <w:ilvl w:val="0"/>
                <w:numId w:val="5"/>
              </w:numPr>
              <w:bidi w:val="0"/>
              <w:jc w:val="left"/>
              <w:rPr/>
            </w:pPr>
            <w:r>
              <w:rPr/>
              <w:t>4-5 лет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Из чего состоит гуманитарная подготовка специалиста по БАС?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bidi w:val="0"/>
              <w:jc w:val="left"/>
              <w:rPr/>
            </w:pPr>
            <w:r>
              <w:rPr/>
              <w:t>Иностранный язык</w:t>
            </w:r>
          </w:p>
          <w:p>
            <w:pPr>
              <w:pStyle w:val="Normal"/>
              <w:numPr>
                <w:ilvl w:val="0"/>
                <w:numId w:val="6"/>
              </w:numPr>
              <w:bidi w:val="0"/>
              <w:jc w:val="left"/>
              <w:rPr/>
            </w:pPr>
            <w:r>
              <w:rPr/>
              <w:t>История</w:t>
            </w:r>
          </w:p>
          <w:p>
            <w:pPr>
              <w:pStyle w:val="Normal"/>
              <w:numPr>
                <w:ilvl w:val="0"/>
                <w:numId w:val="6"/>
              </w:numPr>
              <w:bidi w:val="0"/>
              <w:jc w:val="left"/>
              <w:rPr/>
            </w:pPr>
            <w:r>
              <w:rPr/>
              <w:t>Философия</w:t>
            </w:r>
          </w:p>
          <w:p>
            <w:pPr>
              <w:pStyle w:val="Normal"/>
              <w:numPr>
                <w:ilvl w:val="0"/>
                <w:numId w:val="6"/>
              </w:numPr>
              <w:bidi w:val="0"/>
              <w:jc w:val="left"/>
              <w:rPr/>
            </w:pPr>
            <w:r>
              <w:rPr/>
              <w:t>Экономика</w:t>
            </w:r>
          </w:p>
          <w:p>
            <w:pPr>
              <w:pStyle w:val="Normal"/>
              <w:numPr>
                <w:ilvl w:val="0"/>
                <w:numId w:val="6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Все вместе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4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Какая из этих математических дисциплин не входит в подготовку специалиста по БАС?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bidi w:val="0"/>
              <w:jc w:val="left"/>
              <w:rPr/>
            </w:pPr>
            <w:r>
              <w:rPr/>
              <w:t>Математический анализ</w:t>
            </w:r>
          </w:p>
          <w:p>
            <w:pPr>
              <w:pStyle w:val="Normal"/>
              <w:numPr>
                <w:ilvl w:val="0"/>
                <w:numId w:val="7"/>
              </w:numPr>
              <w:bidi w:val="0"/>
              <w:jc w:val="left"/>
              <w:rPr/>
            </w:pPr>
            <w:r>
              <w:rPr/>
              <w:t>Теория вероятностей</w:t>
            </w:r>
          </w:p>
          <w:p>
            <w:pPr>
              <w:pStyle w:val="Normal"/>
              <w:numPr>
                <w:ilvl w:val="0"/>
                <w:numId w:val="7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Теория игр</w:t>
            </w:r>
          </w:p>
          <w:p>
            <w:pPr>
              <w:pStyle w:val="Normal"/>
              <w:numPr>
                <w:ilvl w:val="0"/>
                <w:numId w:val="7"/>
              </w:numPr>
              <w:bidi w:val="0"/>
              <w:jc w:val="left"/>
              <w:rPr/>
            </w:pPr>
            <w:r>
              <w:rPr/>
              <w:t>Теория информации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4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Каких специалистов уровня middle не существует?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Мастер-программист</w:t>
            </w:r>
          </w:p>
          <w:p>
            <w:pPr>
              <w:pStyle w:val="Normal"/>
              <w:numPr>
                <w:ilvl w:val="0"/>
                <w:numId w:val="8"/>
              </w:numPr>
              <w:bidi w:val="0"/>
              <w:jc w:val="left"/>
              <w:rPr/>
            </w:pPr>
            <w:r>
              <w:rPr/>
              <w:t>П</w:t>
            </w:r>
            <w:r>
              <w:rPr/>
              <w:t>е</w:t>
            </w:r>
            <w:r>
              <w:rPr/>
              <w:t>нтестер</w:t>
            </w:r>
          </w:p>
          <w:p>
            <w:pPr>
              <w:pStyle w:val="Normal"/>
              <w:numPr>
                <w:ilvl w:val="0"/>
                <w:numId w:val="8"/>
              </w:numPr>
              <w:bidi w:val="0"/>
              <w:jc w:val="left"/>
              <w:rPr/>
            </w:pPr>
            <w:r>
              <w:rPr/>
              <w:t>Специалист по ИБ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4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Как</w:t>
            </w:r>
            <w:r>
              <w:rPr/>
              <w:t xml:space="preserve">ого/каких </w:t>
            </w:r>
            <w:r>
              <w:rPr/>
              <w:t>аспект</w:t>
            </w:r>
            <w:r>
              <w:rPr/>
              <w:t>ов</w:t>
            </w:r>
            <w:r>
              <w:rPr/>
              <w:t xml:space="preserve"> защиты информации </w:t>
            </w:r>
            <w:r>
              <w:rPr/>
              <w:t>несуществует</w:t>
            </w:r>
            <w:r>
              <w:rPr/>
              <w:t>?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bidi w:val="0"/>
              <w:jc w:val="left"/>
              <w:rPr/>
            </w:pPr>
            <w:r>
              <w:rPr/>
              <w:t>Криптографическ</w:t>
            </w:r>
            <w:r>
              <w:rPr/>
              <w:t>ий</w:t>
            </w:r>
          </w:p>
          <w:p>
            <w:pPr>
              <w:pStyle w:val="Normal"/>
              <w:numPr>
                <w:ilvl w:val="0"/>
                <w:numId w:val="9"/>
              </w:numPr>
              <w:bidi w:val="0"/>
              <w:jc w:val="left"/>
              <w:rPr/>
            </w:pPr>
            <w:r>
              <w:rPr/>
              <w:t>Гуманитарн</w:t>
            </w:r>
            <w:r>
              <w:rPr/>
              <w:t>ый</w:t>
            </w:r>
          </w:p>
          <w:p>
            <w:pPr>
              <w:pStyle w:val="Normal"/>
              <w:numPr>
                <w:ilvl w:val="0"/>
                <w:numId w:val="9"/>
              </w:numPr>
              <w:bidi w:val="0"/>
              <w:jc w:val="left"/>
              <w:rPr/>
            </w:pPr>
            <w:r>
              <w:rPr/>
              <w:t>Все</w:t>
            </w:r>
            <w:r>
              <w:rPr/>
              <w:t>х</w:t>
            </w:r>
            <w:r>
              <w:rPr/>
              <w:t xml:space="preserve"> из этих</w:t>
            </w:r>
          </w:p>
          <w:p>
            <w:pPr>
              <w:pStyle w:val="Normal"/>
              <w:numPr>
                <w:ilvl w:val="0"/>
                <w:numId w:val="9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Техническ</w:t>
            </w:r>
            <w:r>
              <w:rPr>
                <w:b/>
                <w:bCs/>
              </w:rPr>
              <w:t>ий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4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Что из этого не входит в проектную деятельность?</w:t>
            </w:r>
          </w:p>
        </w:tc>
        <w:tc>
          <w:tcPr>
            <w:tcW w:w="4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bidi w:val="0"/>
              <w:jc w:val="left"/>
              <w:rPr/>
            </w:pPr>
            <w:r>
              <w:rPr/>
              <w:t>Разработка проекта системы управления информационной безопасностью объекта</w:t>
            </w:r>
          </w:p>
          <w:p>
            <w:pPr>
              <w:pStyle w:val="Normal"/>
              <w:numPr>
                <w:ilvl w:val="0"/>
                <w:numId w:val="10"/>
              </w:numPr>
              <w:bidi w:val="0"/>
              <w:jc w:val="left"/>
              <w:rPr/>
            </w:pPr>
            <w:r>
              <w:rPr/>
              <w:t>Сбор и анализ исходных данных для проектирования системы защиты информации</w:t>
            </w:r>
          </w:p>
          <w:p>
            <w:pPr>
              <w:pStyle w:val="Normal"/>
              <w:numPr>
                <w:ilvl w:val="0"/>
                <w:numId w:val="10"/>
              </w:numPr>
              <w:bidi w:val="0"/>
              <w:jc w:val="left"/>
              <w:rPr/>
            </w:pPr>
            <w:r>
              <w:rPr/>
              <w:t>Проектирование программных и аппаратных средств защиты информации</w:t>
            </w:r>
          </w:p>
          <w:p>
            <w:pPr>
              <w:pStyle w:val="Normal"/>
              <w:numPr>
                <w:ilvl w:val="0"/>
                <w:numId w:val="10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Изучение опыта других учреждений по организации защиты информации</w:t>
            </w:r>
          </w:p>
        </w:tc>
      </w:tr>
    </w:tbl>
    <w:p>
      <w:pPr>
        <w:pStyle w:val="Normal"/>
        <w:bidi w:val="0"/>
        <w:jc w:val="center"/>
        <w:rPr>
          <w:b/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/>
          <w:bCs/>
          <w:sz w:val="32"/>
        </w:rPr>
      </w:pPr>
      <w:r>
        <w:rPr>
          <w:b/>
          <w:bCs/>
          <w:sz w:val="32"/>
        </w:rPr>
        <w:t>ТЕМА № 2 ОБРАБОТКА ИНФ, СТАНДАРТ, РЕГУЛЯТОРЫ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03"/>
        <w:gridCol w:w="4201"/>
        <w:gridCol w:w="4533"/>
      </w:tblGrid>
      <w:tr>
        <w:trPr>
          <w:tblHeader w:val="true"/>
        </w:trPr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Номер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Вопрос</w:t>
            </w:r>
          </w:p>
        </w:tc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Варианты ответа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42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Чем из этого не занимается ФСБ?</w:t>
            </w:r>
          </w:p>
        </w:tc>
        <w:tc>
          <w:tcPr>
            <w:tcW w:w="45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О</w:t>
            </w:r>
            <w:r>
              <w:rPr>
                <w:b/>
                <w:bCs/>
              </w:rPr>
              <w:t>существление экспортного контроля</w:t>
            </w:r>
          </w:p>
          <w:p>
            <w:pPr>
              <w:pStyle w:val="Normal"/>
              <w:numPr>
                <w:ilvl w:val="0"/>
                <w:numId w:val="11"/>
              </w:numPr>
              <w:bidi w:val="0"/>
              <w:jc w:val="left"/>
              <w:rPr/>
            </w:pPr>
            <w:r>
              <w:rPr/>
              <w:t>Контрразведка</w:t>
            </w:r>
          </w:p>
          <w:p>
            <w:pPr>
              <w:pStyle w:val="Normal"/>
              <w:numPr>
                <w:ilvl w:val="0"/>
                <w:numId w:val="11"/>
              </w:numPr>
              <w:bidi w:val="0"/>
              <w:jc w:val="left"/>
              <w:rPr/>
            </w:pPr>
            <w:r>
              <w:rPr/>
              <w:t>Обеспечение информационной безопасности</w:t>
            </w:r>
          </w:p>
          <w:p>
            <w:pPr>
              <w:pStyle w:val="Normal"/>
              <w:numPr>
                <w:ilvl w:val="0"/>
                <w:numId w:val="11"/>
              </w:numPr>
              <w:bidi w:val="0"/>
              <w:jc w:val="left"/>
              <w:rPr/>
            </w:pPr>
            <w:r>
              <w:rPr/>
              <w:t>Пограничная деятельность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42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Чем из этого </w:t>
            </w:r>
            <w:r>
              <w:rPr/>
              <w:t xml:space="preserve">не </w:t>
            </w:r>
            <w:r>
              <w:rPr/>
              <w:t>занимается ФСТЭК?</w:t>
            </w:r>
          </w:p>
        </w:tc>
        <w:tc>
          <w:tcPr>
            <w:tcW w:w="45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2"/>
              </w:numPr>
              <w:bidi w:val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противодействия иностранным техническим разведкам</w:t>
            </w:r>
          </w:p>
          <w:p>
            <w:pPr>
              <w:pStyle w:val="Normal"/>
              <w:numPr>
                <w:ilvl w:val="0"/>
                <w:numId w:val="12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Разведка</w:t>
            </w:r>
          </w:p>
          <w:p>
            <w:pPr>
              <w:pStyle w:val="Normal"/>
              <w:numPr>
                <w:ilvl w:val="0"/>
                <w:numId w:val="12"/>
              </w:numPr>
              <w:bidi w:val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осуществление экспортного контроля</w:t>
            </w:r>
          </w:p>
          <w:p>
            <w:pPr>
              <w:pStyle w:val="Normal"/>
              <w:numPr>
                <w:ilvl w:val="0"/>
                <w:numId w:val="12"/>
              </w:numPr>
              <w:bidi w:val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обеспечение безопасности некриптографическими методами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42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Какой из этих документов не входит в документы, регламентирующие деятельность ФСТЭК в области информационной безопасности</w:t>
            </w:r>
          </w:p>
        </w:tc>
        <w:tc>
          <w:tcPr>
            <w:tcW w:w="45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5"/>
              </w:numPr>
              <w:bidi w:val="0"/>
              <w:jc w:val="left"/>
              <w:rPr/>
            </w:pPr>
            <w:r>
              <w:rPr/>
              <w:t>РД «Автоматизированные системы»</w:t>
            </w:r>
          </w:p>
          <w:p>
            <w:pPr>
              <w:pStyle w:val="Normal"/>
              <w:numPr>
                <w:ilvl w:val="0"/>
                <w:numId w:val="15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РД «О работе ФСТЭК в области противодейтсвия техническим средствам разведки»</w:t>
            </w:r>
          </w:p>
          <w:p>
            <w:pPr>
              <w:pStyle w:val="Normal"/>
              <w:numPr>
                <w:ilvl w:val="0"/>
                <w:numId w:val="15"/>
              </w:numPr>
              <w:bidi w:val="0"/>
              <w:jc w:val="left"/>
              <w:rPr/>
            </w:pPr>
            <w:r>
              <w:rPr/>
              <w:t>РД «Защита от несанкционированного доступа»</w:t>
            </w:r>
          </w:p>
          <w:p>
            <w:pPr>
              <w:pStyle w:val="Normal"/>
              <w:numPr>
                <w:ilvl w:val="0"/>
                <w:numId w:val="15"/>
              </w:numPr>
              <w:bidi w:val="0"/>
              <w:jc w:val="left"/>
              <w:rPr/>
            </w:pPr>
            <w:r>
              <w:rPr/>
              <w:t>РД «Общие критерии» («Безопасность информационных технологий»)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42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Полномочия ФСБ в области информационной безопасности</w:t>
            </w:r>
          </w:p>
        </w:tc>
        <w:tc>
          <w:tcPr>
            <w:tcW w:w="45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3"/>
              </w:numPr>
              <w:bidi w:val="0"/>
              <w:jc w:val="left"/>
              <w:rPr/>
            </w:pPr>
            <w:r>
              <w:rPr/>
              <w:t>Р</w:t>
            </w:r>
            <w:r>
              <w:rPr/>
              <w:t>азработка и реализация мер по обеспечению информационной безопасности страны по защите сведений, составляющих государственную тайну</w:t>
            </w:r>
          </w:p>
          <w:p>
            <w:pPr>
              <w:pStyle w:val="Normal"/>
              <w:numPr>
                <w:ilvl w:val="0"/>
                <w:numId w:val="13"/>
              </w:numPr>
              <w:bidi w:val="0"/>
              <w:jc w:val="left"/>
              <w:rPr/>
            </w:pPr>
            <w:r>
              <w:rPr/>
              <w:t>Л</w:t>
            </w:r>
            <w:r>
              <w:rPr/>
              <w:t>ицензирование деятельности предприятий, связанной с использованием сведений, составляющих государственную тайну</w:t>
            </w:r>
          </w:p>
          <w:p>
            <w:pPr>
              <w:pStyle w:val="Normal"/>
              <w:numPr>
                <w:ilvl w:val="0"/>
                <w:numId w:val="13"/>
              </w:numPr>
              <w:bidi w:val="0"/>
              <w:jc w:val="left"/>
              <w:rPr/>
            </w:pPr>
            <w:r>
              <w:rPr/>
              <w:t>О</w:t>
            </w:r>
            <w:r>
              <w:rPr/>
              <w:t>казание услуг по защите государственной тайны</w:t>
            </w:r>
          </w:p>
          <w:p>
            <w:pPr>
              <w:pStyle w:val="Normal"/>
              <w:numPr>
                <w:ilvl w:val="0"/>
                <w:numId w:val="13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Все подходит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42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Каких полномочий нет у ФСБ в области информационной безопасности?</w:t>
            </w:r>
          </w:p>
        </w:tc>
        <w:tc>
          <w:tcPr>
            <w:tcW w:w="45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4"/>
              </w:numPr>
              <w:bidi w:val="0"/>
              <w:jc w:val="left"/>
              <w:rPr/>
            </w:pPr>
            <w:r>
              <w:rPr/>
              <w:t>лицензирование деятельности предприятий, связанной с использованием сведений, составляющих государственную тайну</w:t>
            </w:r>
          </w:p>
          <w:p>
            <w:pPr>
              <w:pStyle w:val="Normal"/>
              <w:numPr>
                <w:ilvl w:val="0"/>
                <w:numId w:val="14"/>
              </w:numPr>
              <w:bidi w:val="0"/>
              <w:jc w:val="left"/>
              <w:rPr/>
            </w:pPr>
            <w:r>
              <w:rPr/>
              <w:t>организация и осуществление шифровальных работ</w:t>
            </w:r>
          </w:p>
          <w:p>
            <w:pPr>
              <w:pStyle w:val="Normal"/>
              <w:numPr>
                <w:ilvl w:val="0"/>
                <w:numId w:val="14"/>
              </w:numPr>
              <w:bidi w:val="0"/>
              <w:jc w:val="left"/>
              <w:rPr/>
            </w:pPr>
            <w:r>
              <w:rPr>
                <w:b/>
                <w:bCs/>
              </w:rPr>
              <w:t>защиты информации при разработке,</w:t>
            </w:r>
            <w:r>
              <w:rPr/>
              <w:t xml:space="preserve"> </w:t>
            </w:r>
            <w:r>
              <w:rPr>
                <w:b/>
                <w:bCs/>
              </w:rPr>
              <w:t>производстве, эксплуатации и утилизации неинформационных излучающих комплексов, систем и устройств</w:t>
            </w:r>
          </w:p>
          <w:p>
            <w:pPr>
              <w:pStyle w:val="Normal"/>
              <w:numPr>
                <w:ilvl w:val="0"/>
                <w:numId w:val="14"/>
              </w:numPr>
              <w:bidi w:val="0"/>
              <w:jc w:val="left"/>
              <w:rPr/>
            </w:pPr>
            <w:r>
              <w:rPr/>
              <w:t>осуществление контроля за соблюдением режима секретности при обращении с шифрованной информацией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2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К</w:t>
            </w:r>
            <w:r>
              <w:rPr/>
              <w:t>акого специалиста по ИБ не существует?</w:t>
            </w:r>
          </w:p>
        </w:tc>
        <w:tc>
          <w:tcPr>
            <w:tcW w:w="45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6"/>
              </w:numPr>
              <w:bidi w:val="0"/>
              <w:jc w:val="left"/>
              <w:rPr/>
            </w:pPr>
            <w:r>
              <w:rPr/>
              <w:t>Специалист по технической защите информации</w:t>
            </w:r>
          </w:p>
          <w:p>
            <w:pPr>
              <w:pStyle w:val="Normal"/>
              <w:numPr>
                <w:ilvl w:val="0"/>
                <w:numId w:val="16"/>
              </w:numPr>
              <w:bidi w:val="0"/>
              <w:jc w:val="left"/>
              <w:rPr/>
            </w:pPr>
            <w:r>
              <w:rPr/>
              <w:t>Специалист по безопасности компьютерных систем и сетей</w:t>
            </w:r>
          </w:p>
          <w:p>
            <w:pPr>
              <w:pStyle w:val="Normal"/>
              <w:numPr>
                <w:ilvl w:val="0"/>
                <w:numId w:val="16"/>
              </w:numPr>
              <w:bidi w:val="0"/>
              <w:jc w:val="left"/>
              <w:rPr/>
            </w:pPr>
            <w:r>
              <w:rPr/>
              <w:t>Специалист по защите информации в автоматизированных системах</w:t>
            </w:r>
          </w:p>
          <w:p>
            <w:pPr>
              <w:pStyle w:val="Normal"/>
              <w:numPr>
                <w:ilvl w:val="0"/>
                <w:numId w:val="16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Специалист по написанию антивирусных программ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42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Направлени</w:t>
            </w:r>
            <w:r>
              <w:rPr/>
              <w:t>е</w:t>
            </w:r>
            <w:r>
              <w:rPr/>
              <w:t xml:space="preserve"> высшего образования по подготовке специалистов в области ИБ(найди лишнее)</w:t>
            </w:r>
          </w:p>
        </w:tc>
        <w:tc>
          <w:tcPr>
            <w:tcW w:w="45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7"/>
              </w:numPr>
              <w:bidi w:val="0"/>
              <w:jc w:val="left"/>
              <w:rPr/>
            </w:pPr>
            <w:r>
              <w:rPr/>
              <w:t>Компьютерная безопасность</w:t>
            </w:r>
          </w:p>
          <w:p>
            <w:pPr>
              <w:pStyle w:val="Normal"/>
              <w:numPr>
                <w:ilvl w:val="0"/>
                <w:numId w:val="17"/>
              </w:numPr>
              <w:bidi w:val="0"/>
              <w:jc w:val="left"/>
              <w:rPr/>
            </w:pPr>
            <w:r>
              <w:rPr/>
              <w:t>Безопасность информационных технологий в правоохранительной сфере</w:t>
            </w:r>
          </w:p>
          <w:p>
            <w:pPr>
              <w:pStyle w:val="Normal"/>
              <w:numPr>
                <w:ilvl w:val="0"/>
                <w:numId w:val="17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Теория безопасности информации</w:t>
            </w:r>
          </w:p>
          <w:p>
            <w:pPr>
              <w:pStyle w:val="Normal"/>
              <w:numPr>
                <w:ilvl w:val="0"/>
                <w:numId w:val="17"/>
              </w:numPr>
              <w:bidi w:val="0"/>
              <w:jc w:val="left"/>
              <w:rPr/>
            </w:pPr>
            <w:r>
              <w:rPr/>
              <w:t>Криптография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42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Какой формы представления информации не существует?</w:t>
            </w:r>
          </w:p>
        </w:tc>
        <w:tc>
          <w:tcPr>
            <w:tcW w:w="45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18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Текстовая</w:t>
            </w:r>
          </w:p>
          <w:p>
            <w:pPr>
              <w:pStyle w:val="Style21"/>
              <w:numPr>
                <w:ilvl w:val="0"/>
                <w:numId w:val="18"/>
              </w:numPr>
              <w:bidi w:val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Слуховая</w:t>
            </w:r>
          </w:p>
          <w:p>
            <w:pPr>
              <w:pStyle w:val="Style21"/>
              <w:numPr>
                <w:ilvl w:val="0"/>
                <w:numId w:val="18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Числовая</w:t>
            </w:r>
          </w:p>
          <w:p>
            <w:pPr>
              <w:pStyle w:val="Style21"/>
              <w:numPr>
                <w:ilvl w:val="0"/>
                <w:numId w:val="18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Графическая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42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Какого способа восприятия информации не существует?</w:t>
            </w:r>
          </w:p>
        </w:tc>
        <w:tc>
          <w:tcPr>
            <w:tcW w:w="45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19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Слуховой</w:t>
            </w:r>
          </w:p>
          <w:p>
            <w:pPr>
              <w:pStyle w:val="Style21"/>
              <w:numPr>
                <w:ilvl w:val="0"/>
                <w:numId w:val="19"/>
              </w:numPr>
              <w:bidi w:val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Комбинированный</w:t>
            </w:r>
          </w:p>
          <w:p>
            <w:pPr>
              <w:pStyle w:val="Style21"/>
              <w:numPr>
                <w:ilvl w:val="0"/>
                <w:numId w:val="19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Интуитивный</w:t>
            </w:r>
          </w:p>
          <w:p>
            <w:pPr>
              <w:pStyle w:val="Style21"/>
              <w:numPr>
                <w:ilvl w:val="0"/>
                <w:numId w:val="19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Обонятельный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42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Какого информационного процесса не существует?</w:t>
            </w:r>
          </w:p>
        </w:tc>
        <w:tc>
          <w:tcPr>
            <w:tcW w:w="45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0"/>
              </w:numPr>
              <w:bidi w:val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Загрузка</w:t>
            </w:r>
          </w:p>
          <w:p>
            <w:pPr>
              <w:pStyle w:val="Style21"/>
              <w:numPr>
                <w:ilvl w:val="0"/>
                <w:numId w:val="20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Обработка</w:t>
            </w:r>
          </w:p>
          <w:p>
            <w:pPr>
              <w:pStyle w:val="Style21"/>
              <w:numPr>
                <w:ilvl w:val="0"/>
                <w:numId w:val="20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Передача</w:t>
            </w:r>
          </w:p>
          <w:p>
            <w:pPr>
              <w:pStyle w:val="Style21"/>
              <w:numPr>
                <w:ilvl w:val="0"/>
                <w:numId w:val="20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Хранение</w:t>
            </w:r>
          </w:p>
        </w:tc>
      </w:tr>
    </w:tbl>
    <w:p>
      <w:pPr>
        <w:pStyle w:val="Style16"/>
        <w:bidi w:val="0"/>
        <w:jc w:val="center"/>
        <w:rPr>
          <w:b/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Style16"/>
        <w:bidi w:val="0"/>
        <w:jc w:val="center"/>
        <w:rPr>
          <w:b/>
          <w:b/>
          <w:bCs/>
          <w:sz w:val="32"/>
        </w:rPr>
      </w:pPr>
      <w:r>
        <w:rPr>
          <w:b/>
          <w:bCs/>
          <w:sz w:val="32"/>
        </w:rPr>
        <w:t>ТЕМА № 3 НАПРАВЛЕНИЕ ПОДГОТОВКИ и ИВ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02"/>
        <w:gridCol w:w="4192"/>
        <w:gridCol w:w="4543"/>
      </w:tblGrid>
      <w:tr>
        <w:trPr>
          <w:tblHeader w:val="true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Вопрос</w:t>
            </w:r>
          </w:p>
        </w:tc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Варианты ответа</w:t>
            </w:r>
          </w:p>
        </w:tc>
      </w:tr>
      <w:tr>
        <w:trPr/>
        <w:tc>
          <w:tcPr>
            <w:tcW w:w="9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Какого вида ИВ не существует?</w:t>
            </w:r>
          </w:p>
        </w:tc>
        <w:tc>
          <w:tcPr>
            <w:tcW w:w="4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1"/>
              </w:numPr>
              <w:bidi w:val="0"/>
              <w:jc w:val="left"/>
              <w:rPr/>
            </w:pPr>
            <w:r>
              <w:rPr/>
              <w:t>Электронная война</w:t>
            </w:r>
          </w:p>
          <w:p>
            <w:pPr>
              <w:pStyle w:val="Normal"/>
              <w:numPr>
                <w:ilvl w:val="0"/>
                <w:numId w:val="21"/>
              </w:numPr>
              <w:bidi w:val="0"/>
              <w:jc w:val="left"/>
              <w:rPr/>
            </w:pPr>
            <w:r>
              <w:rPr/>
              <w:t>Разведывательная война</w:t>
            </w:r>
          </w:p>
          <w:p>
            <w:pPr>
              <w:pStyle w:val="Normal"/>
              <w:numPr>
                <w:ilvl w:val="0"/>
                <w:numId w:val="21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Контрразведывательная война</w:t>
            </w:r>
          </w:p>
          <w:p>
            <w:pPr>
              <w:pStyle w:val="Normal"/>
              <w:numPr>
                <w:ilvl w:val="0"/>
                <w:numId w:val="21"/>
              </w:numPr>
              <w:bidi w:val="0"/>
              <w:jc w:val="left"/>
              <w:rPr/>
            </w:pPr>
            <w:r>
              <w:rPr/>
              <w:t>Кибервойна</w:t>
            </w:r>
          </w:p>
        </w:tc>
      </w:tr>
      <w:tr>
        <w:trPr/>
        <w:tc>
          <w:tcPr>
            <w:tcW w:w="9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К чему относится религия в жизни человека если его рассматривать как информационный объект?</w:t>
            </w:r>
          </w:p>
        </w:tc>
        <w:tc>
          <w:tcPr>
            <w:tcW w:w="4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2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к программам</w:t>
            </w:r>
          </w:p>
          <w:p>
            <w:pPr>
              <w:pStyle w:val="Normal"/>
              <w:numPr>
                <w:ilvl w:val="0"/>
                <w:numId w:val="22"/>
              </w:numPr>
              <w:bidi w:val="0"/>
              <w:jc w:val="left"/>
              <w:rPr/>
            </w:pPr>
            <w:r>
              <w:rPr/>
              <w:t>к структурам</w:t>
            </w:r>
          </w:p>
          <w:p>
            <w:pPr>
              <w:pStyle w:val="Normal"/>
              <w:numPr>
                <w:ilvl w:val="0"/>
                <w:numId w:val="22"/>
              </w:numPr>
              <w:bidi w:val="0"/>
              <w:jc w:val="left"/>
              <w:rPr/>
            </w:pPr>
            <w:r>
              <w:rPr/>
              <w:t>к ресурсам</w:t>
            </w:r>
          </w:p>
        </w:tc>
      </w:tr>
      <w:tr>
        <w:trPr/>
        <w:tc>
          <w:tcPr>
            <w:tcW w:w="9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К чему относится здоровье человека если его рассматривать как информационный объект?</w:t>
            </w:r>
          </w:p>
        </w:tc>
        <w:tc>
          <w:tcPr>
            <w:tcW w:w="4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3"/>
              </w:numPr>
              <w:bidi w:val="0"/>
              <w:jc w:val="left"/>
              <w:rPr/>
            </w:pPr>
            <w:r>
              <w:rPr/>
              <w:t>к программам</w:t>
            </w:r>
          </w:p>
          <w:p>
            <w:pPr>
              <w:pStyle w:val="Normal"/>
              <w:numPr>
                <w:ilvl w:val="0"/>
                <w:numId w:val="23"/>
              </w:numPr>
              <w:bidi w:val="0"/>
              <w:jc w:val="left"/>
              <w:rPr/>
            </w:pPr>
            <w:r>
              <w:rPr/>
              <w:t>к структурам</w:t>
            </w:r>
          </w:p>
          <w:p>
            <w:pPr>
              <w:pStyle w:val="Normal"/>
              <w:numPr>
                <w:ilvl w:val="0"/>
                <w:numId w:val="23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к ресурсам</w:t>
            </w:r>
          </w:p>
        </w:tc>
      </w:tr>
      <w:tr>
        <w:trPr/>
        <w:tc>
          <w:tcPr>
            <w:tcW w:w="9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К чему относится денежное состояние человека если его рассматривать как информационный объект?</w:t>
            </w:r>
          </w:p>
        </w:tc>
        <w:tc>
          <w:tcPr>
            <w:tcW w:w="4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4"/>
              </w:numPr>
              <w:bidi w:val="0"/>
              <w:jc w:val="left"/>
              <w:rPr/>
            </w:pPr>
            <w:r>
              <w:rPr/>
              <w:t>к программам</w:t>
            </w:r>
          </w:p>
          <w:p>
            <w:pPr>
              <w:pStyle w:val="Normal"/>
              <w:numPr>
                <w:ilvl w:val="0"/>
                <w:numId w:val="24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к ресурсам</w:t>
            </w:r>
          </w:p>
          <w:p>
            <w:pPr>
              <w:pStyle w:val="Normal"/>
              <w:numPr>
                <w:ilvl w:val="0"/>
                <w:numId w:val="24"/>
              </w:numPr>
              <w:bidi w:val="0"/>
              <w:jc w:val="left"/>
              <w:rPr/>
            </w:pPr>
            <w:r>
              <w:rPr/>
              <w:t>к структурам</w:t>
            </w:r>
          </w:p>
        </w:tc>
      </w:tr>
      <w:tr>
        <w:trPr/>
        <w:tc>
          <w:tcPr>
            <w:tcW w:w="9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Основные объекты воздействия в ИВ (выбери лишнее)</w:t>
            </w:r>
          </w:p>
        </w:tc>
        <w:tc>
          <w:tcPr>
            <w:tcW w:w="4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5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Сети связи и ИВС сети гос. Организаций</w:t>
            </w:r>
          </w:p>
          <w:p>
            <w:pPr>
              <w:pStyle w:val="Style21"/>
              <w:numPr>
                <w:ilvl w:val="0"/>
                <w:numId w:val="25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Военная информационная инфраструктура</w:t>
            </w:r>
          </w:p>
          <w:p>
            <w:pPr>
              <w:pStyle w:val="Style21"/>
              <w:numPr>
                <w:ilvl w:val="0"/>
                <w:numId w:val="25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СМИ</w:t>
            </w:r>
          </w:p>
          <w:p>
            <w:pPr>
              <w:pStyle w:val="Style21"/>
              <w:numPr>
                <w:ilvl w:val="0"/>
                <w:numId w:val="25"/>
              </w:numPr>
              <w:bidi w:val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Население</w:t>
            </w:r>
          </w:p>
        </w:tc>
      </w:tr>
      <w:tr>
        <w:trPr/>
        <w:tc>
          <w:tcPr>
            <w:tcW w:w="9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Методы и средства радиоэлектронной разведки (выбери лишнее)</w:t>
            </w:r>
          </w:p>
        </w:tc>
        <w:tc>
          <w:tcPr>
            <w:tcW w:w="4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6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Радиоперехват</w:t>
            </w:r>
          </w:p>
          <w:p>
            <w:pPr>
              <w:pStyle w:val="Style21"/>
              <w:numPr>
                <w:ilvl w:val="0"/>
                <w:numId w:val="26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рименение радиоэлектронных закладок</w:t>
            </w:r>
          </w:p>
          <w:p>
            <w:pPr>
              <w:pStyle w:val="Style21"/>
              <w:numPr>
                <w:ilvl w:val="0"/>
                <w:numId w:val="26"/>
              </w:numPr>
              <w:bidi w:val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</w:t>
            </w: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лектронные излучатели</w:t>
            </w:r>
          </w:p>
        </w:tc>
      </w:tr>
      <w:tr>
        <w:trPr/>
        <w:tc>
          <w:tcPr>
            <w:tcW w:w="9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Оперативно-технические методы ведения ИВ (выбери лишнее)</w:t>
            </w:r>
          </w:p>
        </w:tc>
        <w:tc>
          <w:tcPr>
            <w:tcW w:w="4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7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Х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ищение носителей информации</w:t>
            </w:r>
          </w:p>
          <w:p>
            <w:pPr>
              <w:pStyle w:val="Style21"/>
              <w:numPr>
                <w:ilvl w:val="0"/>
                <w:numId w:val="27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арушение работы технических устройств</w:t>
            </w:r>
          </w:p>
          <w:p>
            <w:pPr>
              <w:pStyle w:val="Style21"/>
              <w:numPr>
                <w:ilvl w:val="0"/>
                <w:numId w:val="27"/>
              </w:numPr>
              <w:bidi w:val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</w:t>
            </w: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адиоперехват</w:t>
            </w:r>
          </w:p>
        </w:tc>
      </w:tr>
      <w:tr>
        <w:trPr/>
        <w:tc>
          <w:tcPr>
            <w:tcW w:w="9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Методы и средства компьютерного и психотронного воздействия (выбери лишнее)</w:t>
            </w:r>
          </w:p>
        </w:tc>
        <w:tc>
          <w:tcPr>
            <w:tcW w:w="4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8"/>
              </w:numPr>
              <w:bidi w:val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</w:t>
            </w: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ейросетевые системы управления документооборотом</w:t>
            </w:r>
          </w:p>
          <w:p>
            <w:pPr>
              <w:pStyle w:val="Style21"/>
              <w:numPr>
                <w:ilvl w:val="0"/>
                <w:numId w:val="28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сихокорректирующие компьютерные игры</w:t>
            </w:r>
          </w:p>
          <w:p>
            <w:pPr>
              <w:pStyle w:val="Style21"/>
              <w:numPr>
                <w:ilvl w:val="0"/>
                <w:numId w:val="28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ейролингвистические закладки</w:t>
            </w:r>
          </w:p>
        </w:tc>
      </w:tr>
      <w:tr>
        <w:trPr/>
        <w:tc>
          <w:tcPr>
            <w:tcW w:w="9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не входит в духовную войну?</w:t>
            </w:r>
          </w:p>
        </w:tc>
        <w:tc>
          <w:tcPr>
            <w:tcW w:w="4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29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ерекодировка национального самосознания</w:t>
            </w:r>
          </w:p>
          <w:p>
            <w:pPr>
              <w:pStyle w:val="Style21"/>
              <w:numPr>
                <w:ilvl w:val="0"/>
                <w:numId w:val="29"/>
              </w:numPr>
              <w:bidi w:val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HAARP</w:t>
            </w:r>
          </w:p>
          <w:p>
            <w:pPr>
              <w:pStyle w:val="Style21"/>
              <w:numPr>
                <w:ilvl w:val="0"/>
                <w:numId w:val="29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У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ничтожение культурных артефактов</w:t>
            </w:r>
          </w:p>
        </w:tc>
      </w:tr>
      <w:tr>
        <w:trPr/>
        <w:tc>
          <w:tcPr>
            <w:tcW w:w="9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Из чего состоит психотронная война?</w:t>
            </w:r>
          </w:p>
        </w:tc>
        <w:tc>
          <w:tcPr>
            <w:tcW w:w="4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0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HAARP</w:t>
            </w:r>
          </w:p>
          <w:p>
            <w:pPr>
              <w:pStyle w:val="Style21"/>
              <w:numPr>
                <w:ilvl w:val="0"/>
                <w:numId w:val="30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Пси-вирусы</w:t>
            </w:r>
          </w:p>
          <w:p>
            <w:pPr>
              <w:pStyle w:val="Style21"/>
              <w:numPr>
                <w:ilvl w:val="0"/>
                <w:numId w:val="30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НЛП</w:t>
            </w:r>
          </w:p>
          <w:p>
            <w:pPr>
              <w:pStyle w:val="Style21"/>
              <w:numPr>
                <w:ilvl w:val="0"/>
                <w:numId w:val="30"/>
              </w:numPr>
              <w:bidi w:val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Из всего выщеперечисленного</w:t>
            </w:r>
          </w:p>
        </w:tc>
      </w:tr>
    </w:tbl>
    <w:p>
      <w:pPr>
        <w:pStyle w:val="Normal"/>
        <w:bidi w:val="0"/>
        <w:jc w:val="center"/>
        <w:rPr>
          <w:b/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/>
          <w:bCs/>
          <w:sz w:val="32"/>
        </w:rPr>
      </w:pPr>
      <w:r>
        <w:rPr>
          <w:b/>
          <w:bCs/>
          <w:sz w:val="32"/>
        </w:rPr>
        <w:t>ТЕМА № 4 ПОСТРОЕНИЕ  КАБЕЛЬНЫХ СЕТЕЙ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03"/>
        <w:gridCol w:w="4192"/>
        <w:gridCol w:w="4542"/>
      </w:tblGrid>
      <w:tr>
        <w:trPr>
          <w:tblHeader w:val="true"/>
        </w:trPr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2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Вопрос</w:t>
            </w:r>
          </w:p>
        </w:tc>
        <w:tc>
          <w:tcPr>
            <w:tcW w:w="4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Варианты ответа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Что </w:t>
            </w:r>
            <w:r>
              <w:rPr/>
              <w:t>из перечисленного</w:t>
            </w:r>
            <w:r>
              <w:rPr/>
              <w:t xml:space="preserve"> не входит в СКС?</w:t>
            </w:r>
          </w:p>
        </w:tc>
        <w:tc>
          <w:tcPr>
            <w:tcW w:w="45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1"/>
              </w:numPr>
              <w:bidi w:val="0"/>
              <w:jc w:val="left"/>
              <w:rPr/>
            </w:pPr>
            <w:r>
              <w:rPr/>
              <w:t>Медные кабели</w:t>
            </w:r>
          </w:p>
          <w:p>
            <w:pPr>
              <w:pStyle w:val="Normal"/>
              <w:numPr>
                <w:ilvl w:val="0"/>
                <w:numId w:val="31"/>
              </w:numPr>
              <w:bidi w:val="0"/>
              <w:jc w:val="left"/>
              <w:rPr/>
            </w:pPr>
            <w:r>
              <w:rPr/>
              <w:t>Оптические кабели</w:t>
            </w:r>
          </w:p>
          <w:p>
            <w:pPr>
              <w:pStyle w:val="Normal"/>
              <w:numPr>
                <w:ilvl w:val="0"/>
                <w:numId w:val="31"/>
              </w:numPr>
              <w:bidi w:val="0"/>
              <w:jc w:val="left"/>
              <w:rPr/>
            </w:pPr>
            <w:r>
              <w:rPr/>
              <w:t>Информационные розетки</w:t>
            </w:r>
          </w:p>
          <w:p>
            <w:pPr>
              <w:pStyle w:val="Normal"/>
              <w:numPr>
                <w:ilvl w:val="0"/>
                <w:numId w:val="31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Интернет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Какой м</w:t>
            </w:r>
            <w:r>
              <w:rPr/>
              <w:t>инимальн</w:t>
            </w:r>
            <w:r>
              <w:rPr/>
              <w:t>о возможный</w:t>
            </w:r>
            <w:r>
              <w:rPr/>
              <w:t xml:space="preserve"> техпроцесс в производстве процессоров?</w:t>
            </w:r>
          </w:p>
        </w:tc>
        <w:tc>
          <w:tcPr>
            <w:tcW w:w="45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2"/>
              </w:numPr>
              <w:bidi w:val="0"/>
              <w:jc w:val="left"/>
              <w:rPr/>
            </w:pPr>
            <w:r>
              <w:rPr/>
              <w:t>4 нанометра</w:t>
            </w:r>
          </w:p>
          <w:p>
            <w:pPr>
              <w:pStyle w:val="Normal"/>
              <w:numPr>
                <w:ilvl w:val="0"/>
                <w:numId w:val="32"/>
              </w:numPr>
              <w:bidi w:val="0"/>
              <w:jc w:val="left"/>
              <w:rPr/>
            </w:pPr>
            <w:r>
              <w:rPr/>
              <w:t>3 нанометра</w:t>
            </w:r>
          </w:p>
          <w:p>
            <w:pPr>
              <w:pStyle w:val="Normal"/>
              <w:numPr>
                <w:ilvl w:val="0"/>
                <w:numId w:val="32"/>
              </w:numPr>
              <w:bidi w:val="0"/>
              <w:jc w:val="left"/>
              <w:rPr/>
            </w:pPr>
            <w:r>
              <w:rPr/>
              <w:t>0,5 нанометра</w:t>
            </w:r>
          </w:p>
          <w:p>
            <w:pPr>
              <w:pStyle w:val="Normal"/>
              <w:numPr>
                <w:ilvl w:val="0"/>
                <w:numId w:val="32"/>
              </w:numPr>
              <w:bidi w:val="0"/>
              <w:jc w:val="left"/>
              <w:rPr/>
            </w:pPr>
            <w:r>
              <w:rPr>
                <w:b/>
                <w:bCs/>
              </w:rPr>
              <w:t>1 нанометр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Какого закона квантового мира несуществует?</w:t>
            </w:r>
          </w:p>
        </w:tc>
        <w:tc>
          <w:tcPr>
            <w:tcW w:w="45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3"/>
              </w:numPr>
              <w:bidi w:val="0"/>
              <w:jc w:val="left"/>
              <w:rPr/>
            </w:pPr>
            <w:r>
              <w:rPr/>
              <w:t>Суперпозиция</w:t>
            </w:r>
          </w:p>
          <w:p>
            <w:pPr>
              <w:pStyle w:val="Normal"/>
              <w:numPr>
                <w:ilvl w:val="0"/>
                <w:numId w:val="33"/>
              </w:numPr>
              <w:bidi w:val="0"/>
              <w:jc w:val="left"/>
              <w:rPr/>
            </w:pPr>
            <w:r>
              <w:rPr/>
              <w:t>Хрупкость</w:t>
            </w:r>
          </w:p>
          <w:p>
            <w:pPr>
              <w:pStyle w:val="Normal"/>
              <w:numPr>
                <w:ilvl w:val="0"/>
                <w:numId w:val="33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Распутанность</w:t>
            </w:r>
          </w:p>
          <w:p>
            <w:pPr>
              <w:pStyle w:val="Normal"/>
              <w:numPr>
                <w:ilvl w:val="0"/>
                <w:numId w:val="33"/>
              </w:numPr>
              <w:bidi w:val="0"/>
              <w:jc w:val="left"/>
              <w:rPr/>
            </w:pPr>
            <w:r>
              <w:rPr/>
              <w:t>Некопируемость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Какая м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аксимальн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 возможная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частота транзистора?</w:t>
            </w:r>
          </w:p>
        </w:tc>
        <w:tc>
          <w:tcPr>
            <w:tcW w:w="45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4"/>
              </w:numPr>
              <w:bidi w:val="0"/>
              <w:jc w:val="left"/>
              <w:rPr/>
            </w:pPr>
            <w:r>
              <w:rPr/>
              <w:t>4 МГц</w:t>
            </w:r>
          </w:p>
          <w:p>
            <w:pPr>
              <w:pStyle w:val="Normal"/>
              <w:numPr>
                <w:ilvl w:val="0"/>
                <w:numId w:val="34"/>
              </w:numPr>
              <w:bidi w:val="0"/>
              <w:jc w:val="left"/>
              <w:rPr/>
            </w:pPr>
            <w:r>
              <w:rPr/>
              <w:t>5 МГц</w:t>
            </w:r>
          </w:p>
          <w:p>
            <w:pPr>
              <w:pStyle w:val="Normal"/>
              <w:numPr>
                <w:ilvl w:val="0"/>
                <w:numId w:val="34"/>
              </w:numPr>
              <w:bidi w:val="0"/>
              <w:jc w:val="left"/>
              <w:rPr/>
            </w:pPr>
            <w:r>
              <w:rPr/>
              <w:t>4 ГГц</w:t>
            </w:r>
          </w:p>
          <w:p>
            <w:pPr>
              <w:pStyle w:val="Normal"/>
              <w:numPr>
                <w:ilvl w:val="0"/>
                <w:numId w:val="34"/>
              </w:numPr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5 ГГц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Как называется «транзистор» квантового компьютера?</w:t>
            </w:r>
          </w:p>
        </w:tc>
        <w:tc>
          <w:tcPr>
            <w:tcW w:w="45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5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бит</w:t>
            </w:r>
          </w:p>
          <w:p>
            <w:pPr>
              <w:pStyle w:val="Style21"/>
              <w:numPr>
                <w:ilvl w:val="0"/>
                <w:numId w:val="35"/>
              </w:numPr>
              <w:bidi w:val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кубит</w:t>
            </w:r>
          </w:p>
          <w:p>
            <w:pPr>
              <w:pStyle w:val="Style21"/>
              <w:numPr>
                <w:ilvl w:val="0"/>
                <w:numId w:val="35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кубайт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Что из этого не входит в СКС?</w:t>
            </w:r>
          </w:p>
        </w:tc>
        <w:tc>
          <w:tcPr>
            <w:tcW w:w="45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6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Рабочее место</w:t>
            </w:r>
          </w:p>
          <w:p>
            <w:pPr>
              <w:pStyle w:val="Style21"/>
              <w:numPr>
                <w:ilvl w:val="0"/>
                <w:numId w:val="36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Вертикальная кабельная проводка</w:t>
            </w:r>
          </w:p>
          <w:p>
            <w:pPr>
              <w:pStyle w:val="Style21"/>
              <w:numPr>
                <w:ilvl w:val="0"/>
                <w:numId w:val="36"/>
              </w:numPr>
              <w:bidi w:val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Сигнализация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Какой витой пары небывает?</w:t>
            </w:r>
          </w:p>
        </w:tc>
        <w:tc>
          <w:tcPr>
            <w:tcW w:w="45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7"/>
              </w:numPr>
              <w:bidi w:val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</w:t>
            </w: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езащищенная фольгированная</w:t>
            </w:r>
          </w:p>
          <w:p>
            <w:pPr>
              <w:pStyle w:val="Style21"/>
              <w:numPr>
                <w:ilvl w:val="0"/>
                <w:numId w:val="37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Н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езащищенная</w:t>
            </w:r>
          </w:p>
          <w:p>
            <w:pPr>
              <w:pStyle w:val="Style21"/>
              <w:numPr>
                <w:ilvl w:val="0"/>
                <w:numId w:val="37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Ф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ольгированная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Какой вид кабеля не используется при создании СКС?</w:t>
            </w:r>
          </w:p>
        </w:tc>
        <w:tc>
          <w:tcPr>
            <w:tcW w:w="45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8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птоволоконный многомодовый</w:t>
            </w:r>
          </w:p>
          <w:p>
            <w:pPr>
              <w:pStyle w:val="Style21"/>
              <w:numPr>
                <w:ilvl w:val="0"/>
                <w:numId w:val="38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</w:t>
            </w: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оаксильный</w:t>
            </w:r>
          </w:p>
          <w:p>
            <w:pPr>
              <w:pStyle w:val="Style21"/>
              <w:numPr>
                <w:ilvl w:val="0"/>
                <w:numId w:val="38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итая пара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Одним из основателей какой компании был Гордон Мур?</w:t>
            </w:r>
          </w:p>
        </w:tc>
        <w:tc>
          <w:tcPr>
            <w:tcW w:w="45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39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Nvidia</w:t>
            </w:r>
          </w:p>
          <w:p>
            <w:pPr>
              <w:pStyle w:val="Style21"/>
              <w:numPr>
                <w:ilvl w:val="0"/>
                <w:numId w:val="39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AMD</w:t>
            </w:r>
          </w:p>
          <w:p>
            <w:pPr>
              <w:pStyle w:val="Style21"/>
              <w:numPr>
                <w:ilvl w:val="0"/>
                <w:numId w:val="39"/>
              </w:numPr>
              <w:bidi w:val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Intel</w:t>
            </w:r>
          </w:p>
        </w:tc>
      </w:tr>
      <w:tr>
        <w:trPr/>
        <w:tc>
          <w:tcPr>
            <w:tcW w:w="9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41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Какие кол-во конкретных значений может принимать один кубит?</w:t>
            </w:r>
          </w:p>
        </w:tc>
        <w:tc>
          <w:tcPr>
            <w:tcW w:w="45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numPr>
                <w:ilvl w:val="0"/>
                <w:numId w:val="40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0,1</w:t>
            </w:r>
          </w:p>
          <w:p>
            <w:pPr>
              <w:pStyle w:val="Style21"/>
              <w:numPr>
                <w:ilvl w:val="0"/>
                <w:numId w:val="40"/>
              </w:numPr>
              <w:bidi w:val="0"/>
              <w:jc w:val="left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любые процентные соотношения долей 0 и 1</w:t>
            </w:r>
          </w:p>
          <w:p>
            <w:pPr>
              <w:pStyle w:val="Style21"/>
              <w:numPr>
                <w:ilvl w:val="0"/>
                <w:numId w:val="40"/>
              </w:numPr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0,1,0.5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5" w:h="16837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0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none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val="bestFit" w:percent="22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Verdana" w:cs="Tahoma"/>
        <w:kern w:val="2"/>
        <w:sz w:val="24"/>
        <w:szCs w:val="24"/>
        <w:lang w:val="ru-RU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Verdana" w:cs="Tahoma"/>
      <w:color w:val="auto"/>
      <w:kern w:val="2"/>
      <w:sz w:val="24"/>
      <w:szCs w:val="24"/>
      <w:lang w:val="ru-RU" w:eastAsia="zxx" w:bidi="zxx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Droid Sans" w:cs="Droid Sans"/>
      <w:sz w:val="28"/>
      <w:szCs w:val="28"/>
    </w:rPr>
  </w:style>
  <w:style w:type="paragraph" w:styleId="Style16">
    <w:name w:val="Body Text"/>
    <w:basedOn w:val="Normal"/>
    <w:pPr>
      <w:spacing w:before="0" w:after="120"/>
    </w:pPr>
    <w:rPr/>
  </w:style>
  <w:style w:type="paragraph" w:styleId="Style17">
    <w:name w:val="Title"/>
    <w:basedOn w:val="Normal"/>
    <w:next w:val="Style16"/>
    <w:qFormat/>
    <w:pPr>
      <w:keepNext w:val="true"/>
      <w:spacing w:before="240" w:after="120"/>
    </w:pPr>
    <w:rPr>
      <w:rFonts w:ascii="Arial" w:hAnsi="Arial" w:eastAsia="Verdana" w:cs="Tahoma"/>
      <w:sz w:val="28"/>
      <w:szCs w:val="28"/>
    </w:rPr>
  </w:style>
  <w:style w:type="paragraph" w:styleId="Style18">
    <w:name w:val="List"/>
    <w:basedOn w:val="Style16"/>
    <w:pPr/>
    <w:rPr>
      <w:rFonts w:cs="Tahoma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Tahoma"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169</TotalTime>
  <Application>LibreOffice/7.4.7.2$Linux_X86_64 LibreOffice_project/40$Build-2</Application>
  <AppVersion>15.0000</AppVersion>
  <Pages>6</Pages>
  <Words>937</Words>
  <Characters>5844</Characters>
  <CharactersWithSpaces>6395</CharactersWithSpaces>
  <Paragraphs>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2008-09-02T15:39:21Z</dcterms:created>
  <dc:creator>Anton Boyarshinov</dc:creator>
  <dc:description/>
  <dc:language>ru-RU</dc:language>
  <cp:lastModifiedBy/>
  <dcterms:modified xsi:type="dcterms:W3CDTF">2023-12-23T20:06:14Z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