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F338DA">
        <w:rPr>
          <w:sz w:val="24"/>
          <w:lang w:val="en-US"/>
        </w:rPr>
        <w:t>PENERIMAAN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094 / 801.5.15 / I / 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  <w:t>Pada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hari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 Senin, tanggal 10, bulan Januari, tahun 2022, kami yang bertandatangan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dibawah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</w:t>
      </w:r>
      <w:r w:rsidR="00B2062E">
        <w:rPr>
          <w:b w:val="0"/>
          <w:sz w:val="24"/>
          <w:lang w:val="id-ID"/>
        </w:rPr>
        <w:t xml:space="preserve"> :</w:t>
      </w:r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r w:rsidR="00695798">
        <w:rPr>
          <w:b w:val="0"/>
          <w:sz w:val="24"/>
          <w:lang w:val="en-US"/>
        </w:rPr>
        <w:t>Pengurus Barang tel</w:t>
      </w:r>
      <w:r>
        <w:rPr>
          <w:b w:val="0"/>
          <w:sz w:val="24"/>
          <w:lang w:val="id-ID"/>
        </w:rPr>
        <w:t>ah mengadakan pe</w:t>
      </w:r>
      <w:r w:rsidR="00F338DA">
        <w:rPr>
          <w:b w:val="0"/>
          <w:sz w:val="24"/>
          <w:lang w:val="en-US"/>
        </w:rPr>
        <w:t>nerimaan</w:t>
      </w:r>
      <w:r>
        <w:rPr>
          <w:b w:val="0"/>
          <w:sz w:val="24"/>
          <w:lang w:val="id-ID"/>
        </w:rPr>
        <w:t xml:space="preserve"> pada </w:t>
      </w:r>
      <w:r w:rsidR="00695798">
        <w:rPr>
          <w:b w:val="0"/>
          <w:sz w:val="24"/>
          <w:lang w:val="en-US"/>
        </w:rPr>
        <w:t>pengadaan</w:t>
      </w:r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r w:rsidRPr="00695798">
        <w:rPr>
          <w:lang w:val="en-US"/>
        </w:rPr>
        <w:t>Karanganyar</w:t>
      </w:r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10-01-2022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Pengurus</w:t>
      </w:r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  <w:bookmarkStart w:id="0" w:name="_GoBack"/>
            <w:bookmarkEnd w:id="0"/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r>
              <w:t>Nama Barang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Harga Satuan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Jumlah Barang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r>
              <w:t>Satuan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r>
              <w:t>Ket.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Antalgin ( metampiron, metamizol ) 500mg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240,00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2.500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Simvastatin 20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670,00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Glukosa 40% infus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12.730,00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Eritromisin 500 mg kapsul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1.320,00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kapsul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Ringer Laktat larutan infus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9.900,00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220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Kalsium laktat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210,00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3.000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Ambroxol 15 mg/5ml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4.400,00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Etil klorida semprot 100 ml / botol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220.000,00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9</w:t>
            </w:r>
          </w:p>
        </w:tc>
        <w:tc>
          <w:tcPr>
            <w:tcW w:w="2760" w:type="dxa"/>
          </w:tcPr>
          <w:p w:rsidR="004F1AFF" w:rsidRDefault="004F1AFF" w:rsidP="00F67C73">
            <w:r>
              <w:t>Dimenhidrinat 50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240,00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1.200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4F1AFF" w:rsidRDefault="004F1AFF" w:rsidP="00F67C73">
            <w:r>
              <w:t>Sefadroksil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880,00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11</w:t>
            </w:r>
          </w:p>
        </w:tc>
        <w:tc>
          <w:tcPr>
            <w:tcW w:w="2760" w:type="dxa"/>
          </w:tcPr>
          <w:p w:rsidR="004F1AFF" w:rsidRDefault="004F1AFF" w:rsidP="00F67C73">
            <w:r>
              <w:t>Neurotropik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5.500,00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120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6</cp:revision>
  <dcterms:created xsi:type="dcterms:W3CDTF">2019-10-21T03:03:00Z</dcterms:created>
  <dcterms:modified xsi:type="dcterms:W3CDTF">2019-10-21T04:22:00Z</dcterms:modified>
</cp:coreProperties>
</file>