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854127" w:rsidRDefault="62854127" w14:paraId="3B1597D6" w14:textId="42E0DA69">
      <w:proofErr w:type="spellStart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Värit</w:t>
      </w:r>
      <w:proofErr w:type="spellEnd"/>
    </w:p>
    <w:p w:rsidR="62854127" w:rsidRDefault="62854127" w14:paraId="3AFABEA7" w14:textId="145669D2">
      <w:proofErr w:type="spellStart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Musta</w:t>
      </w:r>
      <w:proofErr w:type="spellEnd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: #000000</w:t>
      </w:r>
    </w:p>
    <w:p w:rsidR="62854127" w:rsidRDefault="62854127" w14:paraId="65E0956B" w14:textId="030BEA61">
      <w:proofErr w:type="spellStart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Pronssi</w:t>
      </w:r>
      <w:proofErr w:type="spellEnd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: #CD7F32</w:t>
      </w:r>
    </w:p>
    <w:p w:rsidR="62854127" w:rsidRDefault="62854127" w14:paraId="08F284DD" w14:textId="23BDECD0">
      <w:proofErr w:type="spellStart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Kulta</w:t>
      </w:r>
      <w:proofErr w:type="spellEnd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: #FFDF00</w:t>
      </w:r>
    </w:p>
    <w:p w:rsidR="62854127" w:rsidRDefault="62854127" w14:paraId="23182ADE" w14:textId="242BA3EB">
      <w:proofErr w:type="spellStart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Hopea</w:t>
      </w:r>
      <w:proofErr w:type="spellEnd"/>
      <w:r w:rsidRPr="62854127" w:rsidR="62854127">
        <w:rPr>
          <w:rFonts w:ascii="Calibri" w:hAnsi="Calibri" w:eastAsia="Calibri" w:cs="Calibri"/>
          <w:noProof w:val="0"/>
          <w:sz w:val="22"/>
          <w:szCs w:val="22"/>
          <w:lang w:val="en-US"/>
        </w:rPr>
        <w:t>: #C0C0C0</w:t>
      </w:r>
    </w:p>
    <w:p w:rsidR="62854127" w:rsidP="62854127" w:rsidRDefault="62854127" w14:paraId="6BB57B68" w14:textId="2279C427">
      <w:pPr>
        <w:pStyle w:val="Normal"/>
      </w:pPr>
      <w:proofErr w:type="spellStart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Valkoinen</w:t>
      </w:r>
      <w:proofErr w:type="spellEnd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: #FFFFFF</w:t>
      </w:r>
    </w:p>
    <w:p w:rsidR="52417CA6" w:rsidP="52417CA6" w:rsidRDefault="52417CA6" w14:paraId="6B56161D" w14:textId="163AE9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Vaalean</w:t>
      </w:r>
      <w:proofErr w:type="spellEnd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vihreä</w:t>
      </w:r>
      <w:proofErr w:type="spellEnd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: #99FF00</w:t>
      </w:r>
    </w:p>
    <w:p w:rsidR="52417CA6" w:rsidP="52417CA6" w:rsidRDefault="52417CA6" w14:paraId="0A506F66" w14:textId="58AD39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Grenadiini</w:t>
      </w:r>
      <w:proofErr w:type="spellEnd"/>
      <w:r w:rsidRPr="52417CA6" w:rsidR="52417CA6">
        <w:rPr>
          <w:rFonts w:ascii="Calibri" w:hAnsi="Calibri" w:eastAsia="Calibri" w:cs="Calibri"/>
          <w:noProof w:val="0"/>
          <w:sz w:val="22"/>
          <w:szCs w:val="22"/>
          <w:lang w:val="en-US"/>
        </w:rPr>
        <w:t>: #C33833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361DD"/>
  <w15:docId w15:val="{9c73c675-046f-4b0e-96d1-bb4120bae866}"/>
  <w:rsids>
    <w:rsidRoot w:val="304361DD"/>
    <w:rsid w:val="304361DD"/>
    <w:rsid w:val="52417CA6"/>
    <w:rsid w:val="628541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2018-10-10T10:49:57.9202951Z</dcterms:created>
  <dcterms:modified xsi:type="dcterms:W3CDTF">2018-10-31T08:41:22.7155764Z</dcterms:modified>
  <dc:creator>Laitila Miika</dc:creator>
  <lastModifiedBy>Laitila Miika</lastModifiedBy>
</coreProperties>
</file>