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614570" w:rsidR="009370DB" w:rsidP="000F42F6" w:rsidRDefault="00E873CC" w14:paraId="472C33A4" w14:textId="77777777" w14:noSpellErr="1">
      <w:pPr>
        <w:pStyle w:val="Kansi26"/>
      </w:pPr>
      <w:r w:rsidRPr="00614570">
        <w:rPr/>
        <w:t>Projektisuunnitelma</w:t>
      </w:r>
      <w:r w:rsidRPr="00614570" w:rsidR="0083157E">
        <w:tab/>
      </w:r>
    </w:p>
    <w:p w:rsidR="00F035C7" w:rsidP="009370DB" w:rsidRDefault="007D2A7C" w14:paraId="151682DF" w14:textId="4A141EB3" w14:noSpellErr="1">
      <w:pPr>
        <w:pStyle w:val="kansi14"/>
      </w:pPr>
      <w:r w:rsidR="1CBA6BBC">
        <w:rPr/>
        <w:t xml:space="preserve">Versio </w:t>
      </w:r>
      <w:r w:rsidR="1CBA6BBC">
        <w:rPr/>
        <w:t>0.1</w:t>
      </w:r>
    </w:p>
    <w:p w:rsidR="00864F47" w:rsidP="009370DB" w:rsidRDefault="00864F47" w14:paraId="3D2F7BF7" w14:textId="77777777">
      <w:pPr>
        <w:pStyle w:val="kansi14"/>
      </w:pPr>
    </w:p>
    <w:p w:rsidR="00614570" w:rsidP="009370DB" w:rsidRDefault="00614570" w14:paraId="3D2188B6" w14:textId="77777777" w14:noSpellErr="1">
      <w:pPr>
        <w:pStyle w:val="kansi14"/>
      </w:pPr>
      <w:r w:rsidR="1CBA6BBC">
        <w:rPr/>
        <w:t>Noora Jokinen</w:t>
      </w:r>
    </w:p>
    <w:p w:rsidR="00614570" w:rsidP="009370DB" w:rsidRDefault="00614570" w14:paraId="41F2746B" w14:textId="77777777">
      <w:pPr>
        <w:pStyle w:val="kansi14"/>
      </w:pPr>
      <w:r w:rsidR="1CBA6BBC">
        <w:rPr/>
        <w:t xml:space="preserve">Marja </w:t>
      </w:r>
      <w:proofErr w:type="spellStart"/>
      <w:r w:rsidR="1CBA6BBC">
        <w:rPr/>
        <w:t>Jämbeck</w:t>
      </w:r>
      <w:proofErr w:type="spellEnd"/>
    </w:p>
    <w:p w:rsidR="00385EE3" w:rsidP="00614570" w:rsidRDefault="00614570" w14:paraId="32952B0F" w14:textId="0673C838" w14:noSpellErr="1">
      <w:pPr>
        <w:pStyle w:val="kansi14"/>
      </w:pPr>
      <w:r w:rsidR="1CBA6BBC">
        <w:rPr/>
        <w:t>Miika Laitila</w:t>
      </w:r>
    </w:p>
    <w:p w:rsidR="00614570" w:rsidP="00614570" w:rsidRDefault="00614570" w14:paraId="22D4C152" w14:textId="1ACA2F14" w14:noSpellErr="1">
      <w:pPr>
        <w:pStyle w:val="kansi14"/>
      </w:pPr>
      <w:r w:rsidR="1CBA6BBC">
        <w:rPr/>
        <w:t>Jere Pyhäjärvi</w:t>
      </w:r>
    </w:p>
    <w:p w:rsidRPr="00443386" w:rsidR="00614570" w:rsidP="00614570" w:rsidRDefault="00614570" w14:paraId="597CD9AC" w14:textId="239E1F42" w14:noSpellErr="1">
      <w:pPr>
        <w:pStyle w:val="kansi14"/>
      </w:pPr>
      <w:r w:rsidR="1CBA6BBC">
        <w:rPr/>
        <w:t>Otto Savolainen</w:t>
      </w:r>
    </w:p>
    <w:p w:rsidRPr="006501BF" w:rsidR="00385EE3" w:rsidP="00385EE3" w:rsidRDefault="00385EE3" w14:paraId="1FA1A2F0" w14:textId="77777777">
      <w:pPr>
        <w:pStyle w:val="Kansi140"/>
        <w:rPr>
          <w:lang w:val="fi-FI"/>
        </w:rPr>
      </w:pPr>
    </w:p>
    <w:p w:rsidR="00F035C7" w:rsidP="009370DB" w:rsidRDefault="00F035C7" w14:paraId="16F4856A" w14:textId="77777777">
      <w:pPr>
        <w:pStyle w:val="kansi14"/>
      </w:pPr>
    </w:p>
    <w:p w:rsidR="00F035C7" w:rsidP="009370DB" w:rsidRDefault="00F035C7" w14:paraId="3DAEFE23" w14:textId="77777777">
      <w:pPr>
        <w:pStyle w:val="kansi14"/>
      </w:pPr>
    </w:p>
    <w:p w:rsidR="00F035C7" w:rsidP="009370DB" w:rsidRDefault="00F035C7" w14:paraId="5BDD6D53" w14:textId="427B2CA7">
      <w:pPr>
        <w:pStyle w:val="kansi14"/>
      </w:pPr>
    </w:p>
    <w:p w:rsidR="00F035C7" w:rsidP="009370DB" w:rsidRDefault="00F035C7" w14:paraId="58B7FB31" w14:textId="77777777">
      <w:pPr>
        <w:pStyle w:val="kansi14"/>
      </w:pPr>
    </w:p>
    <w:p w:rsidR="00F035C7" w:rsidP="009370DB" w:rsidRDefault="00F035C7" w14:paraId="252C722D" w14:textId="77777777">
      <w:pPr>
        <w:pStyle w:val="kansi14"/>
      </w:pPr>
    </w:p>
    <w:p w:rsidR="007443DE" w:rsidP="009370DB" w:rsidRDefault="007443DE" w14:paraId="3524E6FD" w14:textId="77777777">
      <w:pPr>
        <w:pStyle w:val="kansi14"/>
      </w:pPr>
    </w:p>
    <w:p w:rsidR="007443DE" w:rsidP="009370DB" w:rsidRDefault="007443DE" w14:paraId="63BE4C0E" w14:textId="77777777">
      <w:pPr>
        <w:pStyle w:val="kansi14"/>
      </w:pPr>
    </w:p>
    <w:p w:rsidR="007443DE" w:rsidP="009370DB" w:rsidRDefault="007443DE" w14:paraId="16788E41" w14:textId="77777777">
      <w:pPr>
        <w:pStyle w:val="kansi14"/>
      </w:pPr>
    </w:p>
    <w:p w:rsidR="007443DE" w:rsidP="009370DB" w:rsidRDefault="007443DE" w14:paraId="29F60CEF" w14:textId="77777777">
      <w:pPr>
        <w:pStyle w:val="kansi14"/>
      </w:pPr>
    </w:p>
    <w:p w:rsidR="007443DE" w:rsidP="009370DB" w:rsidRDefault="007443DE" w14:paraId="5F5B04F0" w14:textId="77777777">
      <w:pPr>
        <w:pStyle w:val="kansi14"/>
      </w:pPr>
    </w:p>
    <w:p w:rsidR="007443DE" w:rsidP="009370DB" w:rsidRDefault="007443DE" w14:paraId="41D95C68" w14:textId="77777777">
      <w:pPr>
        <w:pStyle w:val="kansi14"/>
      </w:pPr>
    </w:p>
    <w:p w:rsidR="007443DE" w:rsidP="009370DB" w:rsidRDefault="007443DE" w14:paraId="4ABAC6DD" w14:textId="77777777">
      <w:pPr>
        <w:pStyle w:val="kansi14"/>
      </w:pPr>
    </w:p>
    <w:p w:rsidR="007443DE" w:rsidP="009370DB" w:rsidRDefault="007443DE" w14:paraId="7A6BF841" w14:textId="77777777">
      <w:pPr>
        <w:pStyle w:val="kansi14"/>
      </w:pPr>
    </w:p>
    <w:p w:rsidR="007443DE" w:rsidP="009370DB" w:rsidRDefault="007443DE" w14:paraId="1B1FCC01" w14:textId="77777777">
      <w:pPr>
        <w:pStyle w:val="kansi14"/>
      </w:pPr>
    </w:p>
    <w:p w:rsidR="007443DE" w:rsidP="009370DB" w:rsidRDefault="007443DE" w14:paraId="2DE1F58A" w14:textId="77777777">
      <w:pPr>
        <w:pStyle w:val="kansi14"/>
      </w:pPr>
    </w:p>
    <w:p w:rsidR="00F035C7" w:rsidP="009370DB" w:rsidRDefault="00F035C7" w14:paraId="50958B4B" w14:textId="77777777">
      <w:pPr>
        <w:pStyle w:val="kansi14"/>
      </w:pPr>
    </w:p>
    <w:p w:rsidR="00F035C7" w:rsidP="009370DB" w:rsidRDefault="00F035C7" w14:paraId="140DA61F" w14:textId="77777777">
      <w:pPr>
        <w:pStyle w:val="kansi14"/>
      </w:pPr>
      <w:r>
        <w:drawing>
          <wp:inline wp14:editId="226B6E1A" wp14:anchorId="511B9F1F">
            <wp:extent cx="1657350" cy="305798"/>
            <wp:effectExtent l="0" t="0" r="0" b="0"/>
            <wp:docPr id="481979324" name="picture" descr="http://batman.jamk.fi/~varpe/ictvalmiudet/2015S/kerta3/jamkteksti.jpg" title=""/>
            <wp:cNvGraphicFramePr>
              <a:graphicFrameLocks noChangeAspect="1"/>
            </wp:cNvGraphicFramePr>
            <a:graphic>
              <a:graphicData uri="http://schemas.openxmlformats.org/drawingml/2006/picture">
                <pic:pic>
                  <pic:nvPicPr>
                    <pic:cNvPr id="0" name="picture"/>
                    <pic:cNvPicPr/>
                  </pic:nvPicPr>
                  <pic:blipFill>
                    <a:blip r:embed="R7d8fdbddbdc2455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57350" cy="305798"/>
                    </a:xfrm>
                    <a:prstGeom prst="rect">
                      <a:avLst/>
                    </a:prstGeom>
                  </pic:spPr>
                </pic:pic>
              </a:graphicData>
            </a:graphic>
          </wp:inline>
        </w:drawing>
      </w:r>
    </w:p>
    <w:p w:rsidRPr="00F035C7" w:rsidR="0066712A" w:rsidP="001C0522" w:rsidRDefault="00496FF5" w14:paraId="6AAABFFC" w14:textId="77777777">
      <w:pPr>
        <w:spacing w:before="0" w:line="259" w:lineRule="auto"/>
        <w:sectPr w:rsidRPr="00F035C7" w:rsidR="0066712A" w:rsidSect="00F035C7">
          <w:headerReference w:type="default" r:id="rId9"/>
          <w:pgSz w:w="11906" w:h="16838" w:orient="portrait" w:code="9"/>
          <w:pgMar w:top="4905" w:right="1134" w:bottom="1134" w:left="2410" w:header="680" w:footer="726" w:gutter="0"/>
          <w:pgNumType w:start="1"/>
          <w:cols w:space="708"/>
          <w:docGrid w:linePitch="360"/>
        </w:sectPr>
      </w:pPr>
      <w:r>
        <w:br w:type="page"/>
      </w:r>
    </w:p>
    <w:sdt>
      <w:sdtPr>
        <w:rPr>
          <w:rFonts w:asciiTheme="minorHAnsi" w:hAnsiTheme="minorHAnsi" w:eastAsiaTheme="minorHAnsi" w:cstheme="minorBidi"/>
          <w:b w:val="0"/>
          <w:color w:val="auto"/>
          <w:sz w:val="24"/>
          <w:szCs w:val="22"/>
        </w:rPr>
        <w:id w:val="-359287334"/>
        <w:docPartObj>
          <w:docPartGallery w:val="Table of Contents"/>
          <w:docPartUnique/>
        </w:docPartObj>
      </w:sdtPr>
      <w:sdtEndPr>
        <w:rPr>
          <w:bCs/>
        </w:rPr>
      </w:sdtEndPr>
      <w:sdtContent>
        <w:p w:rsidR="009652DB" w:rsidP="1CBA6BBC" w:rsidRDefault="009652DB" w14:paraId="339426C0" w14:textId="77777777" w14:noSpellErr="1">
          <w:pPr>
            <w:pStyle w:val="TOCHeading"/>
            <w:numPr>
              <w:numId w:val="0"/>
            </w:numPr>
          </w:pPr>
          <w:r w:rsidR="1CBA6BBC">
            <w:rPr/>
            <w:t>Sisällysluettelo</w:t>
          </w:r>
        </w:p>
        <w:p w:rsidR="0079784D" w:rsidRDefault="009652DB" w14:paraId="559F656C" w14:textId="77777777">
          <w:pPr>
            <w:pStyle w:val="TOC1"/>
            <w:tabs>
              <w:tab w:val="right" w:leader="dot" w:pos="8324"/>
            </w:tabs>
            <w:rPr>
              <w:rFonts w:eastAsiaTheme="minorEastAsia"/>
              <w:b w:val="0"/>
              <w:noProof/>
              <w:sz w:val="22"/>
              <w:lang w:val="en-US"/>
            </w:rPr>
          </w:pPr>
          <w:r>
            <w:fldChar w:fldCharType="begin"/>
          </w:r>
          <w:r>
            <w:instrText xml:space="preserve"> TOC \o "1-3" \h \z \u </w:instrText>
          </w:r>
          <w:r>
            <w:fldChar w:fldCharType="separate"/>
          </w:r>
          <w:hyperlink w:history="1" w:anchor="_Toc494357478">
            <w:r w:rsidRPr="00B67605" w:rsidR="0079784D">
              <w:rPr>
                <w:rStyle w:val="Hyperlink"/>
                <w:noProof/>
              </w:rPr>
              <w:t>Versionhallinta</w:t>
            </w:r>
            <w:r w:rsidR="0079784D">
              <w:rPr>
                <w:noProof/>
                <w:webHidden/>
              </w:rPr>
              <w:tab/>
            </w:r>
            <w:r w:rsidR="0079784D">
              <w:rPr>
                <w:noProof/>
                <w:webHidden/>
              </w:rPr>
              <w:fldChar w:fldCharType="begin"/>
            </w:r>
            <w:r w:rsidR="0079784D">
              <w:rPr>
                <w:noProof/>
                <w:webHidden/>
              </w:rPr>
              <w:instrText xml:space="preserve"> PAGEREF _Toc494357478 \h </w:instrText>
            </w:r>
            <w:r w:rsidR="0079784D">
              <w:rPr>
                <w:noProof/>
                <w:webHidden/>
              </w:rPr>
            </w:r>
            <w:r w:rsidR="0079784D">
              <w:rPr>
                <w:noProof/>
                <w:webHidden/>
              </w:rPr>
              <w:fldChar w:fldCharType="separate"/>
            </w:r>
            <w:r w:rsidR="0079784D">
              <w:rPr>
                <w:noProof/>
                <w:webHidden/>
              </w:rPr>
              <w:t>3</w:t>
            </w:r>
            <w:r w:rsidR="0079784D">
              <w:rPr>
                <w:noProof/>
                <w:webHidden/>
              </w:rPr>
              <w:fldChar w:fldCharType="end"/>
            </w:r>
          </w:hyperlink>
        </w:p>
        <w:p w:rsidR="0079784D" w:rsidRDefault="00014D93" w14:paraId="5F02B99F" w14:textId="77777777">
          <w:pPr>
            <w:pStyle w:val="TOC1"/>
            <w:tabs>
              <w:tab w:val="left" w:pos="482"/>
              <w:tab w:val="right" w:leader="dot" w:pos="8324"/>
            </w:tabs>
            <w:rPr>
              <w:rFonts w:eastAsiaTheme="minorEastAsia"/>
              <w:b w:val="0"/>
              <w:noProof/>
              <w:sz w:val="22"/>
              <w:lang w:val="en-US"/>
            </w:rPr>
          </w:pPr>
          <w:hyperlink w:history="1" w:anchor="_Toc494357479">
            <w:r w:rsidRPr="00B67605" w:rsidR="0079784D">
              <w:rPr>
                <w:rStyle w:val="Hyperlink"/>
                <w:noProof/>
              </w:rPr>
              <w:t>1</w:t>
            </w:r>
            <w:r w:rsidR="0079784D">
              <w:rPr>
                <w:rFonts w:eastAsiaTheme="minorEastAsia"/>
                <w:b w:val="0"/>
                <w:noProof/>
                <w:sz w:val="22"/>
                <w:lang w:val="en-US"/>
              </w:rPr>
              <w:tab/>
            </w:r>
            <w:r w:rsidRPr="00B67605" w:rsidR="0079784D">
              <w:rPr>
                <w:rStyle w:val="Hyperlink"/>
                <w:noProof/>
              </w:rPr>
              <w:t>Projektin ja lopputuotteen kuvaus</w:t>
            </w:r>
            <w:r w:rsidR="0079784D">
              <w:rPr>
                <w:noProof/>
                <w:webHidden/>
              </w:rPr>
              <w:tab/>
            </w:r>
            <w:r w:rsidR="0079784D">
              <w:rPr>
                <w:noProof/>
                <w:webHidden/>
              </w:rPr>
              <w:fldChar w:fldCharType="begin"/>
            </w:r>
            <w:r w:rsidR="0079784D">
              <w:rPr>
                <w:noProof/>
                <w:webHidden/>
              </w:rPr>
              <w:instrText xml:space="preserve"> PAGEREF _Toc494357479 \h </w:instrText>
            </w:r>
            <w:r w:rsidR="0079784D">
              <w:rPr>
                <w:noProof/>
                <w:webHidden/>
              </w:rPr>
            </w:r>
            <w:r w:rsidR="0079784D">
              <w:rPr>
                <w:noProof/>
                <w:webHidden/>
              </w:rPr>
              <w:fldChar w:fldCharType="separate"/>
            </w:r>
            <w:r w:rsidR="0079784D">
              <w:rPr>
                <w:noProof/>
                <w:webHidden/>
              </w:rPr>
              <w:t>4</w:t>
            </w:r>
            <w:r w:rsidR="0079784D">
              <w:rPr>
                <w:noProof/>
                <w:webHidden/>
              </w:rPr>
              <w:fldChar w:fldCharType="end"/>
            </w:r>
          </w:hyperlink>
        </w:p>
        <w:p w:rsidR="0079784D" w:rsidP="00313EC6" w:rsidRDefault="00014D93" w14:paraId="0697FD5B" w14:textId="77777777">
          <w:pPr>
            <w:pStyle w:val="TOC2"/>
            <w:rPr>
              <w:rFonts w:eastAsiaTheme="minorEastAsia"/>
              <w:noProof/>
              <w:sz w:val="22"/>
              <w:lang w:val="en-US"/>
            </w:rPr>
          </w:pPr>
          <w:hyperlink w:history="1" w:anchor="_Toc494357480">
            <w:r w:rsidRPr="00B67605" w:rsidR="0079784D">
              <w:rPr>
                <w:rStyle w:val="Hyperlink"/>
                <w:noProof/>
                <w14:scene3d>
                  <w14:camera w14:prst="orthographicFront"/>
                  <w14:lightRig w14:rig="threePt" w14:dir="t">
                    <w14:rot w14:lat="0" w14:lon="0" w14:rev="0"/>
                  </w14:lightRig>
                </w14:scene3d>
              </w:rPr>
              <w:t>1.1</w:t>
            </w:r>
            <w:r w:rsidR="0079784D">
              <w:rPr>
                <w:rFonts w:eastAsiaTheme="minorEastAsia"/>
                <w:noProof/>
                <w:sz w:val="22"/>
                <w:lang w:val="en-US"/>
              </w:rPr>
              <w:tab/>
            </w:r>
            <w:r w:rsidRPr="00B67605" w:rsidR="0079784D">
              <w:rPr>
                <w:rStyle w:val="Hyperlink"/>
                <w:noProof/>
              </w:rPr>
              <w:t>Tausta ja lähtökohdat</w:t>
            </w:r>
            <w:r w:rsidR="0079784D">
              <w:rPr>
                <w:noProof/>
                <w:webHidden/>
              </w:rPr>
              <w:tab/>
            </w:r>
            <w:r w:rsidR="0079784D">
              <w:rPr>
                <w:noProof/>
                <w:webHidden/>
              </w:rPr>
              <w:fldChar w:fldCharType="begin"/>
            </w:r>
            <w:r w:rsidR="0079784D">
              <w:rPr>
                <w:noProof/>
                <w:webHidden/>
              </w:rPr>
              <w:instrText xml:space="preserve"> PAGEREF _Toc494357480 \h </w:instrText>
            </w:r>
            <w:r w:rsidR="0079784D">
              <w:rPr>
                <w:noProof/>
                <w:webHidden/>
              </w:rPr>
            </w:r>
            <w:r w:rsidR="0079784D">
              <w:rPr>
                <w:noProof/>
                <w:webHidden/>
              </w:rPr>
              <w:fldChar w:fldCharType="separate"/>
            </w:r>
            <w:r w:rsidR="0079784D">
              <w:rPr>
                <w:noProof/>
                <w:webHidden/>
              </w:rPr>
              <w:t>4</w:t>
            </w:r>
            <w:r w:rsidR="0079784D">
              <w:rPr>
                <w:noProof/>
                <w:webHidden/>
              </w:rPr>
              <w:fldChar w:fldCharType="end"/>
            </w:r>
          </w:hyperlink>
        </w:p>
        <w:p w:rsidR="0079784D" w:rsidP="00313EC6" w:rsidRDefault="00014D93" w14:paraId="0FDF3173" w14:textId="77777777">
          <w:pPr>
            <w:pStyle w:val="TOC2"/>
            <w:rPr>
              <w:rFonts w:eastAsiaTheme="minorEastAsia"/>
              <w:noProof/>
              <w:sz w:val="22"/>
              <w:lang w:val="en-US"/>
            </w:rPr>
          </w:pPr>
          <w:hyperlink w:history="1" w:anchor="_Toc494357481">
            <w:r w:rsidRPr="00B67605" w:rsidR="0079784D">
              <w:rPr>
                <w:rStyle w:val="Hyperlink"/>
                <w:noProof/>
                <w14:scene3d>
                  <w14:camera w14:prst="orthographicFront"/>
                  <w14:lightRig w14:rig="threePt" w14:dir="t">
                    <w14:rot w14:lat="0" w14:lon="0" w14:rev="0"/>
                  </w14:lightRig>
                </w14:scene3d>
              </w:rPr>
              <w:t>1.2</w:t>
            </w:r>
            <w:r w:rsidR="0079784D">
              <w:rPr>
                <w:rFonts w:eastAsiaTheme="minorEastAsia"/>
                <w:noProof/>
                <w:sz w:val="22"/>
                <w:lang w:val="en-US"/>
              </w:rPr>
              <w:tab/>
            </w:r>
            <w:r w:rsidRPr="00B67605" w:rsidR="0079784D">
              <w:rPr>
                <w:rStyle w:val="Hyperlink"/>
                <w:noProof/>
              </w:rPr>
              <w:t>Tavoitteet ja tehtävät</w:t>
            </w:r>
            <w:r w:rsidR="0079784D">
              <w:rPr>
                <w:noProof/>
                <w:webHidden/>
              </w:rPr>
              <w:tab/>
            </w:r>
            <w:r w:rsidR="0079784D">
              <w:rPr>
                <w:noProof/>
                <w:webHidden/>
              </w:rPr>
              <w:fldChar w:fldCharType="begin"/>
            </w:r>
            <w:r w:rsidR="0079784D">
              <w:rPr>
                <w:noProof/>
                <w:webHidden/>
              </w:rPr>
              <w:instrText xml:space="preserve"> PAGEREF _Toc494357481 \h </w:instrText>
            </w:r>
            <w:r w:rsidR="0079784D">
              <w:rPr>
                <w:noProof/>
                <w:webHidden/>
              </w:rPr>
            </w:r>
            <w:r w:rsidR="0079784D">
              <w:rPr>
                <w:noProof/>
                <w:webHidden/>
              </w:rPr>
              <w:fldChar w:fldCharType="separate"/>
            </w:r>
            <w:r w:rsidR="0079784D">
              <w:rPr>
                <w:noProof/>
                <w:webHidden/>
              </w:rPr>
              <w:t>4</w:t>
            </w:r>
            <w:r w:rsidR="0079784D">
              <w:rPr>
                <w:noProof/>
                <w:webHidden/>
              </w:rPr>
              <w:fldChar w:fldCharType="end"/>
            </w:r>
          </w:hyperlink>
        </w:p>
        <w:p w:rsidR="0079784D" w:rsidP="00313EC6" w:rsidRDefault="00014D93" w14:paraId="0078D4C2" w14:textId="77777777">
          <w:pPr>
            <w:pStyle w:val="TOC2"/>
            <w:rPr>
              <w:rFonts w:eastAsiaTheme="minorEastAsia"/>
              <w:noProof/>
              <w:sz w:val="22"/>
              <w:lang w:val="en-US"/>
            </w:rPr>
          </w:pPr>
          <w:hyperlink w:history="1" w:anchor="_Toc494357482">
            <w:r w:rsidRPr="00B67605" w:rsidR="0079784D">
              <w:rPr>
                <w:rStyle w:val="Hyperlink"/>
                <w:noProof/>
                <w14:scene3d>
                  <w14:camera w14:prst="orthographicFront"/>
                  <w14:lightRig w14:rig="threePt" w14:dir="t">
                    <w14:rot w14:lat="0" w14:lon="0" w14:rev="0"/>
                  </w14:lightRig>
                </w14:scene3d>
              </w:rPr>
              <w:t>1.3</w:t>
            </w:r>
            <w:r w:rsidR="0079784D">
              <w:rPr>
                <w:rFonts w:eastAsiaTheme="minorEastAsia"/>
                <w:noProof/>
                <w:sz w:val="22"/>
                <w:lang w:val="en-US"/>
              </w:rPr>
              <w:tab/>
            </w:r>
            <w:r w:rsidRPr="00B67605" w:rsidR="0079784D">
              <w:rPr>
                <w:rStyle w:val="Hyperlink"/>
                <w:noProof/>
              </w:rPr>
              <w:t>Rajaus ja liittymät</w:t>
            </w:r>
            <w:r w:rsidR="0079784D">
              <w:rPr>
                <w:noProof/>
                <w:webHidden/>
              </w:rPr>
              <w:tab/>
            </w:r>
            <w:r w:rsidR="0079784D">
              <w:rPr>
                <w:noProof/>
                <w:webHidden/>
              </w:rPr>
              <w:fldChar w:fldCharType="begin"/>
            </w:r>
            <w:r w:rsidR="0079784D">
              <w:rPr>
                <w:noProof/>
                <w:webHidden/>
              </w:rPr>
              <w:instrText xml:space="preserve"> PAGEREF _Toc494357482 \h </w:instrText>
            </w:r>
            <w:r w:rsidR="0079784D">
              <w:rPr>
                <w:noProof/>
                <w:webHidden/>
              </w:rPr>
            </w:r>
            <w:r w:rsidR="0079784D">
              <w:rPr>
                <w:noProof/>
                <w:webHidden/>
              </w:rPr>
              <w:fldChar w:fldCharType="separate"/>
            </w:r>
            <w:r w:rsidR="0079784D">
              <w:rPr>
                <w:noProof/>
                <w:webHidden/>
              </w:rPr>
              <w:t>5</w:t>
            </w:r>
            <w:r w:rsidR="0079784D">
              <w:rPr>
                <w:noProof/>
                <w:webHidden/>
              </w:rPr>
              <w:fldChar w:fldCharType="end"/>
            </w:r>
          </w:hyperlink>
        </w:p>
        <w:p w:rsidR="0079784D" w:rsidP="00313EC6" w:rsidRDefault="00014D93" w14:paraId="3686D0FF" w14:textId="77777777">
          <w:pPr>
            <w:pStyle w:val="TOC2"/>
            <w:rPr>
              <w:rFonts w:eastAsiaTheme="minorEastAsia"/>
              <w:noProof/>
              <w:sz w:val="22"/>
              <w:lang w:val="en-US"/>
            </w:rPr>
          </w:pPr>
          <w:hyperlink w:history="1" w:anchor="_Toc494357483">
            <w:r w:rsidRPr="00B67605" w:rsidR="0079784D">
              <w:rPr>
                <w:rStyle w:val="Hyperlink"/>
                <w:noProof/>
                <w14:scene3d>
                  <w14:camera w14:prst="orthographicFront"/>
                  <w14:lightRig w14:rig="threePt" w14:dir="t">
                    <w14:rot w14:lat="0" w14:lon="0" w14:rev="0"/>
                  </w14:lightRig>
                </w14:scene3d>
              </w:rPr>
              <w:t>1.4</w:t>
            </w:r>
            <w:r w:rsidR="0079784D">
              <w:rPr>
                <w:rFonts w:eastAsiaTheme="minorEastAsia"/>
                <w:noProof/>
                <w:sz w:val="22"/>
                <w:lang w:val="en-US"/>
              </w:rPr>
              <w:tab/>
            </w:r>
            <w:r w:rsidRPr="00B67605" w:rsidR="0079784D">
              <w:rPr>
                <w:rStyle w:val="Hyperlink"/>
                <w:noProof/>
              </w:rPr>
              <w:t>Oikeudet</w:t>
            </w:r>
            <w:r w:rsidR="0079784D">
              <w:rPr>
                <w:noProof/>
                <w:webHidden/>
              </w:rPr>
              <w:tab/>
            </w:r>
            <w:r w:rsidR="0079784D">
              <w:rPr>
                <w:noProof/>
                <w:webHidden/>
              </w:rPr>
              <w:fldChar w:fldCharType="begin"/>
            </w:r>
            <w:r w:rsidR="0079784D">
              <w:rPr>
                <w:noProof/>
                <w:webHidden/>
              </w:rPr>
              <w:instrText xml:space="preserve"> PAGEREF _Toc494357483 \h </w:instrText>
            </w:r>
            <w:r w:rsidR="0079784D">
              <w:rPr>
                <w:noProof/>
                <w:webHidden/>
              </w:rPr>
            </w:r>
            <w:r w:rsidR="0079784D">
              <w:rPr>
                <w:noProof/>
                <w:webHidden/>
              </w:rPr>
              <w:fldChar w:fldCharType="separate"/>
            </w:r>
            <w:r w:rsidR="0079784D">
              <w:rPr>
                <w:noProof/>
                <w:webHidden/>
              </w:rPr>
              <w:t>5</w:t>
            </w:r>
            <w:r w:rsidR="0079784D">
              <w:rPr>
                <w:noProof/>
                <w:webHidden/>
              </w:rPr>
              <w:fldChar w:fldCharType="end"/>
            </w:r>
          </w:hyperlink>
        </w:p>
        <w:p w:rsidR="0079784D" w:rsidRDefault="00014D93" w14:paraId="6D0C9B28" w14:textId="77777777">
          <w:pPr>
            <w:pStyle w:val="TOC1"/>
            <w:tabs>
              <w:tab w:val="left" w:pos="482"/>
              <w:tab w:val="right" w:leader="dot" w:pos="8324"/>
            </w:tabs>
            <w:rPr>
              <w:rFonts w:eastAsiaTheme="minorEastAsia"/>
              <w:b w:val="0"/>
              <w:noProof/>
              <w:sz w:val="22"/>
              <w:lang w:val="en-US"/>
            </w:rPr>
          </w:pPr>
          <w:hyperlink w:history="1" w:anchor="_Toc494357484">
            <w:r w:rsidRPr="00B67605" w:rsidR="0079784D">
              <w:rPr>
                <w:rStyle w:val="Hyperlink"/>
                <w:noProof/>
              </w:rPr>
              <w:t>2</w:t>
            </w:r>
            <w:r w:rsidR="0079784D">
              <w:rPr>
                <w:rFonts w:eastAsiaTheme="minorEastAsia"/>
                <w:b w:val="0"/>
                <w:noProof/>
                <w:sz w:val="22"/>
                <w:lang w:val="en-US"/>
              </w:rPr>
              <w:tab/>
            </w:r>
            <w:r w:rsidRPr="00B67605" w:rsidR="0079784D">
              <w:rPr>
                <w:rStyle w:val="Hyperlink"/>
                <w:noProof/>
              </w:rPr>
              <w:t>Projektiorganisaatio</w:t>
            </w:r>
            <w:r w:rsidR="0079784D">
              <w:rPr>
                <w:noProof/>
                <w:webHidden/>
              </w:rPr>
              <w:tab/>
            </w:r>
            <w:r w:rsidR="0079784D">
              <w:rPr>
                <w:noProof/>
                <w:webHidden/>
              </w:rPr>
              <w:fldChar w:fldCharType="begin"/>
            </w:r>
            <w:r w:rsidR="0079784D">
              <w:rPr>
                <w:noProof/>
                <w:webHidden/>
              </w:rPr>
              <w:instrText xml:space="preserve"> PAGEREF _Toc494357484 \h </w:instrText>
            </w:r>
            <w:r w:rsidR="0079784D">
              <w:rPr>
                <w:noProof/>
                <w:webHidden/>
              </w:rPr>
            </w:r>
            <w:r w:rsidR="0079784D">
              <w:rPr>
                <w:noProof/>
                <w:webHidden/>
              </w:rPr>
              <w:fldChar w:fldCharType="separate"/>
            </w:r>
            <w:r w:rsidR="0079784D">
              <w:rPr>
                <w:noProof/>
                <w:webHidden/>
              </w:rPr>
              <w:t>6</w:t>
            </w:r>
            <w:r w:rsidR="0079784D">
              <w:rPr>
                <w:noProof/>
                <w:webHidden/>
              </w:rPr>
              <w:fldChar w:fldCharType="end"/>
            </w:r>
          </w:hyperlink>
        </w:p>
        <w:p w:rsidR="0079784D" w:rsidP="00313EC6" w:rsidRDefault="00014D93" w14:paraId="17A92EA4" w14:textId="77777777">
          <w:pPr>
            <w:pStyle w:val="TOC2"/>
            <w:rPr>
              <w:rFonts w:eastAsiaTheme="minorEastAsia"/>
              <w:noProof/>
              <w:sz w:val="22"/>
              <w:lang w:val="en-US"/>
            </w:rPr>
          </w:pPr>
          <w:hyperlink w:history="1" w:anchor="_Toc494357485">
            <w:r w:rsidRPr="00B67605" w:rsidR="0079784D">
              <w:rPr>
                <w:rStyle w:val="Hyperlink"/>
                <w:noProof/>
                <w14:scene3d>
                  <w14:camera w14:prst="orthographicFront"/>
                  <w14:lightRig w14:rig="threePt" w14:dir="t">
                    <w14:rot w14:lat="0" w14:lon="0" w14:rev="0"/>
                  </w14:lightRig>
                </w14:scene3d>
              </w:rPr>
              <w:t>2.1</w:t>
            </w:r>
            <w:r w:rsidR="0079784D">
              <w:rPr>
                <w:rFonts w:eastAsiaTheme="minorEastAsia"/>
                <w:noProof/>
                <w:sz w:val="22"/>
                <w:lang w:val="en-US"/>
              </w:rPr>
              <w:tab/>
            </w:r>
            <w:r w:rsidRPr="00B67605" w:rsidR="0079784D">
              <w:rPr>
                <w:rStyle w:val="Hyperlink"/>
                <w:noProof/>
              </w:rPr>
              <w:t>Organisaation esittely</w:t>
            </w:r>
            <w:r w:rsidR="0079784D">
              <w:rPr>
                <w:noProof/>
                <w:webHidden/>
              </w:rPr>
              <w:tab/>
            </w:r>
            <w:r w:rsidR="0079784D">
              <w:rPr>
                <w:noProof/>
                <w:webHidden/>
              </w:rPr>
              <w:fldChar w:fldCharType="begin"/>
            </w:r>
            <w:r w:rsidR="0079784D">
              <w:rPr>
                <w:noProof/>
                <w:webHidden/>
              </w:rPr>
              <w:instrText xml:space="preserve"> PAGEREF _Toc494357485 \h </w:instrText>
            </w:r>
            <w:r w:rsidR="0079784D">
              <w:rPr>
                <w:noProof/>
                <w:webHidden/>
              </w:rPr>
            </w:r>
            <w:r w:rsidR="0079784D">
              <w:rPr>
                <w:noProof/>
                <w:webHidden/>
              </w:rPr>
              <w:fldChar w:fldCharType="separate"/>
            </w:r>
            <w:r w:rsidR="0079784D">
              <w:rPr>
                <w:noProof/>
                <w:webHidden/>
              </w:rPr>
              <w:t>6</w:t>
            </w:r>
            <w:r w:rsidR="0079784D">
              <w:rPr>
                <w:noProof/>
                <w:webHidden/>
              </w:rPr>
              <w:fldChar w:fldCharType="end"/>
            </w:r>
          </w:hyperlink>
        </w:p>
        <w:p w:rsidR="0079784D" w:rsidRDefault="00014D93" w14:paraId="506F0CA3" w14:textId="77777777">
          <w:pPr>
            <w:pStyle w:val="TOC3"/>
            <w:tabs>
              <w:tab w:val="left" w:pos="1320"/>
              <w:tab w:val="right" w:leader="dot" w:pos="8324"/>
            </w:tabs>
            <w:rPr>
              <w:rFonts w:eastAsiaTheme="minorEastAsia"/>
              <w:noProof/>
              <w:sz w:val="22"/>
              <w:lang w:val="en-US"/>
            </w:rPr>
          </w:pPr>
          <w:hyperlink w:history="1" w:anchor="_Toc494357486">
            <w:r w:rsidRPr="00B67605" w:rsidR="0079784D">
              <w:rPr>
                <w:rStyle w:val="Hyperlink"/>
                <w:noProof/>
              </w:rPr>
              <w:t>2.1.1</w:t>
            </w:r>
            <w:r w:rsidR="0079784D">
              <w:rPr>
                <w:rFonts w:eastAsiaTheme="minorEastAsia"/>
                <w:noProof/>
                <w:sz w:val="22"/>
                <w:lang w:val="en-US"/>
              </w:rPr>
              <w:tab/>
            </w:r>
            <w:r w:rsidRPr="00B67605" w:rsidR="0079784D">
              <w:rPr>
                <w:rStyle w:val="Hyperlink"/>
                <w:noProof/>
              </w:rPr>
              <w:t>Projektiryhmä</w:t>
            </w:r>
            <w:r w:rsidR="0079784D">
              <w:rPr>
                <w:noProof/>
                <w:webHidden/>
              </w:rPr>
              <w:tab/>
            </w:r>
            <w:r w:rsidR="0079784D">
              <w:rPr>
                <w:noProof/>
                <w:webHidden/>
              </w:rPr>
              <w:fldChar w:fldCharType="begin"/>
            </w:r>
            <w:r w:rsidR="0079784D">
              <w:rPr>
                <w:noProof/>
                <w:webHidden/>
              </w:rPr>
              <w:instrText xml:space="preserve"> PAGEREF _Toc494357486 \h </w:instrText>
            </w:r>
            <w:r w:rsidR="0079784D">
              <w:rPr>
                <w:noProof/>
                <w:webHidden/>
              </w:rPr>
            </w:r>
            <w:r w:rsidR="0079784D">
              <w:rPr>
                <w:noProof/>
                <w:webHidden/>
              </w:rPr>
              <w:fldChar w:fldCharType="separate"/>
            </w:r>
            <w:r w:rsidR="0079784D">
              <w:rPr>
                <w:noProof/>
                <w:webHidden/>
              </w:rPr>
              <w:t>6</w:t>
            </w:r>
            <w:r w:rsidR="0079784D">
              <w:rPr>
                <w:noProof/>
                <w:webHidden/>
              </w:rPr>
              <w:fldChar w:fldCharType="end"/>
            </w:r>
          </w:hyperlink>
        </w:p>
        <w:p w:rsidR="0079784D" w:rsidRDefault="00014D93" w14:paraId="4F44B8DB" w14:textId="77777777">
          <w:pPr>
            <w:pStyle w:val="TOC3"/>
            <w:tabs>
              <w:tab w:val="left" w:pos="1320"/>
              <w:tab w:val="right" w:leader="dot" w:pos="8324"/>
            </w:tabs>
            <w:rPr>
              <w:rFonts w:eastAsiaTheme="minorEastAsia"/>
              <w:noProof/>
              <w:sz w:val="22"/>
              <w:lang w:val="en-US"/>
            </w:rPr>
          </w:pPr>
          <w:hyperlink w:history="1" w:anchor="_Toc494357487">
            <w:r w:rsidRPr="00B67605" w:rsidR="0079784D">
              <w:rPr>
                <w:rStyle w:val="Hyperlink"/>
                <w:noProof/>
              </w:rPr>
              <w:t>2.1.2</w:t>
            </w:r>
            <w:r w:rsidR="0079784D">
              <w:rPr>
                <w:rFonts w:eastAsiaTheme="minorEastAsia"/>
                <w:noProof/>
                <w:sz w:val="22"/>
                <w:lang w:val="en-US"/>
              </w:rPr>
              <w:tab/>
            </w:r>
            <w:r w:rsidRPr="00B67605" w:rsidR="0079784D">
              <w:rPr>
                <w:rStyle w:val="Hyperlink"/>
                <w:noProof/>
              </w:rPr>
              <w:t>Ohjaajat</w:t>
            </w:r>
            <w:r w:rsidR="0079784D">
              <w:rPr>
                <w:noProof/>
                <w:webHidden/>
              </w:rPr>
              <w:tab/>
            </w:r>
            <w:r w:rsidR="0079784D">
              <w:rPr>
                <w:noProof/>
                <w:webHidden/>
              </w:rPr>
              <w:fldChar w:fldCharType="begin"/>
            </w:r>
            <w:r w:rsidR="0079784D">
              <w:rPr>
                <w:noProof/>
                <w:webHidden/>
              </w:rPr>
              <w:instrText xml:space="preserve"> PAGEREF _Toc494357487 \h </w:instrText>
            </w:r>
            <w:r w:rsidR="0079784D">
              <w:rPr>
                <w:noProof/>
                <w:webHidden/>
              </w:rPr>
            </w:r>
            <w:r w:rsidR="0079784D">
              <w:rPr>
                <w:noProof/>
                <w:webHidden/>
              </w:rPr>
              <w:fldChar w:fldCharType="separate"/>
            </w:r>
            <w:r w:rsidR="0079784D">
              <w:rPr>
                <w:noProof/>
                <w:webHidden/>
              </w:rPr>
              <w:t>6</w:t>
            </w:r>
            <w:r w:rsidR="0079784D">
              <w:rPr>
                <w:noProof/>
                <w:webHidden/>
              </w:rPr>
              <w:fldChar w:fldCharType="end"/>
            </w:r>
          </w:hyperlink>
        </w:p>
        <w:p w:rsidR="0079784D" w:rsidRDefault="00014D93" w14:paraId="1A749C20" w14:textId="77777777">
          <w:pPr>
            <w:pStyle w:val="TOC3"/>
            <w:tabs>
              <w:tab w:val="left" w:pos="1320"/>
              <w:tab w:val="right" w:leader="dot" w:pos="8324"/>
            </w:tabs>
            <w:rPr>
              <w:rFonts w:eastAsiaTheme="minorEastAsia"/>
              <w:noProof/>
              <w:sz w:val="22"/>
              <w:lang w:val="en-US"/>
            </w:rPr>
          </w:pPr>
          <w:hyperlink w:history="1" w:anchor="_Toc494357488">
            <w:r w:rsidRPr="00B67605" w:rsidR="0079784D">
              <w:rPr>
                <w:rStyle w:val="Hyperlink"/>
                <w:noProof/>
              </w:rPr>
              <w:t>2.1.3</w:t>
            </w:r>
            <w:r w:rsidR="0079784D">
              <w:rPr>
                <w:rFonts w:eastAsiaTheme="minorEastAsia"/>
                <w:noProof/>
                <w:sz w:val="22"/>
                <w:lang w:val="en-US"/>
              </w:rPr>
              <w:tab/>
            </w:r>
            <w:r w:rsidRPr="00B67605" w:rsidR="0079784D">
              <w:rPr>
                <w:rStyle w:val="Hyperlink"/>
                <w:noProof/>
              </w:rPr>
              <w:t>Toimeksiantajan edustajat</w:t>
            </w:r>
            <w:r w:rsidR="0079784D">
              <w:rPr>
                <w:noProof/>
                <w:webHidden/>
              </w:rPr>
              <w:tab/>
            </w:r>
            <w:r w:rsidR="0079784D">
              <w:rPr>
                <w:noProof/>
                <w:webHidden/>
              </w:rPr>
              <w:fldChar w:fldCharType="begin"/>
            </w:r>
            <w:r w:rsidR="0079784D">
              <w:rPr>
                <w:noProof/>
                <w:webHidden/>
              </w:rPr>
              <w:instrText xml:space="preserve"> PAGEREF _Toc494357488 \h </w:instrText>
            </w:r>
            <w:r w:rsidR="0079784D">
              <w:rPr>
                <w:noProof/>
                <w:webHidden/>
              </w:rPr>
            </w:r>
            <w:r w:rsidR="0079784D">
              <w:rPr>
                <w:noProof/>
                <w:webHidden/>
              </w:rPr>
              <w:fldChar w:fldCharType="separate"/>
            </w:r>
            <w:r w:rsidR="0079784D">
              <w:rPr>
                <w:noProof/>
                <w:webHidden/>
              </w:rPr>
              <w:t>6</w:t>
            </w:r>
            <w:r w:rsidR="0079784D">
              <w:rPr>
                <w:noProof/>
                <w:webHidden/>
              </w:rPr>
              <w:fldChar w:fldCharType="end"/>
            </w:r>
          </w:hyperlink>
        </w:p>
        <w:p w:rsidR="0079784D" w:rsidP="00313EC6" w:rsidRDefault="00014D93" w14:paraId="0696470E" w14:textId="77777777">
          <w:pPr>
            <w:pStyle w:val="TOC2"/>
            <w:rPr>
              <w:rFonts w:eastAsiaTheme="minorEastAsia"/>
              <w:noProof/>
              <w:sz w:val="22"/>
              <w:lang w:val="en-US"/>
            </w:rPr>
          </w:pPr>
          <w:hyperlink w:history="1" w:anchor="_Toc494357489">
            <w:r w:rsidRPr="00B67605" w:rsidR="0079784D">
              <w:rPr>
                <w:rStyle w:val="Hyperlink"/>
                <w:noProof/>
                <w14:scene3d>
                  <w14:camera w14:prst="orthographicFront"/>
                  <w14:lightRig w14:rig="threePt" w14:dir="t">
                    <w14:rot w14:lat="0" w14:lon="0" w14:rev="0"/>
                  </w14:lightRig>
                </w14:scene3d>
              </w:rPr>
              <w:t>2.2</w:t>
            </w:r>
            <w:r w:rsidR="0079784D">
              <w:rPr>
                <w:rFonts w:eastAsiaTheme="minorEastAsia"/>
                <w:noProof/>
                <w:sz w:val="22"/>
                <w:lang w:val="en-US"/>
              </w:rPr>
              <w:tab/>
            </w:r>
            <w:r w:rsidRPr="00B67605" w:rsidR="0079784D">
              <w:rPr>
                <w:rStyle w:val="Hyperlink"/>
                <w:noProof/>
              </w:rPr>
              <w:t>Vastuut ja päätöksentekoprosessi</w:t>
            </w:r>
            <w:r w:rsidR="0079784D">
              <w:rPr>
                <w:noProof/>
                <w:webHidden/>
              </w:rPr>
              <w:tab/>
            </w:r>
            <w:r w:rsidR="0079784D">
              <w:rPr>
                <w:noProof/>
                <w:webHidden/>
              </w:rPr>
              <w:fldChar w:fldCharType="begin"/>
            </w:r>
            <w:r w:rsidR="0079784D">
              <w:rPr>
                <w:noProof/>
                <w:webHidden/>
              </w:rPr>
              <w:instrText xml:space="preserve"> PAGEREF _Toc494357489 \h </w:instrText>
            </w:r>
            <w:r w:rsidR="0079784D">
              <w:rPr>
                <w:noProof/>
                <w:webHidden/>
              </w:rPr>
            </w:r>
            <w:r w:rsidR="0079784D">
              <w:rPr>
                <w:noProof/>
                <w:webHidden/>
              </w:rPr>
              <w:fldChar w:fldCharType="separate"/>
            </w:r>
            <w:r w:rsidR="0079784D">
              <w:rPr>
                <w:noProof/>
                <w:webHidden/>
              </w:rPr>
              <w:t>7</w:t>
            </w:r>
            <w:r w:rsidR="0079784D">
              <w:rPr>
                <w:noProof/>
                <w:webHidden/>
              </w:rPr>
              <w:fldChar w:fldCharType="end"/>
            </w:r>
          </w:hyperlink>
        </w:p>
        <w:p w:rsidR="0079784D" w:rsidRDefault="00014D93" w14:paraId="4E3085E1" w14:textId="77777777">
          <w:pPr>
            <w:pStyle w:val="TOC1"/>
            <w:tabs>
              <w:tab w:val="left" w:pos="482"/>
              <w:tab w:val="right" w:leader="dot" w:pos="8324"/>
            </w:tabs>
            <w:rPr>
              <w:rFonts w:eastAsiaTheme="minorEastAsia"/>
              <w:b w:val="0"/>
              <w:noProof/>
              <w:sz w:val="22"/>
              <w:lang w:val="en-US"/>
            </w:rPr>
          </w:pPr>
          <w:hyperlink w:history="1" w:anchor="_Toc494357490">
            <w:r w:rsidRPr="00B67605" w:rsidR="0079784D">
              <w:rPr>
                <w:rStyle w:val="Hyperlink"/>
                <w:noProof/>
              </w:rPr>
              <w:t>3</w:t>
            </w:r>
            <w:r w:rsidR="0079784D">
              <w:rPr>
                <w:rFonts w:eastAsiaTheme="minorEastAsia"/>
                <w:b w:val="0"/>
                <w:noProof/>
                <w:sz w:val="22"/>
                <w:lang w:val="en-US"/>
              </w:rPr>
              <w:tab/>
            </w:r>
            <w:r w:rsidRPr="00B67605" w:rsidR="0079784D">
              <w:rPr>
                <w:rStyle w:val="Hyperlink"/>
                <w:noProof/>
              </w:rPr>
              <w:t>Projektin ajalliset tavoitteet</w:t>
            </w:r>
            <w:r w:rsidR="0079784D">
              <w:rPr>
                <w:noProof/>
                <w:webHidden/>
              </w:rPr>
              <w:tab/>
            </w:r>
            <w:r w:rsidR="0079784D">
              <w:rPr>
                <w:noProof/>
                <w:webHidden/>
              </w:rPr>
              <w:fldChar w:fldCharType="begin"/>
            </w:r>
            <w:r w:rsidR="0079784D">
              <w:rPr>
                <w:noProof/>
                <w:webHidden/>
              </w:rPr>
              <w:instrText xml:space="preserve"> PAGEREF _Toc494357490 \h </w:instrText>
            </w:r>
            <w:r w:rsidR="0079784D">
              <w:rPr>
                <w:noProof/>
                <w:webHidden/>
              </w:rPr>
            </w:r>
            <w:r w:rsidR="0079784D">
              <w:rPr>
                <w:noProof/>
                <w:webHidden/>
              </w:rPr>
              <w:fldChar w:fldCharType="separate"/>
            </w:r>
            <w:r w:rsidR="0079784D">
              <w:rPr>
                <w:noProof/>
                <w:webHidden/>
              </w:rPr>
              <w:t>7</w:t>
            </w:r>
            <w:r w:rsidR="0079784D">
              <w:rPr>
                <w:noProof/>
                <w:webHidden/>
              </w:rPr>
              <w:fldChar w:fldCharType="end"/>
            </w:r>
          </w:hyperlink>
        </w:p>
        <w:p w:rsidR="0079784D" w:rsidP="00313EC6" w:rsidRDefault="00014D93" w14:paraId="368CDF82" w14:textId="77777777">
          <w:pPr>
            <w:pStyle w:val="TOC2"/>
            <w:rPr>
              <w:rFonts w:eastAsiaTheme="minorEastAsia"/>
              <w:noProof/>
              <w:sz w:val="22"/>
              <w:lang w:val="en-US"/>
            </w:rPr>
          </w:pPr>
          <w:hyperlink w:history="1" w:anchor="_Toc494357491">
            <w:r w:rsidRPr="00B67605" w:rsidR="0079784D">
              <w:rPr>
                <w:rStyle w:val="Hyperlink"/>
                <w:noProof/>
                <w14:scene3d>
                  <w14:camera w14:prst="orthographicFront"/>
                  <w14:lightRig w14:rig="threePt" w14:dir="t">
                    <w14:rot w14:lat="0" w14:lon="0" w14:rev="0"/>
                  </w14:lightRig>
                </w14:scene3d>
              </w:rPr>
              <w:t>3.1</w:t>
            </w:r>
            <w:r w:rsidR="0079784D">
              <w:rPr>
                <w:rFonts w:eastAsiaTheme="minorEastAsia"/>
                <w:noProof/>
                <w:sz w:val="22"/>
                <w:lang w:val="en-US"/>
              </w:rPr>
              <w:tab/>
            </w:r>
            <w:r w:rsidRPr="00B67605" w:rsidR="0079784D">
              <w:rPr>
                <w:rStyle w:val="Hyperlink"/>
                <w:noProof/>
              </w:rPr>
              <w:t>Käynnistysvaihe 7.9.2017 – 28.9.2017 (80 h)</w:t>
            </w:r>
            <w:r w:rsidR="0079784D">
              <w:rPr>
                <w:noProof/>
                <w:webHidden/>
              </w:rPr>
              <w:tab/>
            </w:r>
            <w:r w:rsidR="0079784D">
              <w:rPr>
                <w:noProof/>
                <w:webHidden/>
              </w:rPr>
              <w:fldChar w:fldCharType="begin"/>
            </w:r>
            <w:r w:rsidR="0079784D">
              <w:rPr>
                <w:noProof/>
                <w:webHidden/>
              </w:rPr>
              <w:instrText xml:space="preserve"> PAGEREF _Toc494357491 \h </w:instrText>
            </w:r>
            <w:r w:rsidR="0079784D">
              <w:rPr>
                <w:noProof/>
                <w:webHidden/>
              </w:rPr>
            </w:r>
            <w:r w:rsidR="0079784D">
              <w:rPr>
                <w:noProof/>
                <w:webHidden/>
              </w:rPr>
              <w:fldChar w:fldCharType="separate"/>
            </w:r>
            <w:r w:rsidR="0079784D">
              <w:rPr>
                <w:noProof/>
                <w:webHidden/>
              </w:rPr>
              <w:t>7</w:t>
            </w:r>
            <w:r w:rsidR="0079784D">
              <w:rPr>
                <w:noProof/>
                <w:webHidden/>
              </w:rPr>
              <w:fldChar w:fldCharType="end"/>
            </w:r>
          </w:hyperlink>
        </w:p>
        <w:p w:rsidR="0079784D" w:rsidP="00313EC6" w:rsidRDefault="00014D93" w14:paraId="55673EBD" w14:textId="77777777">
          <w:pPr>
            <w:pStyle w:val="TOC2"/>
            <w:rPr>
              <w:rFonts w:eastAsiaTheme="minorEastAsia"/>
              <w:noProof/>
              <w:sz w:val="22"/>
              <w:lang w:val="en-US"/>
            </w:rPr>
          </w:pPr>
          <w:hyperlink w:history="1" w:anchor="_Toc494357492">
            <w:r w:rsidRPr="00B67605" w:rsidR="0079784D">
              <w:rPr>
                <w:rStyle w:val="Hyperlink"/>
                <w:noProof/>
                <w:lang w:val="en-US"/>
                <w14:scene3d>
                  <w14:camera w14:prst="orthographicFront"/>
                  <w14:lightRig w14:rig="threePt" w14:dir="t">
                    <w14:rot w14:lat="0" w14:lon="0" w14:rev="0"/>
                  </w14:lightRig>
                </w14:scene3d>
              </w:rPr>
              <w:t>3.2</w:t>
            </w:r>
            <w:r w:rsidR="0079784D">
              <w:rPr>
                <w:rFonts w:eastAsiaTheme="minorEastAsia"/>
                <w:noProof/>
                <w:sz w:val="22"/>
                <w:lang w:val="en-US"/>
              </w:rPr>
              <w:tab/>
            </w:r>
            <w:r w:rsidRPr="00B67605" w:rsidR="0079784D">
              <w:rPr>
                <w:rStyle w:val="Hyperlink"/>
                <w:noProof/>
                <w:lang w:val="en-US"/>
              </w:rPr>
              <w:t>Sprintti I 28.9.2017 – 19.10.2017 (120 h)</w:t>
            </w:r>
            <w:r w:rsidR="0079784D">
              <w:rPr>
                <w:noProof/>
                <w:webHidden/>
              </w:rPr>
              <w:tab/>
            </w:r>
            <w:r w:rsidR="0079784D">
              <w:rPr>
                <w:noProof/>
                <w:webHidden/>
              </w:rPr>
              <w:fldChar w:fldCharType="begin"/>
            </w:r>
            <w:r w:rsidR="0079784D">
              <w:rPr>
                <w:noProof/>
                <w:webHidden/>
              </w:rPr>
              <w:instrText xml:space="preserve"> PAGEREF _Toc494357492 \h </w:instrText>
            </w:r>
            <w:r w:rsidR="0079784D">
              <w:rPr>
                <w:noProof/>
                <w:webHidden/>
              </w:rPr>
            </w:r>
            <w:r w:rsidR="0079784D">
              <w:rPr>
                <w:noProof/>
                <w:webHidden/>
              </w:rPr>
              <w:fldChar w:fldCharType="separate"/>
            </w:r>
            <w:r w:rsidR="0079784D">
              <w:rPr>
                <w:noProof/>
                <w:webHidden/>
              </w:rPr>
              <w:t>8</w:t>
            </w:r>
            <w:r w:rsidR="0079784D">
              <w:rPr>
                <w:noProof/>
                <w:webHidden/>
              </w:rPr>
              <w:fldChar w:fldCharType="end"/>
            </w:r>
          </w:hyperlink>
        </w:p>
        <w:p w:rsidR="0079784D" w:rsidP="00313EC6" w:rsidRDefault="00014D93" w14:paraId="74DEC18F" w14:textId="77777777">
          <w:pPr>
            <w:pStyle w:val="TOC2"/>
            <w:rPr>
              <w:rFonts w:eastAsiaTheme="minorEastAsia"/>
              <w:noProof/>
              <w:sz w:val="22"/>
              <w:lang w:val="en-US"/>
            </w:rPr>
          </w:pPr>
          <w:hyperlink w:history="1" w:anchor="_Toc494357493">
            <w:r w:rsidRPr="00B67605" w:rsidR="0079784D">
              <w:rPr>
                <w:rStyle w:val="Hyperlink"/>
                <w:noProof/>
                <w14:scene3d>
                  <w14:camera w14:prst="orthographicFront"/>
                  <w14:lightRig w14:rig="threePt" w14:dir="t">
                    <w14:rot w14:lat="0" w14:lon="0" w14:rev="0"/>
                  </w14:lightRig>
                </w14:scene3d>
              </w:rPr>
              <w:t>3.3</w:t>
            </w:r>
            <w:r w:rsidR="0079784D">
              <w:rPr>
                <w:rFonts w:eastAsiaTheme="minorEastAsia"/>
                <w:noProof/>
                <w:sz w:val="22"/>
                <w:lang w:val="en-US"/>
              </w:rPr>
              <w:tab/>
            </w:r>
            <w:r w:rsidRPr="00B67605" w:rsidR="0079784D">
              <w:rPr>
                <w:rStyle w:val="Hyperlink"/>
                <w:noProof/>
              </w:rPr>
              <w:t>Muut Sprintit</w:t>
            </w:r>
            <w:r w:rsidR="0079784D">
              <w:rPr>
                <w:noProof/>
                <w:webHidden/>
              </w:rPr>
              <w:tab/>
            </w:r>
            <w:r w:rsidR="0079784D">
              <w:rPr>
                <w:noProof/>
                <w:webHidden/>
              </w:rPr>
              <w:fldChar w:fldCharType="begin"/>
            </w:r>
            <w:r w:rsidR="0079784D">
              <w:rPr>
                <w:noProof/>
                <w:webHidden/>
              </w:rPr>
              <w:instrText xml:space="preserve"> PAGEREF _Toc494357493 \h </w:instrText>
            </w:r>
            <w:r w:rsidR="0079784D">
              <w:rPr>
                <w:noProof/>
                <w:webHidden/>
              </w:rPr>
            </w:r>
            <w:r w:rsidR="0079784D">
              <w:rPr>
                <w:noProof/>
                <w:webHidden/>
              </w:rPr>
              <w:fldChar w:fldCharType="separate"/>
            </w:r>
            <w:r w:rsidR="0079784D">
              <w:rPr>
                <w:noProof/>
                <w:webHidden/>
              </w:rPr>
              <w:t>8</w:t>
            </w:r>
            <w:r w:rsidR="0079784D">
              <w:rPr>
                <w:noProof/>
                <w:webHidden/>
              </w:rPr>
              <w:fldChar w:fldCharType="end"/>
            </w:r>
          </w:hyperlink>
        </w:p>
        <w:p w:rsidR="0079784D" w:rsidP="00313EC6" w:rsidRDefault="00014D93" w14:paraId="20B4702E" w14:textId="77777777">
          <w:pPr>
            <w:pStyle w:val="TOC2"/>
            <w:rPr>
              <w:rFonts w:eastAsiaTheme="minorEastAsia"/>
              <w:noProof/>
              <w:sz w:val="22"/>
              <w:lang w:val="en-US"/>
            </w:rPr>
          </w:pPr>
          <w:hyperlink w:history="1" w:anchor="_Toc494357494">
            <w:r w:rsidRPr="00B67605" w:rsidR="0079784D">
              <w:rPr>
                <w:rStyle w:val="Hyperlink"/>
                <w:noProof/>
                <w14:scene3d>
                  <w14:camera w14:prst="orthographicFront"/>
                  <w14:lightRig w14:rig="threePt" w14:dir="t">
                    <w14:rot w14:lat="0" w14:lon="0" w14:rev="0"/>
                  </w14:lightRig>
                </w14:scene3d>
              </w:rPr>
              <w:t>3.4</w:t>
            </w:r>
            <w:r w:rsidR="0079784D">
              <w:rPr>
                <w:rFonts w:eastAsiaTheme="minorEastAsia"/>
                <w:noProof/>
                <w:sz w:val="22"/>
                <w:lang w:val="en-US"/>
              </w:rPr>
              <w:tab/>
            </w:r>
            <w:r w:rsidRPr="00B67605" w:rsidR="0079784D">
              <w:rPr>
                <w:rStyle w:val="Hyperlink"/>
                <w:noProof/>
              </w:rPr>
              <w:t>Lopetusvaihe 5.3.2018 – 27.4.2018</w:t>
            </w:r>
            <w:r w:rsidR="0079784D">
              <w:rPr>
                <w:noProof/>
                <w:webHidden/>
              </w:rPr>
              <w:tab/>
            </w:r>
            <w:r w:rsidR="0079784D">
              <w:rPr>
                <w:noProof/>
                <w:webHidden/>
              </w:rPr>
              <w:fldChar w:fldCharType="begin"/>
            </w:r>
            <w:r w:rsidR="0079784D">
              <w:rPr>
                <w:noProof/>
                <w:webHidden/>
              </w:rPr>
              <w:instrText xml:space="preserve"> PAGEREF _Toc494357494 \h </w:instrText>
            </w:r>
            <w:r w:rsidR="0079784D">
              <w:rPr>
                <w:noProof/>
                <w:webHidden/>
              </w:rPr>
            </w:r>
            <w:r w:rsidR="0079784D">
              <w:rPr>
                <w:noProof/>
                <w:webHidden/>
              </w:rPr>
              <w:fldChar w:fldCharType="separate"/>
            </w:r>
            <w:r w:rsidR="0079784D">
              <w:rPr>
                <w:noProof/>
                <w:webHidden/>
              </w:rPr>
              <w:t>8</w:t>
            </w:r>
            <w:r w:rsidR="0079784D">
              <w:rPr>
                <w:noProof/>
                <w:webHidden/>
              </w:rPr>
              <w:fldChar w:fldCharType="end"/>
            </w:r>
          </w:hyperlink>
        </w:p>
        <w:p w:rsidR="0079784D" w:rsidRDefault="00014D93" w14:paraId="45405779" w14:textId="77777777">
          <w:pPr>
            <w:pStyle w:val="TOC1"/>
            <w:tabs>
              <w:tab w:val="left" w:pos="482"/>
              <w:tab w:val="right" w:leader="dot" w:pos="8324"/>
            </w:tabs>
            <w:rPr>
              <w:rFonts w:eastAsiaTheme="minorEastAsia"/>
              <w:b w:val="0"/>
              <w:noProof/>
              <w:sz w:val="22"/>
              <w:lang w:val="en-US"/>
            </w:rPr>
          </w:pPr>
          <w:hyperlink w:history="1" w:anchor="_Toc494357495">
            <w:r w:rsidRPr="00B67605" w:rsidR="0079784D">
              <w:rPr>
                <w:rStyle w:val="Hyperlink"/>
                <w:noProof/>
              </w:rPr>
              <w:t>4</w:t>
            </w:r>
            <w:r w:rsidR="0079784D">
              <w:rPr>
                <w:rFonts w:eastAsiaTheme="minorEastAsia"/>
                <w:b w:val="0"/>
                <w:noProof/>
                <w:sz w:val="22"/>
                <w:lang w:val="en-US"/>
              </w:rPr>
              <w:tab/>
            </w:r>
            <w:r w:rsidRPr="00B67605" w:rsidR="0079784D">
              <w:rPr>
                <w:rStyle w:val="Hyperlink"/>
                <w:noProof/>
              </w:rPr>
              <w:t>Laadunvarmistus</w:t>
            </w:r>
            <w:r w:rsidR="0079784D">
              <w:rPr>
                <w:noProof/>
                <w:webHidden/>
              </w:rPr>
              <w:tab/>
            </w:r>
            <w:r w:rsidR="0079784D">
              <w:rPr>
                <w:noProof/>
                <w:webHidden/>
              </w:rPr>
              <w:fldChar w:fldCharType="begin"/>
            </w:r>
            <w:r w:rsidR="0079784D">
              <w:rPr>
                <w:noProof/>
                <w:webHidden/>
              </w:rPr>
              <w:instrText xml:space="preserve"> PAGEREF _Toc494357495 \h </w:instrText>
            </w:r>
            <w:r w:rsidR="0079784D">
              <w:rPr>
                <w:noProof/>
                <w:webHidden/>
              </w:rPr>
            </w:r>
            <w:r w:rsidR="0079784D">
              <w:rPr>
                <w:noProof/>
                <w:webHidden/>
              </w:rPr>
              <w:fldChar w:fldCharType="separate"/>
            </w:r>
            <w:r w:rsidR="0079784D">
              <w:rPr>
                <w:noProof/>
                <w:webHidden/>
              </w:rPr>
              <w:t>9</w:t>
            </w:r>
            <w:r w:rsidR="0079784D">
              <w:rPr>
                <w:noProof/>
                <w:webHidden/>
              </w:rPr>
              <w:fldChar w:fldCharType="end"/>
            </w:r>
          </w:hyperlink>
        </w:p>
        <w:p w:rsidR="0079784D" w:rsidP="00313EC6" w:rsidRDefault="00014D93" w14:paraId="506890BA" w14:textId="77777777">
          <w:pPr>
            <w:pStyle w:val="TOC2"/>
            <w:rPr>
              <w:rFonts w:eastAsiaTheme="minorEastAsia"/>
              <w:noProof/>
              <w:sz w:val="22"/>
              <w:lang w:val="en-US"/>
            </w:rPr>
          </w:pPr>
          <w:hyperlink w:history="1" w:anchor="_Toc494357496">
            <w:r w:rsidRPr="00B67605" w:rsidR="0079784D">
              <w:rPr>
                <w:rStyle w:val="Hyperlink"/>
                <w:noProof/>
                <w14:scene3d>
                  <w14:camera w14:prst="orthographicFront"/>
                  <w14:lightRig w14:rig="threePt" w14:dir="t">
                    <w14:rot w14:lat="0" w14:lon="0" w14:rev="0"/>
                  </w14:lightRig>
                </w14:scene3d>
              </w:rPr>
              <w:t>4.1</w:t>
            </w:r>
            <w:r w:rsidR="0079784D">
              <w:rPr>
                <w:rFonts w:eastAsiaTheme="minorEastAsia"/>
                <w:noProof/>
                <w:sz w:val="22"/>
                <w:lang w:val="en-US"/>
              </w:rPr>
              <w:tab/>
            </w:r>
            <w:r w:rsidRPr="00B67605" w:rsidR="0079784D">
              <w:rPr>
                <w:rStyle w:val="Hyperlink"/>
                <w:noProof/>
              </w:rPr>
              <w:t>Väli- ja lopputulosten hyväksymismenettely</w:t>
            </w:r>
            <w:r w:rsidR="0079784D">
              <w:rPr>
                <w:noProof/>
                <w:webHidden/>
              </w:rPr>
              <w:tab/>
            </w:r>
            <w:r w:rsidR="0079784D">
              <w:rPr>
                <w:noProof/>
                <w:webHidden/>
              </w:rPr>
              <w:fldChar w:fldCharType="begin"/>
            </w:r>
            <w:r w:rsidR="0079784D">
              <w:rPr>
                <w:noProof/>
                <w:webHidden/>
              </w:rPr>
              <w:instrText xml:space="preserve"> PAGEREF _Toc494357496 \h </w:instrText>
            </w:r>
            <w:r w:rsidR="0079784D">
              <w:rPr>
                <w:noProof/>
                <w:webHidden/>
              </w:rPr>
            </w:r>
            <w:r w:rsidR="0079784D">
              <w:rPr>
                <w:noProof/>
                <w:webHidden/>
              </w:rPr>
              <w:fldChar w:fldCharType="separate"/>
            </w:r>
            <w:r w:rsidR="0079784D">
              <w:rPr>
                <w:noProof/>
                <w:webHidden/>
              </w:rPr>
              <w:t>9</w:t>
            </w:r>
            <w:r w:rsidR="0079784D">
              <w:rPr>
                <w:noProof/>
                <w:webHidden/>
              </w:rPr>
              <w:fldChar w:fldCharType="end"/>
            </w:r>
          </w:hyperlink>
        </w:p>
        <w:p w:rsidR="0079784D" w:rsidP="00313EC6" w:rsidRDefault="00014D93" w14:paraId="56850C41" w14:textId="77777777">
          <w:pPr>
            <w:pStyle w:val="TOC2"/>
            <w:rPr>
              <w:rFonts w:eastAsiaTheme="minorEastAsia"/>
              <w:noProof/>
              <w:sz w:val="22"/>
              <w:lang w:val="en-US"/>
            </w:rPr>
          </w:pPr>
          <w:hyperlink w:history="1" w:anchor="_Toc494357497">
            <w:r w:rsidRPr="00B67605" w:rsidR="0079784D">
              <w:rPr>
                <w:rStyle w:val="Hyperlink"/>
                <w:noProof/>
                <w14:scene3d>
                  <w14:camera w14:prst="orthographicFront"/>
                  <w14:lightRig w14:rig="threePt" w14:dir="t">
                    <w14:rot w14:lat="0" w14:lon="0" w14:rev="0"/>
                  </w14:lightRig>
                </w14:scene3d>
              </w:rPr>
              <w:t>4.2</w:t>
            </w:r>
            <w:r w:rsidR="0079784D">
              <w:rPr>
                <w:rFonts w:eastAsiaTheme="minorEastAsia"/>
                <w:noProof/>
                <w:sz w:val="22"/>
                <w:lang w:val="en-US"/>
              </w:rPr>
              <w:tab/>
            </w:r>
            <w:r w:rsidRPr="00B67605" w:rsidR="0079784D">
              <w:rPr>
                <w:rStyle w:val="Hyperlink"/>
                <w:noProof/>
              </w:rPr>
              <w:t>Muutosten hallinta</w:t>
            </w:r>
            <w:r w:rsidR="0079784D">
              <w:rPr>
                <w:noProof/>
                <w:webHidden/>
              </w:rPr>
              <w:tab/>
            </w:r>
            <w:r w:rsidR="0079784D">
              <w:rPr>
                <w:noProof/>
                <w:webHidden/>
              </w:rPr>
              <w:fldChar w:fldCharType="begin"/>
            </w:r>
            <w:r w:rsidR="0079784D">
              <w:rPr>
                <w:noProof/>
                <w:webHidden/>
              </w:rPr>
              <w:instrText xml:space="preserve"> PAGEREF _Toc494357497 \h </w:instrText>
            </w:r>
            <w:r w:rsidR="0079784D">
              <w:rPr>
                <w:noProof/>
                <w:webHidden/>
              </w:rPr>
            </w:r>
            <w:r w:rsidR="0079784D">
              <w:rPr>
                <w:noProof/>
                <w:webHidden/>
              </w:rPr>
              <w:fldChar w:fldCharType="separate"/>
            </w:r>
            <w:r w:rsidR="0079784D">
              <w:rPr>
                <w:noProof/>
                <w:webHidden/>
              </w:rPr>
              <w:t>9</w:t>
            </w:r>
            <w:r w:rsidR="0079784D">
              <w:rPr>
                <w:noProof/>
                <w:webHidden/>
              </w:rPr>
              <w:fldChar w:fldCharType="end"/>
            </w:r>
          </w:hyperlink>
        </w:p>
        <w:p w:rsidR="0079784D" w:rsidP="00313EC6" w:rsidRDefault="00014D93" w14:paraId="49340DE7" w14:textId="77777777">
          <w:pPr>
            <w:pStyle w:val="TOC2"/>
            <w:rPr>
              <w:rFonts w:eastAsiaTheme="minorEastAsia"/>
              <w:noProof/>
              <w:sz w:val="22"/>
              <w:lang w:val="en-US"/>
            </w:rPr>
          </w:pPr>
          <w:hyperlink w:history="1" w:anchor="_Toc494357498">
            <w:r w:rsidRPr="00B67605" w:rsidR="0079784D">
              <w:rPr>
                <w:rStyle w:val="Hyperlink"/>
                <w:noProof/>
                <w14:scene3d>
                  <w14:camera w14:prst="orthographicFront"/>
                  <w14:lightRig w14:rig="threePt" w14:dir="t">
                    <w14:rot w14:lat="0" w14:lon="0" w14:rev="0"/>
                  </w14:lightRig>
                </w14:scene3d>
              </w:rPr>
              <w:t>4.3</w:t>
            </w:r>
            <w:r w:rsidR="0079784D">
              <w:rPr>
                <w:rFonts w:eastAsiaTheme="minorEastAsia"/>
                <w:noProof/>
                <w:sz w:val="22"/>
                <w:lang w:val="en-US"/>
              </w:rPr>
              <w:tab/>
            </w:r>
            <w:r w:rsidRPr="00B67605" w:rsidR="0079784D">
              <w:rPr>
                <w:rStyle w:val="Hyperlink"/>
                <w:noProof/>
              </w:rPr>
              <w:t>Dokumentointi</w:t>
            </w:r>
            <w:r w:rsidR="0079784D">
              <w:rPr>
                <w:noProof/>
                <w:webHidden/>
              </w:rPr>
              <w:tab/>
            </w:r>
            <w:r w:rsidR="0079784D">
              <w:rPr>
                <w:noProof/>
                <w:webHidden/>
              </w:rPr>
              <w:fldChar w:fldCharType="begin"/>
            </w:r>
            <w:r w:rsidR="0079784D">
              <w:rPr>
                <w:noProof/>
                <w:webHidden/>
              </w:rPr>
              <w:instrText xml:space="preserve"> PAGEREF _Toc494357498 \h </w:instrText>
            </w:r>
            <w:r w:rsidR="0079784D">
              <w:rPr>
                <w:noProof/>
                <w:webHidden/>
              </w:rPr>
            </w:r>
            <w:r w:rsidR="0079784D">
              <w:rPr>
                <w:noProof/>
                <w:webHidden/>
              </w:rPr>
              <w:fldChar w:fldCharType="separate"/>
            </w:r>
            <w:r w:rsidR="0079784D">
              <w:rPr>
                <w:noProof/>
                <w:webHidden/>
              </w:rPr>
              <w:t>9</w:t>
            </w:r>
            <w:r w:rsidR="0079784D">
              <w:rPr>
                <w:noProof/>
                <w:webHidden/>
              </w:rPr>
              <w:fldChar w:fldCharType="end"/>
            </w:r>
          </w:hyperlink>
        </w:p>
        <w:p w:rsidR="0079784D" w:rsidP="00313EC6" w:rsidRDefault="00014D93" w14:paraId="6D062D28" w14:textId="77777777">
          <w:pPr>
            <w:pStyle w:val="TOC2"/>
            <w:rPr>
              <w:rFonts w:eastAsiaTheme="minorEastAsia"/>
              <w:noProof/>
              <w:sz w:val="22"/>
              <w:lang w:val="en-US"/>
            </w:rPr>
          </w:pPr>
          <w:hyperlink w:history="1" w:anchor="_Toc494357499">
            <w:r w:rsidRPr="00B67605" w:rsidR="0079784D">
              <w:rPr>
                <w:rStyle w:val="Hyperlink"/>
                <w:noProof/>
                <w14:scene3d>
                  <w14:camera w14:prst="orthographicFront"/>
                  <w14:lightRig w14:rig="threePt" w14:dir="t">
                    <w14:rot w14:lat="0" w14:lon="0" w14:rev="0"/>
                  </w14:lightRig>
                </w14:scene3d>
              </w:rPr>
              <w:t>4.4</w:t>
            </w:r>
            <w:r w:rsidR="0079784D">
              <w:rPr>
                <w:rFonts w:eastAsiaTheme="minorEastAsia"/>
                <w:noProof/>
                <w:sz w:val="22"/>
                <w:lang w:val="en-US"/>
              </w:rPr>
              <w:tab/>
            </w:r>
            <w:r w:rsidRPr="00B67605" w:rsidR="0079784D">
              <w:rPr>
                <w:rStyle w:val="Hyperlink"/>
                <w:noProof/>
              </w:rPr>
              <w:t>Projektin keskeyttämiskriteerit</w:t>
            </w:r>
            <w:r w:rsidR="0079784D">
              <w:rPr>
                <w:noProof/>
                <w:webHidden/>
              </w:rPr>
              <w:tab/>
            </w:r>
            <w:r w:rsidR="0079784D">
              <w:rPr>
                <w:noProof/>
                <w:webHidden/>
              </w:rPr>
              <w:fldChar w:fldCharType="begin"/>
            </w:r>
            <w:r w:rsidR="0079784D">
              <w:rPr>
                <w:noProof/>
                <w:webHidden/>
              </w:rPr>
              <w:instrText xml:space="preserve"> PAGEREF _Toc494357499 \h </w:instrText>
            </w:r>
            <w:r w:rsidR="0079784D">
              <w:rPr>
                <w:noProof/>
                <w:webHidden/>
              </w:rPr>
            </w:r>
            <w:r w:rsidR="0079784D">
              <w:rPr>
                <w:noProof/>
                <w:webHidden/>
              </w:rPr>
              <w:fldChar w:fldCharType="separate"/>
            </w:r>
            <w:r w:rsidR="0079784D">
              <w:rPr>
                <w:noProof/>
                <w:webHidden/>
              </w:rPr>
              <w:t>9</w:t>
            </w:r>
            <w:r w:rsidR="0079784D">
              <w:rPr>
                <w:noProof/>
                <w:webHidden/>
              </w:rPr>
              <w:fldChar w:fldCharType="end"/>
            </w:r>
          </w:hyperlink>
        </w:p>
        <w:p w:rsidR="0079784D" w:rsidP="00313EC6" w:rsidRDefault="00014D93" w14:paraId="20FF5A5C" w14:textId="77777777">
          <w:pPr>
            <w:pStyle w:val="TOC2"/>
            <w:rPr>
              <w:rFonts w:eastAsiaTheme="minorEastAsia"/>
              <w:noProof/>
              <w:sz w:val="22"/>
              <w:lang w:val="en-US"/>
            </w:rPr>
          </w:pPr>
          <w:hyperlink w:history="1" w:anchor="_Toc494357500">
            <w:r w:rsidRPr="00B67605" w:rsidR="0079784D">
              <w:rPr>
                <w:rStyle w:val="Hyperlink"/>
                <w:noProof/>
                <w14:scene3d>
                  <w14:camera w14:prst="orthographicFront"/>
                  <w14:lightRig w14:rig="threePt" w14:dir="t">
                    <w14:rot w14:lat="0" w14:lon="0" w14:rev="0"/>
                  </w14:lightRig>
                </w14:scene3d>
              </w:rPr>
              <w:t>4.5</w:t>
            </w:r>
            <w:r w:rsidR="0079784D">
              <w:rPr>
                <w:rFonts w:eastAsiaTheme="minorEastAsia"/>
                <w:noProof/>
                <w:sz w:val="22"/>
                <w:lang w:val="en-US"/>
              </w:rPr>
              <w:tab/>
            </w:r>
            <w:r w:rsidRPr="00B67605" w:rsidR="0079784D">
              <w:rPr>
                <w:rStyle w:val="Hyperlink"/>
                <w:noProof/>
              </w:rPr>
              <w:t>Tiedonvälitys ja projektin etenemisen seuranta</w:t>
            </w:r>
            <w:r w:rsidR="0079784D">
              <w:rPr>
                <w:noProof/>
                <w:webHidden/>
              </w:rPr>
              <w:tab/>
            </w:r>
            <w:r w:rsidR="0079784D">
              <w:rPr>
                <w:noProof/>
                <w:webHidden/>
              </w:rPr>
              <w:fldChar w:fldCharType="begin"/>
            </w:r>
            <w:r w:rsidR="0079784D">
              <w:rPr>
                <w:noProof/>
                <w:webHidden/>
              </w:rPr>
              <w:instrText xml:space="preserve"> PAGEREF _Toc494357500 \h </w:instrText>
            </w:r>
            <w:r w:rsidR="0079784D">
              <w:rPr>
                <w:noProof/>
                <w:webHidden/>
              </w:rPr>
            </w:r>
            <w:r w:rsidR="0079784D">
              <w:rPr>
                <w:noProof/>
                <w:webHidden/>
              </w:rPr>
              <w:fldChar w:fldCharType="separate"/>
            </w:r>
            <w:r w:rsidR="0079784D">
              <w:rPr>
                <w:noProof/>
                <w:webHidden/>
              </w:rPr>
              <w:t>10</w:t>
            </w:r>
            <w:r w:rsidR="0079784D">
              <w:rPr>
                <w:noProof/>
                <w:webHidden/>
              </w:rPr>
              <w:fldChar w:fldCharType="end"/>
            </w:r>
          </w:hyperlink>
        </w:p>
        <w:p w:rsidR="0079784D" w:rsidRDefault="00014D93" w14:paraId="7F3A3497" w14:textId="77777777">
          <w:pPr>
            <w:pStyle w:val="TOC1"/>
            <w:tabs>
              <w:tab w:val="left" w:pos="482"/>
              <w:tab w:val="right" w:leader="dot" w:pos="8324"/>
            </w:tabs>
            <w:rPr>
              <w:rFonts w:eastAsiaTheme="minorEastAsia"/>
              <w:b w:val="0"/>
              <w:noProof/>
              <w:sz w:val="22"/>
              <w:lang w:val="en-US"/>
            </w:rPr>
          </w:pPr>
          <w:hyperlink w:history="1" w:anchor="_Toc494357501">
            <w:r w:rsidRPr="00B67605" w:rsidR="0079784D">
              <w:rPr>
                <w:rStyle w:val="Hyperlink"/>
                <w:noProof/>
              </w:rPr>
              <w:t>5</w:t>
            </w:r>
            <w:r w:rsidR="0079784D">
              <w:rPr>
                <w:rFonts w:eastAsiaTheme="minorEastAsia"/>
                <w:b w:val="0"/>
                <w:noProof/>
                <w:sz w:val="22"/>
                <w:lang w:val="en-US"/>
              </w:rPr>
              <w:tab/>
            </w:r>
            <w:r w:rsidRPr="00B67605" w:rsidR="0079784D">
              <w:rPr>
                <w:rStyle w:val="Hyperlink"/>
                <w:noProof/>
              </w:rPr>
              <w:t>Projektin päättyminen</w:t>
            </w:r>
            <w:r w:rsidR="0079784D">
              <w:rPr>
                <w:noProof/>
                <w:webHidden/>
              </w:rPr>
              <w:tab/>
            </w:r>
            <w:r w:rsidR="0079784D">
              <w:rPr>
                <w:noProof/>
                <w:webHidden/>
              </w:rPr>
              <w:fldChar w:fldCharType="begin"/>
            </w:r>
            <w:r w:rsidR="0079784D">
              <w:rPr>
                <w:noProof/>
                <w:webHidden/>
              </w:rPr>
              <w:instrText xml:space="preserve"> PAGEREF _Toc494357501 \h </w:instrText>
            </w:r>
            <w:r w:rsidR="0079784D">
              <w:rPr>
                <w:noProof/>
                <w:webHidden/>
              </w:rPr>
            </w:r>
            <w:r w:rsidR="0079784D">
              <w:rPr>
                <w:noProof/>
                <w:webHidden/>
              </w:rPr>
              <w:fldChar w:fldCharType="separate"/>
            </w:r>
            <w:r w:rsidR="0079784D">
              <w:rPr>
                <w:noProof/>
                <w:webHidden/>
              </w:rPr>
              <w:t>10</w:t>
            </w:r>
            <w:r w:rsidR="0079784D">
              <w:rPr>
                <w:noProof/>
                <w:webHidden/>
              </w:rPr>
              <w:fldChar w:fldCharType="end"/>
            </w:r>
          </w:hyperlink>
        </w:p>
        <w:p w:rsidR="0079784D" w:rsidP="00313EC6" w:rsidRDefault="00014D93" w14:paraId="77007565" w14:textId="77777777">
          <w:pPr>
            <w:pStyle w:val="TOC2"/>
            <w:rPr>
              <w:rFonts w:eastAsiaTheme="minorEastAsia"/>
              <w:noProof/>
              <w:sz w:val="22"/>
              <w:lang w:val="en-US"/>
            </w:rPr>
          </w:pPr>
          <w:hyperlink w:history="1" w:anchor="_Toc494357502">
            <w:r w:rsidRPr="00B67605" w:rsidR="0079784D">
              <w:rPr>
                <w:rStyle w:val="Hyperlink"/>
                <w:noProof/>
                <w14:scene3d>
                  <w14:camera w14:prst="orthographicFront"/>
                  <w14:lightRig w14:rig="threePt" w14:dir="t">
                    <w14:rot w14:lat="0" w14:lon="0" w14:rev="0"/>
                  </w14:lightRig>
                </w14:scene3d>
              </w:rPr>
              <w:t>5.1</w:t>
            </w:r>
            <w:r w:rsidR="0079784D">
              <w:rPr>
                <w:rFonts w:eastAsiaTheme="minorEastAsia"/>
                <w:noProof/>
                <w:sz w:val="22"/>
                <w:lang w:val="en-US"/>
              </w:rPr>
              <w:tab/>
            </w:r>
            <w:r w:rsidRPr="00B67605" w:rsidR="0079784D">
              <w:rPr>
                <w:rStyle w:val="Hyperlink"/>
                <w:noProof/>
              </w:rPr>
              <w:t>Projektin tuottaman aineiston taltiointi, arkistointi ja säilytysaika</w:t>
            </w:r>
            <w:r w:rsidR="0079784D">
              <w:rPr>
                <w:noProof/>
                <w:webHidden/>
              </w:rPr>
              <w:tab/>
            </w:r>
            <w:r w:rsidR="0079784D">
              <w:rPr>
                <w:noProof/>
                <w:webHidden/>
              </w:rPr>
              <w:fldChar w:fldCharType="begin"/>
            </w:r>
            <w:r w:rsidR="0079784D">
              <w:rPr>
                <w:noProof/>
                <w:webHidden/>
              </w:rPr>
              <w:instrText xml:space="preserve"> PAGEREF _Toc494357502 \h </w:instrText>
            </w:r>
            <w:r w:rsidR="0079784D">
              <w:rPr>
                <w:noProof/>
                <w:webHidden/>
              </w:rPr>
            </w:r>
            <w:r w:rsidR="0079784D">
              <w:rPr>
                <w:noProof/>
                <w:webHidden/>
              </w:rPr>
              <w:fldChar w:fldCharType="separate"/>
            </w:r>
            <w:r w:rsidR="0079784D">
              <w:rPr>
                <w:noProof/>
                <w:webHidden/>
              </w:rPr>
              <w:t>10</w:t>
            </w:r>
            <w:r w:rsidR="0079784D">
              <w:rPr>
                <w:noProof/>
                <w:webHidden/>
              </w:rPr>
              <w:fldChar w:fldCharType="end"/>
            </w:r>
          </w:hyperlink>
        </w:p>
        <w:p w:rsidR="0079784D" w:rsidP="00313EC6" w:rsidRDefault="00014D93" w14:paraId="67A49D4C" w14:textId="77777777">
          <w:pPr>
            <w:pStyle w:val="TOC2"/>
            <w:rPr>
              <w:rFonts w:eastAsiaTheme="minorEastAsia"/>
              <w:noProof/>
              <w:sz w:val="22"/>
              <w:lang w:val="en-US"/>
            </w:rPr>
          </w:pPr>
          <w:hyperlink w:history="1" w:anchor="_Toc494357503">
            <w:r w:rsidRPr="00B67605" w:rsidR="0079784D">
              <w:rPr>
                <w:rStyle w:val="Hyperlink"/>
                <w:noProof/>
                <w14:scene3d>
                  <w14:camera w14:prst="orthographicFront"/>
                  <w14:lightRig w14:rig="threePt" w14:dir="t">
                    <w14:rot w14:lat="0" w14:lon="0" w14:rev="0"/>
                  </w14:lightRig>
                </w14:scene3d>
              </w:rPr>
              <w:t>5.2</w:t>
            </w:r>
            <w:r w:rsidR="0079784D">
              <w:rPr>
                <w:rFonts w:eastAsiaTheme="minorEastAsia"/>
                <w:noProof/>
                <w:sz w:val="22"/>
                <w:lang w:val="en-US"/>
              </w:rPr>
              <w:tab/>
            </w:r>
            <w:r w:rsidRPr="00B67605" w:rsidR="0079784D">
              <w:rPr>
                <w:rStyle w:val="Hyperlink"/>
                <w:noProof/>
              </w:rPr>
              <w:t>Projektin virallinen päättäminen</w:t>
            </w:r>
            <w:r w:rsidR="0079784D">
              <w:rPr>
                <w:noProof/>
                <w:webHidden/>
              </w:rPr>
              <w:tab/>
            </w:r>
            <w:r w:rsidR="0079784D">
              <w:rPr>
                <w:noProof/>
                <w:webHidden/>
              </w:rPr>
              <w:fldChar w:fldCharType="begin"/>
            </w:r>
            <w:r w:rsidR="0079784D">
              <w:rPr>
                <w:noProof/>
                <w:webHidden/>
              </w:rPr>
              <w:instrText xml:space="preserve"> PAGEREF _Toc494357503 \h </w:instrText>
            </w:r>
            <w:r w:rsidR="0079784D">
              <w:rPr>
                <w:noProof/>
                <w:webHidden/>
              </w:rPr>
            </w:r>
            <w:r w:rsidR="0079784D">
              <w:rPr>
                <w:noProof/>
                <w:webHidden/>
              </w:rPr>
              <w:fldChar w:fldCharType="separate"/>
            </w:r>
            <w:r w:rsidR="0079784D">
              <w:rPr>
                <w:noProof/>
                <w:webHidden/>
              </w:rPr>
              <w:t>10</w:t>
            </w:r>
            <w:r w:rsidR="0079784D">
              <w:rPr>
                <w:noProof/>
                <w:webHidden/>
              </w:rPr>
              <w:fldChar w:fldCharType="end"/>
            </w:r>
          </w:hyperlink>
        </w:p>
        <w:p w:rsidR="0079784D" w:rsidP="00313EC6" w:rsidRDefault="00014D93" w14:paraId="31336552" w14:textId="77777777">
          <w:pPr>
            <w:pStyle w:val="TOC2"/>
            <w:rPr>
              <w:rFonts w:eastAsiaTheme="minorEastAsia"/>
              <w:noProof/>
              <w:sz w:val="22"/>
              <w:lang w:val="en-US"/>
            </w:rPr>
          </w:pPr>
          <w:hyperlink w:history="1" w:anchor="_Toc494357504">
            <w:r w:rsidRPr="00B67605" w:rsidR="0079784D">
              <w:rPr>
                <w:rStyle w:val="Hyperlink"/>
                <w:noProof/>
                <w14:scene3d>
                  <w14:camera w14:prst="orthographicFront"/>
                  <w14:lightRig w14:rig="threePt" w14:dir="t">
                    <w14:rot w14:lat="0" w14:lon="0" w14:rev="0"/>
                  </w14:lightRig>
                </w14:scene3d>
              </w:rPr>
              <w:t>5.3</w:t>
            </w:r>
            <w:r w:rsidR="0079784D">
              <w:rPr>
                <w:rFonts w:eastAsiaTheme="minorEastAsia"/>
                <w:noProof/>
                <w:sz w:val="22"/>
                <w:lang w:val="en-US"/>
              </w:rPr>
              <w:tab/>
            </w:r>
            <w:r w:rsidRPr="00B67605" w:rsidR="0079784D">
              <w:rPr>
                <w:rStyle w:val="Hyperlink"/>
                <w:noProof/>
              </w:rPr>
              <w:t>Projektin loppuraportti</w:t>
            </w:r>
            <w:r w:rsidR="0079784D">
              <w:rPr>
                <w:noProof/>
                <w:webHidden/>
              </w:rPr>
              <w:tab/>
            </w:r>
            <w:r w:rsidR="0079784D">
              <w:rPr>
                <w:noProof/>
                <w:webHidden/>
              </w:rPr>
              <w:fldChar w:fldCharType="begin"/>
            </w:r>
            <w:r w:rsidR="0079784D">
              <w:rPr>
                <w:noProof/>
                <w:webHidden/>
              </w:rPr>
              <w:instrText xml:space="preserve"> PAGEREF _Toc494357504 \h </w:instrText>
            </w:r>
            <w:r w:rsidR="0079784D">
              <w:rPr>
                <w:noProof/>
                <w:webHidden/>
              </w:rPr>
            </w:r>
            <w:r w:rsidR="0079784D">
              <w:rPr>
                <w:noProof/>
                <w:webHidden/>
              </w:rPr>
              <w:fldChar w:fldCharType="separate"/>
            </w:r>
            <w:r w:rsidR="0079784D">
              <w:rPr>
                <w:noProof/>
                <w:webHidden/>
              </w:rPr>
              <w:t>11</w:t>
            </w:r>
            <w:r w:rsidR="0079784D">
              <w:rPr>
                <w:noProof/>
                <w:webHidden/>
              </w:rPr>
              <w:fldChar w:fldCharType="end"/>
            </w:r>
          </w:hyperlink>
        </w:p>
        <w:p w:rsidR="00A563FB" w:rsidP="0079784D" w:rsidRDefault="009652DB" w14:paraId="1BC2C62B" w14:textId="77777777">
          <w:pPr>
            <w:spacing w:line="240" w:lineRule="auto"/>
            <w:rPr>
              <w:b/>
              <w:bCs/>
            </w:rPr>
          </w:pPr>
          <w:r>
            <w:rPr>
              <w:b/>
              <w:bCs/>
            </w:rPr>
            <w:fldChar w:fldCharType="end"/>
          </w:r>
        </w:p>
      </w:sdtContent>
    </w:sdt>
    <w:p w:rsidR="009652DB" w:rsidP="00A563FB" w:rsidRDefault="009652DB" w14:paraId="1A392F1F" w14:textId="77777777">
      <w:r>
        <w:br w:type="page"/>
      </w:r>
    </w:p>
    <w:p w:rsidR="00666324" w:rsidP="00736AF3" w:rsidRDefault="00A563FB" w14:paraId="1ED18763" w14:noSpellErr="1" w14:textId="6EDB8FE5">
      <w:pPr>
        <w:pStyle w:val="Heading1"/>
        <w:numPr>
          <w:numId w:val="0"/>
        </w:numPr>
        <w:ind w:left="432" w:hanging="432"/>
      </w:pPr>
      <w:bookmarkStart w:name="_Toc494357478" w:id="0"/>
      <w:r w:rsidR="1CBA6BBC">
        <w:rPr/>
        <w:t>Versionhallinta</w:t>
      </w:r>
      <w:r>
        <w:br/>
      </w:r>
      <w:bookmarkEnd w:id="0"/>
    </w:p>
    <w:tbl>
      <w:tblPr>
        <w:tblStyle w:val="TableGrid"/>
        <w:tblW w:w="8500" w:type="dxa"/>
        <w:tblLook w:val="04A0" w:firstRow="1" w:lastRow="0" w:firstColumn="1" w:lastColumn="0" w:noHBand="0" w:noVBand="1"/>
      </w:tblPr>
      <w:tblGrid>
        <w:gridCol w:w="988"/>
        <w:gridCol w:w="1417"/>
        <w:gridCol w:w="851"/>
        <w:gridCol w:w="5244"/>
      </w:tblGrid>
      <w:tr w:rsidRPr="007746B6" w:rsidR="00CC7D8B" w:rsidTr="1CBA6BBC" w14:paraId="4337EF74" w14:textId="77777777">
        <w:tc>
          <w:tcPr>
            <w:tcW w:w="988" w:type="dxa"/>
            <w:tcMar/>
          </w:tcPr>
          <w:p w:rsidRPr="007746B6" w:rsidR="00CC7D8B" w:rsidP="1CBA6BBC" w:rsidRDefault="00CC7D8B" w14:paraId="6743B39C" w14:textId="77777777" w14:noSpellErr="1">
            <w:pPr>
              <w:rPr>
                <w:sz w:val="20"/>
                <w:szCs w:val="20"/>
              </w:rPr>
            </w:pPr>
            <w:r w:rsidRPr="1CBA6BBC" w:rsidR="1CBA6BBC">
              <w:rPr>
                <w:sz w:val="20"/>
                <w:szCs w:val="20"/>
              </w:rPr>
              <w:t>Versio</w:t>
            </w:r>
          </w:p>
        </w:tc>
        <w:tc>
          <w:tcPr>
            <w:tcW w:w="1417" w:type="dxa"/>
            <w:tcMar/>
          </w:tcPr>
          <w:p w:rsidRPr="007746B6" w:rsidR="00CC7D8B" w:rsidP="1CBA6BBC" w:rsidRDefault="00CC7D8B" w14:paraId="2B4E4EED" w14:textId="77777777" w14:noSpellErr="1">
            <w:pPr>
              <w:rPr>
                <w:sz w:val="20"/>
                <w:szCs w:val="20"/>
              </w:rPr>
            </w:pPr>
            <w:r w:rsidRPr="1CBA6BBC" w:rsidR="1CBA6BBC">
              <w:rPr>
                <w:sz w:val="20"/>
                <w:szCs w:val="20"/>
              </w:rPr>
              <w:t>Päivämäärä</w:t>
            </w:r>
          </w:p>
        </w:tc>
        <w:tc>
          <w:tcPr>
            <w:tcW w:w="851" w:type="dxa"/>
            <w:tcMar/>
          </w:tcPr>
          <w:p w:rsidRPr="007746B6" w:rsidR="00CC7D8B" w:rsidP="1CBA6BBC" w:rsidRDefault="00CC7D8B" w14:paraId="7636991C" w14:textId="77777777" w14:noSpellErr="1">
            <w:pPr>
              <w:rPr>
                <w:sz w:val="20"/>
                <w:szCs w:val="20"/>
              </w:rPr>
            </w:pPr>
            <w:r w:rsidRPr="1CBA6BBC" w:rsidR="1CBA6BBC">
              <w:rPr>
                <w:sz w:val="20"/>
                <w:szCs w:val="20"/>
              </w:rPr>
              <w:t>Tekijä</w:t>
            </w:r>
          </w:p>
        </w:tc>
        <w:tc>
          <w:tcPr>
            <w:tcW w:w="5244" w:type="dxa"/>
            <w:tcMar/>
          </w:tcPr>
          <w:p w:rsidRPr="007746B6" w:rsidR="00CC7D8B" w:rsidP="1CBA6BBC" w:rsidRDefault="00CC7D8B" w14:paraId="279CBE29" w14:textId="77777777" w14:noSpellErr="1">
            <w:pPr>
              <w:rPr>
                <w:sz w:val="20"/>
                <w:szCs w:val="20"/>
              </w:rPr>
            </w:pPr>
            <w:r w:rsidRPr="1CBA6BBC" w:rsidR="1CBA6BBC">
              <w:rPr>
                <w:sz w:val="20"/>
                <w:szCs w:val="20"/>
              </w:rPr>
              <w:t>Kuvaus</w:t>
            </w:r>
          </w:p>
        </w:tc>
      </w:tr>
      <w:tr w:rsidRPr="007746B6" w:rsidR="00CC7D8B" w:rsidTr="1CBA6BBC" w14:paraId="5E082DB2" w14:textId="77777777">
        <w:tc>
          <w:tcPr>
            <w:tcW w:w="988" w:type="dxa"/>
            <w:tcMar/>
          </w:tcPr>
          <w:p w:rsidRPr="007746B6" w:rsidR="00CC7D8B" w:rsidP="1CBA6BBC" w:rsidRDefault="00CC7D8B" w14:paraId="53EA16B2" w14:textId="77777777">
            <w:pPr>
              <w:rPr>
                <w:sz w:val="20"/>
                <w:szCs w:val="20"/>
              </w:rPr>
            </w:pPr>
            <w:r w:rsidRPr="1CBA6BBC" w:rsidR="1CBA6BBC">
              <w:rPr>
                <w:sz w:val="20"/>
                <w:szCs w:val="20"/>
              </w:rPr>
              <w:t>0.1</w:t>
            </w:r>
          </w:p>
        </w:tc>
        <w:tc>
          <w:tcPr>
            <w:tcW w:w="1417" w:type="dxa"/>
            <w:tcMar/>
          </w:tcPr>
          <w:p w:rsidRPr="007746B6" w:rsidR="00CC7D8B" w:rsidP="1CBA6BBC" w:rsidRDefault="00EE6061" w14:paraId="56759789" w14:textId="05B75D8D">
            <w:pPr>
              <w:rPr>
                <w:sz w:val="20"/>
                <w:szCs w:val="20"/>
              </w:rPr>
            </w:pPr>
            <w:r w:rsidRPr="1CBA6BBC" w:rsidR="1CBA6BBC">
              <w:rPr>
                <w:sz w:val="20"/>
                <w:szCs w:val="20"/>
              </w:rPr>
              <w:t>12</w:t>
            </w:r>
            <w:r w:rsidRPr="1CBA6BBC" w:rsidR="1CBA6BBC">
              <w:rPr>
                <w:sz w:val="20"/>
                <w:szCs w:val="20"/>
              </w:rPr>
              <w:t>.9.2018</w:t>
            </w:r>
          </w:p>
        </w:tc>
        <w:tc>
          <w:tcPr>
            <w:tcW w:w="851" w:type="dxa"/>
            <w:tcMar/>
          </w:tcPr>
          <w:p w:rsidRPr="007746B6" w:rsidR="00CC7D8B" w:rsidP="1CBA6BBC" w:rsidRDefault="00EE6061" w14:paraId="784339AF" w14:textId="732DB9CE" w14:noSpellErr="1">
            <w:pPr>
              <w:rPr>
                <w:sz w:val="20"/>
                <w:szCs w:val="20"/>
              </w:rPr>
            </w:pPr>
            <w:r w:rsidRPr="1CBA6BBC" w:rsidR="1CBA6BBC">
              <w:rPr>
                <w:sz w:val="20"/>
                <w:szCs w:val="20"/>
              </w:rPr>
              <w:t>MJ</w:t>
            </w:r>
          </w:p>
        </w:tc>
        <w:tc>
          <w:tcPr>
            <w:tcW w:w="5244" w:type="dxa"/>
            <w:tcMar/>
          </w:tcPr>
          <w:p w:rsidRPr="007746B6" w:rsidR="00CC7D8B" w:rsidP="1CBA6BBC" w:rsidRDefault="004B0721" w14:paraId="4608E363" w14:textId="6ED6CCC7" w14:noSpellErr="1">
            <w:pPr>
              <w:ind w:right="176"/>
              <w:rPr>
                <w:sz w:val="20"/>
                <w:szCs w:val="20"/>
              </w:rPr>
            </w:pPr>
            <w:r w:rsidRPr="1CBA6BBC" w:rsidR="1CBA6BBC">
              <w:rPr>
                <w:sz w:val="20"/>
                <w:szCs w:val="20"/>
              </w:rPr>
              <w:t>Pohja</w:t>
            </w:r>
          </w:p>
        </w:tc>
      </w:tr>
      <w:tr w:rsidRPr="007746B6" w:rsidR="00CC7D8B" w:rsidTr="1CBA6BBC" w14:paraId="08719F01" w14:textId="77777777">
        <w:tc>
          <w:tcPr>
            <w:tcW w:w="988" w:type="dxa"/>
            <w:tcMar/>
          </w:tcPr>
          <w:p w:rsidRPr="007746B6" w:rsidR="00CC7D8B" w:rsidP="1CBA6BBC" w:rsidRDefault="00937F43" w14:paraId="7ACDF29B" w14:textId="651800CE">
            <w:pPr>
              <w:rPr>
                <w:sz w:val="20"/>
                <w:szCs w:val="20"/>
              </w:rPr>
            </w:pPr>
            <w:r w:rsidRPr="1CBA6BBC" w:rsidR="1CBA6BBC">
              <w:rPr>
                <w:sz w:val="20"/>
                <w:szCs w:val="20"/>
              </w:rPr>
              <w:t>0.11</w:t>
            </w:r>
          </w:p>
        </w:tc>
        <w:tc>
          <w:tcPr>
            <w:tcW w:w="1417" w:type="dxa"/>
            <w:tcMar/>
          </w:tcPr>
          <w:p w:rsidRPr="007746B6" w:rsidR="00CC7D8B" w:rsidP="1CBA6BBC" w:rsidRDefault="00937F43" w14:paraId="49E1288F" w14:textId="16181997">
            <w:pPr>
              <w:rPr>
                <w:sz w:val="20"/>
                <w:szCs w:val="20"/>
              </w:rPr>
            </w:pPr>
            <w:r w:rsidRPr="1CBA6BBC" w:rsidR="1CBA6BBC">
              <w:rPr>
                <w:sz w:val="20"/>
                <w:szCs w:val="20"/>
              </w:rPr>
              <w:t>12.09.2018</w:t>
            </w:r>
          </w:p>
        </w:tc>
        <w:tc>
          <w:tcPr>
            <w:tcW w:w="851" w:type="dxa"/>
            <w:tcMar/>
          </w:tcPr>
          <w:p w:rsidRPr="007746B6" w:rsidR="00CC7D8B" w:rsidP="1CBA6BBC" w:rsidRDefault="00014D93" w14:paraId="5DDDC05A" w14:textId="705E3873" w14:noSpellErr="1">
            <w:pPr>
              <w:rPr>
                <w:sz w:val="20"/>
                <w:szCs w:val="20"/>
              </w:rPr>
            </w:pPr>
            <w:r w:rsidRPr="1CBA6BBC" w:rsidR="1CBA6BBC">
              <w:rPr>
                <w:sz w:val="20"/>
                <w:szCs w:val="20"/>
              </w:rPr>
              <w:t>JP</w:t>
            </w:r>
          </w:p>
        </w:tc>
        <w:tc>
          <w:tcPr>
            <w:tcW w:w="5244" w:type="dxa"/>
            <w:tcMar/>
          </w:tcPr>
          <w:p w:rsidRPr="007746B6" w:rsidR="00CC7D8B" w:rsidP="1CBA6BBC" w:rsidRDefault="00014D93" w14:paraId="1F2924B3" w14:textId="7C9D5A29" w14:noSpellErr="1">
            <w:pPr>
              <w:rPr>
                <w:sz w:val="20"/>
                <w:szCs w:val="20"/>
              </w:rPr>
            </w:pPr>
            <w:r w:rsidRPr="1CBA6BBC" w:rsidR="1CBA6BBC">
              <w:rPr>
                <w:sz w:val="20"/>
                <w:szCs w:val="20"/>
              </w:rPr>
              <w:t>Värit</w:t>
            </w:r>
            <w:bookmarkStart w:name="_GoBack" w:id="1"/>
            <w:bookmarkEnd w:id="1"/>
          </w:p>
        </w:tc>
      </w:tr>
      <w:tr w:rsidRPr="007746B6" w:rsidR="00CC7D8B" w:rsidTr="1CBA6BBC" w14:paraId="58A468E4" w14:textId="77777777">
        <w:tc>
          <w:tcPr>
            <w:tcW w:w="988" w:type="dxa"/>
            <w:tcMar/>
          </w:tcPr>
          <w:p w:rsidRPr="007746B6" w:rsidR="00CC7D8B" w:rsidP="1CBA6BBC" w:rsidRDefault="00CC7D8B" w14:paraId="09ED90C7" w14:textId="5013D72C">
            <w:pPr>
              <w:rPr>
                <w:sz w:val="20"/>
                <w:szCs w:val="20"/>
              </w:rPr>
            </w:pPr>
            <w:r w:rsidRPr="1CBA6BBC" w:rsidR="1CBA6BBC">
              <w:rPr>
                <w:sz w:val="20"/>
                <w:szCs w:val="20"/>
              </w:rPr>
              <w:t>0.12</w:t>
            </w:r>
          </w:p>
        </w:tc>
        <w:tc>
          <w:tcPr>
            <w:tcW w:w="1417" w:type="dxa"/>
            <w:tcMar/>
          </w:tcPr>
          <w:p w:rsidRPr="007746B6" w:rsidR="00CC7D8B" w:rsidP="1CBA6BBC" w:rsidRDefault="00CC7D8B" w14:paraId="79D7EA98" w14:textId="61DE2CFD">
            <w:pPr>
              <w:rPr>
                <w:sz w:val="20"/>
                <w:szCs w:val="20"/>
              </w:rPr>
            </w:pPr>
            <w:r w:rsidRPr="1CBA6BBC" w:rsidR="1CBA6BBC">
              <w:rPr>
                <w:sz w:val="20"/>
                <w:szCs w:val="20"/>
              </w:rPr>
              <w:t>12.09.2018</w:t>
            </w:r>
          </w:p>
        </w:tc>
        <w:tc>
          <w:tcPr>
            <w:tcW w:w="851" w:type="dxa"/>
            <w:tcMar/>
          </w:tcPr>
          <w:p w:rsidRPr="007746B6" w:rsidR="00CC7D8B" w:rsidP="1CBA6BBC" w:rsidRDefault="00CC7D8B" w14:paraId="6B4FD449" w14:noSpellErr="1" w14:textId="3E72D702">
            <w:pPr>
              <w:rPr>
                <w:sz w:val="20"/>
                <w:szCs w:val="20"/>
              </w:rPr>
            </w:pPr>
            <w:r w:rsidRPr="1CBA6BBC" w:rsidR="1CBA6BBC">
              <w:rPr>
                <w:sz w:val="20"/>
                <w:szCs w:val="20"/>
              </w:rPr>
              <w:t>JP</w:t>
            </w:r>
          </w:p>
        </w:tc>
        <w:tc>
          <w:tcPr>
            <w:tcW w:w="5244" w:type="dxa"/>
            <w:tcMar/>
          </w:tcPr>
          <w:p w:rsidRPr="007746B6" w:rsidR="00CC7D8B" w:rsidP="1CBA6BBC" w:rsidRDefault="00CC7D8B" w14:paraId="708FD327" w14:noSpellErr="1" w14:textId="196CE552">
            <w:pPr>
              <w:rPr>
                <w:sz w:val="20"/>
                <w:szCs w:val="20"/>
              </w:rPr>
            </w:pPr>
            <w:r w:rsidRPr="1CBA6BBC" w:rsidR="1CBA6BBC">
              <w:rPr>
                <w:sz w:val="20"/>
                <w:szCs w:val="20"/>
              </w:rPr>
              <w:t>K</w:t>
            </w:r>
            <w:r w:rsidRPr="1CBA6BBC" w:rsidR="1CBA6BBC">
              <w:rPr>
                <w:sz w:val="20"/>
                <w:szCs w:val="20"/>
              </w:rPr>
              <w:t>ohta 3 valmiiksi</w:t>
            </w:r>
          </w:p>
        </w:tc>
      </w:tr>
      <w:tr w:rsidRPr="007746B6" w:rsidR="00CC7D8B" w:rsidTr="1CBA6BBC" w14:paraId="1B8C1365" w14:textId="77777777">
        <w:tc>
          <w:tcPr>
            <w:tcW w:w="988" w:type="dxa"/>
            <w:tcMar/>
          </w:tcPr>
          <w:p w:rsidRPr="007746B6" w:rsidR="00CC7D8B" w:rsidP="1CBA6BBC" w:rsidRDefault="00CC7D8B" w14:paraId="3658D80F" w14:textId="7694DB5B">
            <w:pPr>
              <w:rPr>
                <w:sz w:val="20"/>
                <w:szCs w:val="20"/>
              </w:rPr>
            </w:pPr>
            <w:r w:rsidRPr="1CBA6BBC" w:rsidR="1CBA6BBC">
              <w:rPr>
                <w:sz w:val="20"/>
                <w:szCs w:val="20"/>
              </w:rPr>
              <w:t>0.13</w:t>
            </w:r>
          </w:p>
        </w:tc>
        <w:tc>
          <w:tcPr>
            <w:tcW w:w="1417" w:type="dxa"/>
            <w:tcMar/>
          </w:tcPr>
          <w:p w:rsidRPr="007746B6" w:rsidR="00CC7D8B" w:rsidP="1CBA6BBC" w:rsidRDefault="00CC7D8B" w14:paraId="09657A24" w14:textId="7D7B2071">
            <w:pPr>
              <w:rPr>
                <w:sz w:val="20"/>
                <w:szCs w:val="20"/>
              </w:rPr>
            </w:pPr>
            <w:r w:rsidRPr="1CBA6BBC" w:rsidR="1CBA6BBC">
              <w:rPr>
                <w:sz w:val="20"/>
                <w:szCs w:val="20"/>
              </w:rPr>
              <w:t>12.09.2018</w:t>
            </w:r>
          </w:p>
        </w:tc>
        <w:tc>
          <w:tcPr>
            <w:tcW w:w="851" w:type="dxa"/>
            <w:tcMar/>
          </w:tcPr>
          <w:p w:rsidRPr="007746B6" w:rsidR="00CC7D8B" w:rsidP="1CBA6BBC" w:rsidRDefault="00CC7D8B" w14:paraId="150B5D85" w14:noSpellErr="1" w14:textId="5BCA85A1">
            <w:pPr>
              <w:rPr>
                <w:sz w:val="20"/>
                <w:szCs w:val="20"/>
              </w:rPr>
            </w:pPr>
            <w:r w:rsidRPr="1CBA6BBC" w:rsidR="1CBA6BBC">
              <w:rPr>
                <w:sz w:val="20"/>
                <w:szCs w:val="20"/>
              </w:rPr>
              <w:t>OS</w:t>
            </w:r>
          </w:p>
        </w:tc>
        <w:tc>
          <w:tcPr>
            <w:tcW w:w="5244" w:type="dxa"/>
            <w:tcMar/>
          </w:tcPr>
          <w:p w:rsidRPr="007746B6" w:rsidR="00CC7D8B" w:rsidP="1CBA6BBC" w:rsidRDefault="00CC7D8B" w14:paraId="700F71C2" w14:noSpellErr="1" w14:textId="4902CC24">
            <w:pPr>
              <w:rPr>
                <w:sz w:val="20"/>
                <w:szCs w:val="20"/>
              </w:rPr>
            </w:pPr>
            <w:r w:rsidRPr="1CBA6BBC" w:rsidR="1CBA6BBC">
              <w:rPr>
                <w:sz w:val="20"/>
                <w:szCs w:val="20"/>
              </w:rPr>
              <w:t>Kohta 2 valmiiksi</w:t>
            </w:r>
          </w:p>
        </w:tc>
      </w:tr>
      <w:tr w:rsidRPr="007746B6" w:rsidR="00CC7D8B" w:rsidTr="1CBA6BBC" w14:paraId="20BB0BCE" w14:textId="77777777">
        <w:tc>
          <w:tcPr>
            <w:tcW w:w="988" w:type="dxa"/>
            <w:tcMar/>
          </w:tcPr>
          <w:p w:rsidRPr="007746B6" w:rsidR="00CC7D8B" w:rsidP="00CC7D8B" w:rsidRDefault="00CC7D8B" w14:paraId="67D0BD2A" w14:textId="1579C9C8">
            <w:pPr>
              <w:rPr>
                <w:sz w:val="20"/>
                <w:szCs w:val="20"/>
              </w:rPr>
            </w:pPr>
          </w:p>
        </w:tc>
        <w:tc>
          <w:tcPr>
            <w:tcW w:w="1417" w:type="dxa"/>
            <w:tcMar/>
          </w:tcPr>
          <w:p w:rsidRPr="007746B6" w:rsidR="00CC7D8B" w:rsidP="00CC7D8B" w:rsidRDefault="00CC7D8B" w14:paraId="4DF5EC4B" w14:textId="6C911905">
            <w:pPr>
              <w:rPr>
                <w:sz w:val="20"/>
                <w:szCs w:val="20"/>
              </w:rPr>
            </w:pPr>
          </w:p>
        </w:tc>
        <w:tc>
          <w:tcPr>
            <w:tcW w:w="851" w:type="dxa"/>
            <w:tcMar/>
          </w:tcPr>
          <w:p w:rsidRPr="007746B6" w:rsidR="00CC7D8B" w:rsidP="00CC7D8B" w:rsidRDefault="00CC7D8B" w14:paraId="6E76D2A2" w14:textId="51B374B5">
            <w:pPr>
              <w:rPr>
                <w:sz w:val="20"/>
                <w:szCs w:val="20"/>
              </w:rPr>
            </w:pPr>
          </w:p>
        </w:tc>
        <w:tc>
          <w:tcPr>
            <w:tcW w:w="5244" w:type="dxa"/>
            <w:tcMar/>
          </w:tcPr>
          <w:p w:rsidRPr="007746B6" w:rsidR="00CC7D8B" w:rsidP="005638B8" w:rsidRDefault="00CC7D8B" w14:paraId="5F7B8570" w14:textId="501F0945">
            <w:pPr>
              <w:rPr>
                <w:sz w:val="20"/>
                <w:szCs w:val="20"/>
              </w:rPr>
            </w:pPr>
          </w:p>
        </w:tc>
      </w:tr>
      <w:tr w:rsidRPr="007746B6" w:rsidR="00CC7D8B" w:rsidTr="1CBA6BBC" w14:paraId="63753AAC" w14:textId="77777777">
        <w:tc>
          <w:tcPr>
            <w:tcW w:w="988" w:type="dxa"/>
            <w:tcMar/>
          </w:tcPr>
          <w:p w:rsidRPr="007746B6" w:rsidR="00CC7D8B" w:rsidP="00CC7D8B" w:rsidRDefault="00CC7D8B" w14:paraId="42C0A9D0" w14:textId="69AE59A2">
            <w:pPr>
              <w:rPr>
                <w:sz w:val="20"/>
                <w:szCs w:val="20"/>
              </w:rPr>
            </w:pPr>
          </w:p>
        </w:tc>
        <w:tc>
          <w:tcPr>
            <w:tcW w:w="1417" w:type="dxa"/>
            <w:tcMar/>
          </w:tcPr>
          <w:p w:rsidRPr="007746B6" w:rsidR="00CC7D8B" w:rsidP="00CC7D8B" w:rsidRDefault="00CC7D8B" w14:paraId="743F7171" w14:textId="3EA8B82D">
            <w:pPr>
              <w:rPr>
                <w:sz w:val="20"/>
                <w:szCs w:val="20"/>
              </w:rPr>
            </w:pPr>
          </w:p>
        </w:tc>
        <w:tc>
          <w:tcPr>
            <w:tcW w:w="851" w:type="dxa"/>
            <w:tcMar/>
          </w:tcPr>
          <w:p w:rsidRPr="007746B6" w:rsidR="00CC7D8B" w:rsidP="00CC7D8B" w:rsidRDefault="00CC7D8B" w14:paraId="40EFF6EF" w14:textId="0F3D5313">
            <w:pPr>
              <w:rPr>
                <w:sz w:val="20"/>
                <w:szCs w:val="20"/>
              </w:rPr>
            </w:pPr>
          </w:p>
        </w:tc>
        <w:tc>
          <w:tcPr>
            <w:tcW w:w="5244" w:type="dxa"/>
            <w:tcMar/>
          </w:tcPr>
          <w:p w:rsidRPr="007746B6" w:rsidR="00CC7D8B" w:rsidP="00CC7D8B" w:rsidRDefault="00CC7D8B" w14:paraId="50E10477" w14:textId="7C3EC5F5">
            <w:pPr>
              <w:rPr>
                <w:sz w:val="20"/>
                <w:szCs w:val="20"/>
              </w:rPr>
            </w:pPr>
          </w:p>
        </w:tc>
      </w:tr>
      <w:tr w:rsidRPr="007746B6" w:rsidR="00CC7D8B" w:rsidTr="1CBA6BBC" w14:paraId="749EF832" w14:textId="77777777">
        <w:tc>
          <w:tcPr>
            <w:tcW w:w="988" w:type="dxa"/>
            <w:tcMar/>
          </w:tcPr>
          <w:p w:rsidRPr="007746B6" w:rsidR="00CC7D8B" w:rsidP="00CC7D8B" w:rsidRDefault="00CC7D8B" w14:paraId="2358B27A" w14:textId="69C3FBD1">
            <w:pPr>
              <w:rPr>
                <w:sz w:val="20"/>
                <w:szCs w:val="20"/>
              </w:rPr>
            </w:pPr>
          </w:p>
        </w:tc>
        <w:tc>
          <w:tcPr>
            <w:tcW w:w="1417" w:type="dxa"/>
            <w:tcMar/>
          </w:tcPr>
          <w:p w:rsidRPr="007746B6" w:rsidR="00CC7D8B" w:rsidP="00CC7D8B" w:rsidRDefault="00CC7D8B" w14:paraId="1CC3AB91" w14:textId="05109F82">
            <w:pPr>
              <w:rPr>
                <w:sz w:val="20"/>
                <w:szCs w:val="20"/>
              </w:rPr>
            </w:pPr>
          </w:p>
        </w:tc>
        <w:tc>
          <w:tcPr>
            <w:tcW w:w="851" w:type="dxa"/>
            <w:tcMar/>
          </w:tcPr>
          <w:p w:rsidRPr="007746B6" w:rsidR="00CC7D8B" w:rsidP="00CC7D8B" w:rsidRDefault="00CC7D8B" w14:paraId="1999AAD3" w14:textId="13A3917A">
            <w:pPr>
              <w:rPr>
                <w:sz w:val="20"/>
                <w:szCs w:val="20"/>
              </w:rPr>
            </w:pPr>
          </w:p>
        </w:tc>
        <w:tc>
          <w:tcPr>
            <w:tcW w:w="5244" w:type="dxa"/>
            <w:tcMar/>
          </w:tcPr>
          <w:p w:rsidRPr="007746B6" w:rsidR="00CC7D8B" w:rsidP="00CC7D8B" w:rsidRDefault="00CC7D8B" w14:paraId="373B2FA1" w14:textId="60B17A09">
            <w:pPr>
              <w:rPr>
                <w:sz w:val="20"/>
                <w:szCs w:val="20"/>
              </w:rPr>
            </w:pPr>
          </w:p>
        </w:tc>
      </w:tr>
      <w:tr w:rsidRPr="007746B6" w:rsidR="00D05512" w:rsidTr="1CBA6BBC" w14:paraId="44DD07E5" w14:textId="77777777">
        <w:tc>
          <w:tcPr>
            <w:tcW w:w="988" w:type="dxa"/>
            <w:tcMar/>
          </w:tcPr>
          <w:p w:rsidRPr="007746B6" w:rsidR="00D05512" w:rsidP="00CC7D8B" w:rsidRDefault="00D05512" w14:paraId="11A485A9" w14:textId="3EDDA177">
            <w:pPr>
              <w:rPr>
                <w:sz w:val="20"/>
                <w:szCs w:val="20"/>
              </w:rPr>
            </w:pPr>
          </w:p>
        </w:tc>
        <w:tc>
          <w:tcPr>
            <w:tcW w:w="1417" w:type="dxa"/>
            <w:tcMar/>
          </w:tcPr>
          <w:p w:rsidRPr="007746B6" w:rsidR="00D05512" w:rsidP="00CC7D8B" w:rsidRDefault="00D05512" w14:paraId="6FA862A8" w14:textId="606FDF7D">
            <w:pPr>
              <w:rPr>
                <w:sz w:val="20"/>
                <w:szCs w:val="20"/>
              </w:rPr>
            </w:pPr>
          </w:p>
        </w:tc>
        <w:tc>
          <w:tcPr>
            <w:tcW w:w="851" w:type="dxa"/>
            <w:tcMar/>
          </w:tcPr>
          <w:p w:rsidRPr="007746B6" w:rsidR="00D05512" w:rsidP="00CC7D8B" w:rsidRDefault="00D05512" w14:paraId="29DDC510" w14:textId="0A8D0E72">
            <w:pPr>
              <w:rPr>
                <w:sz w:val="20"/>
                <w:szCs w:val="20"/>
              </w:rPr>
            </w:pPr>
          </w:p>
        </w:tc>
        <w:tc>
          <w:tcPr>
            <w:tcW w:w="5244" w:type="dxa"/>
            <w:tcMar/>
          </w:tcPr>
          <w:p w:rsidRPr="007746B6" w:rsidR="00D05512" w:rsidP="00CC7D8B" w:rsidRDefault="00D05512" w14:paraId="3BDDBE5F" w14:textId="1EA0669B">
            <w:pPr>
              <w:rPr>
                <w:sz w:val="20"/>
                <w:szCs w:val="20"/>
              </w:rPr>
            </w:pPr>
          </w:p>
        </w:tc>
      </w:tr>
      <w:tr w:rsidRPr="007746B6" w:rsidR="00D112B7" w:rsidTr="1CBA6BBC" w14:paraId="6902D2CF" w14:textId="77777777">
        <w:tc>
          <w:tcPr>
            <w:tcW w:w="988" w:type="dxa"/>
            <w:tcMar/>
          </w:tcPr>
          <w:p w:rsidRPr="007746B6" w:rsidR="00D112B7" w:rsidP="00313EC6" w:rsidRDefault="00D112B7" w14:paraId="6E84BDAC" w14:textId="77F113C3">
            <w:pPr>
              <w:rPr>
                <w:sz w:val="20"/>
                <w:szCs w:val="20"/>
              </w:rPr>
            </w:pPr>
          </w:p>
        </w:tc>
        <w:tc>
          <w:tcPr>
            <w:tcW w:w="1417" w:type="dxa"/>
            <w:tcMar/>
          </w:tcPr>
          <w:p w:rsidRPr="007746B6" w:rsidR="00D112B7" w:rsidP="00CC7D8B" w:rsidRDefault="00D112B7" w14:paraId="756D5562" w14:textId="3788033D">
            <w:pPr>
              <w:rPr>
                <w:sz w:val="20"/>
                <w:szCs w:val="20"/>
              </w:rPr>
            </w:pPr>
          </w:p>
        </w:tc>
        <w:tc>
          <w:tcPr>
            <w:tcW w:w="851" w:type="dxa"/>
            <w:tcMar/>
          </w:tcPr>
          <w:p w:rsidRPr="007746B6" w:rsidR="00D112B7" w:rsidP="00CC7D8B" w:rsidRDefault="00D112B7" w14:paraId="7E719200" w14:textId="284343AD">
            <w:pPr>
              <w:rPr>
                <w:sz w:val="20"/>
                <w:szCs w:val="20"/>
              </w:rPr>
            </w:pPr>
          </w:p>
        </w:tc>
        <w:tc>
          <w:tcPr>
            <w:tcW w:w="5244" w:type="dxa"/>
            <w:tcMar/>
          </w:tcPr>
          <w:p w:rsidRPr="007746B6" w:rsidR="00D112B7" w:rsidP="00CC7D8B" w:rsidRDefault="00D112B7" w14:paraId="65FAFE83" w14:textId="018D6408">
            <w:pPr>
              <w:rPr>
                <w:sz w:val="20"/>
                <w:szCs w:val="20"/>
              </w:rPr>
            </w:pPr>
          </w:p>
        </w:tc>
      </w:tr>
      <w:tr w:rsidRPr="007746B6" w:rsidR="00313EC6" w:rsidTr="1CBA6BBC" w14:paraId="1E667223" w14:textId="77777777">
        <w:tc>
          <w:tcPr>
            <w:tcW w:w="988" w:type="dxa"/>
            <w:tcMar/>
          </w:tcPr>
          <w:p w:rsidRPr="007746B6" w:rsidR="00313EC6" w:rsidP="00CC7D8B" w:rsidRDefault="00313EC6" w14:paraId="2C5E4CA1" w14:textId="311B20D4">
            <w:pPr>
              <w:rPr>
                <w:sz w:val="20"/>
                <w:szCs w:val="20"/>
              </w:rPr>
            </w:pPr>
          </w:p>
        </w:tc>
        <w:tc>
          <w:tcPr>
            <w:tcW w:w="1417" w:type="dxa"/>
            <w:tcMar/>
          </w:tcPr>
          <w:p w:rsidRPr="007746B6" w:rsidR="00313EC6" w:rsidP="00CC7D8B" w:rsidRDefault="00313EC6" w14:paraId="38AE98E0" w14:textId="72152AE2">
            <w:pPr>
              <w:rPr>
                <w:sz w:val="20"/>
                <w:szCs w:val="20"/>
              </w:rPr>
            </w:pPr>
          </w:p>
        </w:tc>
        <w:tc>
          <w:tcPr>
            <w:tcW w:w="851" w:type="dxa"/>
            <w:tcMar/>
          </w:tcPr>
          <w:p w:rsidRPr="007746B6" w:rsidR="00313EC6" w:rsidP="00CC7D8B" w:rsidRDefault="00313EC6" w14:paraId="1D2BA1CB" w14:textId="077A18C6">
            <w:pPr>
              <w:rPr>
                <w:sz w:val="20"/>
                <w:szCs w:val="20"/>
              </w:rPr>
            </w:pPr>
          </w:p>
        </w:tc>
        <w:tc>
          <w:tcPr>
            <w:tcW w:w="5244" w:type="dxa"/>
            <w:tcMar/>
          </w:tcPr>
          <w:p w:rsidRPr="007746B6" w:rsidR="00313EC6" w:rsidP="00CC7D8B" w:rsidRDefault="00313EC6" w14:paraId="2DEAA91C" w14:textId="762F165E">
            <w:pPr>
              <w:rPr>
                <w:sz w:val="20"/>
                <w:szCs w:val="20"/>
              </w:rPr>
            </w:pPr>
          </w:p>
        </w:tc>
      </w:tr>
      <w:tr w:rsidRPr="007746B6" w:rsidR="00C35CA8" w:rsidTr="1CBA6BBC" w14:paraId="0E5D2015" w14:textId="77777777">
        <w:tc>
          <w:tcPr>
            <w:tcW w:w="988" w:type="dxa"/>
            <w:tcMar/>
          </w:tcPr>
          <w:p w:rsidRPr="007746B6" w:rsidR="00C35CA8" w:rsidP="00CC7D8B" w:rsidRDefault="00C35CA8" w14:paraId="00311912" w14:textId="262068A1">
            <w:pPr>
              <w:rPr>
                <w:sz w:val="20"/>
                <w:szCs w:val="20"/>
              </w:rPr>
            </w:pPr>
          </w:p>
        </w:tc>
        <w:tc>
          <w:tcPr>
            <w:tcW w:w="1417" w:type="dxa"/>
            <w:tcMar/>
          </w:tcPr>
          <w:p w:rsidRPr="007746B6" w:rsidR="00C35CA8" w:rsidP="00CC7D8B" w:rsidRDefault="00C35CA8" w14:paraId="769B6B94" w14:textId="2F4FDEBB">
            <w:pPr>
              <w:rPr>
                <w:sz w:val="20"/>
                <w:szCs w:val="20"/>
              </w:rPr>
            </w:pPr>
          </w:p>
        </w:tc>
        <w:tc>
          <w:tcPr>
            <w:tcW w:w="851" w:type="dxa"/>
            <w:tcMar/>
          </w:tcPr>
          <w:p w:rsidRPr="007746B6" w:rsidR="00C35CA8" w:rsidP="00CC7D8B" w:rsidRDefault="00C35CA8" w14:paraId="437AF4C5" w14:textId="01E0FCD3">
            <w:pPr>
              <w:rPr>
                <w:sz w:val="20"/>
                <w:szCs w:val="20"/>
              </w:rPr>
            </w:pPr>
          </w:p>
        </w:tc>
        <w:tc>
          <w:tcPr>
            <w:tcW w:w="5244" w:type="dxa"/>
            <w:tcMar/>
          </w:tcPr>
          <w:p w:rsidRPr="007746B6" w:rsidR="00C35CA8" w:rsidP="00CC7D8B" w:rsidRDefault="00C35CA8" w14:paraId="5F0CEFEC" w14:textId="76AA6491">
            <w:pPr>
              <w:rPr>
                <w:sz w:val="20"/>
                <w:szCs w:val="20"/>
              </w:rPr>
            </w:pPr>
          </w:p>
        </w:tc>
      </w:tr>
      <w:tr w:rsidRPr="007746B6" w:rsidR="00821611" w:rsidTr="1CBA6BBC" w14:paraId="12A47FF6" w14:textId="77777777">
        <w:tc>
          <w:tcPr>
            <w:tcW w:w="988" w:type="dxa"/>
            <w:tcMar/>
          </w:tcPr>
          <w:p w:rsidRPr="007746B6" w:rsidR="00821611" w:rsidP="00CC7D8B" w:rsidRDefault="00821611" w14:paraId="748EAFE3" w14:textId="30DD13D0">
            <w:pPr>
              <w:rPr>
                <w:sz w:val="20"/>
                <w:szCs w:val="20"/>
              </w:rPr>
            </w:pPr>
          </w:p>
        </w:tc>
        <w:tc>
          <w:tcPr>
            <w:tcW w:w="1417" w:type="dxa"/>
            <w:tcMar/>
          </w:tcPr>
          <w:p w:rsidRPr="007746B6" w:rsidR="00821611" w:rsidP="00CC7D8B" w:rsidRDefault="00821611" w14:paraId="20FE9054" w14:textId="2410BADA">
            <w:pPr>
              <w:rPr>
                <w:sz w:val="20"/>
                <w:szCs w:val="20"/>
              </w:rPr>
            </w:pPr>
          </w:p>
        </w:tc>
        <w:tc>
          <w:tcPr>
            <w:tcW w:w="851" w:type="dxa"/>
            <w:tcMar/>
          </w:tcPr>
          <w:p w:rsidRPr="007746B6" w:rsidR="00821611" w:rsidP="00CC7D8B" w:rsidRDefault="00821611" w14:paraId="60F3998A" w14:textId="47690C7C">
            <w:pPr>
              <w:rPr>
                <w:sz w:val="20"/>
                <w:szCs w:val="20"/>
              </w:rPr>
            </w:pPr>
          </w:p>
        </w:tc>
        <w:tc>
          <w:tcPr>
            <w:tcW w:w="5244" w:type="dxa"/>
            <w:tcMar/>
          </w:tcPr>
          <w:p w:rsidRPr="007746B6" w:rsidR="00821611" w:rsidP="00CC7D8B" w:rsidRDefault="00821611" w14:paraId="7C5637B8" w14:textId="21C616E5">
            <w:pPr>
              <w:rPr>
                <w:sz w:val="20"/>
                <w:szCs w:val="20"/>
              </w:rPr>
            </w:pPr>
          </w:p>
        </w:tc>
      </w:tr>
      <w:tr w:rsidRPr="007746B6" w:rsidR="007746B6" w:rsidTr="1CBA6BBC" w14:paraId="0811E4D2" w14:textId="77777777">
        <w:tc>
          <w:tcPr>
            <w:tcW w:w="988" w:type="dxa"/>
            <w:tcMar/>
          </w:tcPr>
          <w:p w:rsidRPr="007746B6" w:rsidR="007746B6" w:rsidP="00CC7D8B" w:rsidRDefault="007746B6" w14:paraId="0E6A21F2" w14:textId="318E8349">
            <w:pPr>
              <w:rPr>
                <w:sz w:val="20"/>
                <w:szCs w:val="20"/>
              </w:rPr>
            </w:pPr>
          </w:p>
        </w:tc>
        <w:tc>
          <w:tcPr>
            <w:tcW w:w="1417" w:type="dxa"/>
            <w:tcMar/>
          </w:tcPr>
          <w:p w:rsidRPr="007746B6" w:rsidR="007746B6" w:rsidP="00CC7D8B" w:rsidRDefault="007746B6" w14:paraId="18A4FB83" w14:textId="21A0D16A">
            <w:pPr>
              <w:rPr>
                <w:sz w:val="20"/>
                <w:szCs w:val="20"/>
              </w:rPr>
            </w:pPr>
          </w:p>
        </w:tc>
        <w:tc>
          <w:tcPr>
            <w:tcW w:w="851" w:type="dxa"/>
            <w:tcMar/>
          </w:tcPr>
          <w:p w:rsidRPr="007746B6" w:rsidR="007746B6" w:rsidP="00CC7D8B" w:rsidRDefault="007746B6" w14:paraId="0C5185B8" w14:textId="7B2A5236">
            <w:pPr>
              <w:rPr>
                <w:sz w:val="20"/>
                <w:szCs w:val="20"/>
              </w:rPr>
            </w:pPr>
          </w:p>
        </w:tc>
        <w:tc>
          <w:tcPr>
            <w:tcW w:w="5244" w:type="dxa"/>
            <w:tcMar/>
          </w:tcPr>
          <w:p w:rsidRPr="007746B6" w:rsidR="007746B6" w:rsidP="00CC7D8B" w:rsidRDefault="007746B6" w14:paraId="2E838F01" w14:textId="3D798D30">
            <w:pPr>
              <w:rPr>
                <w:sz w:val="20"/>
                <w:szCs w:val="20"/>
              </w:rPr>
            </w:pPr>
          </w:p>
        </w:tc>
      </w:tr>
      <w:tr w:rsidRPr="007746B6" w:rsidR="00EB0F6F" w:rsidTr="1CBA6BBC" w14:paraId="233335A0" w14:textId="77777777">
        <w:tc>
          <w:tcPr>
            <w:tcW w:w="988" w:type="dxa"/>
            <w:tcMar/>
          </w:tcPr>
          <w:p w:rsidRPr="007746B6" w:rsidR="00EB0F6F" w:rsidP="00CC7D8B" w:rsidRDefault="00EB0F6F" w14:paraId="1259880F" w14:textId="6ED3AE3C">
            <w:pPr>
              <w:rPr>
                <w:sz w:val="20"/>
                <w:szCs w:val="20"/>
              </w:rPr>
            </w:pPr>
          </w:p>
        </w:tc>
        <w:tc>
          <w:tcPr>
            <w:tcW w:w="1417" w:type="dxa"/>
            <w:tcMar/>
          </w:tcPr>
          <w:p w:rsidRPr="007746B6" w:rsidR="00EB0F6F" w:rsidP="00CC7D8B" w:rsidRDefault="00EB0F6F" w14:paraId="0FC56AF6" w14:textId="089FA042">
            <w:pPr>
              <w:rPr>
                <w:sz w:val="20"/>
                <w:szCs w:val="20"/>
              </w:rPr>
            </w:pPr>
          </w:p>
        </w:tc>
        <w:tc>
          <w:tcPr>
            <w:tcW w:w="851" w:type="dxa"/>
            <w:tcMar/>
          </w:tcPr>
          <w:p w:rsidRPr="007746B6" w:rsidR="00EB0F6F" w:rsidP="00CC7D8B" w:rsidRDefault="00EB0F6F" w14:paraId="23A52C19" w14:textId="67A03860">
            <w:pPr>
              <w:rPr>
                <w:sz w:val="20"/>
                <w:szCs w:val="20"/>
              </w:rPr>
            </w:pPr>
          </w:p>
        </w:tc>
        <w:tc>
          <w:tcPr>
            <w:tcW w:w="5244" w:type="dxa"/>
            <w:tcMar/>
          </w:tcPr>
          <w:p w:rsidRPr="007746B6" w:rsidR="00EB0F6F" w:rsidP="00CC7D8B" w:rsidRDefault="00EB0F6F" w14:paraId="12996E90" w14:textId="232543A1">
            <w:pPr>
              <w:rPr>
                <w:sz w:val="20"/>
                <w:szCs w:val="20"/>
              </w:rPr>
            </w:pPr>
          </w:p>
        </w:tc>
      </w:tr>
      <w:tr w:rsidRPr="007746B6" w:rsidR="00AE6FD9" w:rsidTr="1CBA6BBC" w14:paraId="43565E72" w14:textId="77777777">
        <w:tc>
          <w:tcPr>
            <w:tcW w:w="988" w:type="dxa"/>
            <w:tcMar/>
          </w:tcPr>
          <w:p w:rsidR="00AE6FD9" w:rsidP="00CC7D8B" w:rsidRDefault="00AE6FD9" w14:paraId="0E1EF789" w14:textId="6F26F11D">
            <w:pPr>
              <w:rPr>
                <w:sz w:val="20"/>
                <w:szCs w:val="20"/>
              </w:rPr>
            </w:pPr>
          </w:p>
        </w:tc>
        <w:tc>
          <w:tcPr>
            <w:tcW w:w="1417" w:type="dxa"/>
            <w:tcMar/>
          </w:tcPr>
          <w:p w:rsidR="00AE6FD9" w:rsidP="00CC7D8B" w:rsidRDefault="00AE6FD9" w14:paraId="550B0C46" w14:textId="615AB036">
            <w:pPr>
              <w:rPr>
                <w:sz w:val="20"/>
                <w:szCs w:val="20"/>
              </w:rPr>
            </w:pPr>
          </w:p>
        </w:tc>
        <w:tc>
          <w:tcPr>
            <w:tcW w:w="851" w:type="dxa"/>
            <w:tcMar/>
          </w:tcPr>
          <w:p w:rsidR="00AE6FD9" w:rsidP="00CC7D8B" w:rsidRDefault="00AE6FD9" w14:paraId="23E2BA8A" w14:textId="5F2674C6">
            <w:pPr>
              <w:rPr>
                <w:sz w:val="20"/>
                <w:szCs w:val="20"/>
              </w:rPr>
            </w:pPr>
          </w:p>
        </w:tc>
        <w:tc>
          <w:tcPr>
            <w:tcW w:w="5244" w:type="dxa"/>
            <w:tcMar/>
          </w:tcPr>
          <w:p w:rsidR="003611C5" w:rsidP="00CC7D8B" w:rsidRDefault="003611C5" w14:paraId="4C1B0331" w14:textId="39431FC4">
            <w:pPr>
              <w:rPr>
                <w:sz w:val="20"/>
                <w:szCs w:val="20"/>
              </w:rPr>
            </w:pPr>
          </w:p>
        </w:tc>
      </w:tr>
    </w:tbl>
    <w:p w:rsidR="00C54069" w:rsidP="00A563FB" w:rsidRDefault="00C54069" w14:paraId="5B356FD2" w14:textId="4F14D972">
      <w:pPr>
        <w:spacing w:before="0" w:line="259" w:lineRule="auto"/>
      </w:pPr>
    </w:p>
    <w:p w:rsidR="001F5257" w:rsidP="00A563FB" w:rsidRDefault="001F5257" w14:paraId="6DE6CA3F" w14:textId="23A0E567">
      <w:pPr>
        <w:spacing w:before="0" w:line="259" w:lineRule="auto"/>
      </w:pPr>
    </w:p>
    <w:p w:rsidR="001F5257" w:rsidRDefault="001F5257" w14:paraId="6E8D5970" w14:textId="01A2F1EE">
      <w:pPr>
        <w:spacing w:before="0" w:line="259" w:lineRule="auto"/>
      </w:pPr>
      <w:r>
        <w:br w:type="page"/>
      </w:r>
    </w:p>
    <w:p w:rsidRPr="00666324" w:rsidR="00D8779D" w:rsidP="00666324" w:rsidRDefault="009652DB" w14:paraId="71697BB3" w14:textId="614B4260" w14:noSpellErr="1">
      <w:pPr>
        <w:pStyle w:val="Heading1"/>
        <w:rPr/>
      </w:pPr>
      <w:bookmarkStart w:name="_Toc494357479" w:id="2"/>
      <w:r w:rsidR="1CBA6BBC">
        <w:rPr/>
        <w:t xml:space="preserve">Projektin ja </w:t>
      </w:r>
      <w:r w:rsidR="1CBA6BBC">
        <w:rPr/>
        <w:t>tuloksen</w:t>
      </w:r>
      <w:r w:rsidR="1CBA6BBC">
        <w:rPr/>
        <w:t xml:space="preserve"> kuvaus</w:t>
      </w:r>
      <w:bookmarkEnd w:id="2"/>
    </w:p>
    <w:p w:rsidR="009652DB" w:rsidP="009652DB" w:rsidRDefault="00D570EF" w14:paraId="76BB65AE" w14:textId="0237D4F9">
      <w:r w:rsidR="1CBA6BBC">
        <w:rPr/>
        <w:t xml:space="preserve">Tässä dokumentissa kuvataan </w:t>
      </w:r>
      <w:proofErr w:type="spellStart"/>
      <w:r w:rsidR="1CBA6BBC">
        <w:rPr/>
        <w:t>Refil</w:t>
      </w:r>
      <w:proofErr w:type="spellEnd"/>
      <w:r w:rsidR="1CBA6BBC">
        <w:rPr/>
        <w:t>-projektin taustaa, tavoitteita, tehtäviä, vaihejakoa</w:t>
      </w:r>
      <w:r w:rsidR="1CBA6BBC">
        <w:rPr/>
        <w:t>, resursseja ja organisaatiota.</w:t>
      </w:r>
      <w:r w:rsidR="1CBA6BBC">
        <w:rPr/>
        <w:t xml:space="preserve"> Vaihejaon yhteydessä on kuvattu jokainen vaihe erikseen lyhyesti.</w:t>
      </w:r>
    </w:p>
    <w:p w:rsidR="00D570EF" w:rsidP="00D570EF" w:rsidRDefault="00D570EF" w14:paraId="0E38B488" w14:textId="77777777" w14:noSpellErr="1">
      <w:pPr>
        <w:pStyle w:val="Heading2"/>
        <w:rPr/>
      </w:pPr>
      <w:bookmarkStart w:name="_Toc494357480" w:id="3"/>
      <w:r w:rsidR="1CBA6BBC">
        <w:rPr/>
        <w:t>Tausta ja lähtökohdat</w:t>
      </w:r>
      <w:bookmarkEnd w:id="3"/>
    </w:p>
    <w:p w:rsidRPr="00974F54" w:rsidR="00974F54" w:rsidP="1CBA6BBC" w:rsidRDefault="00D570EF" w14:paraId="307283AC" w14:textId="617821D5" w14:noSpellErr="1">
      <w:pPr>
        <w:rPr>
          <w:i w:val="1"/>
          <w:iCs w:val="1"/>
          <w:sz w:val="20"/>
          <w:szCs w:val="20"/>
        </w:rPr>
      </w:pPr>
      <w:r w:rsidR="1CBA6BBC">
        <w:rPr/>
        <w:t xml:space="preserve">Projektin lähtökohtana on </w:t>
      </w:r>
      <w:r w:rsidR="1CBA6BBC">
        <w:rPr/>
        <w:t xml:space="preserve">toimeksiantaja </w:t>
      </w:r>
      <w:r w:rsidR="1CBA6BBC">
        <w:rPr/>
        <w:t>…</w:t>
      </w:r>
      <w:r w:rsidR="1CBA6BBC">
        <w:rPr/>
        <w:t>:n tarve</w:t>
      </w:r>
      <w:r w:rsidR="1CBA6BBC">
        <w:rPr/>
        <w:t xml:space="preserve"> kehittää</w:t>
      </w:r>
      <w:r w:rsidR="1CBA6BBC">
        <w:rPr/>
        <w:t>…</w:t>
      </w:r>
      <w:r w:rsidR="1CBA6BBC">
        <w:rPr/>
        <w:t xml:space="preserve"> Projekti toteutetaan Jyväskylän ammattikorkeakoulun Teknologiayksikön järjestämällä </w:t>
      </w:r>
      <w:r w:rsidR="1CBA6BBC">
        <w:rPr/>
        <w:t>TTMS1100 P</w:t>
      </w:r>
      <w:r w:rsidR="1CBA6BBC">
        <w:rPr/>
        <w:t>rojekti</w:t>
      </w:r>
      <w:r w:rsidR="1CBA6BBC">
        <w:rPr/>
        <w:t>-</w:t>
      </w:r>
      <w:r w:rsidR="1CBA6BBC">
        <w:rPr/>
        <w:t>opintojaksolla, joten</w:t>
      </w:r>
      <w:r w:rsidR="1CBA6BBC">
        <w:rPr/>
        <w:t xml:space="preserve"> projektilla on </w:t>
      </w:r>
      <w:r w:rsidR="1CBA6BBC">
        <w:rPr/>
        <w:t xml:space="preserve">myös </w:t>
      </w:r>
      <w:r w:rsidR="1CBA6BBC">
        <w:rPr/>
        <w:t>opetukselliset tavoitteet.</w:t>
      </w:r>
    </w:p>
    <w:p w:rsidR="00717C4D" w:rsidP="00717C4D" w:rsidRDefault="00717C4D" w14:paraId="34323527" w14:textId="77777777" w14:noSpellErr="1">
      <w:pPr>
        <w:pStyle w:val="Heading2"/>
        <w:rPr/>
      </w:pPr>
      <w:bookmarkStart w:name="_Toc494357481" w:id="4"/>
      <w:r w:rsidR="1CBA6BBC">
        <w:rPr/>
        <w:t>Tavoitteet ja tehtävät</w:t>
      </w:r>
      <w:bookmarkEnd w:id="4"/>
    </w:p>
    <w:p w:rsidR="00B635D3" w:rsidP="009304FE" w:rsidRDefault="009304FE" w14:paraId="052DE094" w14:textId="5D749B93">
      <w:r w:rsidR="1CBA6BBC">
        <w:rPr/>
        <w:t>Projektin tavoitteena on luoda mobiili</w:t>
      </w:r>
      <w:r w:rsidR="1CBA6BBC">
        <w:rPr/>
        <w:t>sovellus</w:t>
      </w:r>
      <w:r w:rsidR="1CBA6BBC">
        <w:rPr/>
        <w:t xml:space="preserve"> noudattaen </w:t>
      </w:r>
      <w:proofErr w:type="spellStart"/>
      <w:r w:rsidR="1CBA6BBC">
        <w:rPr/>
        <w:t>Wapice</w:t>
      </w:r>
      <w:proofErr w:type="spellEnd"/>
      <w:r w:rsidR="1CBA6BBC">
        <w:rPr/>
        <w:t xml:space="preserve"> O</w:t>
      </w:r>
      <w:r w:rsidR="1CBA6BBC">
        <w:rPr/>
        <w:t>y</w:t>
      </w:r>
      <w:r w:rsidR="1CBA6BBC">
        <w:rPr/>
        <w:t>:n laatimia vaatimuksia.</w:t>
      </w:r>
      <w:r w:rsidR="1CBA6BBC">
        <w:rPr/>
        <w:t xml:space="preserve"> </w:t>
      </w:r>
      <w:proofErr w:type="spellStart"/>
      <w:r w:rsidR="1CBA6BBC">
        <w:rPr/>
        <w:t>EcoReaction</w:t>
      </w:r>
      <w:proofErr w:type="spellEnd"/>
      <w:r w:rsidR="1CBA6BBC">
        <w:rPr/>
        <w:t xml:space="preserve"> on sähköyhtiöille myytävä web-sovellus, jonka avulla yhtiön asiakkaat voivat muun muassa tarkkailla sähkönkulutustaan</w:t>
      </w:r>
      <w:r w:rsidR="1CBA6BBC">
        <w:rPr/>
        <w:t>.</w:t>
      </w:r>
    </w:p>
    <w:p w:rsidR="00C669AD" w:rsidP="00C669AD" w:rsidRDefault="00C669AD" w14:paraId="4C0D4536" w14:textId="4E3AB760">
      <w:r w:rsidR="1CBA6BBC">
        <w:rPr/>
        <w:t xml:space="preserve">Tehtävänä on tehdä asiakasystävällinen mobiilisovellus pohjautuen </w:t>
      </w:r>
      <w:proofErr w:type="spellStart"/>
      <w:r w:rsidR="1CBA6BBC">
        <w:rPr/>
        <w:t>Wapice</w:t>
      </w:r>
      <w:proofErr w:type="spellEnd"/>
      <w:r w:rsidR="1CBA6BBC">
        <w:rPr/>
        <w:t xml:space="preserve"> O</w:t>
      </w:r>
      <w:r w:rsidR="1CBA6BBC">
        <w:rPr/>
        <w:t>y</w:t>
      </w:r>
      <w:r w:rsidR="1CBA6BBC">
        <w:rPr/>
        <w:t xml:space="preserve">:n </w:t>
      </w:r>
      <w:proofErr w:type="spellStart"/>
      <w:r w:rsidR="1CBA6BBC">
        <w:rPr/>
        <w:t>EcoReaction</w:t>
      </w:r>
      <w:proofErr w:type="spellEnd"/>
      <w:r w:rsidR="1CBA6BBC">
        <w:rPr/>
        <w:t>-so</w:t>
      </w:r>
      <w:r w:rsidR="1CBA6BBC">
        <w:rPr/>
        <w:t xml:space="preserve">vellukseen. Tärkeintä on, että käyttäjä pystyy katsomaan tietoja nopeasti ja kätevästi, ja että tiedot ovat sopivassa muodossa mobiililaitteille. Lisäksi sovelluksesta tehdään mahdollisimman modulaarinen, jotta käyttäjä </w:t>
      </w:r>
      <w:r w:rsidR="1CBA6BBC">
        <w:rPr/>
        <w:t xml:space="preserve">tai </w:t>
      </w:r>
      <w:proofErr w:type="spellStart"/>
      <w:r w:rsidR="1CBA6BBC">
        <w:rPr/>
        <w:t>Wapice</w:t>
      </w:r>
      <w:proofErr w:type="spellEnd"/>
      <w:r w:rsidR="1CBA6BBC">
        <w:rPr/>
        <w:t xml:space="preserve"> Oy:n asiakas </w:t>
      </w:r>
      <w:r w:rsidR="1CBA6BBC">
        <w:rPr/>
        <w:t>voi valita itselleen hyödylliset toiminnot. Sovelluksen ulkoasusta täytyy tehdä helposti muokattava eri yhtiöiden omiin teemoihin. Projektin aikana opitaan myös työskentelemään ja kommunikoimaan oikean asiakkaan kanssa.</w:t>
      </w:r>
    </w:p>
    <w:p w:rsidR="00C669AD" w:rsidP="009304FE" w:rsidRDefault="00C669AD" w14:paraId="34251258" w14:textId="77777777">
      <w:r w:rsidR="1CBA6BBC">
        <w:rPr/>
        <w:t>Oleellisena osana projektiryhmän tehtäviin kuuluu myös ideointi. Käyttäjäystävällisten toimintojen valitsemisen lisäksi ryhmä keksii ideoita</w:t>
      </w:r>
      <w:r w:rsidR="1CBA6BBC">
        <w:rPr/>
        <w:t>, miten sovellusta voisi</w:t>
      </w:r>
      <w:r w:rsidR="1CBA6BBC">
        <w:rPr/>
        <w:t xml:space="preserve"> ”</w:t>
      </w:r>
      <w:proofErr w:type="spellStart"/>
      <w:r w:rsidR="1CBA6BBC">
        <w:rPr/>
        <w:t>pelillis</w:t>
      </w:r>
      <w:r w:rsidR="1CBA6BBC">
        <w:rPr/>
        <w:t>tää</w:t>
      </w:r>
      <w:proofErr w:type="spellEnd"/>
      <w:r w:rsidR="1CBA6BBC">
        <w:rPr/>
        <w:t>”</w:t>
      </w:r>
      <w:r w:rsidR="1CBA6BBC">
        <w:rPr/>
        <w:t xml:space="preserve"> jollain tavoin.</w:t>
      </w:r>
    </w:p>
    <w:p w:rsidR="00781AEB" w:rsidP="009304FE" w:rsidRDefault="00781AEB" w14:paraId="0D3D78C3" w14:textId="784D2804">
      <w:r w:rsidR="1CBA6BBC">
        <w:rPr/>
        <w:t xml:space="preserve">Sovelluksen teossa käytetään </w:t>
      </w:r>
      <w:proofErr w:type="spellStart"/>
      <w:r w:rsidR="1CBA6BBC">
        <w:rPr/>
        <w:t>R</w:t>
      </w:r>
      <w:r w:rsidR="1CBA6BBC">
        <w:rPr/>
        <w:t>eact</w:t>
      </w:r>
      <w:proofErr w:type="spellEnd"/>
      <w:r w:rsidR="1CBA6BBC">
        <w:rPr/>
        <w:t xml:space="preserve"> </w:t>
      </w:r>
      <w:proofErr w:type="spellStart"/>
      <w:r w:rsidR="1CBA6BBC">
        <w:rPr/>
        <w:t>Native</w:t>
      </w:r>
      <w:proofErr w:type="spellEnd"/>
      <w:r w:rsidR="1CBA6BBC">
        <w:rPr/>
        <w:t xml:space="preserve"> -</w:t>
      </w:r>
      <w:proofErr w:type="spellStart"/>
      <w:r w:rsidR="1CBA6BBC">
        <w:rPr/>
        <w:t>framewor</w:t>
      </w:r>
      <w:r w:rsidR="1CBA6BBC">
        <w:rPr/>
        <w:t>kia</w:t>
      </w:r>
      <w:proofErr w:type="spellEnd"/>
      <w:r w:rsidR="1CBA6BBC">
        <w:rPr/>
        <w:t xml:space="preserve">. </w:t>
      </w:r>
      <w:r w:rsidR="1CBA6BBC">
        <w:rPr/>
        <w:t>Sen avulla voi luoda JavaScriptillä modulaarisia cross-</w:t>
      </w:r>
      <w:proofErr w:type="spellStart"/>
      <w:r w:rsidR="1CBA6BBC">
        <w:rPr/>
        <w:t>platform</w:t>
      </w:r>
      <w:proofErr w:type="spellEnd"/>
      <w:r w:rsidR="1CBA6BBC">
        <w:rPr/>
        <w:t>-</w:t>
      </w:r>
      <w:r w:rsidR="1CBA6BBC">
        <w:rPr/>
        <w:t>sovelluksia</w:t>
      </w:r>
      <w:r w:rsidR="1CBA6BBC">
        <w:rPr/>
        <w:t xml:space="preserve"> mobiililaitteille. Teknologia</w:t>
      </w:r>
      <w:r w:rsidR="1CBA6BBC">
        <w:rPr/>
        <w:t xml:space="preserve">n valintaan päädyttiin aikaisemman kokemuksen ja </w:t>
      </w:r>
      <w:proofErr w:type="spellStart"/>
      <w:r w:rsidR="1CBA6BBC">
        <w:rPr/>
        <w:t>frameworkin</w:t>
      </w:r>
      <w:proofErr w:type="spellEnd"/>
      <w:r w:rsidR="1CBA6BBC">
        <w:rPr/>
        <w:t xml:space="preserve"> modulaarisuuden takia. Lisäksi työ sisältää paljon käyttöliittymäsuunnittelua, mikä on </w:t>
      </w:r>
      <w:proofErr w:type="spellStart"/>
      <w:r w:rsidR="1CBA6BBC">
        <w:rPr/>
        <w:t>React</w:t>
      </w:r>
      <w:proofErr w:type="spellEnd"/>
      <w:r w:rsidR="1CBA6BBC">
        <w:rPr/>
        <w:t xml:space="preserve"> </w:t>
      </w:r>
      <w:proofErr w:type="spellStart"/>
      <w:r w:rsidR="1CBA6BBC">
        <w:rPr/>
        <w:t>Nativen</w:t>
      </w:r>
      <w:proofErr w:type="spellEnd"/>
      <w:r w:rsidR="1CBA6BBC">
        <w:rPr/>
        <w:t xml:space="preserve"> </w:t>
      </w:r>
      <w:r w:rsidR="1CBA6BBC">
        <w:rPr/>
        <w:t xml:space="preserve">vahvuus. </w:t>
      </w:r>
      <w:proofErr w:type="spellStart"/>
      <w:r w:rsidR="1CBA6BBC">
        <w:rPr/>
        <w:t>React</w:t>
      </w:r>
      <w:proofErr w:type="spellEnd"/>
      <w:r w:rsidR="1CBA6BBC">
        <w:rPr/>
        <w:t xml:space="preserve"> </w:t>
      </w:r>
      <w:proofErr w:type="spellStart"/>
      <w:r w:rsidR="1CBA6BBC">
        <w:rPr/>
        <w:t>Nativen</w:t>
      </w:r>
      <w:proofErr w:type="spellEnd"/>
      <w:r w:rsidR="1CBA6BBC">
        <w:rPr/>
        <w:t xml:space="preserve"> tukena voidaan käyttää </w:t>
      </w:r>
      <w:proofErr w:type="spellStart"/>
      <w:r w:rsidR="1CBA6BBC">
        <w:rPr/>
        <w:t>Redux</w:t>
      </w:r>
      <w:proofErr w:type="spellEnd"/>
      <w:r w:rsidR="1CBA6BBC">
        <w:rPr/>
        <w:t xml:space="preserve">-kirjastoa, </w:t>
      </w:r>
      <w:r w:rsidR="1CBA6BBC">
        <w:rPr/>
        <w:t xml:space="preserve">joka auttaa ylläpitämään sovelluksen logiikan </w:t>
      </w:r>
      <w:r w:rsidR="1CBA6BBC">
        <w:rPr/>
        <w:t>erillään näyttökomponenteista</w:t>
      </w:r>
      <w:r w:rsidR="1CBA6BBC">
        <w:rPr/>
        <w:t xml:space="preserve"> </w:t>
      </w:r>
      <w:r w:rsidR="1CBA6BBC">
        <w:rPr/>
        <w:t>ja pitämään sovellusta skaalautuvana</w:t>
      </w:r>
      <w:r w:rsidR="1CBA6BBC">
        <w:rPr/>
        <w:t>.</w:t>
      </w:r>
    </w:p>
    <w:p w:rsidR="00717C4D" w:rsidP="00717C4D" w:rsidRDefault="00717C4D" w14:paraId="14DABD73" w14:textId="77777777" w14:noSpellErr="1">
      <w:pPr>
        <w:pStyle w:val="Heading2"/>
        <w:rPr/>
      </w:pPr>
      <w:bookmarkStart w:name="_Toc494357482" w:id="5"/>
      <w:r w:rsidR="1CBA6BBC">
        <w:rPr/>
        <w:t>Rajaus ja liittymät</w:t>
      </w:r>
      <w:bookmarkEnd w:id="5"/>
    </w:p>
    <w:p w:rsidR="00B635D3" w:rsidP="00B635D3" w:rsidRDefault="00431F0C" w14:paraId="26A28F7E" w14:textId="4C53A1C8" w14:noSpellErr="1">
      <w:r w:rsidR="1CBA6BBC">
        <w:rPr/>
        <w:t xml:space="preserve">Toimeksiantajan </w:t>
      </w:r>
      <w:r w:rsidR="1CBA6BBC">
        <w:rPr/>
        <w:t>aihe-ehdotuksessa</w:t>
      </w:r>
      <w:r w:rsidR="1CBA6BBC">
        <w:rPr/>
        <w:t xml:space="preserve"> esittämiä lisäominaisuuksia</w:t>
      </w:r>
      <w:r w:rsidR="1CBA6BBC">
        <w:rPr/>
        <w:t xml:space="preserve"> (</w:t>
      </w:r>
      <w:r w:rsidRPr="1CBA6BBC" w:rsidR="1CBA6BBC">
        <w:rPr>
          <w:i w:val="1"/>
          <w:iCs w:val="1"/>
        </w:rPr>
        <w:t>2.2</w:t>
      </w:r>
      <w:r w:rsidRPr="1CBA6BBC" w:rsidR="1CBA6BBC">
        <w:rPr>
          <w:i w:val="1"/>
          <w:iCs w:val="1"/>
        </w:rPr>
        <w:t xml:space="preserve"> Sopimusten ja laskujen hallinta</w:t>
      </w:r>
      <w:r w:rsidRPr="1CBA6BBC" w:rsidR="1CBA6BBC">
        <w:rPr>
          <w:i w:val="1"/>
          <w:iCs w:val="1"/>
        </w:rPr>
        <w:t xml:space="preserve"> </w:t>
      </w:r>
      <w:r w:rsidR="1CBA6BBC">
        <w:rPr/>
        <w:t xml:space="preserve">ja </w:t>
      </w:r>
      <w:r w:rsidRPr="1CBA6BBC" w:rsidR="1CBA6BBC">
        <w:rPr>
          <w:i w:val="1"/>
          <w:iCs w:val="1"/>
        </w:rPr>
        <w:t>2.3</w:t>
      </w:r>
      <w:r w:rsidRPr="1CBA6BBC" w:rsidR="1CBA6BBC">
        <w:rPr>
          <w:i w:val="1"/>
          <w:iCs w:val="1"/>
        </w:rPr>
        <w:t xml:space="preserve"> Säädatapalvelu</w:t>
      </w:r>
      <w:r w:rsidR="1CBA6BBC">
        <w:rPr/>
        <w:t>)</w:t>
      </w:r>
      <w:r w:rsidR="1CBA6BBC">
        <w:rPr/>
        <w:t xml:space="preserve"> ei tulla </w:t>
      </w:r>
      <w:r w:rsidR="1CBA6BBC">
        <w:rPr/>
        <w:t>toteuttamaan,</w:t>
      </w:r>
      <w:r w:rsidR="1CBA6BBC">
        <w:rPr/>
        <w:t xml:space="preserve"> ellei myöhemmin niin päätetä.</w:t>
      </w:r>
    </w:p>
    <w:p w:rsidRPr="00B635D3" w:rsidR="00431F0C" w:rsidP="00B635D3" w:rsidRDefault="00431F0C" w14:paraId="45678D6B" w14:textId="77777777" w14:noSpellErr="1">
      <w:r w:rsidR="1CBA6BBC">
        <w:rPr/>
        <w:t xml:space="preserve">Grafiikan ja värien suunnittelu ei kuulu oleellisena osana projektiin. </w:t>
      </w:r>
      <w:r w:rsidR="1CBA6BBC">
        <w:rPr/>
        <w:t>Palvelua myydään eri yhtiöille, jotka haluavat muokata sen omaan imagoonsa sopivaksi, joten keskitytään sen sijaan käyttäjäkokemukseen</w:t>
      </w:r>
      <w:r w:rsidR="1CBA6BBC">
        <w:rPr/>
        <w:t xml:space="preserve"> ja käyttöliittymään</w:t>
      </w:r>
      <w:r w:rsidR="1CBA6BBC">
        <w:rPr/>
        <w:t>.</w:t>
      </w:r>
    </w:p>
    <w:p w:rsidRPr="00C50D2D" w:rsidR="009B44D7" w:rsidP="009B44D7" w:rsidRDefault="00774D75" w14:paraId="30A92800" w14:textId="77777777" w14:noSpellErr="1">
      <w:pPr>
        <w:rPr>
          <w:szCs w:val="24"/>
        </w:rPr>
      </w:pPr>
      <w:r w:rsidR="1CBA6BBC">
        <w:rPr/>
        <w:t>Käyttöliittymän kielenä käytetään suomea</w:t>
      </w:r>
      <w:r w:rsidR="1CBA6BBC">
        <w:rPr/>
        <w:t>.</w:t>
      </w:r>
    </w:p>
    <w:p w:rsidR="00717C4D" w:rsidP="00717C4D" w:rsidRDefault="00717C4D" w14:paraId="64705194" w14:textId="77777777" w14:noSpellErr="1">
      <w:pPr>
        <w:pStyle w:val="Heading2"/>
        <w:rPr/>
      </w:pPr>
      <w:bookmarkStart w:name="_Toc494357483" w:id="6"/>
      <w:r w:rsidR="1CBA6BBC">
        <w:rPr/>
        <w:t>Oikeudet</w:t>
      </w:r>
      <w:bookmarkEnd w:id="6"/>
    </w:p>
    <w:p w:rsidR="00717C4D" w:rsidP="00717C4D" w:rsidRDefault="00717C4D" w14:paraId="43F682D7" w14:textId="77777777" w14:noSpellErr="1">
      <w:r w:rsidR="1CBA6BBC">
        <w:rPr/>
        <w:t>Projektin osapuolten oikeudet on määritetty projektisopimuksessa.</w:t>
      </w:r>
    </w:p>
    <w:p w:rsidR="1CBA6BBC" w:rsidP="1CBA6BBC" w:rsidRDefault="1CBA6BBC" w14:noSpellErr="1" w14:paraId="3EE9C176" w14:textId="134C7717">
      <w:pPr>
        <w:pStyle w:val="Heading2"/>
        <w:rPr/>
      </w:pPr>
      <w:r w:rsidRPr="1CBA6BBC" w:rsidR="1CBA6BBC">
        <w:rPr/>
        <w:t>Termit ja määr</w:t>
      </w:r>
      <w:r w:rsidRPr="1CBA6BBC" w:rsidR="1CBA6BBC">
        <w:rPr/>
        <w:t>itelmät</w:t>
      </w:r>
    </w:p>
    <w:p w:rsidR="00717C4D" w:rsidP="00717C4D" w:rsidRDefault="00717C4D" w14:paraId="63065768" w14:textId="77777777" w14:noSpellErr="1">
      <w:pPr>
        <w:pStyle w:val="Heading1"/>
        <w:rPr/>
      </w:pPr>
      <w:bookmarkStart w:name="_Toc494357484" w:id="7"/>
      <w:r w:rsidR="1CBA6BBC">
        <w:rPr/>
        <w:t>Projektiorganisaatio</w:t>
      </w:r>
      <w:bookmarkEnd w:id="7"/>
    </w:p>
    <w:p w:rsidR="00717C4D" w:rsidP="00717C4D" w:rsidRDefault="00717C4D" w14:paraId="055420CE" w14:textId="77777777" w14:noSpellErr="1">
      <w:pPr>
        <w:pStyle w:val="Heading2"/>
        <w:rPr/>
      </w:pPr>
      <w:bookmarkStart w:name="_Toc494357485" w:id="8"/>
      <w:r w:rsidR="1CBA6BBC">
        <w:rPr/>
        <w:t>Organisaation esittely</w:t>
      </w:r>
      <w:bookmarkEnd w:id="8"/>
    </w:p>
    <w:p w:rsidR="00666324" w:rsidP="1CBA6BBC" w:rsidRDefault="6E70E90B" w14:paraId="077B2128" w14:noSpellErr="1" w14:textId="3651787E">
      <w:pPr>
        <w:pStyle w:val="Normal"/>
      </w:pPr>
      <w:r w:rsidR="1CBA6BBC">
        <w:rPr/>
        <w:t xml:space="preserve">Projektin organisaatio koostuu viidestä Jyväskylän ammattikorkeakoulun Mediatekniikan kolmannen vuoden opiskelijoista, projektiryhmän ohjaajista sekä toimeksiantajan edustajista. </w:t>
      </w:r>
    </w:p>
    <w:p w:rsidR="00666324" w:rsidP="001E4225" w:rsidRDefault="00666324" w14:paraId="19B3B65A" w14:textId="77777777" w14:noSpellErr="1">
      <w:pPr>
        <w:pStyle w:val="Heading3"/>
        <w:rPr/>
      </w:pPr>
      <w:bookmarkStart w:name="_Toc494357486" w:id="9"/>
      <w:r w:rsidR="1CBA6BBC">
        <w:rPr/>
        <w:t>Projektiryhmä</w:t>
      </w:r>
      <w:bookmarkEnd w:id="9"/>
    </w:p>
    <w:p w:rsidR="00666324" w:rsidP="00717C4D" w:rsidRDefault="00666324" w14:paraId="1E6764BA" w14:textId="35A8109E">
      <w:r w:rsidR="1CBA6BBC">
        <w:rPr/>
        <w:t xml:space="preserve">Projektiryhmään kuuluu Noora Jokinen, Marja </w:t>
      </w:r>
      <w:proofErr w:type="spellStart"/>
      <w:r w:rsidR="1CBA6BBC">
        <w:rPr/>
        <w:t>Jämbeck</w:t>
      </w:r>
      <w:proofErr w:type="spellEnd"/>
      <w:r w:rsidR="1CBA6BBC">
        <w:rPr/>
        <w:t>, Miika Laitila, Jere Pyhäjärvi ja Otto Savolainen. Ensimmäisenä projektipäällikkönä toimii Jere Pyhäjärvi ja sihteerinä Miika Laitinen. Projektin edetessä ryhmän päällikön ja sihteerin roolit kiertävät ryhmän sisällä siten, että jokainen ryhmän jäsen toimii kerran molemmissa rool</w:t>
      </w:r>
      <w:r w:rsidR="1CBA6BBC">
        <w:rPr/>
        <w:t>e</w:t>
      </w:r>
      <w:r w:rsidR="1CBA6BBC">
        <w:rPr/>
        <w:t>issa.</w:t>
      </w:r>
    </w:p>
    <w:p w:rsidR="00154558" w:rsidP="00717C4D" w:rsidRDefault="00666324" w14:paraId="7F8FF8BA" w14:noSpellErr="1" w14:textId="01F9DB8D">
      <w:r w:rsidR="1CBA6BBC">
        <w:rPr/>
        <w:t xml:space="preserve">Projektiryhmä suorittaa Ohjausryhmän projektille asettamat tehtävät käytettävissä olevien resurssien puitteissa. Resursseja on varattu </w:t>
      </w:r>
      <w:r w:rsidR="1CBA6BBC">
        <w:rPr/>
        <w:t>35</w:t>
      </w:r>
      <w:r w:rsidR="1CBA6BBC">
        <w:rPr/>
        <w:t>0 tuntia kullekin ryhmän jäsenelle, eli yhteensä 1</w:t>
      </w:r>
      <w:r w:rsidR="1CBA6BBC">
        <w:rPr/>
        <w:t>75</w:t>
      </w:r>
      <w:r w:rsidR="1CBA6BBC">
        <w:rPr/>
        <w:t>0 tuntia. Tästä 70 tuntia/henkilö on varattu oppilaitoksen järjestämälle projektin ohjaukselle, eli varsinaista projektityöskentelyä on kokonaisuudessaan 1</w:t>
      </w:r>
      <w:r w:rsidR="1CBA6BBC">
        <w:rPr/>
        <w:t>40</w:t>
      </w:r>
      <w:r w:rsidR="1CBA6BBC">
        <w:rPr/>
        <w:t>0 tuntia.</w:t>
      </w:r>
    </w:p>
    <w:p w:rsidR="00362E5C" w:rsidP="1CBA6BBC" w:rsidRDefault="00362E5C" w14:paraId="02418069" w14:noSpellErr="1" w14:textId="448831BB">
      <w:pPr>
        <w:pStyle w:val="Normal"/>
      </w:pPr>
      <w:r w:rsidR="1CBA6BBC">
        <w:rPr/>
        <w:t>Projektipäällikön vastuualueisiin kuuluu tehtävien jakaminen ryhmän jäsenille, projektin kokonaistilanteen seuranta ja Sprinttien tilannekatsausten laatiminen. Ryhmän sihteerin huolehtii palaverimuistioiden kirjoittamisesta. Sihteeri toimii myös ryhmän varaprojektipäällikkönä, mikäli projektipäällikkö ei pääse syystä tai toisesta paikalle. Sihteerin varamiehenä toimii seuraavana kierro</w:t>
      </w:r>
      <w:r w:rsidR="1CBA6BBC">
        <w:rPr/>
        <w:t>ssa oleva</w:t>
      </w:r>
      <w:r w:rsidR="1CBA6BBC">
        <w:rPr/>
        <w:t xml:space="preserve"> sihteeri. Kukin ryhmän jäsen vastaa tälle annetuista tehtävistä ryhmän pelisääntöjen mukaisesti.</w:t>
      </w:r>
    </w:p>
    <w:p w:rsidR="006F7174" w:rsidP="1CBA6BBC" w:rsidRDefault="00154558" w14:paraId="09054985" w14:textId="77777777" w14:noSpellErr="1">
      <w:pPr>
        <w:rPr>
          <w:b w:val="1"/>
          <w:bCs w:val="1"/>
          <w:sz w:val="28"/>
          <w:szCs w:val="28"/>
        </w:rPr>
      </w:pPr>
      <w:r w:rsidRPr="1CBA6BBC" w:rsidR="1CBA6BBC">
        <w:rPr>
          <w:b w:val="1"/>
          <w:bCs w:val="1"/>
          <w:sz w:val="28"/>
          <w:szCs w:val="28"/>
        </w:rPr>
        <w:t>Projektiryhmän kokoonpano:</w:t>
      </w:r>
    </w:p>
    <w:tbl>
      <w:tblPr>
        <w:tblStyle w:val="TableGrid"/>
        <w:tblW w:w="0" w:type="auto"/>
        <w:tblLook w:val="04A0" w:firstRow="1" w:lastRow="0" w:firstColumn="1" w:lastColumn="0" w:noHBand="0" w:noVBand="1"/>
      </w:tblPr>
      <w:tblGrid>
        <w:gridCol w:w="4162"/>
        <w:gridCol w:w="4162"/>
      </w:tblGrid>
      <w:tr w:rsidR="00EF35D7" w:rsidTr="1CBA6BBC" w14:paraId="7A27680A" w14:textId="77777777">
        <w:tc>
          <w:tcPr>
            <w:tcW w:w="4162" w:type="dxa"/>
            <w:tcMar/>
          </w:tcPr>
          <w:p w:rsidRPr="006D02DB" w:rsidR="00EF35D7" w:rsidP="1CBA6BBC" w:rsidRDefault="006D02DB" w14:paraId="35DA93D6" w14:textId="15F93AE1" w14:noSpellErr="1">
            <w:pPr>
              <w:rPr>
                <w:b w:val="1"/>
                <w:bCs w:val="1"/>
              </w:rPr>
            </w:pPr>
            <w:r w:rsidRPr="1CBA6BBC" w:rsidR="1CBA6BBC">
              <w:rPr>
                <w:b w:val="1"/>
                <w:bCs w:val="1"/>
              </w:rPr>
              <w:t>Nimi:</w:t>
            </w:r>
          </w:p>
        </w:tc>
        <w:tc>
          <w:tcPr>
            <w:tcW w:w="4162" w:type="dxa"/>
            <w:tcMar/>
          </w:tcPr>
          <w:p w:rsidRPr="006D02DB" w:rsidR="00EF35D7" w:rsidP="1CBA6BBC" w:rsidRDefault="006D02DB" w14:paraId="1D665714" w14:textId="381E4642" w14:noSpellErr="1">
            <w:pPr>
              <w:rPr>
                <w:b w:val="1"/>
                <w:bCs w:val="1"/>
              </w:rPr>
            </w:pPr>
            <w:r w:rsidRPr="1CBA6BBC" w:rsidR="1CBA6BBC">
              <w:rPr>
                <w:b w:val="1"/>
                <w:bCs w:val="1"/>
              </w:rPr>
              <w:t>Puhelinnumero:</w:t>
            </w:r>
          </w:p>
        </w:tc>
      </w:tr>
      <w:tr w:rsidR="00EF35D7" w:rsidTr="1CBA6BBC" w14:paraId="6EED075A" w14:textId="77777777">
        <w:tc>
          <w:tcPr>
            <w:tcW w:w="4162" w:type="dxa"/>
            <w:tcMar/>
          </w:tcPr>
          <w:p w:rsidR="00EF35D7" w:rsidP="00717C4D" w:rsidRDefault="006D02DB" w14:paraId="54CF364D" w14:textId="49D08321" w14:noSpellErr="1">
            <w:r w:rsidR="1CBA6BBC">
              <w:rPr/>
              <w:t>Noora Jokinen</w:t>
            </w:r>
          </w:p>
        </w:tc>
        <w:tc>
          <w:tcPr>
            <w:tcW w:w="4162" w:type="dxa"/>
            <w:tcMar/>
          </w:tcPr>
          <w:p w:rsidR="00EF35D7" w:rsidP="00717C4D" w:rsidRDefault="00EF35D7" w14:paraId="2C630CC1" w14:textId="32CA607C">
            <w:r w:rsidR="1CBA6BBC">
              <w:rPr/>
              <w:t>050-5238973</w:t>
            </w:r>
          </w:p>
        </w:tc>
      </w:tr>
      <w:tr w:rsidR="00EF35D7" w:rsidTr="1CBA6BBC" w14:paraId="1CA12D42" w14:textId="77777777">
        <w:tc>
          <w:tcPr>
            <w:tcW w:w="4162" w:type="dxa"/>
            <w:tcMar/>
          </w:tcPr>
          <w:p w:rsidR="00EF35D7" w:rsidP="00717C4D" w:rsidRDefault="006D02DB" w14:paraId="163FED3A" w14:textId="47D98E19">
            <w:r w:rsidR="1CBA6BBC">
              <w:rPr/>
              <w:t xml:space="preserve">Marja </w:t>
            </w:r>
            <w:proofErr w:type="spellStart"/>
            <w:r w:rsidR="1CBA6BBC">
              <w:rPr/>
              <w:t>Jämbeck</w:t>
            </w:r>
            <w:proofErr w:type="spellEnd"/>
          </w:p>
        </w:tc>
        <w:tc>
          <w:tcPr>
            <w:tcW w:w="4162" w:type="dxa"/>
            <w:tcMar/>
          </w:tcPr>
          <w:p w:rsidR="00EF35D7" w:rsidP="00717C4D" w:rsidRDefault="006D02DB" w14:paraId="2D7C8258" w14:textId="11BE1074">
            <w:r w:rsidR="1CBA6BBC">
              <w:rPr/>
              <w:t>044-9959706</w:t>
            </w:r>
          </w:p>
        </w:tc>
      </w:tr>
      <w:tr w:rsidR="00EF35D7" w:rsidTr="1CBA6BBC" w14:paraId="192FF99D" w14:textId="77777777">
        <w:tc>
          <w:tcPr>
            <w:tcW w:w="4162" w:type="dxa"/>
            <w:tcMar/>
          </w:tcPr>
          <w:p w:rsidR="00EF35D7" w:rsidP="00717C4D" w:rsidRDefault="006D02DB" w14:paraId="6E51F4CC" w14:textId="3A318346" w14:noSpellErr="1">
            <w:r w:rsidR="1CBA6BBC">
              <w:rPr/>
              <w:t>Miika Laitila</w:t>
            </w:r>
          </w:p>
        </w:tc>
        <w:tc>
          <w:tcPr>
            <w:tcW w:w="4162" w:type="dxa"/>
            <w:tcMar/>
          </w:tcPr>
          <w:p w:rsidR="00EF35D7" w:rsidP="00717C4D" w:rsidRDefault="00EF35D7" w14:paraId="59291C4F" w14:textId="47940737">
            <w:r w:rsidR="1CBA6BBC">
              <w:rPr/>
              <w:t>045-1326194</w:t>
            </w:r>
          </w:p>
        </w:tc>
      </w:tr>
      <w:tr w:rsidR="006D02DB" w:rsidTr="1CBA6BBC" w14:paraId="2B751DE8" w14:textId="77777777">
        <w:tc>
          <w:tcPr>
            <w:tcW w:w="4162" w:type="dxa"/>
            <w:tcMar/>
          </w:tcPr>
          <w:p w:rsidR="006D02DB" w:rsidP="00717C4D" w:rsidRDefault="006D02DB" w14:paraId="40CB6C8E" w14:textId="7F371DD0" w14:noSpellErr="1">
            <w:r w:rsidR="1CBA6BBC">
              <w:rPr/>
              <w:t>Jere Pyhäjärvi</w:t>
            </w:r>
          </w:p>
        </w:tc>
        <w:tc>
          <w:tcPr>
            <w:tcW w:w="4162" w:type="dxa"/>
            <w:tcMar/>
          </w:tcPr>
          <w:p w:rsidR="006D02DB" w:rsidP="00717C4D" w:rsidRDefault="006D02DB" w14:paraId="57106810" w14:textId="61AFD1FA">
            <w:r w:rsidR="1CBA6BBC">
              <w:rPr/>
              <w:t>040-0924989</w:t>
            </w:r>
          </w:p>
        </w:tc>
      </w:tr>
      <w:tr w:rsidR="006D02DB" w:rsidTr="1CBA6BBC" w14:paraId="139EE616" w14:textId="77777777">
        <w:tc>
          <w:tcPr>
            <w:tcW w:w="4162" w:type="dxa"/>
            <w:tcMar/>
          </w:tcPr>
          <w:p w:rsidR="006D02DB" w:rsidP="00717C4D" w:rsidRDefault="006D02DB" w14:paraId="47091CEE" w14:textId="0B7E27DD" w14:noSpellErr="1">
            <w:r w:rsidR="1CBA6BBC">
              <w:rPr/>
              <w:t>Otto Savolainen</w:t>
            </w:r>
          </w:p>
        </w:tc>
        <w:tc>
          <w:tcPr>
            <w:tcW w:w="4162" w:type="dxa"/>
            <w:tcMar/>
          </w:tcPr>
          <w:p w:rsidR="006D02DB" w:rsidP="00717C4D" w:rsidRDefault="006D02DB" w14:paraId="43A7B386" w14:textId="72E0C37B">
            <w:r w:rsidR="1CBA6BBC">
              <w:rPr/>
              <w:t>045-3565765</w:t>
            </w:r>
          </w:p>
        </w:tc>
      </w:tr>
    </w:tbl>
    <w:p w:rsidR="006D02DB" w:rsidP="00EF35D7" w:rsidRDefault="006D02DB" w14:paraId="20692EA5" w14:textId="77777777">
      <w:pPr>
        <w:rPr>
          <w:b/>
          <w:sz w:val="28"/>
          <w:szCs w:val="28"/>
        </w:rPr>
      </w:pPr>
    </w:p>
    <w:p w:rsidR="00EF35D7" w:rsidP="1CBA6BBC" w:rsidRDefault="00EF35D7" w14:paraId="59FEA9A9" w14:noSpellErr="1" w14:textId="554FC5F2">
      <w:pPr>
        <w:rPr>
          <w:b w:val="1"/>
          <w:bCs w:val="1"/>
          <w:sz w:val="28"/>
          <w:szCs w:val="28"/>
        </w:rPr>
      </w:pPr>
      <w:r w:rsidRPr="1CBA6BBC" w:rsidR="1CBA6BBC">
        <w:rPr>
          <w:b w:val="1"/>
          <w:bCs w:val="1"/>
          <w:sz w:val="28"/>
          <w:szCs w:val="28"/>
        </w:rPr>
        <w:t>Projektiryhmän projektipäällikkö</w:t>
      </w:r>
      <w:r w:rsidRPr="1CBA6BBC" w:rsidR="1CBA6BBC">
        <w:rPr>
          <w:b w:val="1"/>
          <w:bCs w:val="1"/>
          <w:sz w:val="28"/>
          <w:szCs w:val="28"/>
        </w:rPr>
        <w:t>-</w:t>
      </w:r>
      <w:r w:rsidRPr="1CBA6BBC" w:rsidR="1CBA6BBC">
        <w:rPr>
          <w:b w:val="1"/>
          <w:bCs w:val="1"/>
          <w:sz w:val="28"/>
          <w:szCs w:val="28"/>
        </w:rPr>
        <w:t xml:space="preserve"> ja sihteerikierrokset:</w:t>
      </w:r>
    </w:p>
    <w:tbl>
      <w:tblPr>
        <w:tblStyle w:val="TableGrid"/>
        <w:tblW w:w="0" w:type="auto"/>
        <w:tblLook w:val="04A0" w:firstRow="1" w:lastRow="0" w:firstColumn="1" w:lastColumn="0" w:noHBand="0" w:noVBand="1"/>
      </w:tblPr>
      <w:tblGrid>
        <w:gridCol w:w="2774"/>
        <w:gridCol w:w="2775"/>
        <w:gridCol w:w="2775"/>
      </w:tblGrid>
      <w:tr w:rsidR="00EF35D7" w:rsidTr="1CBA6BBC" w14:paraId="410A8635" w14:textId="77777777">
        <w:tc>
          <w:tcPr>
            <w:tcW w:w="2774" w:type="dxa"/>
            <w:tcMar/>
          </w:tcPr>
          <w:p w:rsidR="00EF35D7" w:rsidP="1CBA6BBC" w:rsidRDefault="00EF35D7" w14:paraId="5C40CD91" w14:textId="1D7BEDB9" w14:noSpellErr="1">
            <w:pPr>
              <w:rPr>
                <w:b w:val="1"/>
                <w:bCs w:val="1"/>
                <w:sz w:val="28"/>
                <w:szCs w:val="28"/>
              </w:rPr>
            </w:pPr>
            <w:r w:rsidRPr="1CBA6BBC" w:rsidR="1CBA6BBC">
              <w:rPr>
                <w:b w:val="1"/>
                <w:bCs w:val="1"/>
                <w:sz w:val="28"/>
                <w:szCs w:val="28"/>
              </w:rPr>
              <w:t>Ajankohta</w:t>
            </w:r>
          </w:p>
        </w:tc>
        <w:tc>
          <w:tcPr>
            <w:tcW w:w="2775" w:type="dxa"/>
            <w:tcMar/>
          </w:tcPr>
          <w:p w:rsidR="00EF35D7" w:rsidP="1CBA6BBC" w:rsidRDefault="00EF35D7" w14:paraId="3D1B1801" w14:textId="6CA7ED1D" w14:noSpellErr="1">
            <w:pPr>
              <w:rPr>
                <w:b w:val="1"/>
                <w:bCs w:val="1"/>
                <w:sz w:val="28"/>
                <w:szCs w:val="28"/>
              </w:rPr>
            </w:pPr>
            <w:r w:rsidRPr="1CBA6BBC" w:rsidR="1CBA6BBC">
              <w:rPr>
                <w:b w:val="1"/>
                <w:bCs w:val="1"/>
                <w:sz w:val="28"/>
                <w:szCs w:val="28"/>
              </w:rPr>
              <w:t>Projektipäällikkö</w:t>
            </w:r>
          </w:p>
        </w:tc>
        <w:tc>
          <w:tcPr>
            <w:tcW w:w="2775" w:type="dxa"/>
            <w:tcMar/>
          </w:tcPr>
          <w:p w:rsidR="00EF35D7" w:rsidP="1CBA6BBC" w:rsidRDefault="00EF35D7" w14:paraId="5374C085" w14:textId="7EB183C5" w14:noSpellErr="1">
            <w:pPr>
              <w:rPr>
                <w:b w:val="1"/>
                <w:bCs w:val="1"/>
                <w:sz w:val="28"/>
                <w:szCs w:val="28"/>
              </w:rPr>
            </w:pPr>
            <w:r w:rsidRPr="1CBA6BBC" w:rsidR="1CBA6BBC">
              <w:rPr>
                <w:b w:val="1"/>
                <w:bCs w:val="1"/>
                <w:sz w:val="28"/>
                <w:szCs w:val="28"/>
              </w:rPr>
              <w:t>Sihteeri</w:t>
            </w:r>
          </w:p>
        </w:tc>
      </w:tr>
      <w:tr w:rsidR="00EF35D7" w:rsidTr="1CBA6BBC" w14:paraId="235FAFC3" w14:textId="77777777">
        <w:tc>
          <w:tcPr>
            <w:tcW w:w="2774" w:type="dxa"/>
            <w:tcMar/>
          </w:tcPr>
          <w:p w:rsidRPr="00EF35D7" w:rsidR="00EF35D7" w:rsidP="00EF35D7" w:rsidRDefault="00EF35D7" w14:paraId="4BCB7B91" w14:noSpellErr="1" w14:textId="07B50CA1">
            <w:pPr>
              <w:rPr>
                <w:szCs w:val="24"/>
              </w:rPr>
            </w:pPr>
            <w:r w:rsidR="1CBA6BBC">
              <w:rPr/>
              <w:t>Käynnistys, Sprint</w:t>
            </w:r>
            <w:r w:rsidR="1CBA6BBC">
              <w:rPr/>
              <w:t>ti</w:t>
            </w:r>
            <w:r w:rsidR="1CBA6BBC">
              <w:rPr/>
              <w:t xml:space="preserve"> I - II</w:t>
            </w:r>
          </w:p>
        </w:tc>
        <w:tc>
          <w:tcPr>
            <w:tcW w:w="2775" w:type="dxa"/>
            <w:tcMar/>
          </w:tcPr>
          <w:p w:rsidRPr="00EF35D7" w:rsidR="00EF35D7" w:rsidP="00EF35D7" w:rsidRDefault="006D02DB" w14:paraId="58503B1F" w14:textId="3C54993E" w14:noSpellErr="1">
            <w:pPr>
              <w:rPr>
                <w:szCs w:val="24"/>
              </w:rPr>
            </w:pPr>
            <w:r w:rsidR="1CBA6BBC">
              <w:rPr/>
              <w:t>Jere Pyhäjärvi</w:t>
            </w:r>
          </w:p>
        </w:tc>
        <w:tc>
          <w:tcPr>
            <w:tcW w:w="2775" w:type="dxa"/>
            <w:tcMar/>
          </w:tcPr>
          <w:p w:rsidRPr="00EF35D7" w:rsidR="00EF35D7" w:rsidP="00EF35D7" w:rsidRDefault="006D02DB" w14:paraId="18F8FF1D" w14:textId="6A3C683C" w14:noSpellErr="1">
            <w:pPr>
              <w:rPr>
                <w:szCs w:val="24"/>
              </w:rPr>
            </w:pPr>
            <w:r w:rsidR="1CBA6BBC">
              <w:rPr/>
              <w:t>Miika Laitila</w:t>
            </w:r>
          </w:p>
        </w:tc>
      </w:tr>
      <w:tr w:rsidR="00EF35D7" w:rsidTr="1CBA6BBC" w14:paraId="6D04CED6" w14:textId="77777777">
        <w:tc>
          <w:tcPr>
            <w:tcW w:w="2774" w:type="dxa"/>
            <w:tcMar/>
          </w:tcPr>
          <w:p w:rsidRPr="00EF35D7" w:rsidR="00EF35D7" w:rsidP="00EF35D7" w:rsidRDefault="00EF35D7" w14:paraId="28E69678" w14:noSpellErr="1" w14:textId="53958ACF">
            <w:pPr>
              <w:rPr>
                <w:szCs w:val="24"/>
              </w:rPr>
            </w:pPr>
            <w:r w:rsidR="1CBA6BBC">
              <w:rPr/>
              <w:t>Sprint</w:t>
            </w:r>
            <w:r w:rsidR="1CBA6BBC">
              <w:rPr/>
              <w:t>ti</w:t>
            </w:r>
            <w:r w:rsidR="1CBA6BBC">
              <w:rPr/>
              <w:t xml:space="preserve"> III - IV</w:t>
            </w:r>
          </w:p>
        </w:tc>
        <w:tc>
          <w:tcPr>
            <w:tcW w:w="2775" w:type="dxa"/>
            <w:tcMar/>
          </w:tcPr>
          <w:p w:rsidRPr="00EF35D7" w:rsidR="00EF35D7" w:rsidP="00EF35D7" w:rsidRDefault="00EF35D7" w14:paraId="31275023" w14:noSpellErr="1" w14:textId="608E65DE">
            <w:pPr>
              <w:rPr>
                <w:szCs w:val="24"/>
              </w:rPr>
            </w:pPr>
            <w:r w:rsidR="1CBA6BBC">
              <w:rPr/>
              <w:t>Miika Laitila</w:t>
            </w:r>
          </w:p>
        </w:tc>
        <w:tc>
          <w:tcPr>
            <w:tcW w:w="2775" w:type="dxa"/>
            <w:tcMar/>
          </w:tcPr>
          <w:p w:rsidRPr="00EF35D7" w:rsidR="00EF35D7" w:rsidP="00EF35D7" w:rsidRDefault="00EF35D7" w14:paraId="4C3A20B0" w14:noSpellErr="1" w14:textId="4B37C7DD">
            <w:pPr>
              <w:rPr>
                <w:szCs w:val="24"/>
              </w:rPr>
            </w:pPr>
            <w:r w:rsidR="1CBA6BBC">
              <w:rPr/>
              <w:t>Noora Jokinen</w:t>
            </w:r>
          </w:p>
        </w:tc>
      </w:tr>
      <w:tr w:rsidR="00EF35D7" w:rsidTr="1CBA6BBC" w14:paraId="1191373D" w14:textId="77777777">
        <w:tc>
          <w:tcPr>
            <w:tcW w:w="2774" w:type="dxa"/>
            <w:tcMar/>
          </w:tcPr>
          <w:p w:rsidRPr="00EF35D7" w:rsidR="00EF35D7" w:rsidP="00EF35D7" w:rsidRDefault="00EF35D7" w14:paraId="6C7FCBD8" w14:noSpellErr="1" w14:textId="6846EDFD">
            <w:pPr>
              <w:rPr>
                <w:szCs w:val="24"/>
              </w:rPr>
            </w:pPr>
            <w:r w:rsidR="1CBA6BBC">
              <w:rPr/>
              <w:t>Sprint</w:t>
            </w:r>
            <w:r w:rsidR="1CBA6BBC">
              <w:rPr/>
              <w:t>ti</w:t>
            </w:r>
            <w:r w:rsidR="1CBA6BBC">
              <w:rPr/>
              <w:t xml:space="preserve"> V - VI</w:t>
            </w:r>
          </w:p>
        </w:tc>
        <w:tc>
          <w:tcPr>
            <w:tcW w:w="2775" w:type="dxa"/>
            <w:tcMar/>
          </w:tcPr>
          <w:p w:rsidRPr="00EF35D7" w:rsidR="00EF35D7" w:rsidP="00EF35D7" w:rsidRDefault="00EF35D7" w14:paraId="7DBC1114" w14:noSpellErr="1" w14:textId="5EC6D3D5">
            <w:pPr>
              <w:rPr>
                <w:szCs w:val="24"/>
              </w:rPr>
            </w:pPr>
            <w:r w:rsidR="1CBA6BBC">
              <w:rPr/>
              <w:t>Noora Jokinen</w:t>
            </w:r>
          </w:p>
        </w:tc>
        <w:tc>
          <w:tcPr>
            <w:tcW w:w="2775" w:type="dxa"/>
            <w:tcMar/>
          </w:tcPr>
          <w:p w:rsidRPr="00EF35D7" w:rsidR="00EF35D7" w:rsidP="00EF35D7" w:rsidRDefault="00EF35D7" w14:paraId="32E836F6" w14:noSpellErr="1" w14:textId="35DB5D12">
            <w:pPr>
              <w:rPr>
                <w:szCs w:val="24"/>
              </w:rPr>
            </w:pPr>
            <w:r w:rsidR="1CBA6BBC">
              <w:rPr/>
              <w:t>Otto Savolainen</w:t>
            </w:r>
          </w:p>
        </w:tc>
      </w:tr>
      <w:tr w:rsidR="1CBA6BBC" w:rsidTr="1CBA6BBC" w14:paraId="709CFED8">
        <w:tc>
          <w:tcPr>
            <w:tcW w:w="2774" w:type="dxa"/>
            <w:tcMar/>
          </w:tcPr>
          <w:p w:rsidR="1CBA6BBC" w:rsidP="1CBA6BBC" w:rsidRDefault="1CBA6BBC" w14:noSpellErr="1" w14:paraId="72A05602" w14:textId="1331BD3B">
            <w:pPr>
              <w:pStyle w:val="Normal"/>
            </w:pPr>
            <w:r w:rsidR="1CBA6BBC">
              <w:rPr/>
              <w:t>Sprint</w:t>
            </w:r>
            <w:r w:rsidR="1CBA6BBC">
              <w:rPr/>
              <w:t>ti</w:t>
            </w:r>
            <w:r w:rsidR="1CBA6BBC">
              <w:rPr/>
              <w:t xml:space="preserve"> VII - VIII</w:t>
            </w:r>
          </w:p>
        </w:tc>
        <w:tc>
          <w:tcPr>
            <w:tcW w:w="2775" w:type="dxa"/>
            <w:tcMar/>
          </w:tcPr>
          <w:p w:rsidR="1CBA6BBC" w:rsidP="1CBA6BBC" w:rsidRDefault="1CBA6BBC" w14:noSpellErr="1" w14:paraId="702BF712" w14:textId="376C2229">
            <w:pPr>
              <w:pStyle w:val="Normal"/>
            </w:pPr>
            <w:r w:rsidR="1CBA6BBC">
              <w:rPr/>
              <w:t>Otto Savolainen</w:t>
            </w:r>
          </w:p>
        </w:tc>
        <w:tc>
          <w:tcPr>
            <w:tcW w:w="2775" w:type="dxa"/>
            <w:tcMar/>
          </w:tcPr>
          <w:p w:rsidR="1CBA6BBC" w:rsidP="1CBA6BBC" w:rsidRDefault="1CBA6BBC" w14:paraId="79C09E7C" w14:textId="0390B078">
            <w:pPr>
              <w:pStyle w:val="Normal"/>
            </w:pPr>
            <w:r w:rsidR="1CBA6BBC">
              <w:rPr/>
              <w:t xml:space="preserve">Marja </w:t>
            </w:r>
            <w:proofErr w:type="spellStart"/>
            <w:r w:rsidR="1CBA6BBC">
              <w:rPr/>
              <w:t>Jämbeck</w:t>
            </w:r>
            <w:proofErr w:type="spellEnd"/>
          </w:p>
        </w:tc>
      </w:tr>
      <w:tr w:rsidR="00EF35D7" w:rsidTr="1CBA6BBC" w14:paraId="7C703D39" w14:textId="77777777">
        <w:tc>
          <w:tcPr>
            <w:tcW w:w="2774" w:type="dxa"/>
            <w:tcMar/>
          </w:tcPr>
          <w:p w:rsidRPr="00EF35D7" w:rsidR="00EF35D7" w:rsidP="00EF35D7" w:rsidRDefault="00EF35D7" w14:paraId="3968DB46" w14:noSpellErr="1" w14:textId="7BB290E6">
            <w:pPr>
              <w:rPr>
                <w:szCs w:val="24"/>
              </w:rPr>
            </w:pPr>
            <w:r w:rsidR="1CBA6BBC">
              <w:rPr/>
              <w:t>Sprint</w:t>
            </w:r>
            <w:r w:rsidR="1CBA6BBC">
              <w:rPr/>
              <w:t>ti</w:t>
            </w:r>
            <w:r w:rsidR="1CBA6BBC">
              <w:rPr/>
              <w:t xml:space="preserve"> IX, Lopetus</w:t>
            </w:r>
          </w:p>
        </w:tc>
        <w:tc>
          <w:tcPr>
            <w:tcW w:w="2775" w:type="dxa"/>
            <w:tcMar/>
          </w:tcPr>
          <w:p w:rsidRPr="00EF35D7" w:rsidR="00EF35D7" w:rsidP="00EF35D7" w:rsidRDefault="00EF35D7" w14:paraId="06B0EDB1" w14:textId="0B1492BD">
            <w:pPr>
              <w:rPr>
                <w:szCs w:val="24"/>
              </w:rPr>
            </w:pPr>
            <w:r w:rsidR="1CBA6BBC">
              <w:rPr/>
              <w:t xml:space="preserve">Marja </w:t>
            </w:r>
            <w:proofErr w:type="spellStart"/>
            <w:r w:rsidR="1CBA6BBC">
              <w:rPr/>
              <w:t>Jämbeck</w:t>
            </w:r>
            <w:proofErr w:type="spellEnd"/>
          </w:p>
        </w:tc>
        <w:tc>
          <w:tcPr>
            <w:tcW w:w="2775" w:type="dxa"/>
            <w:tcMar/>
          </w:tcPr>
          <w:p w:rsidRPr="00EF35D7" w:rsidR="00EF35D7" w:rsidP="00EF35D7" w:rsidRDefault="00EF35D7" w14:paraId="4C9B49EF" w14:noSpellErr="1" w14:textId="506DCBF9">
            <w:pPr>
              <w:rPr>
                <w:szCs w:val="24"/>
              </w:rPr>
            </w:pPr>
            <w:r w:rsidR="1CBA6BBC">
              <w:rPr/>
              <w:t>Jere Pyhäjärvi</w:t>
            </w:r>
          </w:p>
        </w:tc>
      </w:tr>
    </w:tbl>
    <w:p w:rsidRPr="006D02DB" w:rsidR="006D02DB" w:rsidP="006D02DB" w:rsidRDefault="00F9298E" w14:paraId="06575698" w14:textId="10F74588" w14:noSpellErr="1">
      <w:pPr>
        <w:pStyle w:val="Heading3"/>
        <w:rPr/>
      </w:pPr>
      <w:bookmarkStart w:name="_Toc494357487" w:id="10"/>
      <w:r w:rsidR="1CBA6BBC">
        <w:rPr/>
        <w:t>Ohjaajat</w:t>
      </w:r>
      <w:bookmarkEnd w:id="10"/>
    </w:p>
    <w:p w:rsidR="00EF35D7" w:rsidP="009652DB" w:rsidRDefault="002E4459" w14:paraId="346C9AC1" w14:noSpellErr="1" w14:textId="19E6BC02">
      <w:r w:rsidR="1CBA6BBC">
        <w:rPr/>
        <w:t>Projektiryhmän ohjaaj</w:t>
      </w:r>
      <w:r w:rsidR="1CBA6BBC">
        <w:rPr/>
        <w:t>ina</w:t>
      </w:r>
      <w:r w:rsidR="1CBA6BBC">
        <w:rPr/>
        <w:t xml:space="preserve"> toimi</w:t>
      </w:r>
      <w:r w:rsidR="1CBA6BBC">
        <w:rPr/>
        <w:t>vat</w:t>
      </w:r>
      <w:r w:rsidR="1CBA6BBC">
        <w:rPr/>
        <w:t xml:space="preserve"> Kari Niemi (040-8344362) ja </w:t>
      </w:r>
      <w:r w:rsidR="1CBA6BBC">
        <w:rPr/>
        <w:t>Paavo Nelimarkka.</w:t>
      </w:r>
    </w:p>
    <w:p w:rsidR="00F9298E" w:rsidP="002E4459" w:rsidRDefault="00F9298E" w14:paraId="2B19225D" w14:textId="627E06DC" w14:noSpellErr="1">
      <w:pPr>
        <w:pStyle w:val="Heading3"/>
        <w:rPr/>
      </w:pPr>
      <w:bookmarkStart w:name="_Toc494357488" w:id="11"/>
      <w:r w:rsidR="1CBA6BBC">
        <w:rPr/>
        <w:t>Toimeksiantajan edustajat</w:t>
      </w:r>
      <w:bookmarkEnd w:id="11"/>
    </w:p>
    <w:p w:rsidRPr="002E4459" w:rsidR="002E4459" w:rsidP="002E4459" w:rsidRDefault="002E4459" w14:paraId="17DA0289" w14:noSpellErr="1" w14:textId="51C5BD1A">
      <w:r w:rsidR="1CBA6BBC">
        <w:rPr/>
        <w:t xml:space="preserve">Yrityksen </w:t>
      </w:r>
      <w:r w:rsidR="1CBA6BBC">
        <w:rPr/>
        <w:t xml:space="preserve">edustajat hyväksyvät Sprinttien tavoitteet ja osallistuvat Sprinttien </w:t>
      </w:r>
      <w:r w:rsidR="1CBA6BBC">
        <w:rPr/>
        <w:t>tilanne</w:t>
      </w:r>
      <w:r w:rsidR="1CBA6BBC">
        <w:rPr/>
        <w:t>katsauksiin.</w:t>
      </w:r>
    </w:p>
    <w:p w:rsidRPr="00F9298E" w:rsidR="00F9298E" w:rsidP="1CBA6BBC" w:rsidRDefault="008D4516" w14:paraId="7E481070" w14:noSpellErr="1" w14:textId="36A90AC2">
      <w:pPr>
        <w:pStyle w:val="Normal"/>
      </w:pPr>
      <w:r w:rsidR="1CBA6BBC">
        <w:rPr/>
        <w:t xml:space="preserve">Henkilön Nimi, </w:t>
      </w:r>
      <w:r w:rsidR="1CBA6BBC">
        <w:rPr/>
        <w:t xml:space="preserve">Joku </w:t>
      </w:r>
      <w:r w:rsidR="1CBA6BBC">
        <w:rPr/>
        <w:t>Oy</w:t>
      </w:r>
      <w:r>
        <w:br/>
      </w:r>
      <w:r w:rsidR="1CBA6BBC">
        <w:rPr/>
        <w:t>Henkilön Nimi</w:t>
      </w:r>
      <w:r w:rsidR="1CBA6BBC">
        <w:rPr/>
        <w:t xml:space="preserve">, </w:t>
      </w:r>
      <w:r w:rsidR="1CBA6BBC">
        <w:rPr/>
        <w:t>Joku</w:t>
      </w:r>
      <w:r w:rsidR="1CBA6BBC">
        <w:rPr/>
        <w:t xml:space="preserve"> Oy</w:t>
      </w:r>
    </w:p>
    <w:p w:rsidR="00701AFB" w:rsidP="00701AFB" w:rsidRDefault="00362E5C" w14:paraId="2DABA3E8" w14:textId="1763CFF7" w14:noSpellErr="1">
      <w:pPr>
        <w:pStyle w:val="Heading2"/>
        <w:rPr/>
      </w:pPr>
      <w:r w:rsidR="1CBA6BBC">
        <w:rPr/>
        <w:t>Ryhmän ohjaus</w:t>
      </w:r>
    </w:p>
    <w:p w:rsidRPr="00362E5C" w:rsidR="00E33A3E" w:rsidP="00701AFB" w:rsidRDefault="008D4516" w14:paraId="3F4439A4" w14:textId="71A753BA">
      <w:r w:rsidR="1CBA6BBC">
        <w:rPr/>
        <w:t xml:space="preserve">Ohjaajat Kari Niemi ja Paavo Nelimarkka sekä projektiryhmä, pitävät palaverin kerran viikossa, jossa katsotaan projektin edistymistä viikoittaisilla tilannekatsauksilla. Palaveristä kirjoitetaan muistio, joka lisätään OneDriveen. Palaverin lisäksi projektin ohjaajiin saa yhteyttä </w:t>
      </w:r>
      <w:proofErr w:type="spellStart"/>
      <w:r w:rsidR="1CBA6BBC">
        <w:rPr/>
        <w:t>Slack</w:t>
      </w:r>
      <w:proofErr w:type="spellEnd"/>
      <w:r w:rsidR="1CBA6BBC">
        <w:rPr/>
        <w:t>-kanavan kautta, missä ryhmäläiset voivat esittää kysymyksiä ja ilmoittaa muista mahdollisista kohtaam</w:t>
      </w:r>
      <w:r w:rsidR="1CBA6BBC">
        <w:rPr/>
        <w:t>istaan</w:t>
      </w:r>
      <w:r w:rsidR="1CBA6BBC">
        <w:rPr/>
        <w:t xml:space="preserve"> ongelmista.</w:t>
      </w:r>
    </w:p>
    <w:p w:rsidR="00A01E18" w:rsidP="00A01E18" w:rsidRDefault="00A01E18" w14:paraId="3764287D" w14:textId="77777777" w14:noSpellErr="1">
      <w:pPr>
        <w:pStyle w:val="Heading1"/>
        <w:rPr/>
      </w:pPr>
      <w:bookmarkStart w:name="_Toc494357490" w:id="12"/>
      <w:r w:rsidR="1CBA6BBC">
        <w:rPr/>
        <w:t>Projektin ajalliset tavoitteet</w:t>
      </w:r>
      <w:bookmarkEnd w:id="12"/>
    </w:p>
    <w:p w:rsidRPr="002E6F79" w:rsidR="002E6F79" w:rsidP="002E6F79" w:rsidRDefault="002E6F79" w14:paraId="18720A12" w14:textId="40D63DD5">
      <w:r w:rsidR="1CBA6BBC">
        <w:rPr/>
        <w:t xml:space="preserve">Projektissa käytetään </w:t>
      </w:r>
      <w:proofErr w:type="spellStart"/>
      <w:r w:rsidR="1CBA6BBC">
        <w:rPr/>
        <w:t>Scrum</w:t>
      </w:r>
      <w:proofErr w:type="spellEnd"/>
      <w:r w:rsidR="1CBA6BBC">
        <w:rPr/>
        <w:t>-menetelmää</w:t>
      </w:r>
      <w:r w:rsidR="1CBA6BBC">
        <w:rPr/>
        <w:t xml:space="preserve"> soveltaen</w:t>
      </w:r>
      <w:r w:rsidR="1CBA6BBC">
        <w:rPr/>
        <w:t>. Aluksi on käynnistysvaihe, jossa tehdään valmisteluja projektia varten ja luodaan projektiryhmä sekä sen imago. Sen jälkeen jatketaan 2-3 viikon pituisissa Sprint-jaksoissa, joille suunnitellaan resurssimäärä ja tavoite. Sprintin pituus voi vaihdella riippuen siitä, kuinka nopeasti tehtävät saadaan valmiiksi.</w:t>
      </w:r>
    </w:p>
    <w:p w:rsidR="00A01E18" w:rsidP="00A01E18" w:rsidRDefault="00A01E18" w14:paraId="69F91307" w14:noSpellErr="1" w14:textId="1B39C546">
      <w:pPr>
        <w:pStyle w:val="Heading2"/>
        <w:rPr/>
      </w:pPr>
      <w:bookmarkStart w:name="_Toc494357491" w:id="13"/>
      <w:r w:rsidR="1CBA6BBC">
        <w:rPr/>
        <w:t>Käynnistysvaihe 5.9.2018 – 19.9.2018 (</w:t>
      </w:r>
      <w:r w:rsidR="1CBA6BBC">
        <w:rPr/>
        <w:t>6</w:t>
      </w:r>
      <w:r w:rsidR="1CBA6BBC">
        <w:rPr/>
        <w:t>0 h)</w:t>
      </w:r>
      <w:bookmarkEnd w:id="13"/>
    </w:p>
    <w:p w:rsidR="00A01E18" w:rsidP="00A01E18" w:rsidRDefault="00701AFB" w14:paraId="135BE01E" w14:textId="77777777" w14:noSpellErr="1">
      <w:r w:rsidR="1CBA6BBC">
        <w:rPr/>
        <w:t>Käynnistysvaiheen tuloksena on ryhmän imagon luominen. Si</w:t>
      </w:r>
      <w:r w:rsidR="1CBA6BBC">
        <w:rPr/>
        <w:t>ihen kuuluu ryhmän nimi ja logo sekä</w:t>
      </w:r>
      <w:r w:rsidR="1CBA6BBC">
        <w:rPr/>
        <w:t xml:space="preserve"> esittely ryhmän jäsenistä. Vaiheen alussa perustetaan projektin aikana käytettävät kommunikaatio-, versionhallinta- ja resurssienhallintajärjestelmät. Lisäksi ryhmä tutustuu toimeksiantoon, perehtyy kohdealueeseen ja laatii projektisuunnitelman. </w:t>
      </w:r>
      <w:r w:rsidR="1CBA6BBC">
        <w:rPr/>
        <w:t>Käynnistysvaiheessa pidetään ensimmäinen ohjausryhmän kokous ja kaikki osapuolet allekirjoittavat projektisopimuksen.</w:t>
      </w:r>
    </w:p>
    <w:p w:rsidR="00701AFB" w:rsidP="1CBA6BBC" w:rsidRDefault="00313EC6" w14:paraId="46B199F1" w14:noSpellErr="1" w14:textId="1E03AA33">
      <w:pPr>
        <w:pStyle w:val="Heading2"/>
        <w:rPr>
          <w:lang w:val="en-US"/>
        </w:rPr>
      </w:pPr>
      <w:bookmarkStart w:name="_Toc494357492" w:id="14"/>
      <w:r w:rsidRPr="1CBA6BBC" w:rsidR="1CBA6BBC">
        <w:rPr>
          <w:lang w:val="en-US"/>
        </w:rPr>
        <w:t>Sprint I 26.9.2017 – 10.10.201</w:t>
      </w:r>
      <w:r w:rsidRPr="1CBA6BBC" w:rsidR="1CBA6BBC">
        <w:rPr>
          <w:lang w:val="en-US"/>
        </w:rPr>
        <w:t>8</w:t>
      </w:r>
      <w:r w:rsidRPr="1CBA6BBC" w:rsidR="1CBA6BBC">
        <w:rPr>
          <w:lang w:val="en-US"/>
        </w:rPr>
        <w:t xml:space="preserve"> (100 h)</w:t>
      </w:r>
      <w:bookmarkEnd w:id="14"/>
    </w:p>
    <w:p w:rsidRPr="00F9298E" w:rsidR="00F9298E" w:rsidP="00F9298E" w:rsidRDefault="00F9298E" w14:paraId="266B917D" w14:noSpellErr="1" w14:textId="2E83A25D">
      <w:r w:rsidR="1CBA6BBC">
        <w:rPr/>
        <w:t xml:space="preserve">Ensimmäiseen Sprinttiin kuuluu sovelluksen toimintojen kartoittaminen ja teknologioihin tutustuminen. Tässä vaiheessa ryhmä hankkii valmiuksia tulevia Sprinttejä varten </w:t>
      </w:r>
      <w:r w:rsidR="1CBA6BBC">
        <w:rPr/>
        <w:t>ja harjoittelee yhdessä toimimista</w:t>
      </w:r>
      <w:r w:rsidR="1CBA6BBC">
        <w:rPr/>
        <w:t>.</w:t>
      </w:r>
    </w:p>
    <w:p w:rsidRPr="00E33A3E" w:rsidR="00701AFB" w:rsidP="005638B8" w:rsidRDefault="000C26B6" w14:paraId="07B92136" w14:textId="77777777" w14:noSpellErr="1">
      <w:pPr>
        <w:pStyle w:val="Heading2"/>
        <w:rPr/>
      </w:pPr>
      <w:bookmarkStart w:name="_Toc494357493" w:id="15"/>
      <w:r w:rsidR="1CBA6BBC">
        <w:rPr/>
        <w:t>Muut Sprintit</w:t>
      </w:r>
      <w:bookmarkEnd w:id="15"/>
    </w:p>
    <w:p w:rsidR="007E15A5" w:rsidP="007E15A5" w:rsidRDefault="00AA7C8B" w14:paraId="643BBBF4" w14:noSpellErr="1" w14:textId="0E73EFB9">
      <w:r w:rsidR="1CBA6BBC">
        <w:rPr/>
        <w:t>Sprinttien alku- ja loppupäivämäärät sekä työtehtävät päätetään aina ennen Sprintin alkua ja esitellään XY</w:t>
      </w:r>
      <w:r w:rsidR="1CBA6BBC">
        <w:rPr/>
        <w:t>Z</w:t>
      </w:r>
      <w:r w:rsidR="1CBA6BBC">
        <w:rPr/>
        <w:t xml:space="preserve"> Oy:lle.</w:t>
      </w:r>
    </w:p>
    <w:p w:rsidR="00BD7959" w:rsidP="007E15A5" w:rsidRDefault="00BD7959" w14:paraId="62A66757" w14:textId="77777777" w14:noSpellErr="1">
      <w:r w:rsidR="1CBA6BBC">
        <w:rPr/>
        <w:t>Sprinttien ajankohdat ja työtunnit arvioituna:</w:t>
      </w:r>
    </w:p>
    <w:p w:rsidRPr="006F7174" w:rsidR="00E01E0E" w:rsidP="1CBA6BBC" w:rsidRDefault="00313EC6" w14:paraId="7DA2BB97" w14:textId="1782F3CC">
      <w:pPr>
        <w:rPr>
          <w:sz w:val="28"/>
          <w:szCs w:val="28"/>
          <w:lang w:val="sv-SE"/>
        </w:rPr>
      </w:pPr>
      <w:r w:rsidRPr="1CBA6BBC" w:rsidR="1CBA6BBC">
        <w:rPr>
          <w:sz w:val="28"/>
          <w:szCs w:val="28"/>
          <w:lang w:val="sv-SE"/>
        </w:rPr>
        <w:t xml:space="preserve">Sprint II 10.10.2018 – </w:t>
      </w:r>
      <w:r w:rsidRPr="1CBA6BBC" w:rsidR="1CBA6BBC">
        <w:rPr>
          <w:sz w:val="28"/>
          <w:szCs w:val="28"/>
          <w:lang w:val="sv-SE"/>
        </w:rPr>
        <w:t>7</w:t>
      </w:r>
      <w:r w:rsidRPr="1CBA6BBC" w:rsidR="1CBA6BBC">
        <w:rPr>
          <w:sz w:val="28"/>
          <w:szCs w:val="28"/>
          <w:lang w:val="sv-SE"/>
        </w:rPr>
        <w:t>.</w:t>
      </w:r>
      <w:r w:rsidRPr="1CBA6BBC" w:rsidR="1CBA6BBC">
        <w:rPr>
          <w:sz w:val="28"/>
          <w:szCs w:val="28"/>
          <w:lang w:val="sv-SE"/>
        </w:rPr>
        <w:t>11</w:t>
      </w:r>
      <w:r w:rsidRPr="1CBA6BBC" w:rsidR="1CBA6BBC">
        <w:rPr>
          <w:sz w:val="28"/>
          <w:szCs w:val="28"/>
          <w:lang w:val="sv-SE"/>
        </w:rPr>
        <w:t xml:space="preserve">.2018 </w:t>
      </w:r>
      <w:r w:rsidRPr="1CBA6BBC" w:rsidR="1CBA6BBC">
        <w:rPr>
          <w:sz w:val="28"/>
          <w:szCs w:val="28"/>
          <w:lang w:val="sv-SE"/>
        </w:rPr>
        <w:t xml:space="preserve">(17.10.2018 </w:t>
      </w:r>
      <w:proofErr w:type="spellStart"/>
      <w:r w:rsidRPr="1CBA6BBC" w:rsidR="1CBA6BBC">
        <w:rPr>
          <w:sz w:val="28"/>
          <w:szCs w:val="28"/>
          <w:lang w:val="sv-SE"/>
        </w:rPr>
        <w:t>Lomaa</w:t>
      </w:r>
      <w:proofErr w:type="spellEnd"/>
      <w:r w:rsidRPr="1CBA6BBC" w:rsidR="1CBA6BBC">
        <w:rPr>
          <w:sz w:val="28"/>
          <w:szCs w:val="28"/>
          <w:lang w:val="sv-SE"/>
        </w:rPr>
        <w:t xml:space="preserve">) </w:t>
      </w:r>
      <w:r w:rsidRPr="1CBA6BBC" w:rsidR="1CBA6BBC">
        <w:rPr>
          <w:sz w:val="28"/>
          <w:szCs w:val="28"/>
          <w:lang w:val="sv-SE"/>
        </w:rPr>
        <w:t>(</w:t>
      </w:r>
      <w:r w:rsidRPr="1CBA6BBC" w:rsidR="1CBA6BBC">
        <w:rPr>
          <w:sz w:val="28"/>
          <w:szCs w:val="28"/>
          <w:lang w:val="sv-SE"/>
        </w:rPr>
        <w:t>90</w:t>
      </w:r>
      <w:r w:rsidRPr="1CBA6BBC" w:rsidR="1CBA6BBC">
        <w:rPr>
          <w:sz w:val="28"/>
          <w:szCs w:val="28"/>
          <w:lang w:val="sv-SE"/>
        </w:rPr>
        <w:t xml:space="preserve"> h)</w:t>
      </w:r>
    </w:p>
    <w:p w:rsidRPr="006F7174" w:rsidR="00E01E0E" w:rsidP="1CBA6BBC" w:rsidRDefault="00313EC6" w14:noSpellErr="1" w14:paraId="7A9D2E29" w14:textId="3538013C">
      <w:pPr>
        <w:rPr>
          <w:sz w:val="28"/>
          <w:szCs w:val="28"/>
          <w:lang w:val="sv-SE"/>
        </w:rPr>
      </w:pPr>
      <w:r w:rsidRPr="1CBA6BBC" w:rsidR="1CBA6BBC">
        <w:rPr>
          <w:sz w:val="28"/>
          <w:szCs w:val="28"/>
          <w:lang w:val="sv-SE"/>
        </w:rPr>
        <w:t xml:space="preserve">Sprint III </w:t>
      </w:r>
      <w:r w:rsidRPr="1CBA6BBC" w:rsidR="1CBA6BBC">
        <w:rPr>
          <w:sz w:val="28"/>
          <w:szCs w:val="28"/>
          <w:lang w:val="sv-SE"/>
        </w:rPr>
        <w:t>7</w:t>
      </w:r>
      <w:r w:rsidRPr="1CBA6BBC" w:rsidR="1CBA6BBC">
        <w:rPr>
          <w:sz w:val="28"/>
          <w:szCs w:val="28"/>
          <w:lang w:val="sv-SE"/>
        </w:rPr>
        <w:t>.1</w:t>
      </w:r>
      <w:r w:rsidRPr="1CBA6BBC" w:rsidR="1CBA6BBC">
        <w:rPr>
          <w:sz w:val="28"/>
          <w:szCs w:val="28"/>
          <w:lang w:val="sv-SE"/>
        </w:rPr>
        <w:t>1</w:t>
      </w:r>
      <w:r w:rsidRPr="1CBA6BBC" w:rsidR="1CBA6BBC">
        <w:rPr>
          <w:sz w:val="28"/>
          <w:szCs w:val="28"/>
          <w:lang w:val="sv-SE"/>
        </w:rPr>
        <w:t>.2018 – 2</w:t>
      </w:r>
      <w:r w:rsidRPr="1CBA6BBC" w:rsidR="1CBA6BBC">
        <w:rPr>
          <w:sz w:val="28"/>
          <w:szCs w:val="28"/>
          <w:lang w:val="sv-SE"/>
        </w:rPr>
        <w:t>8</w:t>
      </w:r>
      <w:r w:rsidRPr="1CBA6BBC" w:rsidR="1CBA6BBC">
        <w:rPr>
          <w:sz w:val="28"/>
          <w:szCs w:val="28"/>
          <w:lang w:val="sv-SE"/>
        </w:rPr>
        <w:t>.11.2018 (</w:t>
      </w:r>
      <w:r w:rsidRPr="1CBA6BBC" w:rsidR="1CBA6BBC">
        <w:rPr>
          <w:sz w:val="28"/>
          <w:szCs w:val="28"/>
          <w:lang w:val="sv-SE"/>
        </w:rPr>
        <w:t>90</w:t>
      </w:r>
      <w:r w:rsidRPr="1CBA6BBC" w:rsidR="1CBA6BBC">
        <w:rPr>
          <w:sz w:val="28"/>
          <w:szCs w:val="28"/>
          <w:lang w:val="sv-SE"/>
        </w:rPr>
        <w:t xml:space="preserve"> h)</w:t>
      </w:r>
    </w:p>
    <w:p w:rsidRPr="006F7174" w:rsidR="00E01E0E" w:rsidP="1CBA6BBC" w:rsidRDefault="00313EC6" w14:paraId="24D75D6F" w14:noSpellErr="1" w14:textId="779F9EC6">
      <w:pPr>
        <w:rPr>
          <w:sz w:val="28"/>
          <w:szCs w:val="28"/>
          <w:lang w:val="sv-SE"/>
        </w:rPr>
      </w:pPr>
      <w:r w:rsidRPr="1CBA6BBC" w:rsidR="1CBA6BBC">
        <w:rPr>
          <w:sz w:val="28"/>
          <w:szCs w:val="28"/>
          <w:lang w:val="sv-SE"/>
        </w:rPr>
        <w:t>Sprint IV 2</w:t>
      </w:r>
      <w:r w:rsidRPr="1CBA6BBC" w:rsidR="1CBA6BBC">
        <w:rPr>
          <w:sz w:val="28"/>
          <w:szCs w:val="28"/>
          <w:lang w:val="sv-SE"/>
        </w:rPr>
        <w:t>8</w:t>
      </w:r>
      <w:r w:rsidRPr="1CBA6BBC" w:rsidR="1CBA6BBC">
        <w:rPr>
          <w:sz w:val="28"/>
          <w:szCs w:val="28"/>
          <w:lang w:val="sv-SE"/>
        </w:rPr>
        <w:t>.11.2018 – 1</w:t>
      </w:r>
      <w:r w:rsidRPr="1CBA6BBC" w:rsidR="1CBA6BBC">
        <w:rPr>
          <w:sz w:val="28"/>
          <w:szCs w:val="28"/>
          <w:lang w:val="sv-SE"/>
        </w:rPr>
        <w:t>9</w:t>
      </w:r>
      <w:r w:rsidRPr="1CBA6BBC" w:rsidR="1CBA6BBC">
        <w:rPr>
          <w:sz w:val="28"/>
          <w:szCs w:val="28"/>
          <w:lang w:val="sv-SE"/>
        </w:rPr>
        <w:t>.12.2018 (</w:t>
      </w:r>
      <w:r w:rsidRPr="1CBA6BBC" w:rsidR="1CBA6BBC">
        <w:rPr>
          <w:sz w:val="28"/>
          <w:szCs w:val="28"/>
          <w:lang w:val="sv-SE"/>
        </w:rPr>
        <w:t>90</w:t>
      </w:r>
      <w:r w:rsidRPr="1CBA6BBC" w:rsidR="1CBA6BBC">
        <w:rPr>
          <w:sz w:val="28"/>
          <w:szCs w:val="28"/>
          <w:lang w:val="sv-SE"/>
        </w:rPr>
        <w:t xml:space="preserve"> h)</w:t>
      </w:r>
    </w:p>
    <w:p w:rsidR="1CBA6BBC" w:rsidP="1CBA6BBC" w:rsidRDefault="1CBA6BBC" w14:noSpellErr="1" w14:paraId="4524FE7C" w14:textId="2F446AE2">
      <w:pPr>
        <w:pStyle w:val="Normal"/>
        <w:rPr>
          <w:sz w:val="28"/>
          <w:szCs w:val="28"/>
          <w:lang w:val="sv-SE"/>
        </w:rPr>
      </w:pPr>
      <w:r w:rsidRPr="1CBA6BBC" w:rsidR="1CBA6BBC">
        <w:rPr>
          <w:sz w:val="28"/>
          <w:szCs w:val="28"/>
          <w:lang w:val="sv-SE"/>
        </w:rPr>
        <w:t>Sprint IV 28.11.2018 – 19.12.2018 (</w:t>
      </w:r>
      <w:r w:rsidRPr="1CBA6BBC" w:rsidR="1CBA6BBC">
        <w:rPr>
          <w:sz w:val="28"/>
          <w:szCs w:val="28"/>
          <w:lang w:val="sv-SE"/>
        </w:rPr>
        <w:t>90</w:t>
      </w:r>
      <w:r w:rsidRPr="1CBA6BBC" w:rsidR="1CBA6BBC">
        <w:rPr>
          <w:sz w:val="28"/>
          <w:szCs w:val="28"/>
          <w:lang w:val="sv-SE"/>
        </w:rPr>
        <w:t xml:space="preserve"> h)</w:t>
      </w:r>
    </w:p>
    <w:p w:rsidR="1CBA6BBC" w:rsidP="1CBA6BBC" w:rsidRDefault="1CBA6BBC" w14:noSpellErr="1" w14:paraId="6F88FA1A" w14:textId="28C9B7CC">
      <w:pPr>
        <w:pStyle w:val="Normal"/>
        <w:rPr>
          <w:sz w:val="28"/>
          <w:szCs w:val="28"/>
          <w:lang w:val="sv-SE"/>
        </w:rPr>
      </w:pPr>
      <w:r w:rsidRPr="1CBA6BBC" w:rsidR="1CBA6BBC">
        <w:rPr>
          <w:sz w:val="28"/>
          <w:szCs w:val="28"/>
          <w:lang w:val="sv-SE"/>
        </w:rPr>
        <w:t xml:space="preserve">Sprint </w:t>
      </w:r>
      <w:r w:rsidRPr="1CBA6BBC" w:rsidR="1CBA6BBC">
        <w:rPr>
          <w:sz w:val="28"/>
          <w:szCs w:val="28"/>
          <w:lang w:val="sv-SE"/>
        </w:rPr>
        <w:t>V</w:t>
      </w:r>
      <w:r w:rsidRPr="1CBA6BBC" w:rsidR="1CBA6BBC">
        <w:rPr>
          <w:sz w:val="28"/>
          <w:szCs w:val="28"/>
          <w:lang w:val="sv-SE"/>
        </w:rPr>
        <w:t xml:space="preserve"> </w:t>
      </w:r>
      <w:r w:rsidRPr="1CBA6BBC" w:rsidR="1CBA6BBC">
        <w:rPr>
          <w:sz w:val="28"/>
          <w:szCs w:val="28"/>
          <w:lang w:val="sv-SE"/>
        </w:rPr>
        <w:t>7</w:t>
      </w:r>
      <w:r w:rsidRPr="1CBA6BBC" w:rsidR="1CBA6BBC">
        <w:rPr>
          <w:sz w:val="28"/>
          <w:szCs w:val="28"/>
          <w:lang w:val="sv-SE"/>
        </w:rPr>
        <w:t>.1.201</w:t>
      </w:r>
      <w:r w:rsidRPr="1CBA6BBC" w:rsidR="1CBA6BBC">
        <w:rPr>
          <w:sz w:val="28"/>
          <w:szCs w:val="28"/>
          <w:lang w:val="sv-SE"/>
        </w:rPr>
        <w:t>9</w:t>
      </w:r>
      <w:r w:rsidRPr="1CBA6BBC" w:rsidR="1CBA6BBC">
        <w:rPr>
          <w:sz w:val="28"/>
          <w:szCs w:val="28"/>
          <w:lang w:val="sv-SE"/>
        </w:rPr>
        <w:t xml:space="preserve"> – </w:t>
      </w:r>
      <w:r w:rsidRPr="1CBA6BBC" w:rsidR="1CBA6BBC">
        <w:rPr>
          <w:sz w:val="28"/>
          <w:szCs w:val="28"/>
          <w:lang w:val="sv-SE"/>
        </w:rPr>
        <w:t>21.1</w:t>
      </w:r>
      <w:r w:rsidRPr="1CBA6BBC" w:rsidR="1CBA6BBC">
        <w:rPr>
          <w:sz w:val="28"/>
          <w:szCs w:val="28"/>
          <w:lang w:val="sv-SE"/>
        </w:rPr>
        <w:t>.201</w:t>
      </w:r>
      <w:r w:rsidRPr="1CBA6BBC" w:rsidR="1CBA6BBC">
        <w:rPr>
          <w:sz w:val="28"/>
          <w:szCs w:val="28"/>
          <w:lang w:val="sv-SE"/>
        </w:rPr>
        <w:t>9</w:t>
      </w:r>
      <w:r w:rsidRPr="1CBA6BBC" w:rsidR="1CBA6BBC">
        <w:rPr>
          <w:sz w:val="28"/>
          <w:szCs w:val="28"/>
          <w:lang w:val="sv-SE"/>
        </w:rPr>
        <w:t xml:space="preserve"> (100 h)</w:t>
      </w:r>
    </w:p>
    <w:p w:rsidR="1CBA6BBC" w:rsidP="1CBA6BBC" w:rsidRDefault="1CBA6BBC" w14:noSpellErr="1" w14:paraId="686D15FE" w14:textId="2131C271">
      <w:pPr>
        <w:pStyle w:val="Normal"/>
        <w:rPr>
          <w:sz w:val="28"/>
          <w:szCs w:val="28"/>
          <w:lang w:val="sv-SE"/>
        </w:rPr>
      </w:pPr>
      <w:r w:rsidRPr="1CBA6BBC" w:rsidR="1CBA6BBC">
        <w:rPr>
          <w:sz w:val="28"/>
          <w:szCs w:val="28"/>
          <w:lang w:val="sv-SE"/>
        </w:rPr>
        <w:t>Sprint V</w:t>
      </w:r>
      <w:r w:rsidRPr="1CBA6BBC" w:rsidR="1CBA6BBC">
        <w:rPr>
          <w:sz w:val="28"/>
          <w:szCs w:val="28"/>
          <w:lang w:val="sv-SE"/>
        </w:rPr>
        <w:t>I</w:t>
      </w:r>
      <w:r w:rsidRPr="1CBA6BBC" w:rsidR="1CBA6BBC">
        <w:rPr>
          <w:sz w:val="28"/>
          <w:szCs w:val="28"/>
          <w:lang w:val="sv-SE"/>
        </w:rPr>
        <w:t xml:space="preserve"> </w:t>
      </w:r>
      <w:r w:rsidRPr="1CBA6BBC" w:rsidR="1CBA6BBC">
        <w:rPr>
          <w:sz w:val="28"/>
          <w:szCs w:val="28"/>
          <w:lang w:val="sv-SE"/>
        </w:rPr>
        <w:t>21</w:t>
      </w:r>
      <w:r w:rsidRPr="1CBA6BBC" w:rsidR="1CBA6BBC">
        <w:rPr>
          <w:sz w:val="28"/>
          <w:szCs w:val="28"/>
          <w:lang w:val="sv-SE"/>
        </w:rPr>
        <w:t>.1.2019 – 4.</w:t>
      </w:r>
      <w:r w:rsidRPr="1CBA6BBC" w:rsidR="1CBA6BBC">
        <w:rPr>
          <w:sz w:val="28"/>
          <w:szCs w:val="28"/>
          <w:lang w:val="sv-SE"/>
        </w:rPr>
        <w:t>2</w:t>
      </w:r>
      <w:r w:rsidRPr="1CBA6BBC" w:rsidR="1CBA6BBC">
        <w:rPr>
          <w:sz w:val="28"/>
          <w:szCs w:val="28"/>
          <w:lang w:val="sv-SE"/>
        </w:rPr>
        <w:t>.2019 (100 h)</w:t>
      </w:r>
    </w:p>
    <w:p w:rsidR="1CBA6BBC" w:rsidP="1CBA6BBC" w:rsidRDefault="1CBA6BBC" w14:noSpellErr="1" w14:paraId="103527B6" w14:textId="1A2A40B6">
      <w:pPr>
        <w:pStyle w:val="Normal"/>
        <w:rPr>
          <w:sz w:val="28"/>
          <w:szCs w:val="28"/>
          <w:lang w:val="sv-SE"/>
        </w:rPr>
      </w:pPr>
      <w:r w:rsidRPr="1CBA6BBC" w:rsidR="1CBA6BBC">
        <w:rPr>
          <w:sz w:val="28"/>
          <w:szCs w:val="28"/>
          <w:lang w:val="sv-SE"/>
        </w:rPr>
        <w:t>Sprint VII 4.2.2019 – 18.</w:t>
      </w:r>
      <w:r w:rsidRPr="1CBA6BBC" w:rsidR="1CBA6BBC">
        <w:rPr>
          <w:sz w:val="28"/>
          <w:szCs w:val="28"/>
          <w:lang w:val="sv-SE"/>
        </w:rPr>
        <w:t>2</w:t>
      </w:r>
      <w:r w:rsidRPr="1CBA6BBC" w:rsidR="1CBA6BBC">
        <w:rPr>
          <w:sz w:val="28"/>
          <w:szCs w:val="28"/>
          <w:lang w:val="sv-SE"/>
        </w:rPr>
        <w:t>.2019 (140 h)</w:t>
      </w:r>
    </w:p>
    <w:p w:rsidR="1CBA6BBC" w:rsidP="1CBA6BBC" w:rsidRDefault="1CBA6BBC" w14:noSpellErr="1" w14:paraId="356AAF2C" w14:textId="7DDD3FAA">
      <w:pPr>
        <w:pStyle w:val="Normal"/>
        <w:rPr>
          <w:sz w:val="28"/>
          <w:szCs w:val="28"/>
          <w:lang w:val="sv-SE"/>
        </w:rPr>
      </w:pPr>
      <w:r w:rsidRPr="1CBA6BBC" w:rsidR="1CBA6BBC">
        <w:rPr>
          <w:sz w:val="28"/>
          <w:szCs w:val="28"/>
          <w:lang w:val="sv-SE"/>
        </w:rPr>
        <w:t xml:space="preserve">Sprint VII </w:t>
      </w:r>
      <w:r w:rsidRPr="1CBA6BBC" w:rsidR="1CBA6BBC">
        <w:rPr>
          <w:sz w:val="28"/>
          <w:szCs w:val="28"/>
          <w:lang w:val="sv-SE"/>
        </w:rPr>
        <w:t>18</w:t>
      </w:r>
      <w:r w:rsidRPr="1CBA6BBC" w:rsidR="1CBA6BBC">
        <w:rPr>
          <w:sz w:val="28"/>
          <w:szCs w:val="28"/>
          <w:lang w:val="sv-SE"/>
        </w:rPr>
        <w:t>.2.2019 – 18.1.2019 (140 h)</w:t>
      </w:r>
    </w:p>
    <w:p w:rsidR="1CBA6BBC" w:rsidP="1CBA6BBC" w:rsidRDefault="1CBA6BBC" w14:noSpellErr="1" w14:paraId="15881DCB" w14:textId="4CA100E9">
      <w:pPr>
        <w:pStyle w:val="Normal"/>
        <w:rPr>
          <w:sz w:val="28"/>
          <w:szCs w:val="28"/>
          <w:lang w:val="sv-SE"/>
        </w:rPr>
      </w:pPr>
      <w:r w:rsidRPr="1CBA6BBC" w:rsidR="1CBA6BBC">
        <w:rPr>
          <w:sz w:val="28"/>
          <w:szCs w:val="28"/>
          <w:lang w:val="sv-SE"/>
        </w:rPr>
        <w:t>Sprint V</w:t>
      </w:r>
      <w:r w:rsidRPr="1CBA6BBC" w:rsidR="1CBA6BBC">
        <w:rPr>
          <w:sz w:val="28"/>
          <w:szCs w:val="28"/>
          <w:lang w:val="sv-SE"/>
        </w:rPr>
        <w:t>II</w:t>
      </w:r>
      <w:r w:rsidRPr="1CBA6BBC" w:rsidR="1CBA6BBC">
        <w:rPr>
          <w:sz w:val="28"/>
          <w:szCs w:val="28"/>
          <w:lang w:val="sv-SE"/>
        </w:rPr>
        <w:t xml:space="preserve"> </w:t>
      </w:r>
      <w:r w:rsidRPr="1CBA6BBC" w:rsidR="1CBA6BBC">
        <w:rPr>
          <w:sz w:val="28"/>
          <w:szCs w:val="28"/>
          <w:lang w:val="sv-SE"/>
        </w:rPr>
        <w:t>4</w:t>
      </w:r>
      <w:r w:rsidRPr="1CBA6BBC" w:rsidR="1CBA6BBC">
        <w:rPr>
          <w:sz w:val="28"/>
          <w:szCs w:val="28"/>
          <w:lang w:val="sv-SE"/>
        </w:rPr>
        <w:t>.</w:t>
      </w:r>
      <w:r w:rsidRPr="1CBA6BBC" w:rsidR="1CBA6BBC">
        <w:rPr>
          <w:sz w:val="28"/>
          <w:szCs w:val="28"/>
          <w:lang w:val="sv-SE"/>
        </w:rPr>
        <w:t>2</w:t>
      </w:r>
      <w:r w:rsidRPr="1CBA6BBC" w:rsidR="1CBA6BBC">
        <w:rPr>
          <w:sz w:val="28"/>
          <w:szCs w:val="28"/>
          <w:lang w:val="sv-SE"/>
        </w:rPr>
        <w:t>.2019 – 1</w:t>
      </w:r>
      <w:r w:rsidRPr="1CBA6BBC" w:rsidR="1CBA6BBC">
        <w:rPr>
          <w:sz w:val="28"/>
          <w:szCs w:val="28"/>
          <w:lang w:val="sv-SE"/>
        </w:rPr>
        <w:t>8</w:t>
      </w:r>
      <w:r w:rsidRPr="1CBA6BBC" w:rsidR="1CBA6BBC">
        <w:rPr>
          <w:sz w:val="28"/>
          <w:szCs w:val="28"/>
          <w:lang w:val="sv-SE"/>
        </w:rPr>
        <w:t>.1.2019 (1</w:t>
      </w:r>
      <w:r w:rsidRPr="1CBA6BBC" w:rsidR="1CBA6BBC">
        <w:rPr>
          <w:sz w:val="28"/>
          <w:szCs w:val="28"/>
          <w:lang w:val="sv-SE"/>
        </w:rPr>
        <w:t>40</w:t>
      </w:r>
      <w:r w:rsidRPr="1CBA6BBC" w:rsidR="1CBA6BBC">
        <w:rPr>
          <w:sz w:val="28"/>
          <w:szCs w:val="28"/>
          <w:lang w:val="sv-SE"/>
        </w:rPr>
        <w:t xml:space="preserve"> h)</w:t>
      </w:r>
    </w:p>
    <w:p w:rsidR="1CBA6BBC" w:rsidP="1CBA6BBC" w:rsidRDefault="1CBA6BBC" w14:noSpellErr="1" w14:paraId="0088A11B" w14:textId="3A4AE70C">
      <w:pPr>
        <w:pStyle w:val="Normal"/>
        <w:rPr>
          <w:sz w:val="28"/>
          <w:szCs w:val="28"/>
          <w:lang w:val="sv-SE"/>
        </w:rPr>
      </w:pPr>
      <w:r w:rsidRPr="1CBA6BBC" w:rsidR="1CBA6BBC">
        <w:rPr>
          <w:sz w:val="28"/>
          <w:szCs w:val="28"/>
          <w:lang w:val="sv-SE"/>
        </w:rPr>
        <w:t>Sprint VII 4.2.2019 – 18.1.2019 (140 h)</w:t>
      </w:r>
    </w:p>
    <w:p w:rsidR="1CBA6BBC" w:rsidP="1CBA6BBC" w:rsidRDefault="1CBA6BBC" w14:noSpellErr="1" w14:paraId="539148A8" w14:textId="4CA100E9">
      <w:pPr>
        <w:pStyle w:val="Normal"/>
        <w:rPr>
          <w:sz w:val="28"/>
          <w:szCs w:val="28"/>
          <w:lang w:val="sv-SE"/>
        </w:rPr>
      </w:pPr>
      <w:r w:rsidRPr="1CBA6BBC" w:rsidR="1CBA6BBC">
        <w:rPr>
          <w:sz w:val="28"/>
          <w:szCs w:val="28"/>
          <w:lang w:val="sv-SE"/>
        </w:rPr>
        <w:t>Sprint V</w:t>
      </w:r>
      <w:r w:rsidRPr="1CBA6BBC" w:rsidR="1CBA6BBC">
        <w:rPr>
          <w:sz w:val="28"/>
          <w:szCs w:val="28"/>
          <w:lang w:val="sv-SE"/>
        </w:rPr>
        <w:t>II</w:t>
      </w:r>
      <w:r w:rsidRPr="1CBA6BBC" w:rsidR="1CBA6BBC">
        <w:rPr>
          <w:sz w:val="28"/>
          <w:szCs w:val="28"/>
          <w:lang w:val="sv-SE"/>
        </w:rPr>
        <w:t xml:space="preserve"> </w:t>
      </w:r>
      <w:r w:rsidRPr="1CBA6BBC" w:rsidR="1CBA6BBC">
        <w:rPr>
          <w:sz w:val="28"/>
          <w:szCs w:val="28"/>
          <w:lang w:val="sv-SE"/>
        </w:rPr>
        <w:t>4</w:t>
      </w:r>
      <w:r w:rsidRPr="1CBA6BBC" w:rsidR="1CBA6BBC">
        <w:rPr>
          <w:sz w:val="28"/>
          <w:szCs w:val="28"/>
          <w:lang w:val="sv-SE"/>
        </w:rPr>
        <w:t>.</w:t>
      </w:r>
      <w:r w:rsidRPr="1CBA6BBC" w:rsidR="1CBA6BBC">
        <w:rPr>
          <w:sz w:val="28"/>
          <w:szCs w:val="28"/>
          <w:lang w:val="sv-SE"/>
        </w:rPr>
        <w:t>2</w:t>
      </w:r>
      <w:r w:rsidRPr="1CBA6BBC" w:rsidR="1CBA6BBC">
        <w:rPr>
          <w:sz w:val="28"/>
          <w:szCs w:val="28"/>
          <w:lang w:val="sv-SE"/>
        </w:rPr>
        <w:t>.2019 – 1</w:t>
      </w:r>
      <w:r w:rsidRPr="1CBA6BBC" w:rsidR="1CBA6BBC">
        <w:rPr>
          <w:sz w:val="28"/>
          <w:szCs w:val="28"/>
          <w:lang w:val="sv-SE"/>
        </w:rPr>
        <w:t>8</w:t>
      </w:r>
      <w:r w:rsidRPr="1CBA6BBC" w:rsidR="1CBA6BBC">
        <w:rPr>
          <w:sz w:val="28"/>
          <w:szCs w:val="28"/>
          <w:lang w:val="sv-SE"/>
        </w:rPr>
        <w:t>.1.2019 (1</w:t>
      </w:r>
      <w:r w:rsidRPr="1CBA6BBC" w:rsidR="1CBA6BBC">
        <w:rPr>
          <w:sz w:val="28"/>
          <w:szCs w:val="28"/>
          <w:lang w:val="sv-SE"/>
        </w:rPr>
        <w:t>40</w:t>
      </w:r>
      <w:r w:rsidRPr="1CBA6BBC" w:rsidR="1CBA6BBC">
        <w:rPr>
          <w:sz w:val="28"/>
          <w:szCs w:val="28"/>
          <w:lang w:val="sv-SE"/>
        </w:rPr>
        <w:t xml:space="preserve"> h)</w:t>
      </w:r>
    </w:p>
    <w:p w:rsidR="1CBA6BBC" w:rsidP="1CBA6BBC" w:rsidRDefault="1CBA6BBC" w14:noSpellErr="1" w14:paraId="54E542F2" w14:textId="68D68AD5">
      <w:pPr>
        <w:pStyle w:val="Normal"/>
        <w:rPr>
          <w:sz w:val="28"/>
          <w:szCs w:val="28"/>
          <w:lang w:val="sv-SE"/>
        </w:rPr>
      </w:pPr>
    </w:p>
    <w:p w:rsidR="1CBA6BBC" w:rsidP="1CBA6BBC" w:rsidRDefault="1CBA6BBC" w14:noSpellErr="1" w14:paraId="58A8AFA7" w14:textId="206C6A6B">
      <w:pPr>
        <w:pStyle w:val="Normal"/>
        <w:rPr>
          <w:sz w:val="28"/>
          <w:szCs w:val="28"/>
          <w:lang w:val="sv-SE"/>
        </w:rPr>
      </w:pPr>
    </w:p>
    <w:p w:rsidR="1CBA6BBC" w:rsidP="1CBA6BBC" w:rsidRDefault="1CBA6BBC" w14:noSpellErr="1" w14:paraId="36D8C9E6" w14:textId="6C67DA89">
      <w:pPr>
        <w:pStyle w:val="Normal"/>
        <w:rPr>
          <w:sz w:val="28"/>
          <w:szCs w:val="28"/>
          <w:lang w:val="sv-SE"/>
        </w:rPr>
      </w:pPr>
    </w:p>
    <w:p w:rsidR="00701AFB" w:rsidP="00701AFB" w:rsidRDefault="00701AFB" w14:paraId="75282338" w14:noSpellErr="1" w14:textId="6D4A7CFD">
      <w:pPr>
        <w:pStyle w:val="Heading2"/>
        <w:rPr/>
      </w:pPr>
      <w:bookmarkStart w:name="_Toc494357494" w:id="16"/>
      <w:r w:rsidR="1CBA6BBC">
        <w:rPr/>
        <w:t xml:space="preserve">Lopetusvaihe </w:t>
      </w:r>
      <w:r w:rsidR="1CBA6BBC">
        <w:rPr/>
        <w:t>29</w:t>
      </w:r>
      <w:r w:rsidR="1CBA6BBC">
        <w:rPr/>
        <w:t>.</w:t>
      </w:r>
      <w:r w:rsidR="1CBA6BBC">
        <w:rPr/>
        <w:t>2</w:t>
      </w:r>
      <w:r w:rsidR="1CBA6BBC">
        <w:rPr/>
        <w:t xml:space="preserve">.2018 – </w:t>
      </w:r>
      <w:bookmarkEnd w:id="16"/>
    </w:p>
    <w:p w:rsidR="00701AFB" w:rsidP="00701AFB" w:rsidRDefault="00736AF3" w14:paraId="1FDC0884" w14:textId="00B9B55A" w14:noSpellErr="1">
      <w:r w:rsidR="1CBA6BBC">
        <w:rPr/>
        <w:t>Lopetusv</w:t>
      </w:r>
      <w:r w:rsidR="1CBA6BBC">
        <w:rPr/>
        <w:t>aiheen aikana t</w:t>
      </w:r>
      <w:r w:rsidR="1CBA6BBC">
        <w:rPr/>
        <w:t>ehdään projektin loppuraportti</w:t>
      </w:r>
      <w:r w:rsidR="1CBA6BBC">
        <w:rPr/>
        <w:t>. Lopuksi pidetään viimeinen ohjausryhmän kokous</w:t>
      </w:r>
      <w:r w:rsidR="1CBA6BBC">
        <w:rPr/>
        <w:t>, jossa projekti päätetään</w:t>
      </w:r>
      <w:r w:rsidR="1CBA6BBC">
        <w:rPr/>
        <w:t xml:space="preserve"> ja puretaan projektin organisaatio.</w:t>
      </w:r>
    </w:p>
    <w:p w:rsidR="00701AFB" w:rsidP="00701AFB" w:rsidRDefault="00701AFB" w14:paraId="573F7C74" w14:textId="77777777" w14:noSpellErr="1">
      <w:pPr>
        <w:pStyle w:val="Heading1"/>
        <w:rPr/>
      </w:pPr>
      <w:bookmarkStart w:name="_Toc494357495" w:id="17"/>
      <w:r w:rsidR="1CBA6BBC">
        <w:rPr/>
        <w:t>Laadunvarmistus</w:t>
      </w:r>
      <w:bookmarkEnd w:id="17"/>
    </w:p>
    <w:p w:rsidR="1CBA6BBC" w:rsidP="1CBA6BBC" w:rsidRDefault="1CBA6BBC" w14:noSpellErr="1" w14:paraId="00955087" w14:textId="13EBC717">
      <w:pPr>
        <w:pStyle w:val="Normal"/>
      </w:pPr>
      <w:r w:rsidRPr="1CBA6BBC" w:rsidR="1CBA6BBC">
        <w:rPr/>
        <w:t>Projektissa sovellettavat työmenetelmät, välineet, ohjeet ja standardit v</w:t>
      </w:r>
      <w:r w:rsidRPr="1CBA6BBC" w:rsidR="1CBA6BBC">
        <w:rPr/>
        <w:t>ersionumeroineen.</w:t>
      </w:r>
    </w:p>
    <w:p w:rsidR="00701AFB" w:rsidP="00701AFB" w:rsidRDefault="00701AFB" w14:paraId="39965970" w14:textId="77777777" w14:noSpellErr="1">
      <w:pPr>
        <w:pStyle w:val="Heading2"/>
        <w:rPr/>
      </w:pPr>
      <w:bookmarkStart w:name="_Toc494357496" w:id="18"/>
      <w:r w:rsidR="1CBA6BBC">
        <w:rPr/>
        <w:t>Väli- ja lopputulosten hyväksymismenettely</w:t>
      </w:r>
      <w:bookmarkEnd w:id="18"/>
    </w:p>
    <w:p w:rsidR="004A4AE4" w:rsidP="00701AFB" w:rsidRDefault="004A4AE4" w14:paraId="57F1FBB9" w14:noSpellErr="1" w14:textId="1CF4BCD8">
      <w:r w:rsidR="1CBA6BBC">
        <w:rPr/>
        <w:t xml:space="preserve">Sprinttien välissä pidetään toimeksiantajan kanssa katselmointitilaisuus, jossa käydään läpi </w:t>
      </w:r>
      <w:r w:rsidR="1CBA6BBC">
        <w:rPr/>
        <w:t>s</w:t>
      </w:r>
      <w:r w:rsidR="1CBA6BBC">
        <w:rPr/>
        <w:t>printin tulokset. Työnlaatua arvioidaan projektin aikana suullisesti katselmointitilaisuuksissa ja projektin lopuksi loppuraportissa.</w:t>
      </w:r>
    </w:p>
    <w:p w:rsidR="004A4AE4" w:rsidP="004A4AE4" w:rsidRDefault="004A4AE4" w14:paraId="76AEBABE" w14:textId="7DFB6222" w14:noSpellErr="1">
      <w:pPr>
        <w:pStyle w:val="Heading2"/>
        <w:rPr/>
      </w:pPr>
      <w:bookmarkStart w:name="_Toc494357497" w:id="19"/>
      <w:r w:rsidR="1CBA6BBC">
        <w:rPr/>
        <w:t>Muutosten hallinta</w:t>
      </w:r>
      <w:bookmarkEnd w:id="19"/>
    </w:p>
    <w:p w:rsidR="004A4AE4" w:rsidP="00701AFB" w:rsidRDefault="00AB7268" w14:paraId="283F14AB" w14:textId="510EABF9" w14:noSpellErr="1">
      <w:r w:rsidR="1CBA6BBC">
        <w:rPr/>
        <w:t>Mahdollis</w:t>
      </w:r>
      <w:r w:rsidR="1CBA6BBC">
        <w:rPr/>
        <w:t>ista projektin m</w:t>
      </w:r>
      <w:r w:rsidR="1CBA6BBC">
        <w:rPr/>
        <w:t>uutoksista sovitaan yhdessä toimeksiantajan kanssa</w:t>
      </w:r>
      <w:r w:rsidR="1CBA6BBC">
        <w:rPr/>
        <w:t>.</w:t>
      </w:r>
    </w:p>
    <w:p w:rsidR="004A4AE4" w:rsidP="004A4AE4" w:rsidRDefault="004A4AE4" w14:paraId="1708B186" w14:textId="77777777" w14:noSpellErr="1">
      <w:pPr>
        <w:pStyle w:val="Heading2"/>
        <w:rPr/>
      </w:pPr>
      <w:bookmarkStart w:name="_Toc494357498" w:id="20"/>
      <w:r w:rsidR="1CBA6BBC">
        <w:rPr/>
        <w:t>Dokumentointi</w:t>
      </w:r>
      <w:bookmarkEnd w:id="20"/>
    </w:p>
    <w:p w:rsidR="004A4AE4" w:rsidP="004A4AE4" w:rsidRDefault="004A4AE4" w14:paraId="438F2D82" w14:textId="5A1D4707">
      <w:r w:rsidR="1CBA6BBC">
        <w:rPr/>
        <w:t xml:space="preserve">Dokumentit tallennetaan ryhmän yhteiseen jaettuun </w:t>
      </w:r>
      <w:proofErr w:type="spellStart"/>
      <w:r w:rsidR="1CBA6BBC">
        <w:rPr/>
        <w:t>JAMKin</w:t>
      </w:r>
      <w:proofErr w:type="spellEnd"/>
      <w:r w:rsidR="1CBA6BBC">
        <w:rPr/>
        <w:t xml:space="preserve"> OneDriveen, josta kukin voi käydä muokkaamassa tarvittavat tiedot. </w:t>
      </w:r>
      <w:proofErr w:type="spellStart"/>
      <w:r w:rsidR="1CBA6BBC">
        <w:rPr/>
        <w:t>JAMKin</w:t>
      </w:r>
      <w:proofErr w:type="spellEnd"/>
      <w:r w:rsidR="1CBA6BBC">
        <w:rPr/>
        <w:t xml:space="preserve"> </w:t>
      </w:r>
      <w:proofErr w:type="spellStart"/>
      <w:r w:rsidR="1CBA6BBC">
        <w:rPr/>
        <w:t>Gitlab-repositoria</w:t>
      </w:r>
      <w:proofErr w:type="spellEnd"/>
      <w:r w:rsidR="1CBA6BBC">
        <w:rPr/>
        <w:t xml:space="preserve"> käytetään projektinhallintaan sekä </w:t>
      </w:r>
      <w:proofErr w:type="spellStart"/>
      <w:r w:rsidR="1CBA6BBC">
        <w:rPr/>
        <w:t>backlogiin</w:t>
      </w:r>
      <w:proofErr w:type="spellEnd"/>
      <w:r w:rsidR="1CBA6BBC">
        <w:rPr/>
        <w:t xml:space="preserve">, ja siellä säilytetään ja työstetään projektin </w:t>
      </w:r>
      <w:r w:rsidR="1CBA6BBC">
        <w:rPr/>
        <w:t>koodia</w:t>
      </w:r>
      <w:r w:rsidR="1CBA6BBC">
        <w:rPr/>
        <w:t xml:space="preserve">. Myös </w:t>
      </w:r>
      <w:r w:rsidR="1CBA6BBC">
        <w:rPr/>
        <w:t>...</w:t>
      </w:r>
      <w:r w:rsidR="1CBA6BBC">
        <w:rPr/>
        <w:t xml:space="preserve">:n </w:t>
      </w:r>
      <w:proofErr w:type="spellStart"/>
      <w:r w:rsidR="1CBA6BBC">
        <w:rPr/>
        <w:t>Git-repositoryä</w:t>
      </w:r>
      <w:proofErr w:type="spellEnd"/>
      <w:r w:rsidR="1CBA6BBC">
        <w:rPr/>
        <w:t xml:space="preserve"> voidaan käyttää tähän tarkoitukseen.</w:t>
      </w:r>
    </w:p>
    <w:p w:rsidRPr="000D7C7D" w:rsidR="00C6145E" w:rsidP="00AB7268" w:rsidRDefault="005638B8" w14:paraId="531AC9D8" w14:textId="3E50DCFC">
      <w:r w:rsidR="1CBA6BBC">
        <w:rPr/>
        <w:t>Dokumentit nimetään seuraavalla tavalla: ”</w:t>
      </w:r>
      <w:proofErr w:type="spellStart"/>
      <w:r w:rsidR="1CBA6BBC">
        <w:rPr/>
        <w:t>Refil_</w:t>
      </w:r>
      <w:r w:rsidR="1CBA6BBC">
        <w:rPr/>
        <w:t>dokumentinnimi</w:t>
      </w:r>
      <w:r w:rsidR="1CBA6BBC">
        <w:rPr/>
        <w:t>_versionro</w:t>
      </w:r>
      <w:r w:rsidR="1CBA6BBC">
        <w:rPr/>
        <w:t>.tiedostopääte</w:t>
      </w:r>
      <w:proofErr w:type="spellEnd"/>
      <w:r w:rsidR="1CBA6BBC">
        <w:rPr/>
        <w:t>”.</w:t>
      </w:r>
    </w:p>
    <w:p w:rsidR="1CBA6BBC" w:rsidP="1CBA6BBC" w:rsidRDefault="1CBA6BBC" w14:paraId="6B153238" w14:textId="2FE57819">
      <w:pPr>
        <w:pStyle w:val="Normal"/>
      </w:pPr>
      <w:r w:rsidR="1CBA6BBC">
        <w:rPr/>
        <w:t xml:space="preserve">Dokumenteissa käytetään tätä varten suunniteltuja tiedostopohjia ja ulkoasustandardeja. Nämä säilytetään myös ryhmän </w:t>
      </w:r>
      <w:proofErr w:type="spellStart"/>
      <w:r w:rsidR="1CBA6BBC">
        <w:rPr/>
        <w:t>OneDrivessa</w:t>
      </w:r>
      <w:proofErr w:type="spellEnd"/>
      <w:r w:rsidR="1CBA6BBC">
        <w:rPr/>
        <w:t xml:space="preserve"> kaikk</w:t>
      </w:r>
      <w:r w:rsidR="1CBA6BBC">
        <w:rPr/>
        <w:t>ien käytettävissä.</w:t>
      </w:r>
    </w:p>
    <w:p w:rsidR="1CBA6BBC" w:rsidP="1CBA6BBC" w:rsidRDefault="1CBA6BBC" w14:noSpellErr="1" w14:paraId="223F0F94" w14:textId="6EEA5F95">
      <w:pPr>
        <w:pStyle w:val="Heading2"/>
        <w:rPr/>
      </w:pPr>
      <w:r w:rsidRPr="1CBA6BBC" w:rsidR="1CBA6BBC">
        <w:rPr/>
        <w:t>Riskien hallint</w:t>
      </w:r>
      <w:r w:rsidRPr="1CBA6BBC" w:rsidR="1CBA6BBC">
        <w:rPr/>
        <w:t>a</w:t>
      </w:r>
    </w:p>
    <w:p w:rsidR="1CBA6BBC" w:rsidP="1CBA6BBC" w:rsidRDefault="1CBA6BBC" w14:noSpellErr="1" w14:paraId="55EC459C" w14:textId="7B7A32DB">
      <w:pPr>
        <w:pStyle w:val="Heading2"/>
        <w:rPr/>
      </w:pPr>
      <w:r w:rsidRPr="1CBA6BBC" w:rsidR="1CBA6BBC">
        <w:rPr/>
        <w:t>Katselmointikäytäntö</w:t>
      </w:r>
    </w:p>
    <w:p w:rsidR="1CBA6BBC" w:rsidP="1CBA6BBC" w:rsidRDefault="1CBA6BBC" w14:noSpellErr="1" w14:paraId="4963E1A4" w14:textId="7A3DB696">
      <w:pPr>
        <w:rPr>
          <w:rFonts w:ascii="Calibri" w:hAnsi="Calibri" w:eastAsia="Calibri" w:cs="Calibri" w:asciiTheme="minorAscii" w:hAnsiTheme="minorAscii" w:eastAsiaTheme="minorAscii" w:cstheme="minorAscii"/>
          <w:noProof w:val="0"/>
          <w:sz w:val="24"/>
          <w:szCs w:val="24"/>
          <w:lang w:val="fi"/>
        </w:rPr>
      </w:pPr>
      <w:r w:rsidRPr="1CBA6BBC" w:rsidR="1CBA6BBC">
        <w:rPr>
          <w:rFonts w:ascii="Calibri" w:hAnsi="Calibri" w:eastAsia="Calibri" w:cs="Calibri" w:asciiTheme="minorAscii" w:hAnsiTheme="minorAscii" w:eastAsiaTheme="minorAscii" w:cstheme="minorAscii"/>
          <w:noProof w:val="0"/>
          <w:sz w:val="24"/>
          <w:szCs w:val="24"/>
          <w:lang w:val="fi"/>
        </w:rPr>
        <w:t>Luetellaan ja alustavasti aikataulutetaan projektin tuloskatselmukset laaditun toteutussuunnitelman pohjalta. Esitetään luettelomaisesti, mitä katselmuksia pidetään, alustava ajankohta, käsiteltävät asiat, osallistujat sekä käytännöt katselmointimateriaalin toimittamisesta (mitä, milloin, miten).</w:t>
      </w:r>
    </w:p>
    <w:p w:rsidR="1CBA6BBC" w:rsidP="1CBA6BBC" w:rsidRDefault="1CBA6BBC" w14:noSpellErr="1" w14:paraId="79F75E72" w14:textId="7A3DB696">
      <w:pPr>
        <w:pStyle w:val="Normal"/>
        <w:rPr>
          <w:rFonts w:ascii="Calibri" w:hAnsi="Calibri" w:eastAsia="Calibri" w:cs="Calibri" w:asciiTheme="minorAscii" w:hAnsiTheme="minorAscii" w:eastAsiaTheme="minorAscii" w:cstheme="minorAscii"/>
          <w:noProof w:val="0"/>
          <w:sz w:val="24"/>
          <w:szCs w:val="24"/>
          <w:lang w:val="fi"/>
        </w:rPr>
      </w:pPr>
    </w:p>
    <w:p w:rsidR="1CBA6BBC" w:rsidP="1CBA6BBC" w:rsidRDefault="1CBA6BBC" w14:noSpellErr="1" w14:paraId="7CFC71E1" w14:textId="3E200297">
      <w:pPr>
        <w:pStyle w:val="Heading2"/>
        <w:rPr/>
      </w:pPr>
      <w:r w:rsidRPr="1CBA6BBC" w:rsidR="1CBA6BBC">
        <w:rPr/>
        <w:t>Projektisuunnitelmaa täydentävät suunnitelmat</w:t>
      </w:r>
    </w:p>
    <w:p w:rsidR="1CBA6BBC" w:rsidP="1CBA6BBC" w:rsidRDefault="1CBA6BBC" w14:noSpellErr="1" w14:paraId="51530FFF" w14:textId="32E899D4">
      <w:pPr>
        <w:rPr>
          <w:rFonts w:ascii="Calibri" w:hAnsi="Calibri" w:eastAsia="Calibri" w:cs="Calibri" w:asciiTheme="minorAscii" w:hAnsiTheme="minorAscii" w:eastAsiaTheme="minorAscii" w:cstheme="minorAscii"/>
          <w:noProof w:val="0"/>
          <w:sz w:val="24"/>
          <w:szCs w:val="24"/>
          <w:lang w:val="fi"/>
        </w:rPr>
      </w:pPr>
      <w:r w:rsidRPr="1CBA6BBC" w:rsidR="1CBA6BBC">
        <w:rPr>
          <w:rFonts w:ascii="Calibri" w:hAnsi="Calibri" w:eastAsia="Calibri" w:cs="Calibri" w:asciiTheme="minorAscii" w:hAnsiTheme="minorAscii" w:eastAsiaTheme="minorAscii" w:cstheme="minorAscii"/>
          <w:noProof w:val="0"/>
          <w:sz w:val="24"/>
          <w:szCs w:val="24"/>
          <w:lang w:val="fi"/>
        </w:rPr>
        <w:t>Tässä kohdassa mainitaan, mitä täydentäviä suunnitelmia on käytettävissä tai aiotaan projektin kuluessa laatia (esim. viestintä-, riskienhallinta-, testaus- ja käyttöönottosuunnitelma).</w:t>
      </w:r>
    </w:p>
    <w:p w:rsidR="1CBA6BBC" w:rsidP="1CBA6BBC" w:rsidRDefault="1CBA6BBC" w14:noSpellErr="1" w14:paraId="278747CD" w14:textId="7B9D457B">
      <w:pPr>
        <w:pStyle w:val="Normal"/>
      </w:pPr>
    </w:p>
    <w:p w:rsidR="1CBA6BBC" w:rsidP="1CBA6BBC" w:rsidRDefault="1CBA6BBC" w14:noSpellErr="1" w14:paraId="2DD06A12" w14:textId="6E6D1A90">
      <w:pPr>
        <w:pStyle w:val="Heading2"/>
        <w:rPr/>
      </w:pPr>
      <w:r w:rsidRPr="1CBA6BBC" w:rsidR="1CBA6BBC">
        <w:rPr/>
        <w:t>Suunnitelmien tarkistus- ja päivitysajankohdat</w:t>
      </w:r>
    </w:p>
    <w:p w:rsidR="1CBA6BBC" w:rsidP="1CBA6BBC" w:rsidRDefault="1CBA6BBC" w14:noSpellErr="1" w14:paraId="394C6AC8" w14:textId="40A6F4EC">
      <w:pPr>
        <w:rPr>
          <w:rFonts w:ascii="Calibri" w:hAnsi="Calibri" w:eastAsia="Calibri" w:cs="Calibri" w:asciiTheme="minorAscii" w:hAnsiTheme="minorAscii" w:eastAsiaTheme="minorAscii" w:cstheme="minorAscii"/>
          <w:noProof w:val="0"/>
          <w:sz w:val="24"/>
          <w:szCs w:val="24"/>
          <w:lang w:val="fi"/>
        </w:rPr>
      </w:pPr>
      <w:r w:rsidRPr="1CBA6BBC" w:rsidR="1CBA6BBC">
        <w:rPr>
          <w:rFonts w:ascii="Calibri" w:hAnsi="Calibri" w:eastAsia="Calibri" w:cs="Calibri" w:asciiTheme="minorAscii" w:hAnsiTheme="minorAscii" w:eastAsiaTheme="minorAscii" w:cstheme="minorAscii"/>
          <w:noProof w:val="0"/>
          <w:sz w:val="24"/>
          <w:szCs w:val="24"/>
          <w:lang w:val="fi"/>
        </w:rPr>
        <w:t>Projektisuunnitelman avulla reagoidaan poikkeamiin ja ympäristömuutoksiin, joten sitä päivitetään projektin aikana. Tähän kohtaan kirjataan ne ajankohdat, jolloin suunnitelman ajantasaisuus ainakin on tarkistettava.</w:t>
      </w:r>
    </w:p>
    <w:p w:rsidR="1CBA6BBC" w:rsidP="1CBA6BBC" w:rsidRDefault="1CBA6BBC" w14:noSpellErr="1" w14:paraId="3F622EAD" w14:textId="1971FD72">
      <w:pPr>
        <w:pStyle w:val="Normal"/>
      </w:pPr>
    </w:p>
    <w:p w:rsidR="1CBA6BBC" w:rsidP="1CBA6BBC" w:rsidRDefault="1CBA6BBC" w14:noSpellErr="1" w14:paraId="10F2E43F" w14:textId="63CDE6B7">
      <w:pPr>
        <w:pStyle w:val="Heading2"/>
        <w:rPr/>
      </w:pPr>
      <w:r w:rsidRPr="1CBA6BBC" w:rsidR="1CBA6BBC">
        <w:rPr/>
        <w:t>Projektin keskeyttä</w:t>
      </w:r>
      <w:r w:rsidRPr="1CBA6BBC" w:rsidR="1CBA6BBC">
        <w:rPr/>
        <w:t>miskriteerit</w:t>
      </w:r>
    </w:p>
    <w:p w:rsidR="1CBA6BBC" w:rsidP="1CBA6BBC" w:rsidRDefault="1CBA6BBC" w14:noSpellErr="1" w14:paraId="04DC3469" w14:textId="0323CC4F">
      <w:pPr>
        <w:rPr>
          <w:rFonts w:ascii="Calibri" w:hAnsi="Calibri" w:eastAsia="Calibri" w:cs="Calibri" w:asciiTheme="minorAscii" w:hAnsiTheme="minorAscii" w:eastAsiaTheme="minorAscii" w:cstheme="minorAscii"/>
          <w:noProof w:val="0"/>
          <w:sz w:val="24"/>
          <w:szCs w:val="24"/>
          <w:lang w:val="fi"/>
        </w:rPr>
      </w:pPr>
      <w:r w:rsidRPr="1CBA6BBC" w:rsidR="1CBA6BBC">
        <w:rPr>
          <w:rFonts w:ascii="Calibri" w:hAnsi="Calibri" w:eastAsia="Calibri" w:cs="Calibri" w:asciiTheme="minorAscii" w:hAnsiTheme="minorAscii" w:eastAsiaTheme="minorAscii" w:cstheme="minorAscii"/>
          <w:noProof w:val="0"/>
          <w:sz w:val="24"/>
          <w:szCs w:val="24"/>
          <w:lang w:val="fi"/>
        </w:rPr>
        <w:t>Oikeaoppiseen projektisuunnitelmaan kuuluu myös projektin keskeyttämiskriteerit. Näitä ei kuitenkaan opiskelijaprojekteissa käytetä, koska projekteissa käytetään tietty tuntimäärä tuloksen tekoon ja tulos luovutetaan sellaisena, kun se opintojakson päättyessä on. Projektiryhmä tekee kuitenkin jatkokehityssuunnitelman, josta mahdollinen uusi projekti jatkaa.</w:t>
      </w:r>
    </w:p>
    <w:p w:rsidR="1CBA6BBC" w:rsidP="1CBA6BBC" w:rsidRDefault="1CBA6BBC" w14:paraId="3D2B2990" w14:textId="767B8714">
      <w:pPr>
        <w:pStyle w:val="Normal"/>
        <w:rPr>
          <w:rFonts w:ascii="Calibri" w:hAnsi="Calibri" w:eastAsia="Calibri" w:cs="Calibri" w:asciiTheme="minorAscii" w:hAnsiTheme="minorAscii" w:eastAsiaTheme="minorAscii" w:cstheme="minorAscii"/>
        </w:rPr>
      </w:pPr>
    </w:p>
    <w:p w:rsidR="00974F54" w:rsidP="00974F54" w:rsidRDefault="00974F54" w14:noSpellErr="1" w14:paraId="3B47EB78" w14:textId="6C509780">
      <w:pPr>
        <w:pStyle w:val="Heading1"/>
        <w:rPr/>
      </w:pPr>
      <w:bookmarkStart w:name="_Toc494357501" w:id="21"/>
      <w:r w:rsidR="1CBA6BBC">
        <w:rPr/>
        <w:t>Tiedonvälitys ja projektin etenemisen seuranta</w:t>
      </w:r>
      <w:bookmarkEnd w:id="21"/>
    </w:p>
    <w:p w:rsidR="00974F54" w:rsidP="1CBA6BBC" w:rsidRDefault="00974F54" w14:noSpellErr="1" w14:paraId="601BB9C6" w14:textId="137DB212">
      <w:pPr>
        <w:pStyle w:val="Normal"/>
      </w:pPr>
      <w:r w:rsidRPr="1CBA6BBC" w:rsidR="1CBA6BBC">
        <w:rPr/>
        <w:t xml:space="preserve">Ks. </w:t>
      </w:r>
      <w:r w:rsidRPr="1CBA6BBC" w:rsidR="1CBA6BBC">
        <w:rPr/>
        <w:t>v</w:t>
      </w:r>
      <w:r w:rsidRPr="1CBA6BBC" w:rsidR="1CBA6BBC">
        <w:rPr/>
        <w:t>iestintäsuunnitelma.</w:t>
      </w:r>
    </w:p>
    <w:p w:rsidR="00974F54" w:rsidP="1CBA6BBC" w:rsidRDefault="00974F54" w14:noSpellErr="1" w14:paraId="0883135B" w14:textId="5A9D551E">
      <w:pPr>
        <w:pStyle w:val="Normal"/>
      </w:pPr>
    </w:p>
    <w:p w:rsidR="00974F54" w:rsidP="00974F54" w:rsidRDefault="00974F54" w14:paraId="45BE4E9E" w14:noSpellErr="1" w14:textId="0E0862C9">
      <w:pPr>
        <w:pStyle w:val="Heading1"/>
        <w:rPr/>
      </w:pPr>
      <w:r w:rsidR="1CBA6BBC">
        <w:rPr/>
        <w:t>Projektin päättyminen</w:t>
      </w:r>
    </w:p>
    <w:p w:rsidR="00974F54" w:rsidP="00974F54" w:rsidRDefault="00974F54" w14:noSpellErr="1" w14:paraId="776833C3" w14:textId="3BD921D3">
      <w:pPr>
        <w:pStyle w:val="Heading2"/>
        <w:rPr/>
      </w:pPr>
      <w:bookmarkStart w:name="_Toc494357502" w:id="22"/>
      <w:r w:rsidR="1CBA6BBC">
        <w:rPr/>
        <w:t>Lopputuotteen luovutus ja käyttöönot</w:t>
      </w:r>
      <w:r w:rsidR="1CBA6BBC">
        <w:rPr/>
        <w:t>to</w:t>
      </w:r>
      <w:bookmarkEnd w:id="22"/>
    </w:p>
    <w:p w:rsidR="00974F54" w:rsidP="1CBA6BBC" w:rsidRDefault="00974F54" w14:noSpellErr="1" w14:paraId="17B1FC40" w14:textId="3BD921D3">
      <w:pPr>
        <w:pStyle w:val="Normal"/>
        <w:rPr>
          <w:rFonts w:ascii="Calibri" w:hAnsi="Calibri" w:eastAsia="Calibri" w:cs="Calibri" w:asciiTheme="minorAscii" w:hAnsiTheme="minorAscii" w:eastAsiaTheme="minorAscii" w:cstheme="minorAscii"/>
          <w:noProof w:val="0"/>
          <w:sz w:val="24"/>
          <w:szCs w:val="24"/>
          <w:lang w:val="fi"/>
        </w:rPr>
      </w:pPr>
      <w:r w:rsidRPr="1CBA6BBC" w:rsidR="1CBA6BBC">
        <w:rPr>
          <w:rFonts w:ascii="Calibri" w:hAnsi="Calibri" w:eastAsia="Calibri" w:cs="Calibri" w:asciiTheme="minorAscii" w:hAnsiTheme="minorAscii" w:eastAsiaTheme="minorAscii" w:cstheme="minorAscii"/>
          <w:noProof w:val="0"/>
          <w:sz w:val="24"/>
          <w:szCs w:val="24"/>
          <w:lang w:val="fi"/>
        </w:rPr>
        <w:t>Projektin lopputuote tulee myös dokumentoida järkevällä tasolla. Osana lopputuotetta saattaa olla asiakkaalle tarjottavaa käyttöönottokoulutusta ja mahdollisesti asennus- tai käyttöönotto­palvelua. Mikäli koulutuksen rooli projektin kannalta on huomattava (esimerkiksi ohjelmiston käyttäjät eivät ole olleet mukana projektissa ja eivät tiedä miten järjestelmä toimii) tulee projektisuunnitelmaan liittää suunnitelma asiakkaalle tarjottavasta koulutuksesta. Lisäksi jos on tarpeen, tulee projektisuunnitelmaan liittää myös asennussuunnitelma ja käyttöönottosuunnitelma.</w:t>
      </w:r>
    </w:p>
    <w:p w:rsidR="00974F54" w:rsidP="00974F54" w:rsidRDefault="00974F54" w14:paraId="30DAD37F" w14:noSpellErr="1" w14:textId="53DE22E7">
      <w:pPr>
        <w:pStyle w:val="Heading2"/>
        <w:rPr/>
      </w:pPr>
      <w:r w:rsidR="1CBA6BBC">
        <w:rPr/>
        <w:t>Projektin tuottaman aineiston taltiointi, arkistointi ja säilytysaika</w:t>
      </w:r>
    </w:p>
    <w:p w:rsidR="001052E4" w:rsidP="001052E4" w:rsidRDefault="001052E4" w14:paraId="02E1C3D5" w14:textId="1B8B06D2" w14:noSpellErr="1">
      <w:bookmarkStart w:name="_Toc494357503" w:id="23"/>
      <w:r w:rsidR="1CBA6BBC">
        <w:rPr/>
        <w:t xml:space="preserve">Projekti ryhmä vastaa projektissa tuotettujen dokumenttien ja aineistojen </w:t>
      </w:r>
      <w:r w:rsidR="1CBA6BBC">
        <w:rPr/>
        <w:t>taltioinnista,</w:t>
      </w:r>
      <w:r w:rsidR="1CBA6BBC">
        <w:rPr/>
        <w:t xml:space="preserve"> kunnes projekti katsotaan päättyneeksi. Projektin päättymisen jälkeen </w:t>
      </w:r>
      <w:r w:rsidR="1CBA6BBC">
        <w:rPr/>
        <w:t>kaikki materiaali luovutetaan tilaajalle ja päätetään mitä materiaalia saa jäädä ryhmälle ja IT-instituutille</w:t>
      </w:r>
      <w:r w:rsidR="1CBA6BBC">
        <w:rPr/>
        <w:t>.</w:t>
      </w:r>
    </w:p>
    <w:p w:rsidR="00974F54" w:rsidP="001052E4" w:rsidRDefault="00974F54" w14:paraId="08C384FC" w14:textId="2A227C4D" w14:noSpellErr="1">
      <w:pPr>
        <w:pStyle w:val="Heading2"/>
        <w:rPr/>
      </w:pPr>
      <w:r w:rsidR="1CBA6BBC">
        <w:rPr/>
        <w:t>Projektin virallinen päättäminen</w:t>
      </w:r>
      <w:bookmarkEnd w:id="23"/>
    </w:p>
    <w:p w:rsidR="00C90995" w:rsidP="004957E8" w:rsidRDefault="004957E8" w14:paraId="4FD17B6E" w14:textId="46A0872E" w14:noSpellErr="1">
      <w:r w:rsidR="1CBA6BBC">
        <w:rPr/>
        <w:t>Projektin päättämisestä sovitaan viimeisessä ohjausryhmän kokouksessa, mutta projekti päättyy viimeistään 27.4.2018</w:t>
      </w:r>
      <w:r w:rsidR="1CBA6BBC">
        <w:rPr/>
        <w:t xml:space="preserve">, jolloin sopimuksessa projektille varattu aika loppuu. </w:t>
      </w:r>
    </w:p>
    <w:p w:rsidR="00974F54" w:rsidP="00974F54" w:rsidRDefault="00974F54" w14:noSpellErr="1" w14:paraId="172C809E" w14:textId="5D1371D7">
      <w:pPr>
        <w:pStyle w:val="Heading2"/>
        <w:rPr/>
      </w:pPr>
      <w:bookmarkStart w:name="_Toc494357504" w:id="24"/>
      <w:r w:rsidR="1CBA6BBC">
        <w:rPr/>
        <w:t>Lopetustilaisuus</w:t>
      </w:r>
      <w:bookmarkEnd w:id="24"/>
    </w:p>
    <w:p w:rsidR="00974F54" w:rsidP="1CBA6BBC" w:rsidRDefault="00974F54" w14:noSpellErr="1" w14:paraId="23DBB089" w14:textId="49219EAC">
      <w:pPr>
        <w:pStyle w:val="Normal"/>
        <w:rPr>
          <w:rFonts w:ascii="Calibri" w:hAnsi="Calibri" w:eastAsia="Calibri" w:cs="Calibri" w:asciiTheme="minorAscii" w:hAnsiTheme="minorAscii" w:eastAsiaTheme="minorAscii" w:cstheme="minorAscii"/>
          <w:noProof w:val="0"/>
          <w:sz w:val="24"/>
          <w:szCs w:val="24"/>
          <w:lang w:val="fi"/>
        </w:rPr>
      </w:pPr>
      <w:r w:rsidRPr="1CBA6BBC" w:rsidR="1CBA6BBC">
        <w:rPr>
          <w:rFonts w:ascii="Calibri" w:hAnsi="Calibri" w:eastAsia="Calibri" w:cs="Calibri" w:asciiTheme="minorAscii" w:hAnsiTheme="minorAscii" w:eastAsiaTheme="minorAscii" w:cstheme="minorAscii"/>
          <w:noProof w:val="0"/>
          <w:sz w:val="24"/>
          <w:szCs w:val="24"/>
          <w:lang w:val="fi"/>
        </w:rPr>
        <w:t>Yleensä projektit päätetään yhteiseen päätösseminaariin. Tähän kirjataan osallistujat ja ajankohta.</w:t>
      </w:r>
    </w:p>
    <w:p w:rsidR="00974F54" w:rsidP="00974F54" w:rsidRDefault="00974F54" w14:paraId="32791A88" w14:noSpellErr="1" w14:textId="0F1DD802">
      <w:pPr>
        <w:pStyle w:val="Heading2"/>
        <w:rPr/>
      </w:pPr>
      <w:r w:rsidR="1CBA6BBC">
        <w:rPr/>
        <w:t>Projektin loppuraportti</w:t>
      </w:r>
    </w:p>
    <w:p w:rsidRPr="00C90995" w:rsidR="00974F54" w:rsidP="00C90995" w:rsidRDefault="00974F54" w14:paraId="6AFB98A3" w14:textId="77777777" w14:noSpellErr="1">
      <w:r w:rsidR="1CBA6BBC">
        <w:rPr/>
        <w:t xml:space="preserve">Projektin loppuraportti laaditaan viimeiseen </w:t>
      </w:r>
      <w:r w:rsidR="1CBA6BBC">
        <w:rPr/>
        <w:t>ohjaus</w:t>
      </w:r>
      <w:r w:rsidR="1CBA6BBC">
        <w:rPr/>
        <w:t>ryhmän kokoukseen mennessä.</w:t>
      </w:r>
    </w:p>
    <w:sectPr w:rsidRPr="00C90995" w:rsidR="00974F54" w:rsidSect="00CB073F">
      <w:headerReference w:type="default" r:id="rId10"/>
      <w:footerReference w:type="default" r:id="rId11"/>
      <w:pgSz w:w="11906" w:h="16838" w:orient="portrait"/>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DE8" w:rsidP="00223759" w:rsidRDefault="00AD3DE8" w14:paraId="640F7BBF" w14:textId="77777777">
      <w:pPr>
        <w:spacing w:before="0" w:after="0" w:line="240" w:lineRule="auto"/>
      </w:pPr>
      <w:r>
        <w:separator/>
      </w:r>
    </w:p>
  </w:endnote>
  <w:endnote w:type="continuationSeparator" w:id="0">
    <w:p w:rsidR="00AD3DE8" w:rsidP="00223759" w:rsidRDefault="00AD3DE8" w14:paraId="665A907D" w14:textId="77777777">
      <w:pPr>
        <w:spacing w:before="0" w:after="0" w:line="240" w:lineRule="auto"/>
      </w:pPr>
      <w:r>
        <w:continuationSeparator/>
      </w:r>
    </w:p>
  </w:endnote>
  <w:endnote w:type="continuationNotice" w:id="1">
    <w:p w:rsidR="00321ACC" w:rsidRDefault="00321ACC" w14:paraId="5023EDE5"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459" w:rsidRDefault="002E4459" w14:paraId="5D5C766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DE8" w:rsidP="00223759" w:rsidRDefault="00AD3DE8" w14:paraId="61654E81" w14:textId="77777777">
      <w:pPr>
        <w:spacing w:before="0" w:after="0" w:line="240" w:lineRule="auto"/>
      </w:pPr>
      <w:r>
        <w:separator/>
      </w:r>
    </w:p>
  </w:footnote>
  <w:footnote w:type="continuationSeparator" w:id="0">
    <w:p w:rsidR="00AD3DE8" w:rsidP="00223759" w:rsidRDefault="00AD3DE8" w14:paraId="35FCEED3" w14:textId="77777777">
      <w:pPr>
        <w:spacing w:before="0" w:after="0" w:line="240" w:lineRule="auto"/>
      </w:pPr>
      <w:r>
        <w:continuationSeparator/>
      </w:r>
    </w:p>
  </w:footnote>
  <w:footnote w:type="continuationNotice" w:id="1">
    <w:p w:rsidR="00321ACC" w:rsidRDefault="00321ACC" w14:paraId="44EE4EBF"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F035C7" w:rsidR="002E4459" w:rsidP="00F035C7" w:rsidRDefault="002E4459" w14:paraId="7620819C" w14:textId="7E606126">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3964"/>
      <w:docPartObj>
        <w:docPartGallery w:val="Page Numbers (Top of Page)"/>
        <w:docPartUnique/>
      </w:docPartObj>
    </w:sdtPr>
    <w:sdtEndPr>
      <w:rPr>
        <w:noProof/>
      </w:rPr>
    </w:sdtEndPr>
    <w:sdtContent>
      <w:p w:rsidR="002E4459" w:rsidRDefault="002E4459" w14:paraId="57EC7436" w14:textId="4A341707">
        <w:pPr>
          <w:pStyle w:val="Header"/>
        </w:pPr>
        <w:r>
          <w:fldChar w:fldCharType="begin"/>
        </w:r>
        <w:r>
          <w:instrText xml:space="preserve"> PAGE   \* MERGEFORMAT </w:instrText>
        </w:r>
        <w:r>
          <w:fldChar w:fldCharType="separate"/>
        </w:r>
        <w:r w:rsidR="00014D93">
          <w:rPr>
            <w:noProof/>
          </w:rPr>
          <w:t>2</w:t>
        </w:r>
        <w:r>
          <w:rPr>
            <w:noProof/>
          </w:rPr>
          <w:fldChar w:fldCharType="end"/>
        </w:r>
      </w:p>
    </w:sdtContent>
  </w:sdt>
  <w:p w:rsidR="002E4459" w:rsidP="000B1FBE" w:rsidRDefault="002E4459" w14:paraId="25332784"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3"/>
    <w:lvl w:ilvl="0">
      <w:start w:val="1"/>
      <w:numFmt w:val="bullet"/>
      <w:lvlText w:val=""/>
      <w:lvlJc w:val="left"/>
      <w:pPr>
        <w:tabs>
          <w:tab w:val="num" w:pos="720"/>
        </w:tabs>
        <w:ind w:left="720" w:hanging="360"/>
      </w:pPr>
      <w:rPr>
        <w:rFonts w:ascii="Symbol" w:hAnsi="Symbol"/>
      </w:rPr>
    </w:lvl>
  </w:abstractNum>
  <w:abstractNum w:abstractNumId="1" w15:restartNumberingAfterBreak="0">
    <w:nsid w:val="016C49A8"/>
    <w:multiLevelType w:val="hybridMultilevel"/>
    <w:tmpl w:val="9A7AC5DA"/>
    <w:lvl w:ilvl="0" w:tplc="527028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107ED3"/>
    <w:multiLevelType w:val="hybridMultilevel"/>
    <w:tmpl w:val="EFD2D428"/>
    <w:lvl w:ilvl="0" w:tplc="BF0825FE">
      <w:start w:val="1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8294737"/>
    <w:multiLevelType w:val="hybridMultilevel"/>
    <w:tmpl w:val="2C680DFA"/>
    <w:lvl w:ilvl="0" w:tplc="4AC03BB6">
      <w:start w:val="1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F305327"/>
    <w:multiLevelType w:val="hybridMultilevel"/>
    <w:tmpl w:val="2416A1CA"/>
    <w:lvl w:ilvl="0" w:tplc="8D06A310">
      <w:start w:val="1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1F57A61"/>
    <w:multiLevelType w:val="hybridMultilevel"/>
    <w:tmpl w:val="5A4C6AEA"/>
    <w:lvl w:ilvl="0" w:tplc="D32277C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2E77C2"/>
    <w:multiLevelType w:val="hybridMultilevel"/>
    <w:tmpl w:val="359046A0"/>
    <w:lvl w:ilvl="0" w:tplc="B9D24570">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95151BF"/>
    <w:multiLevelType w:val="hybridMultilevel"/>
    <w:tmpl w:val="AAA049EE"/>
    <w:lvl w:ilvl="0" w:tplc="D8443F6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B26C1F"/>
    <w:multiLevelType w:val="hybridMultilevel"/>
    <w:tmpl w:val="4094035E"/>
    <w:lvl w:ilvl="0" w:tplc="F928295E">
      <w:start w:val="4"/>
      <w:numFmt w:val="bullet"/>
      <w:lvlText w:val=""/>
      <w:lvlJc w:val="left"/>
      <w:pPr>
        <w:ind w:left="720" w:hanging="360"/>
      </w:pPr>
      <w:rPr>
        <w:rFonts w:hint="default" w:ascii="Wingdings" w:hAnsi="Wingding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01C552F"/>
    <w:multiLevelType w:val="hybridMultilevel"/>
    <w:tmpl w:val="5EEA96C2"/>
    <w:lvl w:ilvl="0" w:tplc="2990E16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3B5320A4"/>
    <w:multiLevelType w:val="hybridMultilevel"/>
    <w:tmpl w:val="33828816"/>
    <w:lvl w:ilvl="0" w:tplc="C68EF352">
      <w:start w:val="1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B863FAB"/>
    <w:multiLevelType w:val="hybridMultilevel"/>
    <w:tmpl w:val="D80A8F6A"/>
    <w:lvl w:ilvl="0" w:tplc="CE345B6C">
      <w:start w:val="1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A5F65F8"/>
    <w:multiLevelType w:val="hybridMultilevel"/>
    <w:tmpl w:val="79426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9213C9"/>
    <w:multiLevelType w:val="hybridMultilevel"/>
    <w:tmpl w:val="55726046"/>
    <w:lvl w:ilvl="0" w:tplc="040B0001">
      <w:start w:val="1"/>
      <w:numFmt w:val="bullet"/>
      <w:lvlText w:val=""/>
      <w:lvlJc w:val="left"/>
      <w:pPr>
        <w:ind w:left="720" w:hanging="360"/>
      </w:pPr>
      <w:rPr>
        <w:rFonts w:hint="default" w:ascii="Symbol" w:hAnsi="Symbol"/>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14" w15:restartNumberingAfterBreak="0">
    <w:nsid w:val="51EA4C72"/>
    <w:multiLevelType w:val="multilevel"/>
    <w:tmpl w:val="267E385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004"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8222F7A"/>
    <w:multiLevelType w:val="hybridMultilevel"/>
    <w:tmpl w:val="319A3934"/>
    <w:lvl w:ilvl="0" w:tplc="CB38B470">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6BCB28E6"/>
    <w:multiLevelType w:val="hybridMultilevel"/>
    <w:tmpl w:val="E89C4C3A"/>
    <w:lvl w:ilvl="0" w:tplc="C492C4F0">
      <w:start w:val="1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6D4C5909"/>
    <w:multiLevelType w:val="hybridMultilevel"/>
    <w:tmpl w:val="54DCD40A"/>
    <w:lvl w:ilvl="0" w:tplc="B2BED044">
      <w:start w:val="2"/>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CC2702B"/>
    <w:multiLevelType w:val="hybridMultilevel"/>
    <w:tmpl w:val="DFB6CF14"/>
    <w:lvl w:ilvl="0" w:tplc="E09437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4"/>
  </w:num>
  <w:num w:numId="3">
    <w:abstractNumId w:val="15"/>
  </w:num>
  <w:num w:numId="4">
    <w:abstractNumId w:val="4"/>
  </w:num>
  <w:num w:numId="5">
    <w:abstractNumId w:val="2"/>
  </w:num>
  <w:num w:numId="6">
    <w:abstractNumId w:val="10"/>
  </w:num>
  <w:num w:numId="7">
    <w:abstractNumId w:val="3"/>
  </w:num>
  <w:num w:numId="8">
    <w:abstractNumId w:val="11"/>
  </w:num>
  <w:num w:numId="9">
    <w:abstractNumId w:val="16"/>
  </w:num>
  <w:num w:numId="10">
    <w:abstractNumId w:val="7"/>
  </w:num>
  <w:num w:numId="11">
    <w:abstractNumId w:val="12"/>
  </w:num>
  <w:num w:numId="12">
    <w:abstractNumId w:val="18"/>
  </w:num>
  <w:num w:numId="13">
    <w:abstractNumId w:val="5"/>
  </w:num>
  <w:num w:numId="14">
    <w:abstractNumId w:val="1"/>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6"/>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0"/>
  </w:num>
  <w:num w:numId="38">
    <w:abstractNumId w:val="13"/>
  </w:num>
  <w:num w:numId="39">
    <w:abstractNumId w:val="8"/>
  </w:num>
  <w:num w:numId="40">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80"/>
  <w:defaultTabStop w:val="1304"/>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57E"/>
    <w:rsid w:val="00010A58"/>
    <w:rsid w:val="00014D93"/>
    <w:rsid w:val="00020055"/>
    <w:rsid w:val="0008060B"/>
    <w:rsid w:val="00081FDA"/>
    <w:rsid w:val="000A15FE"/>
    <w:rsid w:val="000B1FBE"/>
    <w:rsid w:val="000B5983"/>
    <w:rsid w:val="000C26B6"/>
    <w:rsid w:val="000D7C7D"/>
    <w:rsid w:val="000E252C"/>
    <w:rsid w:val="000F42F6"/>
    <w:rsid w:val="001052E4"/>
    <w:rsid w:val="00112AB8"/>
    <w:rsid w:val="00125BA7"/>
    <w:rsid w:val="001400DD"/>
    <w:rsid w:val="00154558"/>
    <w:rsid w:val="00164A4C"/>
    <w:rsid w:val="00197ED3"/>
    <w:rsid w:val="001A2AF5"/>
    <w:rsid w:val="001B06E8"/>
    <w:rsid w:val="001C0522"/>
    <w:rsid w:val="001C1F56"/>
    <w:rsid w:val="001C28BF"/>
    <w:rsid w:val="001D0E0E"/>
    <w:rsid w:val="001E0903"/>
    <w:rsid w:val="001E10CA"/>
    <w:rsid w:val="001E4225"/>
    <w:rsid w:val="001E7B13"/>
    <w:rsid w:val="001E7D1F"/>
    <w:rsid w:val="001F5257"/>
    <w:rsid w:val="00201923"/>
    <w:rsid w:val="00201A77"/>
    <w:rsid w:val="00204D2D"/>
    <w:rsid w:val="002215DB"/>
    <w:rsid w:val="00223759"/>
    <w:rsid w:val="00231694"/>
    <w:rsid w:val="00242BCB"/>
    <w:rsid w:val="00250021"/>
    <w:rsid w:val="00250239"/>
    <w:rsid w:val="00250AAF"/>
    <w:rsid w:val="00283E71"/>
    <w:rsid w:val="002A414E"/>
    <w:rsid w:val="002D5E92"/>
    <w:rsid w:val="002D72B2"/>
    <w:rsid w:val="002E0DB2"/>
    <w:rsid w:val="002E4459"/>
    <w:rsid w:val="002E6F79"/>
    <w:rsid w:val="00313EC6"/>
    <w:rsid w:val="00321ACC"/>
    <w:rsid w:val="00346434"/>
    <w:rsid w:val="00352B84"/>
    <w:rsid w:val="00352FC3"/>
    <w:rsid w:val="003544DA"/>
    <w:rsid w:val="003611C5"/>
    <w:rsid w:val="00362E5C"/>
    <w:rsid w:val="00371E21"/>
    <w:rsid w:val="0038189C"/>
    <w:rsid w:val="00384F78"/>
    <w:rsid w:val="00385EE3"/>
    <w:rsid w:val="003A6316"/>
    <w:rsid w:val="003C2340"/>
    <w:rsid w:val="003D200B"/>
    <w:rsid w:val="003D79F2"/>
    <w:rsid w:val="003F6319"/>
    <w:rsid w:val="00403095"/>
    <w:rsid w:val="0040699C"/>
    <w:rsid w:val="00407DB7"/>
    <w:rsid w:val="00407DD0"/>
    <w:rsid w:val="0042025F"/>
    <w:rsid w:val="004301BB"/>
    <w:rsid w:val="00431F0C"/>
    <w:rsid w:val="00481320"/>
    <w:rsid w:val="004957E8"/>
    <w:rsid w:val="00496FF5"/>
    <w:rsid w:val="004A4AE4"/>
    <w:rsid w:val="004A4F37"/>
    <w:rsid w:val="004B0721"/>
    <w:rsid w:val="004F1092"/>
    <w:rsid w:val="0050638C"/>
    <w:rsid w:val="00511D1E"/>
    <w:rsid w:val="00543014"/>
    <w:rsid w:val="00557B1A"/>
    <w:rsid w:val="005638B8"/>
    <w:rsid w:val="0058281D"/>
    <w:rsid w:val="005A2AB2"/>
    <w:rsid w:val="005C2420"/>
    <w:rsid w:val="005C7A2F"/>
    <w:rsid w:val="005E399C"/>
    <w:rsid w:val="005F415A"/>
    <w:rsid w:val="005F4CAA"/>
    <w:rsid w:val="006051D5"/>
    <w:rsid w:val="00614570"/>
    <w:rsid w:val="0062233B"/>
    <w:rsid w:val="00637AD2"/>
    <w:rsid w:val="006501BF"/>
    <w:rsid w:val="00650B96"/>
    <w:rsid w:val="00666324"/>
    <w:rsid w:val="0066712A"/>
    <w:rsid w:val="00685602"/>
    <w:rsid w:val="006862C3"/>
    <w:rsid w:val="006B26CD"/>
    <w:rsid w:val="006C3F37"/>
    <w:rsid w:val="006D02DB"/>
    <w:rsid w:val="006E19F9"/>
    <w:rsid w:val="006F5DF4"/>
    <w:rsid w:val="006F60AB"/>
    <w:rsid w:val="006F7174"/>
    <w:rsid w:val="00701AFB"/>
    <w:rsid w:val="00717C4D"/>
    <w:rsid w:val="00736AF3"/>
    <w:rsid w:val="007443DE"/>
    <w:rsid w:val="00744FE3"/>
    <w:rsid w:val="00767E00"/>
    <w:rsid w:val="00771B8F"/>
    <w:rsid w:val="007746B6"/>
    <w:rsid w:val="00774D75"/>
    <w:rsid w:val="00775E8E"/>
    <w:rsid w:val="00781AEB"/>
    <w:rsid w:val="00782FBC"/>
    <w:rsid w:val="00783288"/>
    <w:rsid w:val="0079784D"/>
    <w:rsid w:val="007B34FC"/>
    <w:rsid w:val="007D0340"/>
    <w:rsid w:val="007D2A7C"/>
    <w:rsid w:val="007E15A5"/>
    <w:rsid w:val="007E4483"/>
    <w:rsid w:val="007E54CD"/>
    <w:rsid w:val="00821611"/>
    <w:rsid w:val="0083157E"/>
    <w:rsid w:val="00834510"/>
    <w:rsid w:val="0083676A"/>
    <w:rsid w:val="008376C5"/>
    <w:rsid w:val="008515F8"/>
    <w:rsid w:val="00864F47"/>
    <w:rsid w:val="008704F7"/>
    <w:rsid w:val="008946F6"/>
    <w:rsid w:val="008A3656"/>
    <w:rsid w:val="008A47D7"/>
    <w:rsid w:val="008D340B"/>
    <w:rsid w:val="008D4516"/>
    <w:rsid w:val="008F08B2"/>
    <w:rsid w:val="008F0C86"/>
    <w:rsid w:val="008F7880"/>
    <w:rsid w:val="008F7DAD"/>
    <w:rsid w:val="00905FE6"/>
    <w:rsid w:val="00911D50"/>
    <w:rsid w:val="00911ECA"/>
    <w:rsid w:val="00917991"/>
    <w:rsid w:val="009304FE"/>
    <w:rsid w:val="009370DB"/>
    <w:rsid w:val="00937F43"/>
    <w:rsid w:val="009652DB"/>
    <w:rsid w:val="00974F54"/>
    <w:rsid w:val="00987986"/>
    <w:rsid w:val="00990BBF"/>
    <w:rsid w:val="00991619"/>
    <w:rsid w:val="0099271E"/>
    <w:rsid w:val="009A5616"/>
    <w:rsid w:val="009B44D7"/>
    <w:rsid w:val="009C6259"/>
    <w:rsid w:val="009C64B8"/>
    <w:rsid w:val="009D4C07"/>
    <w:rsid w:val="009D5799"/>
    <w:rsid w:val="009E5F9D"/>
    <w:rsid w:val="009F4EB7"/>
    <w:rsid w:val="00A01E18"/>
    <w:rsid w:val="00A41713"/>
    <w:rsid w:val="00A45246"/>
    <w:rsid w:val="00A563FB"/>
    <w:rsid w:val="00A82BE0"/>
    <w:rsid w:val="00AA7C8B"/>
    <w:rsid w:val="00AB7268"/>
    <w:rsid w:val="00AD3DE8"/>
    <w:rsid w:val="00AE6FD9"/>
    <w:rsid w:val="00AE79D2"/>
    <w:rsid w:val="00AF3E99"/>
    <w:rsid w:val="00B07228"/>
    <w:rsid w:val="00B0798F"/>
    <w:rsid w:val="00B10F67"/>
    <w:rsid w:val="00B37C10"/>
    <w:rsid w:val="00B414DD"/>
    <w:rsid w:val="00B575C8"/>
    <w:rsid w:val="00B57DC0"/>
    <w:rsid w:val="00B635D3"/>
    <w:rsid w:val="00B66A0C"/>
    <w:rsid w:val="00B90256"/>
    <w:rsid w:val="00B9732B"/>
    <w:rsid w:val="00BC02FB"/>
    <w:rsid w:val="00BC0478"/>
    <w:rsid w:val="00BD7959"/>
    <w:rsid w:val="00C35CA8"/>
    <w:rsid w:val="00C413F7"/>
    <w:rsid w:val="00C50D2D"/>
    <w:rsid w:val="00C54069"/>
    <w:rsid w:val="00C6145E"/>
    <w:rsid w:val="00C669AD"/>
    <w:rsid w:val="00C73618"/>
    <w:rsid w:val="00C90995"/>
    <w:rsid w:val="00C959BC"/>
    <w:rsid w:val="00CA3DA6"/>
    <w:rsid w:val="00CB073F"/>
    <w:rsid w:val="00CB6026"/>
    <w:rsid w:val="00CC6275"/>
    <w:rsid w:val="00CC7D8B"/>
    <w:rsid w:val="00CD1890"/>
    <w:rsid w:val="00CD2438"/>
    <w:rsid w:val="00CE0046"/>
    <w:rsid w:val="00D05512"/>
    <w:rsid w:val="00D112B7"/>
    <w:rsid w:val="00D11EFA"/>
    <w:rsid w:val="00D40F71"/>
    <w:rsid w:val="00D52228"/>
    <w:rsid w:val="00D570EF"/>
    <w:rsid w:val="00D84C19"/>
    <w:rsid w:val="00D8779D"/>
    <w:rsid w:val="00D9399A"/>
    <w:rsid w:val="00D97BF0"/>
    <w:rsid w:val="00DA3CD9"/>
    <w:rsid w:val="00DB45E0"/>
    <w:rsid w:val="00DD4F68"/>
    <w:rsid w:val="00DE02B3"/>
    <w:rsid w:val="00DF0582"/>
    <w:rsid w:val="00E01E0E"/>
    <w:rsid w:val="00E20A02"/>
    <w:rsid w:val="00E23749"/>
    <w:rsid w:val="00E304E3"/>
    <w:rsid w:val="00E33A3E"/>
    <w:rsid w:val="00E417E5"/>
    <w:rsid w:val="00E512E2"/>
    <w:rsid w:val="00E77764"/>
    <w:rsid w:val="00E77CD4"/>
    <w:rsid w:val="00E873CC"/>
    <w:rsid w:val="00E87B95"/>
    <w:rsid w:val="00EA1CB3"/>
    <w:rsid w:val="00EB0F6F"/>
    <w:rsid w:val="00EE2111"/>
    <w:rsid w:val="00EE57C8"/>
    <w:rsid w:val="00EE6061"/>
    <w:rsid w:val="00EE6F70"/>
    <w:rsid w:val="00EF35D7"/>
    <w:rsid w:val="00F035C7"/>
    <w:rsid w:val="00F072ED"/>
    <w:rsid w:val="00F41DEF"/>
    <w:rsid w:val="00F53F3A"/>
    <w:rsid w:val="00F8561E"/>
    <w:rsid w:val="00F87E8E"/>
    <w:rsid w:val="00F9298E"/>
    <w:rsid w:val="00F956E7"/>
    <w:rsid w:val="00FA1410"/>
    <w:rsid w:val="00FD0510"/>
    <w:rsid w:val="1CBA6BBC"/>
    <w:rsid w:val="6E70E90B"/>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F67DE30"/>
  <w15:chartTrackingRefBased/>
  <w15:docId w15:val="{C1983393-C5E9-48D7-A335-593488107E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qFormat="1"/>
    <w:lsdException w:name="heading 5" w:uiPriority="9" w:semiHidden="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01A77"/>
    <w:pPr>
      <w:spacing w:before="240" w:line="360" w:lineRule="auto"/>
    </w:pPr>
    <w:rPr>
      <w:sz w:val="24"/>
    </w:rPr>
  </w:style>
  <w:style w:type="paragraph" w:styleId="Heading1">
    <w:name w:val="heading 1"/>
    <w:basedOn w:val="Normal"/>
    <w:next w:val="Normal"/>
    <w:link w:val="Heading1Char"/>
    <w:uiPriority w:val="9"/>
    <w:qFormat/>
    <w:rsid w:val="00917991"/>
    <w:pPr>
      <w:keepNext/>
      <w:keepLines/>
      <w:numPr>
        <w:numId w:val="2"/>
      </w:numPr>
      <w:spacing w:before="480" w:after="0"/>
      <w:outlineLvl w:val="0"/>
    </w:pPr>
    <w:rPr>
      <w:rFonts w:asciiTheme="majorHAnsi" w:hAnsiTheme="majorHAnsi" w:eastAsiaTheme="majorEastAsia" w:cstheme="majorBidi"/>
      <w:b/>
      <w:color w:val="A8D08D" w:themeColor="accent6" w:themeTint="99"/>
      <w:sz w:val="36"/>
      <w:szCs w:val="32"/>
    </w:rPr>
  </w:style>
  <w:style w:type="paragraph" w:styleId="Heading2">
    <w:name w:val="heading 2"/>
    <w:basedOn w:val="Normal"/>
    <w:next w:val="Normal"/>
    <w:link w:val="Heading2Char"/>
    <w:uiPriority w:val="9"/>
    <w:qFormat/>
    <w:rsid w:val="00917991"/>
    <w:pPr>
      <w:keepNext/>
      <w:keepLines/>
      <w:numPr>
        <w:ilvl w:val="1"/>
        <w:numId w:val="2"/>
      </w:numPr>
      <w:spacing w:before="400" w:after="0"/>
      <w:outlineLvl w:val="1"/>
    </w:pPr>
    <w:rPr>
      <w:rFonts w:asciiTheme="majorHAnsi" w:hAnsiTheme="majorHAnsi" w:eastAsiaTheme="majorEastAsia" w:cstheme="majorBidi"/>
      <w:color w:val="A8D08D" w:themeColor="accent6" w:themeTint="99"/>
      <w:sz w:val="32"/>
      <w:szCs w:val="26"/>
    </w:rPr>
  </w:style>
  <w:style w:type="paragraph" w:styleId="Heading3">
    <w:name w:val="heading 3"/>
    <w:basedOn w:val="Normal"/>
    <w:next w:val="Normal"/>
    <w:link w:val="Heading3Char"/>
    <w:uiPriority w:val="9"/>
    <w:qFormat/>
    <w:rsid w:val="00917991"/>
    <w:pPr>
      <w:keepNext/>
      <w:keepLines/>
      <w:numPr>
        <w:ilvl w:val="2"/>
        <w:numId w:val="2"/>
      </w:numPr>
      <w:spacing w:before="400" w:after="0"/>
      <w:ind w:hanging="1004"/>
      <w:outlineLvl w:val="2"/>
    </w:pPr>
    <w:rPr>
      <w:rFonts w:asciiTheme="majorHAnsi" w:hAnsiTheme="majorHAnsi" w:eastAsiaTheme="majorEastAsia" w:cstheme="majorBidi"/>
      <w:color w:val="A8D08D" w:themeColor="accent6" w:themeTint="99"/>
      <w:sz w:val="28"/>
      <w:szCs w:val="24"/>
    </w:rPr>
  </w:style>
  <w:style w:type="paragraph" w:styleId="Heading4">
    <w:name w:val="heading 4"/>
    <w:basedOn w:val="Normal"/>
    <w:next w:val="Normal"/>
    <w:link w:val="Heading4Char"/>
    <w:uiPriority w:val="9"/>
    <w:semiHidden/>
    <w:qFormat/>
    <w:rsid w:val="00201A77"/>
    <w:pPr>
      <w:keepNext/>
      <w:keepLines/>
      <w:numPr>
        <w:ilvl w:val="3"/>
        <w:numId w:val="2"/>
      </w:numPr>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qFormat/>
    <w:rsid w:val="00201A77"/>
    <w:pPr>
      <w:keepNext/>
      <w:keepLines/>
      <w:numPr>
        <w:ilvl w:val="4"/>
        <w:numId w:val="2"/>
      </w:numPr>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qFormat/>
    <w:rsid w:val="00201A77"/>
    <w:pPr>
      <w:keepNext/>
      <w:keepLines/>
      <w:numPr>
        <w:ilvl w:val="5"/>
        <w:numId w:val="2"/>
      </w:numPr>
      <w:spacing w:before="40" w:after="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qFormat/>
    <w:rsid w:val="00201A77"/>
    <w:pPr>
      <w:keepNext/>
      <w:keepLines/>
      <w:numPr>
        <w:ilvl w:val="6"/>
        <w:numId w:val="2"/>
      </w:numPr>
      <w:spacing w:before="40" w:after="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qFormat/>
    <w:rsid w:val="00201A77"/>
    <w:pPr>
      <w:keepNext/>
      <w:keepLines/>
      <w:numPr>
        <w:ilvl w:val="7"/>
        <w:numId w:val="2"/>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rsid w:val="00201A77"/>
    <w:pPr>
      <w:keepNext/>
      <w:keepLines/>
      <w:numPr>
        <w:ilvl w:val="8"/>
        <w:numId w:val="2"/>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semiHidden/>
    <w:qFormat/>
    <w:rsid w:val="006051D5"/>
    <w:pPr>
      <w:spacing w:after="0" w:line="240" w:lineRule="auto"/>
    </w:pPr>
  </w:style>
  <w:style w:type="character" w:styleId="Heading1Char" w:customStyle="1">
    <w:name w:val="Heading 1 Char"/>
    <w:basedOn w:val="DefaultParagraphFont"/>
    <w:link w:val="Heading1"/>
    <w:uiPriority w:val="9"/>
    <w:rsid w:val="00917991"/>
    <w:rPr>
      <w:rFonts w:asciiTheme="majorHAnsi" w:hAnsiTheme="majorHAnsi" w:eastAsiaTheme="majorEastAsia" w:cstheme="majorBidi"/>
      <w:b/>
      <w:color w:val="A8D08D" w:themeColor="accent6" w:themeTint="99"/>
      <w:sz w:val="36"/>
      <w:szCs w:val="32"/>
    </w:rPr>
  </w:style>
  <w:style w:type="paragraph" w:styleId="Title">
    <w:name w:val="Title"/>
    <w:basedOn w:val="Normal"/>
    <w:next w:val="Normal"/>
    <w:link w:val="TitleChar"/>
    <w:uiPriority w:val="10"/>
    <w:semiHidden/>
    <w:qFormat/>
    <w:rsid w:val="006051D5"/>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semiHidden/>
    <w:rsid w:val="006051D5"/>
    <w:rPr>
      <w:rFonts w:asciiTheme="majorHAnsi" w:hAnsiTheme="majorHAnsi" w:eastAsiaTheme="majorEastAsia" w:cstheme="majorBidi"/>
      <w:spacing w:val="-10"/>
      <w:kern w:val="28"/>
      <w:sz w:val="56"/>
      <w:szCs w:val="56"/>
    </w:rPr>
  </w:style>
  <w:style w:type="character" w:styleId="Heading2Char" w:customStyle="1">
    <w:name w:val="Heading 2 Char"/>
    <w:basedOn w:val="DefaultParagraphFont"/>
    <w:link w:val="Heading2"/>
    <w:uiPriority w:val="9"/>
    <w:rsid w:val="00917991"/>
    <w:rPr>
      <w:rFonts w:asciiTheme="majorHAnsi" w:hAnsiTheme="majorHAnsi" w:eastAsiaTheme="majorEastAsia" w:cstheme="majorBidi"/>
      <w:color w:val="A8D08D" w:themeColor="accent6" w:themeTint="99"/>
      <w:sz w:val="32"/>
      <w:szCs w:val="26"/>
    </w:rPr>
  </w:style>
  <w:style w:type="character" w:styleId="Heading3Char" w:customStyle="1">
    <w:name w:val="Heading 3 Char"/>
    <w:basedOn w:val="DefaultParagraphFont"/>
    <w:link w:val="Heading3"/>
    <w:uiPriority w:val="9"/>
    <w:rsid w:val="00917991"/>
    <w:rPr>
      <w:rFonts w:asciiTheme="majorHAnsi" w:hAnsiTheme="majorHAnsi" w:eastAsiaTheme="majorEastAsia" w:cstheme="majorBidi"/>
      <w:color w:val="A8D08D" w:themeColor="accent6" w:themeTint="99"/>
      <w:sz w:val="28"/>
      <w:szCs w:val="24"/>
    </w:rPr>
  </w:style>
  <w:style w:type="paragraph" w:styleId="Caption">
    <w:name w:val="caption"/>
    <w:basedOn w:val="Normal"/>
    <w:next w:val="Normal"/>
    <w:uiPriority w:val="35"/>
    <w:qFormat/>
    <w:rsid w:val="00201A77"/>
    <w:pPr>
      <w:spacing w:before="0" w:after="200" w:line="240" w:lineRule="auto"/>
    </w:pPr>
    <w:rPr>
      <w:iCs/>
      <w:color w:val="000000" w:themeColor="text1"/>
      <w:szCs w:val="18"/>
    </w:rPr>
  </w:style>
  <w:style w:type="paragraph" w:styleId="TOC1">
    <w:name w:val="toc 1"/>
    <w:basedOn w:val="Normal"/>
    <w:next w:val="Normal"/>
    <w:autoRedefine/>
    <w:uiPriority w:val="39"/>
    <w:rsid w:val="00201A77"/>
    <w:pPr>
      <w:spacing w:after="0"/>
    </w:pPr>
    <w:rPr>
      <w:b/>
    </w:rPr>
  </w:style>
  <w:style w:type="paragraph" w:styleId="TOC2">
    <w:name w:val="toc 2"/>
    <w:basedOn w:val="Normal"/>
    <w:next w:val="Normal"/>
    <w:autoRedefine/>
    <w:uiPriority w:val="39"/>
    <w:rsid w:val="00313EC6"/>
    <w:pPr>
      <w:tabs>
        <w:tab w:val="left" w:pos="880"/>
        <w:tab w:val="right" w:leader="dot" w:pos="8324"/>
      </w:tabs>
      <w:spacing w:before="0" w:after="0" w:line="312" w:lineRule="auto"/>
      <w:ind w:left="238"/>
    </w:pPr>
  </w:style>
  <w:style w:type="paragraph" w:styleId="TOC3">
    <w:name w:val="toc 3"/>
    <w:basedOn w:val="Normal"/>
    <w:next w:val="Normal"/>
    <w:autoRedefine/>
    <w:uiPriority w:val="39"/>
    <w:rsid w:val="00201A77"/>
    <w:pPr>
      <w:spacing w:before="0" w:after="0"/>
      <w:ind w:left="482"/>
    </w:pPr>
  </w:style>
  <w:style w:type="paragraph" w:styleId="TOCHeading">
    <w:name w:val="TOC Heading"/>
    <w:basedOn w:val="Heading1"/>
    <w:next w:val="Normal"/>
    <w:uiPriority w:val="39"/>
    <w:qFormat/>
    <w:rsid w:val="00201A77"/>
    <w:pPr>
      <w:numPr>
        <w:numId w:val="0"/>
      </w:numPr>
      <w:spacing w:before="240"/>
      <w:outlineLvl w:val="9"/>
    </w:pPr>
  </w:style>
  <w:style w:type="paragraph" w:styleId="Header">
    <w:name w:val="header"/>
    <w:basedOn w:val="Normal"/>
    <w:link w:val="HeaderChar"/>
    <w:uiPriority w:val="99"/>
    <w:rsid w:val="00201A77"/>
    <w:pPr>
      <w:tabs>
        <w:tab w:val="center" w:pos="4513"/>
        <w:tab w:val="right" w:pos="9026"/>
      </w:tabs>
      <w:spacing w:before="0" w:after="0" w:line="240" w:lineRule="auto"/>
      <w:jc w:val="right"/>
    </w:pPr>
  </w:style>
  <w:style w:type="character" w:styleId="HeaderChar" w:customStyle="1">
    <w:name w:val="Header Char"/>
    <w:basedOn w:val="DefaultParagraphFont"/>
    <w:link w:val="Header"/>
    <w:uiPriority w:val="99"/>
    <w:rsid w:val="00201A77"/>
    <w:rPr>
      <w:sz w:val="24"/>
    </w:rPr>
  </w:style>
  <w:style w:type="character" w:styleId="Heading4Char" w:customStyle="1">
    <w:name w:val="Heading 4 Char"/>
    <w:basedOn w:val="DefaultParagraphFont"/>
    <w:link w:val="Heading4"/>
    <w:uiPriority w:val="9"/>
    <w:semiHidden/>
    <w:rsid w:val="00201A77"/>
    <w:rPr>
      <w:rFonts w:asciiTheme="majorHAnsi" w:hAnsiTheme="majorHAnsi" w:eastAsiaTheme="majorEastAsia" w:cstheme="majorBidi"/>
      <w:i/>
      <w:iCs/>
      <w:color w:val="2E74B5" w:themeColor="accent1" w:themeShade="BF"/>
      <w:sz w:val="24"/>
    </w:rPr>
  </w:style>
  <w:style w:type="character" w:styleId="Heading5Char" w:customStyle="1">
    <w:name w:val="Heading 5 Char"/>
    <w:basedOn w:val="DefaultParagraphFont"/>
    <w:link w:val="Heading5"/>
    <w:uiPriority w:val="9"/>
    <w:semiHidden/>
    <w:rsid w:val="00201A77"/>
    <w:rPr>
      <w:rFonts w:asciiTheme="majorHAnsi" w:hAnsiTheme="majorHAnsi" w:eastAsiaTheme="majorEastAsia" w:cstheme="majorBidi"/>
      <w:color w:val="2E74B5" w:themeColor="accent1" w:themeShade="BF"/>
      <w:sz w:val="24"/>
    </w:rPr>
  </w:style>
  <w:style w:type="character" w:styleId="Heading6Char" w:customStyle="1">
    <w:name w:val="Heading 6 Char"/>
    <w:basedOn w:val="DefaultParagraphFont"/>
    <w:link w:val="Heading6"/>
    <w:uiPriority w:val="9"/>
    <w:semiHidden/>
    <w:rsid w:val="00201A77"/>
    <w:rPr>
      <w:rFonts w:asciiTheme="majorHAnsi" w:hAnsiTheme="majorHAnsi" w:eastAsiaTheme="majorEastAsia" w:cstheme="majorBidi"/>
      <w:color w:val="1F4D78" w:themeColor="accent1" w:themeShade="7F"/>
      <w:sz w:val="24"/>
    </w:rPr>
  </w:style>
  <w:style w:type="character" w:styleId="Heading7Char" w:customStyle="1">
    <w:name w:val="Heading 7 Char"/>
    <w:basedOn w:val="DefaultParagraphFont"/>
    <w:link w:val="Heading7"/>
    <w:uiPriority w:val="9"/>
    <w:semiHidden/>
    <w:rsid w:val="00201A77"/>
    <w:rPr>
      <w:rFonts w:asciiTheme="majorHAnsi" w:hAnsiTheme="majorHAnsi" w:eastAsiaTheme="majorEastAsia" w:cstheme="majorBidi"/>
      <w:i/>
      <w:iCs/>
      <w:color w:val="1F4D78" w:themeColor="accent1" w:themeShade="7F"/>
      <w:sz w:val="24"/>
    </w:rPr>
  </w:style>
  <w:style w:type="character" w:styleId="Heading8Char" w:customStyle="1">
    <w:name w:val="Heading 8 Char"/>
    <w:basedOn w:val="DefaultParagraphFont"/>
    <w:link w:val="Heading8"/>
    <w:uiPriority w:val="9"/>
    <w:semiHidden/>
    <w:rsid w:val="00201A77"/>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201A77"/>
    <w:rPr>
      <w:rFonts w:asciiTheme="majorHAnsi" w:hAnsiTheme="majorHAnsi" w:eastAsiaTheme="majorEastAsia" w:cstheme="majorBidi"/>
      <w:i/>
      <w:iCs/>
      <w:color w:val="272727" w:themeColor="text1" w:themeTint="D8"/>
      <w:sz w:val="21"/>
      <w:szCs w:val="21"/>
    </w:rPr>
  </w:style>
  <w:style w:type="paragraph" w:styleId="Kuva" w:customStyle="1">
    <w:name w:val="Kuva"/>
    <w:basedOn w:val="Normal"/>
    <w:qFormat/>
    <w:rsid w:val="00201A77"/>
    <w:pPr>
      <w:keepNext/>
      <w:spacing w:line="240" w:lineRule="auto"/>
    </w:pPr>
  </w:style>
  <w:style w:type="paragraph" w:styleId="Kappaleotsikko" w:customStyle="1">
    <w:name w:val="Kappaleotsikko"/>
    <w:basedOn w:val="Normal"/>
    <w:qFormat/>
    <w:rsid w:val="003D200B"/>
    <w:pPr>
      <w:keepNext/>
    </w:pPr>
    <w:rPr>
      <w:b/>
    </w:rPr>
  </w:style>
  <w:style w:type="paragraph" w:styleId="NumeroimatonHeading1" w:customStyle="1">
    <w:name w:val="Numeroimaton Heading 1"/>
    <w:basedOn w:val="Heading1"/>
    <w:qFormat/>
    <w:rsid w:val="00917991"/>
    <w:pPr>
      <w:numPr>
        <w:numId w:val="0"/>
      </w:numPr>
    </w:pPr>
    <w:rPr>
      <w:color w:val="auto"/>
    </w:rPr>
  </w:style>
  <w:style w:type="paragraph" w:styleId="Lainaus1" w:customStyle="1">
    <w:name w:val="Lainaus1"/>
    <w:basedOn w:val="Normal"/>
    <w:qFormat/>
    <w:rsid w:val="003D200B"/>
    <w:pPr>
      <w:spacing w:line="240" w:lineRule="auto"/>
      <w:ind w:left="1304"/>
    </w:pPr>
    <w:rPr>
      <w:i/>
    </w:rPr>
  </w:style>
  <w:style w:type="paragraph" w:styleId="Lhdeluettelo1" w:customStyle="1">
    <w:name w:val="Lähdeluettelo1"/>
    <w:basedOn w:val="Normal"/>
    <w:qFormat/>
    <w:rsid w:val="003D200B"/>
    <w:pPr>
      <w:spacing w:line="240" w:lineRule="auto"/>
    </w:pPr>
  </w:style>
  <w:style w:type="paragraph" w:styleId="KansiHeader" w:customStyle="1">
    <w:name w:val="Kansi Header"/>
    <w:basedOn w:val="Header"/>
    <w:qFormat/>
    <w:rsid w:val="00223759"/>
    <w:pPr>
      <w:jc w:val="left"/>
    </w:pPr>
  </w:style>
  <w:style w:type="paragraph" w:styleId="Kansi26" w:customStyle="1">
    <w:name w:val="Kansi 26"/>
    <w:basedOn w:val="Normal"/>
    <w:qFormat/>
    <w:rsid w:val="000F42F6"/>
    <w:pPr>
      <w:spacing w:before="0" w:after="0" w:line="276" w:lineRule="auto"/>
    </w:pPr>
    <w:rPr>
      <w:b/>
      <w:color w:val="538135" w:themeColor="accent6" w:themeShade="BF"/>
      <w:sz w:val="52"/>
    </w:rPr>
  </w:style>
  <w:style w:type="paragraph" w:styleId="Kansi18" w:customStyle="1">
    <w:name w:val="Kansi 18"/>
    <w:basedOn w:val="Normal"/>
    <w:qFormat/>
    <w:rsid w:val="00223759"/>
    <w:pPr>
      <w:spacing w:before="0" w:after="0" w:line="276" w:lineRule="auto"/>
    </w:pPr>
    <w:rPr>
      <w:b/>
      <w:sz w:val="36"/>
    </w:rPr>
  </w:style>
  <w:style w:type="paragraph" w:styleId="kansi14" w:customStyle="1">
    <w:name w:val="kansi 14"/>
    <w:basedOn w:val="Normal"/>
    <w:qFormat/>
    <w:rsid w:val="00223759"/>
    <w:pPr>
      <w:spacing w:before="0" w:after="0" w:line="240" w:lineRule="auto"/>
    </w:pPr>
    <w:rPr>
      <w:sz w:val="28"/>
    </w:rPr>
  </w:style>
  <w:style w:type="paragraph" w:styleId="Footer">
    <w:name w:val="footer"/>
    <w:basedOn w:val="Normal"/>
    <w:link w:val="FooterChar"/>
    <w:uiPriority w:val="99"/>
    <w:unhideWhenUsed/>
    <w:rsid w:val="00223759"/>
    <w:pPr>
      <w:tabs>
        <w:tab w:val="center" w:pos="4513"/>
        <w:tab w:val="right" w:pos="9026"/>
      </w:tabs>
      <w:spacing w:before="0" w:after="0" w:line="240" w:lineRule="auto"/>
    </w:pPr>
  </w:style>
  <w:style w:type="character" w:styleId="FooterChar" w:customStyle="1">
    <w:name w:val="Footer Char"/>
    <w:basedOn w:val="DefaultParagraphFont"/>
    <w:link w:val="Footer"/>
    <w:uiPriority w:val="99"/>
    <w:rsid w:val="00223759"/>
    <w:rPr>
      <w:sz w:val="24"/>
    </w:rPr>
  </w:style>
  <w:style w:type="character" w:styleId="Hyperlink">
    <w:name w:val="Hyperlink"/>
    <w:basedOn w:val="DefaultParagraphFont"/>
    <w:uiPriority w:val="99"/>
    <w:unhideWhenUsed/>
    <w:rsid w:val="00496FF5"/>
    <w:rPr>
      <w:color w:val="0563C1" w:themeColor="hyperlink"/>
      <w:u w:val="single"/>
    </w:rPr>
  </w:style>
  <w:style w:type="table" w:styleId="TableGrid">
    <w:name w:val="Table Grid"/>
    <w:basedOn w:val="TableNormal"/>
    <w:uiPriority w:val="39"/>
    <w:rsid w:val="0068560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371E21"/>
    <w:pPr>
      <w:ind w:left="720"/>
      <w:contextualSpacing/>
    </w:pPr>
  </w:style>
  <w:style w:type="character" w:styleId="PlaceholderText">
    <w:name w:val="Placeholder Text"/>
    <w:basedOn w:val="DefaultParagraphFont"/>
    <w:uiPriority w:val="99"/>
    <w:semiHidden/>
    <w:rsid w:val="00407DB7"/>
    <w:rPr>
      <w:color w:val="808080"/>
    </w:rPr>
  </w:style>
  <w:style w:type="paragraph" w:styleId="Kansi140" w:customStyle="1">
    <w:name w:val="Kansi14"/>
    <w:basedOn w:val="Normal"/>
    <w:link w:val="Kansi14Char"/>
    <w:qFormat/>
    <w:rsid w:val="00385EE3"/>
    <w:pPr>
      <w:spacing w:before="0" w:after="0" w:line="240" w:lineRule="auto"/>
    </w:pPr>
    <w:rPr>
      <w:rFonts w:eastAsiaTheme="minorEastAsia"/>
      <w:sz w:val="28"/>
      <w:lang w:val="en-US" w:eastAsia="ja-JP"/>
    </w:rPr>
  </w:style>
  <w:style w:type="character" w:styleId="Kansi14Char" w:customStyle="1">
    <w:name w:val="Kansi14 Char"/>
    <w:basedOn w:val="DefaultParagraphFont"/>
    <w:link w:val="Kansi140"/>
    <w:rsid w:val="00385EE3"/>
    <w:rPr>
      <w:rFonts w:eastAsiaTheme="minorEastAsia"/>
      <w:sz w:val="28"/>
      <w:lang w:val="en-US" w:eastAsia="ja-JP"/>
    </w:rPr>
  </w:style>
  <w:style w:type="paragraph" w:styleId="BodyTextIndent">
    <w:name w:val="Body Text Indent"/>
    <w:basedOn w:val="Normal"/>
    <w:link w:val="BodyTextIndentChar"/>
    <w:semiHidden/>
    <w:rsid w:val="00A01E18"/>
    <w:pPr>
      <w:spacing w:before="0" w:after="120" w:line="240" w:lineRule="atLeast"/>
      <w:ind w:left="1298"/>
    </w:pPr>
    <w:rPr>
      <w:rFonts w:ascii="Garamond" w:hAnsi="Garamond" w:eastAsia="Calibri" w:cs="Times New Roman"/>
      <w:sz w:val="22"/>
      <w:szCs w:val="20"/>
    </w:rPr>
  </w:style>
  <w:style w:type="character" w:styleId="BodyTextIndentChar" w:customStyle="1">
    <w:name w:val="Body Text Indent Char"/>
    <w:basedOn w:val="DefaultParagraphFont"/>
    <w:link w:val="BodyTextIndent"/>
    <w:semiHidden/>
    <w:rsid w:val="00A01E18"/>
    <w:rPr>
      <w:rFonts w:ascii="Garamond" w:hAnsi="Garamond" w:eastAsia="Calibri" w:cs="Times New Roman"/>
      <w:szCs w:val="20"/>
    </w:rPr>
  </w:style>
  <w:style w:type="character" w:styleId="CommentReference">
    <w:name w:val="annotation reference"/>
    <w:basedOn w:val="DefaultParagraphFont"/>
    <w:uiPriority w:val="99"/>
    <w:semiHidden/>
    <w:unhideWhenUsed/>
    <w:rsid w:val="009D5799"/>
    <w:rPr>
      <w:sz w:val="18"/>
      <w:szCs w:val="18"/>
    </w:rPr>
  </w:style>
  <w:style w:type="paragraph" w:styleId="CommentText">
    <w:name w:val="annotation text"/>
    <w:basedOn w:val="Normal"/>
    <w:link w:val="CommentTextChar"/>
    <w:uiPriority w:val="99"/>
    <w:unhideWhenUsed/>
    <w:rsid w:val="009D5799"/>
    <w:pPr>
      <w:spacing w:line="240" w:lineRule="auto"/>
    </w:pPr>
    <w:rPr>
      <w:szCs w:val="24"/>
    </w:rPr>
  </w:style>
  <w:style w:type="character" w:styleId="CommentTextChar" w:customStyle="1">
    <w:name w:val="Comment Text Char"/>
    <w:basedOn w:val="DefaultParagraphFont"/>
    <w:link w:val="CommentText"/>
    <w:uiPriority w:val="99"/>
    <w:rsid w:val="009D5799"/>
    <w:rPr>
      <w:sz w:val="24"/>
      <w:szCs w:val="24"/>
    </w:rPr>
  </w:style>
  <w:style w:type="paragraph" w:styleId="CommentSubject">
    <w:name w:val="annotation subject"/>
    <w:basedOn w:val="CommentText"/>
    <w:next w:val="CommentText"/>
    <w:link w:val="CommentSubjectChar"/>
    <w:uiPriority w:val="99"/>
    <w:semiHidden/>
    <w:unhideWhenUsed/>
    <w:rsid w:val="009D5799"/>
    <w:rPr>
      <w:b/>
      <w:bCs/>
      <w:sz w:val="20"/>
      <w:szCs w:val="20"/>
    </w:rPr>
  </w:style>
  <w:style w:type="character" w:styleId="CommentSubjectChar" w:customStyle="1">
    <w:name w:val="Comment Subject Char"/>
    <w:basedOn w:val="CommentTextChar"/>
    <w:link w:val="CommentSubject"/>
    <w:uiPriority w:val="99"/>
    <w:semiHidden/>
    <w:rsid w:val="009D5799"/>
    <w:rPr>
      <w:b/>
      <w:bCs/>
      <w:sz w:val="20"/>
      <w:szCs w:val="20"/>
    </w:rPr>
  </w:style>
  <w:style w:type="paragraph" w:styleId="BalloonText">
    <w:name w:val="Balloon Text"/>
    <w:basedOn w:val="Normal"/>
    <w:link w:val="BalloonTextChar"/>
    <w:uiPriority w:val="99"/>
    <w:semiHidden/>
    <w:unhideWhenUsed/>
    <w:rsid w:val="009D5799"/>
    <w:pPr>
      <w:spacing w:before="0"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9D579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theme" Target="theme/theme1.xml" Id="rId14" /><Relationship Type="http://schemas.openxmlformats.org/officeDocument/2006/relationships/image" Target="/media/image2.jpg" Id="R7d8fdbddbdc2455e"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1304"/>
  <w:hyphenationZone w:val="425"/>
  <w:characterSpacingControl w:val="doNotCompress"/>
  <w:compat>
    <w:useFELayout/>
    <w:compatSetting w:name="compatibilityMode" w:uri="http://schemas.microsoft.com/office/word" w:val="12"/>
  </w:compat>
  <w:rsids>
    <w:rsidRoot w:val="002D7C13"/>
    <w:rsid w:val="002D7C1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3379C-919E-48BD-80E6-DFDE4015330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Kalle-Matti Sedergren</dc:creator>
  <keywords/>
  <dc:description/>
  <lastModifiedBy>Pyhäjärvi Jere</lastModifiedBy>
  <revision>18</revision>
  <dcterms:created xsi:type="dcterms:W3CDTF">2018-09-12T06:14:00.0000000Z</dcterms:created>
  <dcterms:modified xsi:type="dcterms:W3CDTF">2018-09-12T10:48:25.6953439Z</dcterms:modified>
</coreProperties>
</file>