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1338B8" w:rsidR="001338B8" w:rsidP="51E156D7" w:rsidRDefault="001338B8" w14:paraId="5932235D" wp14:textId="77777777">
      <w:pPr>
        <w:pStyle w:val="Heading2"/>
        <w:rPr>
          <w:b w:val="1"/>
          <w:bCs w:val="1"/>
          <w:sz w:val="32"/>
          <w:szCs w:val="32"/>
        </w:rPr>
      </w:pPr>
      <w:proofErr w:type="spellStart"/>
      <w:r w:rsidRPr="51E156D7" w:rsidR="51E156D7">
        <w:rPr>
          <w:b w:val="1"/>
          <w:bCs w:val="1"/>
          <w:sz w:val="32"/>
          <w:szCs w:val="32"/>
        </w:rPr>
        <w:t>Versiohistoria</w:t>
      </w:r>
      <w:proofErr w:type="spellEnd"/>
    </w:p>
    <w:p xmlns:wp14="http://schemas.microsoft.com/office/word/2010/wordml" w:rsidRPr="001338B8" w:rsidR="001338B8" w:rsidP="001338B8" w:rsidRDefault="001338B8" w14:paraId="000F01C4" wp14:textId="77777777">
      <w:pPr>
        <w:rPr>
          <w:lang w:val="fi-FI"/>
        </w:rPr>
      </w:pPr>
    </w:p>
    <w:tbl>
      <w:tblPr>
        <w:tblStyle w:val="TableGrid"/>
        <w:tblW w:w="0" w:type="auto"/>
        <w:tblLook w:val="04A0" w:firstRow="1" w:lastRow="0" w:firstColumn="1" w:lastColumn="0" w:noHBand="0" w:noVBand="1"/>
      </w:tblPr>
      <w:tblGrid>
        <w:gridCol w:w="1600"/>
        <w:gridCol w:w="1557"/>
        <w:gridCol w:w="1720"/>
        <w:gridCol w:w="3623"/>
      </w:tblGrid>
      <w:tr xmlns:wp14="http://schemas.microsoft.com/office/word/2010/wordml" w:rsidR="00C95C92" w:rsidTr="00C95C92" w14:paraId="614D5FF7" wp14:textId="77777777">
        <w:tc>
          <w:tcPr>
            <w:tcW w:w="1600" w:type="dxa"/>
            <w:shd w:val="clear" w:color="auto" w:fill="E7E6E6" w:themeFill="background2"/>
          </w:tcPr>
          <w:p w:rsidR="00C95C92" w:rsidP="001338B8" w:rsidRDefault="00C95C92" w14:paraId="1C7EB4B3" wp14:textId="77777777">
            <w:pPr>
              <w:rPr>
                <w:lang w:val="fi-FI"/>
              </w:rPr>
            </w:pPr>
            <w:r>
              <w:rPr>
                <w:lang w:val="fi-FI"/>
              </w:rPr>
              <w:t>Versio</w:t>
            </w:r>
          </w:p>
        </w:tc>
        <w:tc>
          <w:tcPr>
            <w:tcW w:w="1557" w:type="dxa"/>
            <w:shd w:val="clear" w:color="auto" w:fill="E7E6E6" w:themeFill="background2"/>
          </w:tcPr>
          <w:p w:rsidR="00C95C92" w:rsidP="001338B8" w:rsidRDefault="00C95C92" w14:paraId="60068506" wp14:textId="77777777">
            <w:pPr>
              <w:rPr>
                <w:lang w:val="fi-FI"/>
              </w:rPr>
            </w:pPr>
            <w:r>
              <w:rPr>
                <w:lang w:val="fi-FI"/>
              </w:rPr>
              <w:t>Pvm</w:t>
            </w:r>
          </w:p>
        </w:tc>
        <w:tc>
          <w:tcPr>
            <w:tcW w:w="1720" w:type="dxa"/>
            <w:shd w:val="clear" w:color="auto" w:fill="E7E6E6" w:themeFill="background2"/>
          </w:tcPr>
          <w:p w:rsidR="00C95C92" w:rsidP="001338B8" w:rsidRDefault="00C95C92" w14:paraId="7A533E74" wp14:textId="77777777">
            <w:pPr>
              <w:rPr>
                <w:lang w:val="fi-FI"/>
              </w:rPr>
            </w:pPr>
            <w:r>
              <w:rPr>
                <w:lang w:val="fi-FI"/>
              </w:rPr>
              <w:t>Muokannut</w:t>
            </w:r>
          </w:p>
        </w:tc>
        <w:tc>
          <w:tcPr>
            <w:tcW w:w="3623" w:type="dxa"/>
            <w:shd w:val="clear" w:color="auto" w:fill="E7E6E6" w:themeFill="background2"/>
          </w:tcPr>
          <w:p w:rsidR="00C95C92" w:rsidP="001338B8" w:rsidRDefault="00C95C92" w14:paraId="69D0378D" wp14:textId="77777777">
            <w:pPr>
              <w:rPr>
                <w:lang w:val="fi-FI"/>
              </w:rPr>
            </w:pPr>
            <w:r>
              <w:rPr>
                <w:lang w:val="fi-FI"/>
              </w:rPr>
              <w:t>Kommentit</w:t>
            </w:r>
          </w:p>
        </w:tc>
      </w:tr>
      <w:tr xmlns:wp14="http://schemas.microsoft.com/office/word/2010/wordml" w:rsidR="00C95C92" w:rsidTr="00C95C92" w14:paraId="0B711C56" wp14:textId="77777777">
        <w:tc>
          <w:tcPr>
            <w:tcW w:w="1600" w:type="dxa"/>
          </w:tcPr>
          <w:p w:rsidR="00C95C92" w:rsidP="001338B8" w:rsidRDefault="00C95C92" w14:paraId="54A7C411" wp14:textId="77777777">
            <w:pPr>
              <w:rPr>
                <w:lang w:val="fi-FI"/>
              </w:rPr>
            </w:pPr>
            <w:r>
              <w:rPr>
                <w:lang w:val="fi-FI"/>
              </w:rPr>
              <w:t>0.1</w:t>
            </w:r>
          </w:p>
        </w:tc>
        <w:tc>
          <w:tcPr>
            <w:tcW w:w="1557" w:type="dxa"/>
          </w:tcPr>
          <w:p w:rsidR="00C95C92" w:rsidP="001338B8" w:rsidRDefault="00C95C92" w14:paraId="1FD4DE6E" wp14:textId="77777777">
            <w:pPr>
              <w:rPr>
                <w:lang w:val="fi-FI"/>
              </w:rPr>
            </w:pPr>
            <w:r>
              <w:rPr>
                <w:lang w:val="fi-FI"/>
              </w:rPr>
              <w:t>14.11.2017</w:t>
            </w:r>
          </w:p>
        </w:tc>
        <w:tc>
          <w:tcPr>
            <w:tcW w:w="1720" w:type="dxa"/>
          </w:tcPr>
          <w:p w:rsidR="00C95C92" w:rsidP="001338B8" w:rsidRDefault="00C95C92" w14:paraId="67884A52" wp14:textId="77777777">
            <w:pPr>
              <w:rPr>
                <w:lang w:val="fi-FI"/>
              </w:rPr>
            </w:pPr>
            <w:r>
              <w:rPr>
                <w:lang w:val="fi-FI"/>
              </w:rPr>
              <w:t>Juuso</w:t>
            </w:r>
          </w:p>
        </w:tc>
        <w:tc>
          <w:tcPr>
            <w:tcW w:w="3623" w:type="dxa"/>
          </w:tcPr>
          <w:p w:rsidR="00C95C92" w:rsidP="001338B8" w:rsidRDefault="00C95C92" w14:paraId="5F4C50B3" wp14:textId="77777777">
            <w:pPr>
              <w:rPr>
                <w:lang w:val="fi-FI"/>
              </w:rPr>
            </w:pPr>
            <w:r>
              <w:rPr>
                <w:lang w:val="fi-FI"/>
              </w:rPr>
              <w:t>Pohjaa testaussuunnitelmalle</w:t>
            </w:r>
          </w:p>
        </w:tc>
      </w:tr>
    </w:tbl>
    <w:p xmlns:wp14="http://schemas.microsoft.com/office/word/2010/wordml" w:rsidR="001338B8" w:rsidP="001338B8" w:rsidRDefault="001338B8" w14:paraId="0AC8BDEF" wp14:textId="77777777">
      <w:pPr>
        <w:pStyle w:val="Heading2"/>
        <w:rPr>
          <w:lang w:val="fi-FI"/>
        </w:rPr>
      </w:pPr>
    </w:p>
    <w:p xmlns:wp14="http://schemas.microsoft.com/office/word/2010/wordml" w:rsidR="001338B8" w:rsidP="001338B8" w:rsidRDefault="001338B8" w14:paraId="09F62A5F" wp14:textId="77777777">
      <w:pPr>
        <w:pStyle w:val="Heading2"/>
        <w:rPr>
          <w:b/>
          <w:lang w:val="fi-FI"/>
        </w:rPr>
      </w:pPr>
      <w:r w:rsidRPr="001338B8">
        <w:rPr>
          <w:b/>
          <w:lang w:val="fi-FI"/>
        </w:rPr>
        <w:t>Testauksen periaatteet</w:t>
      </w:r>
    </w:p>
    <w:p xmlns:wp14="http://schemas.microsoft.com/office/word/2010/wordml" w:rsidR="001338B8" w:rsidP="001338B8" w:rsidRDefault="001338B8" w14:paraId="126D8E7D" wp14:textId="77777777">
      <w:pPr>
        <w:spacing w:line="240" w:lineRule="auto"/>
        <w:rPr>
          <w:lang w:val="fi-FI"/>
        </w:rPr>
      </w:pPr>
      <w:bookmarkStart w:name="_GoBack" w:id="0"/>
      <w:bookmarkEnd w:id="0"/>
    </w:p>
    <w:p xmlns:wp14="http://schemas.microsoft.com/office/word/2010/wordml" w:rsidRPr="001338B8" w:rsidR="001338B8" w:rsidP="001338B8" w:rsidRDefault="001338B8" w14:paraId="58C285FB" wp14:textId="77777777">
      <w:pPr>
        <w:spacing w:line="240" w:lineRule="auto"/>
        <w:rPr>
          <w:lang w:val="fi-FI"/>
        </w:rPr>
      </w:pPr>
      <w:r w:rsidRPr="001338B8">
        <w:rPr>
          <w:lang w:val="fi-FI"/>
        </w:rPr>
        <w:t xml:space="preserve">Testauksen tarkoituksena on löytää ohjelmistosta virheitä. Testaus toteutetaan V-mallin </w:t>
      </w:r>
    </w:p>
    <w:p xmlns:wp14="http://schemas.microsoft.com/office/word/2010/wordml" w:rsidRPr="001338B8" w:rsidR="001338B8" w:rsidP="001338B8" w:rsidRDefault="001338B8" w14:paraId="18537FEA" wp14:textId="77777777">
      <w:pPr>
        <w:spacing w:line="240" w:lineRule="auto"/>
      </w:pPr>
      <w:proofErr w:type="spellStart"/>
      <w:proofErr w:type="gramStart"/>
      <w:r w:rsidRPr="001338B8">
        <w:t>mukaisesti</w:t>
      </w:r>
      <w:proofErr w:type="spellEnd"/>
      <w:proofErr w:type="gramEnd"/>
      <w:r w:rsidRPr="001338B8">
        <w:t xml:space="preserve">. </w:t>
      </w:r>
    </w:p>
    <w:p xmlns:wp14="http://schemas.microsoft.com/office/word/2010/wordml" w:rsidR="001338B8" w:rsidP="001338B8" w:rsidRDefault="001338B8" w14:paraId="12BDBD19" wp14:textId="77777777">
      <w:pPr>
        <w:keepNext/>
      </w:pPr>
      <w:r>
        <w:drawing>
          <wp:inline xmlns:wp14="http://schemas.microsoft.com/office/word/2010/wordprocessingDrawing" wp14:editId="26B3CB31" wp14:anchorId="1399771C">
            <wp:extent cx="5715000" cy="2743200"/>
            <wp:effectExtent l="0" t="0" r="0" b="0"/>
            <wp:docPr id="1373722327" name="picture" descr="Kuvahaun tulos haulle testaussuunnitelma" title=""/>
            <wp:cNvGraphicFramePr>
              <a:graphicFrameLocks noChangeAspect="1"/>
            </wp:cNvGraphicFramePr>
            <a:graphic>
              <a:graphicData uri="http://schemas.openxmlformats.org/drawingml/2006/picture">
                <pic:pic>
                  <pic:nvPicPr>
                    <pic:cNvPr id="0" name="picture"/>
                    <pic:cNvPicPr/>
                  </pic:nvPicPr>
                  <pic:blipFill>
                    <a:blip r:embed="Rc29c189a4a094968">
                      <a:extLst xmlns:a="http://schemas.openxmlformats.org/drawingml/2006/main">
                        <a:ext uri="{28A0092B-C50C-407E-A947-70E740481C1C}">
                          <a14:useLocalDpi xmlns:a14="http://schemas.microsoft.com/office/drawing/2010/main" val="0"/>
                        </a:ext>
                      </a:extLst>
                    </a:blip>
                    <a:stretch>
                      <a:fillRect/>
                    </a:stretch>
                  </pic:blipFill>
                  <pic:spPr>
                    <a:xfrm>
                      <a:off x="0" y="0"/>
                      <a:ext cx="5715000" cy="2743200"/>
                    </a:xfrm>
                    <a:prstGeom prst="rect">
                      <a:avLst/>
                    </a:prstGeom>
                  </pic:spPr>
                </pic:pic>
              </a:graphicData>
            </a:graphic>
          </wp:inline>
        </w:drawing>
      </w:r>
    </w:p>
    <w:p xmlns:wp14="http://schemas.microsoft.com/office/word/2010/wordml" w:rsidR="001338B8" w:rsidP="001338B8" w:rsidRDefault="001338B8" w14:paraId="33EDD2EB" wp14:textId="77777777">
      <w:pPr>
        <w:pStyle w:val="Caption"/>
      </w:pPr>
      <w:r>
        <w:t xml:space="preserve">Figure </w:t>
      </w:r>
      <w:fldSimple w:instr=" SEQ Figure \* ARABIC ">
        <w:r>
          <w:rPr>
            <w:noProof/>
          </w:rPr>
          <w:t>1</w:t>
        </w:r>
      </w:fldSimple>
      <w:r>
        <w:t xml:space="preserve">: </w:t>
      </w:r>
      <w:proofErr w:type="spellStart"/>
      <w:r>
        <w:t>Testauksen</w:t>
      </w:r>
      <w:proofErr w:type="spellEnd"/>
      <w:r>
        <w:t xml:space="preserve"> V-</w:t>
      </w:r>
      <w:proofErr w:type="spellStart"/>
      <w:r>
        <w:t>malli</w:t>
      </w:r>
      <w:proofErr w:type="spellEnd"/>
    </w:p>
    <w:p xmlns:wp14="http://schemas.microsoft.com/office/word/2010/wordml" w:rsidRPr="001338B8" w:rsidR="001338B8" w:rsidP="51E156D7" w:rsidRDefault="001338B8" w14:paraId="00219450" wp14:noSpellErr="1" wp14:textId="29D64877">
      <w:pPr>
        <w:rPr>
          <w:sz w:val="32"/>
          <w:szCs w:val="32"/>
          <w:lang w:val="fi-FI"/>
        </w:rPr>
      </w:pPr>
      <w:r w:rsidRPr="51E156D7" w:rsidR="51E156D7">
        <w:rPr>
          <w:rStyle w:val="Heading2Char"/>
          <w:b w:val="1"/>
          <w:bCs w:val="1"/>
          <w:sz w:val="32"/>
          <w:szCs w:val="32"/>
          <w:lang w:val="fi-FI"/>
        </w:rPr>
        <w:t>T</w:t>
      </w:r>
      <w:r w:rsidRPr="51E156D7" w:rsidR="51E156D7">
        <w:rPr>
          <w:rStyle w:val="Heading2Char"/>
          <w:b w:val="1"/>
          <w:bCs w:val="1"/>
          <w:sz w:val="32"/>
          <w:szCs w:val="32"/>
          <w:lang w:val="fi-FI"/>
        </w:rPr>
        <w:t>estaustasot</w:t>
      </w:r>
    </w:p>
    <w:p xmlns:wp14="http://schemas.microsoft.com/office/word/2010/wordml" w:rsidRPr="001338B8" w:rsidR="001338B8" w:rsidP="51E156D7" w:rsidRDefault="001338B8" w14:paraId="04FD6523" wp14:noSpellErr="1" wp14:textId="56B83048">
      <w:pPr>
        <w:pStyle w:val="Heading3"/>
        <w:rPr>
          <w:b w:val="1"/>
          <w:bCs w:val="1"/>
          <w:color w:val="auto"/>
          <w:sz w:val="28"/>
          <w:szCs w:val="28"/>
          <w:lang w:val="fi-FI"/>
        </w:rPr>
      </w:pPr>
      <w:r w:rsidRPr="51E156D7" w:rsidR="51E156D7">
        <w:rPr>
          <w:b w:val="1"/>
          <w:bCs w:val="1"/>
          <w:color w:val="auto"/>
          <w:sz w:val="28"/>
          <w:szCs w:val="28"/>
          <w:lang w:val="fi-FI"/>
        </w:rPr>
        <w:t>Yksikkö</w:t>
      </w:r>
      <w:r w:rsidRPr="51E156D7" w:rsidR="51E156D7">
        <w:rPr>
          <w:b w:val="1"/>
          <w:bCs w:val="1"/>
          <w:color w:val="auto"/>
          <w:sz w:val="28"/>
          <w:szCs w:val="28"/>
          <w:lang w:val="fi-FI"/>
        </w:rPr>
        <w:t>/moduulitestaus</w:t>
      </w:r>
    </w:p>
    <w:p xmlns:wp14="http://schemas.microsoft.com/office/word/2010/wordml" w:rsidRPr="001338B8" w:rsidR="001338B8" w:rsidP="51E156D7" w:rsidRDefault="001338B8" w14:paraId="602878FF" wp14:textId="75622A00">
      <w:pPr>
        <w:spacing w:before="240" w:after="160" w:line="360" w:lineRule="auto"/>
        <w:rPr>
          <w:rFonts w:ascii="Calibri" w:hAnsi="Calibri" w:eastAsia="Calibri" w:cs="Calibri"/>
          <w:b w:val="0"/>
          <w:bCs w:val="0"/>
          <w:i w:val="0"/>
          <w:iCs w:val="0"/>
          <w:noProof w:val="0"/>
          <w:sz w:val="24"/>
          <w:szCs w:val="24"/>
          <w:lang w:val="fi-FI"/>
        </w:rPr>
      </w:pPr>
      <w:r w:rsidRPr="51E156D7" w:rsidR="51E156D7">
        <w:rPr>
          <w:rFonts w:ascii="Calibri" w:hAnsi="Calibri" w:eastAsia="Calibri" w:cs="Calibri"/>
          <w:b w:val="0"/>
          <w:bCs w:val="0"/>
          <w:i w:val="0"/>
          <w:iCs w:val="0"/>
          <w:noProof w:val="0"/>
          <w:sz w:val="24"/>
          <w:szCs w:val="24"/>
          <w:lang w:val="fi-FI"/>
        </w:rPr>
        <w:t>Yksikkötestauksessa (</w:t>
      </w:r>
      <w:proofErr w:type="spellStart"/>
      <w:r w:rsidRPr="51E156D7" w:rsidR="51E156D7">
        <w:rPr>
          <w:rFonts w:ascii="Calibri" w:hAnsi="Calibri" w:eastAsia="Calibri" w:cs="Calibri"/>
          <w:b w:val="0"/>
          <w:bCs w:val="0"/>
          <w:i w:val="0"/>
          <w:iCs w:val="0"/>
          <w:noProof w:val="0"/>
          <w:sz w:val="24"/>
          <w:szCs w:val="24"/>
          <w:lang w:val="fi-FI"/>
        </w:rPr>
        <w:t>unit</w:t>
      </w:r>
      <w:proofErr w:type="spellEnd"/>
      <w:r w:rsidRPr="51E156D7" w:rsidR="51E156D7">
        <w:rPr>
          <w:rFonts w:ascii="Calibri" w:hAnsi="Calibri" w:eastAsia="Calibri" w:cs="Calibri"/>
          <w:b w:val="0"/>
          <w:bCs w:val="0"/>
          <w:i w:val="0"/>
          <w:iCs w:val="0"/>
          <w:noProof w:val="0"/>
          <w:sz w:val="24"/>
          <w:szCs w:val="24"/>
          <w:lang w:val="fi-FI"/>
        </w:rPr>
        <w:t xml:space="preserve"> </w:t>
      </w:r>
      <w:proofErr w:type="spellStart"/>
      <w:r w:rsidRPr="51E156D7" w:rsidR="51E156D7">
        <w:rPr>
          <w:rFonts w:ascii="Calibri" w:hAnsi="Calibri" w:eastAsia="Calibri" w:cs="Calibri"/>
          <w:b w:val="0"/>
          <w:bCs w:val="0"/>
          <w:i w:val="0"/>
          <w:iCs w:val="0"/>
          <w:noProof w:val="0"/>
          <w:sz w:val="24"/>
          <w:szCs w:val="24"/>
          <w:lang w:val="fi-FI"/>
        </w:rPr>
        <w:t>testing</w:t>
      </w:r>
      <w:proofErr w:type="spellEnd"/>
      <w:r w:rsidRPr="51E156D7" w:rsidR="51E156D7">
        <w:rPr>
          <w:rFonts w:ascii="Calibri" w:hAnsi="Calibri" w:eastAsia="Calibri" w:cs="Calibri"/>
          <w:b w:val="0"/>
          <w:bCs w:val="0"/>
          <w:i w:val="0"/>
          <w:iCs w:val="0"/>
          <w:noProof w:val="0"/>
          <w:sz w:val="24"/>
          <w:szCs w:val="24"/>
          <w:lang w:val="fi-FI"/>
        </w:rPr>
        <w:t>) keskitytään yhden osa-alueen toiminnan tarkasteluun. Toimintaa verrataan vaatimusmäärittelyyn. Testaus voidaan suorittaa heti osa-alueen valmistuttua</w:t>
      </w:r>
      <w:r w:rsidRPr="51E156D7" w:rsidR="51E156D7">
        <w:rPr>
          <w:rFonts w:ascii="Calibri" w:hAnsi="Calibri" w:eastAsia="Calibri" w:cs="Calibri"/>
          <w:b w:val="0"/>
          <w:bCs w:val="0"/>
          <w:i w:val="0"/>
          <w:iCs w:val="0"/>
          <w:noProof w:val="0"/>
          <w:sz w:val="24"/>
          <w:szCs w:val="24"/>
          <w:lang w:val="fi-FI"/>
        </w:rPr>
        <w:t>.</w:t>
      </w:r>
    </w:p>
    <w:p xmlns:wp14="http://schemas.microsoft.com/office/word/2010/wordml" w:rsidRPr="001338B8" w:rsidR="001338B8" w:rsidP="51E156D7" w:rsidRDefault="001338B8" w14:paraId="0DDAD2AB" wp14:noSpellErr="1" wp14:textId="2E9F0FB0">
      <w:pPr>
        <w:pStyle w:val="Heading3"/>
        <w:rPr>
          <w:b w:val="1"/>
          <w:bCs w:val="1"/>
          <w:color w:val="auto"/>
          <w:sz w:val="28"/>
          <w:szCs w:val="28"/>
          <w:lang w:val="fi-FI"/>
        </w:rPr>
      </w:pPr>
      <w:r w:rsidRPr="51E156D7" w:rsidR="51E156D7">
        <w:rPr>
          <w:b w:val="1"/>
          <w:bCs w:val="1"/>
          <w:color w:val="auto"/>
          <w:sz w:val="28"/>
          <w:szCs w:val="28"/>
          <w:lang w:val="fi-FI"/>
        </w:rPr>
        <w:t>Integrointitestaus</w:t>
      </w:r>
    </w:p>
    <w:p w:rsidR="51E156D7" w:rsidP="51E156D7" w:rsidRDefault="51E156D7" w14:noSpellErr="1" w14:paraId="4D7FDFB9" w14:textId="7F96D93A">
      <w:pPr>
        <w:spacing w:before="240" w:after="160" w:line="360" w:lineRule="auto"/>
        <w:rPr>
          <w:rFonts w:ascii="Calibri" w:hAnsi="Calibri" w:eastAsia="Calibri" w:cs="Calibri"/>
          <w:b w:val="0"/>
          <w:bCs w:val="0"/>
          <w:i w:val="0"/>
          <w:iCs w:val="0"/>
          <w:noProof w:val="0"/>
          <w:sz w:val="24"/>
          <w:szCs w:val="24"/>
          <w:lang w:val="fi-FI"/>
        </w:rPr>
      </w:pPr>
      <w:r w:rsidRPr="51E156D7" w:rsidR="51E156D7">
        <w:rPr>
          <w:rFonts w:ascii="Calibri" w:hAnsi="Calibri" w:eastAsia="Calibri" w:cs="Calibri"/>
          <w:b w:val="0"/>
          <w:bCs w:val="0"/>
          <w:i w:val="0"/>
          <w:iCs w:val="0"/>
          <w:noProof w:val="0"/>
          <w:sz w:val="24"/>
          <w:szCs w:val="24"/>
          <w:lang w:val="fi-FI"/>
        </w:rPr>
        <w:t xml:space="preserve">Integrointitestauksessa keskitytään projektin osa-alueiden välisiin rajapintoihin palvelua pystyttäessä. Testataan erillisten komponenttien välistä vuorovaikutusta sekä kommunikointia ja </w:t>
      </w:r>
      <w:proofErr w:type="gramStart"/>
      <w:r w:rsidRPr="51E156D7" w:rsidR="51E156D7">
        <w:rPr>
          <w:rFonts w:ascii="Calibri" w:hAnsi="Calibri" w:eastAsia="Calibri" w:cs="Calibri"/>
          <w:b w:val="0"/>
          <w:bCs w:val="0"/>
          <w:i w:val="0"/>
          <w:iCs w:val="0"/>
          <w:noProof w:val="0"/>
          <w:sz w:val="24"/>
          <w:szCs w:val="24"/>
          <w:lang w:val="fi-FI"/>
        </w:rPr>
        <w:t>toiminnallisuutta</w:t>
      </w:r>
      <w:proofErr w:type="gramEnd"/>
      <w:r w:rsidRPr="51E156D7" w:rsidR="51E156D7">
        <w:rPr>
          <w:rFonts w:ascii="Calibri" w:hAnsi="Calibri" w:eastAsia="Calibri" w:cs="Calibri"/>
          <w:b w:val="0"/>
          <w:bCs w:val="0"/>
          <w:i w:val="0"/>
          <w:iCs w:val="0"/>
          <w:noProof w:val="0"/>
          <w:sz w:val="24"/>
          <w:szCs w:val="24"/>
          <w:lang w:val="fi-FI"/>
        </w:rPr>
        <w:t xml:space="preserve"> niiden välillä. Testaus voidaan suorittaa heti, kun palvelua pystytetään ja osa-alueita yhdistetään toimivaksi kokonaisuudeksi.</w:t>
      </w:r>
    </w:p>
    <w:p xmlns:wp14="http://schemas.microsoft.com/office/word/2010/wordml" w:rsidRPr="001338B8" w:rsidR="001338B8" w:rsidP="51E156D7" w:rsidRDefault="001338B8" w14:paraId="22728DFC" wp14:noSpellErr="1" wp14:textId="08F3BF4B">
      <w:pPr>
        <w:pStyle w:val="Heading3"/>
        <w:rPr>
          <w:b w:val="1"/>
          <w:bCs w:val="1"/>
          <w:color w:val="auto"/>
          <w:sz w:val="28"/>
          <w:szCs w:val="28"/>
          <w:lang w:val="fi-FI"/>
        </w:rPr>
      </w:pPr>
      <w:r w:rsidRPr="51E156D7" w:rsidR="51E156D7">
        <w:rPr>
          <w:b w:val="1"/>
          <w:bCs w:val="1"/>
          <w:color w:val="auto"/>
          <w:sz w:val="28"/>
          <w:szCs w:val="28"/>
          <w:lang w:val="fi-FI"/>
        </w:rPr>
        <w:t>Järjestelmätestaus</w:t>
      </w:r>
    </w:p>
    <w:p w:rsidR="51E156D7" w:rsidP="51E156D7" w:rsidRDefault="51E156D7" w14:noSpellErr="1" w14:paraId="1F123C0F" w14:textId="3C30B89B">
      <w:pPr>
        <w:spacing w:before="240" w:after="160" w:line="360" w:lineRule="auto"/>
        <w:rPr>
          <w:rFonts w:ascii="Calibri" w:hAnsi="Calibri" w:eastAsia="Calibri" w:cs="Calibri"/>
          <w:b w:val="0"/>
          <w:bCs w:val="0"/>
          <w:i w:val="0"/>
          <w:iCs w:val="0"/>
          <w:noProof w:val="0"/>
          <w:sz w:val="24"/>
          <w:szCs w:val="24"/>
          <w:lang w:val="fi-FI"/>
        </w:rPr>
      </w:pPr>
      <w:r w:rsidRPr="51E156D7" w:rsidR="51E156D7">
        <w:rPr>
          <w:rFonts w:ascii="Calibri" w:hAnsi="Calibri" w:eastAsia="Calibri" w:cs="Calibri"/>
          <w:b w:val="0"/>
          <w:bCs w:val="0"/>
          <w:i w:val="0"/>
          <w:iCs w:val="0"/>
          <w:noProof w:val="0"/>
          <w:sz w:val="24"/>
          <w:szCs w:val="24"/>
          <w:lang w:val="fi-FI"/>
        </w:rPr>
        <w:t xml:space="preserve">Järjestelmätestaus suoritetaan viimeisenä ennen palvelun lopullista julkaisua. Sen ideana on testata, </w:t>
      </w:r>
      <w:proofErr w:type="gramStart"/>
      <w:r w:rsidRPr="51E156D7" w:rsidR="51E156D7">
        <w:rPr>
          <w:rFonts w:ascii="Calibri" w:hAnsi="Calibri" w:eastAsia="Calibri" w:cs="Calibri"/>
          <w:b w:val="0"/>
          <w:bCs w:val="0"/>
          <w:i w:val="0"/>
          <w:iCs w:val="0"/>
          <w:noProof w:val="0"/>
          <w:sz w:val="24"/>
          <w:szCs w:val="24"/>
          <w:lang w:val="fi-FI"/>
        </w:rPr>
        <w:t>toimiiko palvelu kuten määrittely- ja suunnitteluvaiheessa on</w:t>
      </w:r>
      <w:proofErr w:type="gramEnd"/>
      <w:r w:rsidRPr="51E156D7" w:rsidR="51E156D7">
        <w:rPr>
          <w:rFonts w:ascii="Calibri" w:hAnsi="Calibri" w:eastAsia="Calibri" w:cs="Calibri"/>
          <w:b w:val="0"/>
          <w:bCs w:val="0"/>
          <w:i w:val="0"/>
          <w:iCs w:val="0"/>
          <w:noProof w:val="0"/>
          <w:sz w:val="24"/>
          <w:szCs w:val="24"/>
          <w:lang w:val="fi-FI"/>
        </w:rPr>
        <w:t xml:space="preserve"> suunniteltu. Tarkoituksena löytää ja korjata mahdollisimman paljon määrittelyn ja luodun systeemin välisiä ristiriitoja ja virheitä. Testauksen kohteena on koko valmis järjestelmä, ja saatuja tuloksia verrataan aiemmin luotuun määrittelydokumentaatioon. Sovellusta tarkastellaan loppukäyttäjän näkökulmasta käyttäen apuna erilaisia käyttötapauksia. Tavoitteena löytää virheitä koko </w:t>
      </w:r>
      <w:r w:rsidRPr="51E156D7" w:rsidR="51E156D7">
        <w:rPr>
          <w:rFonts w:ascii="Calibri" w:hAnsi="Calibri" w:eastAsia="Calibri" w:cs="Calibri"/>
          <w:b w:val="0"/>
          <w:bCs w:val="0"/>
          <w:i w:val="0"/>
          <w:iCs w:val="0"/>
          <w:noProof w:val="0"/>
          <w:sz w:val="24"/>
          <w:szCs w:val="24"/>
          <w:lang w:val="fi-FI"/>
        </w:rPr>
        <w:t>järjestelmän toiminnallisuudesta. Järjestelmätestaus suoritetaan mahdollisuuksien m</w:t>
      </w:r>
      <w:r w:rsidRPr="51E156D7" w:rsidR="51E156D7">
        <w:rPr>
          <w:rFonts w:ascii="Calibri" w:hAnsi="Calibri" w:eastAsia="Calibri" w:cs="Calibri"/>
          <w:b w:val="0"/>
          <w:bCs w:val="0"/>
          <w:i w:val="0"/>
          <w:iCs w:val="0"/>
          <w:noProof w:val="0"/>
          <w:sz w:val="24"/>
          <w:szCs w:val="24"/>
          <w:lang w:val="fi-FI"/>
        </w:rPr>
        <w:t>ukaan aidossa ympäristössä.</w:t>
      </w:r>
      <w:r w:rsidRPr="51E156D7" w:rsidR="51E156D7">
        <w:rPr>
          <w:rFonts w:ascii="Calibri" w:hAnsi="Calibri" w:eastAsia="Calibri" w:cs="Calibri"/>
          <w:b w:val="0"/>
          <w:bCs w:val="0"/>
          <w:i w:val="0"/>
          <w:iCs w:val="0"/>
          <w:noProof w:val="0"/>
          <w:sz w:val="24"/>
          <w:szCs w:val="24"/>
          <w:lang w:val="fi-FI"/>
        </w:rPr>
        <w:t xml:space="preserve"> </w:t>
      </w:r>
    </w:p>
    <w:p w:rsidR="51E156D7" w:rsidP="51E156D7" w:rsidRDefault="51E156D7" w14:noSpellErr="1" w14:paraId="4BE5671C" w14:textId="4BB34658">
      <w:pPr>
        <w:pStyle w:val="Heading3"/>
        <w:spacing w:line="240" w:lineRule="auto"/>
        <w:rPr>
          <w:b w:val="1"/>
          <w:bCs w:val="1"/>
          <w:color w:val="auto"/>
          <w:sz w:val="28"/>
          <w:szCs w:val="28"/>
          <w:lang w:val="fi-FI"/>
        </w:rPr>
      </w:pPr>
      <w:r w:rsidRPr="51E156D7" w:rsidR="51E156D7">
        <w:rPr>
          <w:b w:val="1"/>
          <w:bCs w:val="1"/>
          <w:color w:val="auto"/>
          <w:sz w:val="28"/>
          <w:szCs w:val="28"/>
          <w:lang w:val="fi-FI"/>
        </w:rPr>
        <w:t>Hyväksymistestaus</w:t>
      </w:r>
    </w:p>
    <w:p w:rsidR="51E156D7" w:rsidP="51E156D7" w:rsidRDefault="51E156D7" w14:noSpellErr="1" w14:paraId="6A9F3AE8" w14:textId="7AEA83E4">
      <w:pPr>
        <w:pStyle w:val="Normal"/>
        <w:spacing w:line="240" w:lineRule="auto"/>
        <w:rPr>
          <w:lang w:val="fi-FI"/>
        </w:rPr>
      </w:pPr>
    </w:p>
    <w:p w:rsidR="51E156D7" w:rsidP="51E156D7" w:rsidRDefault="51E156D7" w14:noSpellErr="1" w14:paraId="7C95961A" w14:textId="21496531">
      <w:pPr>
        <w:pStyle w:val="Normal"/>
        <w:spacing w:line="240" w:lineRule="auto"/>
        <w:rPr>
          <w:b w:val="0"/>
          <w:bCs w:val="0"/>
          <w:sz w:val="24"/>
          <w:szCs w:val="24"/>
          <w:lang w:val="fi-FI"/>
        </w:rPr>
      </w:pPr>
      <w:r w:rsidRPr="51E156D7" w:rsidR="51E156D7">
        <w:rPr>
          <w:b w:val="0"/>
          <w:bCs w:val="0"/>
          <w:sz w:val="24"/>
          <w:szCs w:val="24"/>
          <w:lang w:val="fi-FI"/>
        </w:rPr>
        <w:t>Mahdollinen loppukäyttäjän suorittama testaus</w:t>
      </w:r>
    </w:p>
    <w:p w:rsidR="51E156D7" w:rsidP="51E156D7" w:rsidRDefault="51E156D7" w14:noSpellErr="1" w14:paraId="05EFE85D" w14:textId="45068018">
      <w:pPr>
        <w:pStyle w:val="Normal"/>
        <w:rPr>
          <w:b w:val="0"/>
          <w:bCs w:val="0"/>
          <w:lang w:val="fi-FI"/>
        </w:rPr>
      </w:pPr>
    </w:p>
    <w:p xmlns:wp14="http://schemas.microsoft.com/office/word/2010/wordml" w:rsidR="001338B8" w:rsidP="51E156D7" w:rsidRDefault="001338B8" w14:paraId="754A0232" wp14:noSpellErr="1" wp14:textId="4318579B">
      <w:pPr>
        <w:rPr>
          <w:b w:val="1"/>
          <w:bCs w:val="1"/>
          <w:sz w:val="32"/>
          <w:szCs w:val="32"/>
          <w:lang w:val="fi-FI"/>
        </w:rPr>
      </w:pPr>
      <w:r w:rsidRPr="51E156D7" w:rsidR="51E156D7">
        <w:rPr>
          <w:b w:val="1"/>
          <w:bCs w:val="1"/>
          <w:sz w:val="32"/>
          <w:szCs w:val="32"/>
          <w:lang w:val="fi-FI"/>
        </w:rPr>
        <w:t>Testaussuunnitelma</w:t>
      </w:r>
    </w:p>
    <w:p xmlns:wp14="http://schemas.microsoft.com/office/word/2010/wordml" w:rsidR="001338B8" w:rsidP="001338B8" w:rsidRDefault="001338B8" w14:paraId="21294C0E" wp14:textId="77777777">
      <w:pPr>
        <w:rPr>
          <w:lang w:val="fi-FI"/>
        </w:rPr>
      </w:pPr>
    </w:p>
    <w:p xmlns:wp14="http://schemas.microsoft.com/office/word/2010/wordml" w:rsidRPr="001338B8" w:rsidR="001338B8" w:rsidP="001338B8" w:rsidRDefault="001338B8" w14:paraId="69D8B764" wp14:textId="77777777">
      <w:pPr>
        <w:spacing w:after="0" w:line="240" w:lineRule="auto"/>
        <w:rPr>
          <w:rFonts w:ascii="Arial" w:hAnsi="Arial" w:eastAsia="Times New Roman" w:cs="Arial"/>
          <w:sz w:val="24"/>
          <w:szCs w:val="24"/>
          <w:lang w:val="fi-FI"/>
        </w:rPr>
      </w:pPr>
    </w:p>
    <w:p xmlns:wp14="http://schemas.microsoft.com/office/word/2010/wordml" w:rsidRPr="001338B8" w:rsidR="001338B8" w:rsidP="001338B8" w:rsidRDefault="001338B8" w14:paraId="3A48B6C6" wp14:textId="77777777">
      <w:pPr>
        <w:pStyle w:val="ListParagraph"/>
        <w:numPr>
          <w:ilvl w:val="0"/>
          <w:numId w:val="2"/>
        </w:numPr>
        <w:spacing w:after="0" w:line="240" w:lineRule="auto"/>
        <w:rPr>
          <w:rFonts w:ascii="Arial" w:hAnsi="Arial" w:eastAsia="Times New Roman" w:cs="Arial"/>
          <w:sz w:val="24"/>
          <w:szCs w:val="24"/>
          <w:lang w:val="fi-FI"/>
        </w:rPr>
      </w:pPr>
      <w:r w:rsidRPr="001338B8">
        <w:rPr>
          <w:rFonts w:ascii="Arial" w:hAnsi="Arial" w:eastAsia="Times New Roman" w:cs="Arial"/>
          <w:sz w:val="24"/>
          <w:szCs w:val="24"/>
          <w:lang w:val="fi-FI"/>
        </w:rPr>
        <w:t>Sivujen toimivuus testataan eri s</w:t>
      </w:r>
      <w:r>
        <w:rPr>
          <w:rFonts w:ascii="Arial" w:hAnsi="Arial" w:eastAsia="Times New Roman" w:cs="Arial"/>
          <w:sz w:val="24"/>
          <w:szCs w:val="24"/>
          <w:lang w:val="fi-FI"/>
        </w:rPr>
        <w:t>elaimilla (Internet Explorer</w:t>
      </w:r>
      <w:r w:rsidRPr="001338B8">
        <w:rPr>
          <w:rFonts w:ascii="Arial" w:hAnsi="Arial" w:eastAsia="Times New Roman" w:cs="Arial"/>
          <w:sz w:val="24"/>
          <w:szCs w:val="24"/>
          <w:lang w:val="fi-FI"/>
        </w:rPr>
        <w:t xml:space="preserve">, Mozilla Firefox </w:t>
      </w:r>
    </w:p>
    <w:p xmlns:wp14="http://schemas.microsoft.com/office/word/2010/wordml" w:rsidRPr="001338B8" w:rsidR="001338B8" w:rsidP="001338B8" w:rsidRDefault="001338B8" w14:paraId="2237A7D6" wp14:textId="77777777">
      <w:pPr>
        <w:spacing w:after="0" w:line="240" w:lineRule="auto"/>
        <w:ind w:left="360" w:firstLine="360"/>
        <w:rPr>
          <w:rFonts w:ascii="Arial" w:hAnsi="Arial" w:eastAsia="Times New Roman" w:cs="Arial"/>
          <w:sz w:val="24"/>
          <w:szCs w:val="24"/>
          <w:lang w:val="fi-FI"/>
        </w:rPr>
      </w:pPr>
      <w:r>
        <w:rPr>
          <w:rFonts w:ascii="Arial" w:hAnsi="Arial" w:eastAsia="Times New Roman" w:cs="Arial"/>
          <w:sz w:val="24"/>
          <w:szCs w:val="24"/>
          <w:lang w:val="fi-FI"/>
        </w:rPr>
        <w:t>ja Google Chrome</w:t>
      </w:r>
      <w:r w:rsidRPr="001338B8">
        <w:rPr>
          <w:rFonts w:ascii="Arial" w:hAnsi="Arial" w:eastAsia="Times New Roman" w:cs="Arial"/>
          <w:sz w:val="24"/>
          <w:szCs w:val="24"/>
          <w:lang w:val="fi-FI"/>
        </w:rPr>
        <w:t xml:space="preserve">) ja eri käyttöjärjestelmissä (Windows 7 ja 10, Android, iOS?) </w:t>
      </w:r>
    </w:p>
    <w:p xmlns:wp14="http://schemas.microsoft.com/office/word/2010/wordml" w:rsidRPr="001338B8" w:rsidR="001338B8" w:rsidP="001338B8" w:rsidRDefault="001338B8" w14:paraId="67934C52" wp14:textId="77777777">
      <w:pPr>
        <w:spacing w:after="0" w:line="240" w:lineRule="auto"/>
        <w:rPr>
          <w:rFonts w:ascii="Arial" w:hAnsi="Arial" w:eastAsia="Times New Roman" w:cs="Arial"/>
          <w:sz w:val="24"/>
          <w:szCs w:val="24"/>
          <w:lang w:val="fi-FI"/>
        </w:rPr>
      </w:pPr>
    </w:p>
    <w:p xmlns:wp14="http://schemas.microsoft.com/office/word/2010/wordml" w:rsidRPr="001338B8" w:rsidR="001338B8" w:rsidP="001338B8" w:rsidRDefault="001338B8" w14:paraId="013E5473" wp14:textId="77777777">
      <w:pPr>
        <w:pStyle w:val="ListParagraph"/>
        <w:numPr>
          <w:ilvl w:val="0"/>
          <w:numId w:val="2"/>
        </w:numPr>
        <w:spacing w:after="0" w:line="240" w:lineRule="auto"/>
        <w:rPr>
          <w:rFonts w:ascii="Arial" w:hAnsi="Arial" w:eastAsia="Times New Roman" w:cs="Arial"/>
          <w:sz w:val="24"/>
          <w:szCs w:val="24"/>
          <w:lang w:val="fi-FI"/>
        </w:rPr>
      </w:pPr>
      <w:r w:rsidRPr="001338B8">
        <w:rPr>
          <w:rFonts w:ascii="Arial" w:hAnsi="Arial" w:eastAsia="Times New Roman" w:cs="Arial"/>
          <w:sz w:val="24"/>
          <w:szCs w:val="24"/>
          <w:lang w:val="fi-FI"/>
        </w:rPr>
        <w:t xml:space="preserve">Aloitussivu </w:t>
      </w:r>
    </w:p>
    <w:p xmlns:wp14="http://schemas.microsoft.com/office/word/2010/wordml" w:rsidRPr="001338B8" w:rsidR="001338B8" w:rsidP="001338B8" w:rsidRDefault="001338B8" w14:paraId="2122281E" wp14:textId="77777777">
      <w:pPr>
        <w:spacing w:after="0" w:line="240" w:lineRule="auto"/>
        <w:rPr>
          <w:rFonts w:ascii="Arial" w:hAnsi="Arial" w:eastAsia="Times New Roman" w:cs="Arial"/>
          <w:sz w:val="24"/>
          <w:szCs w:val="24"/>
          <w:lang w:val="fi-FI"/>
        </w:rPr>
      </w:pPr>
    </w:p>
    <w:p xmlns:wp14="http://schemas.microsoft.com/office/word/2010/wordml" w:rsidRPr="001338B8" w:rsidR="001338B8" w:rsidP="001338B8" w:rsidRDefault="001338B8" w14:paraId="0F47A607" wp14:textId="77777777">
      <w:pPr>
        <w:pStyle w:val="ListParagraph"/>
        <w:numPr>
          <w:ilvl w:val="0"/>
          <w:numId w:val="2"/>
        </w:numPr>
        <w:spacing w:after="0" w:line="240" w:lineRule="auto"/>
        <w:rPr>
          <w:rFonts w:ascii="Arial" w:hAnsi="Arial" w:eastAsia="Times New Roman" w:cs="Arial"/>
          <w:sz w:val="24"/>
          <w:szCs w:val="24"/>
          <w:lang w:val="fi-FI"/>
        </w:rPr>
      </w:pPr>
      <w:r>
        <w:rPr>
          <w:rFonts w:ascii="Arial" w:hAnsi="Arial" w:eastAsia="Times New Roman" w:cs="Arial"/>
          <w:sz w:val="24"/>
          <w:szCs w:val="24"/>
          <w:lang w:val="fi-FI"/>
        </w:rPr>
        <w:t>Sisäänkirjautuminen ja järjestelmästä poistuminen</w:t>
      </w:r>
    </w:p>
    <w:p xmlns:wp14="http://schemas.microsoft.com/office/word/2010/wordml" w:rsidRPr="001338B8" w:rsidR="001338B8" w:rsidP="001338B8" w:rsidRDefault="001338B8" w14:paraId="249E14A4" wp14:textId="77777777">
      <w:pPr>
        <w:spacing w:after="0" w:line="240" w:lineRule="auto"/>
        <w:rPr>
          <w:rFonts w:ascii="Arial" w:hAnsi="Arial" w:eastAsia="Times New Roman" w:cs="Arial"/>
          <w:sz w:val="24"/>
          <w:szCs w:val="24"/>
          <w:lang w:val="fi-FI"/>
        </w:rPr>
      </w:pPr>
    </w:p>
    <w:p xmlns:wp14="http://schemas.microsoft.com/office/word/2010/wordml" w:rsidRPr="001338B8" w:rsidR="001338B8" w:rsidP="001338B8" w:rsidRDefault="001338B8" w14:paraId="6112DB80" wp14:textId="77777777">
      <w:pPr>
        <w:pStyle w:val="ListParagraph"/>
        <w:numPr>
          <w:ilvl w:val="0"/>
          <w:numId w:val="2"/>
        </w:numPr>
        <w:spacing w:after="0" w:line="240" w:lineRule="auto"/>
        <w:rPr>
          <w:rFonts w:ascii="Arial" w:hAnsi="Arial" w:eastAsia="Times New Roman" w:cs="Arial"/>
          <w:sz w:val="24"/>
          <w:szCs w:val="24"/>
          <w:lang w:val="fi-FI"/>
        </w:rPr>
      </w:pPr>
      <w:r>
        <w:rPr>
          <w:rFonts w:ascii="Arial" w:hAnsi="Arial" w:eastAsia="Times New Roman" w:cs="Arial"/>
          <w:sz w:val="24"/>
          <w:szCs w:val="24"/>
          <w:lang w:val="fi-FI"/>
        </w:rPr>
        <w:t>Ilmoituksen lisääminen</w:t>
      </w:r>
    </w:p>
    <w:p xmlns:wp14="http://schemas.microsoft.com/office/word/2010/wordml" w:rsidRPr="001338B8" w:rsidR="001338B8" w:rsidP="001338B8" w:rsidRDefault="001338B8" w14:paraId="15AAA5AB" wp14:textId="77777777">
      <w:pPr>
        <w:spacing w:after="0" w:line="240" w:lineRule="auto"/>
        <w:rPr>
          <w:rFonts w:ascii="Arial" w:hAnsi="Arial" w:eastAsia="Times New Roman" w:cs="Arial"/>
          <w:sz w:val="24"/>
          <w:szCs w:val="24"/>
          <w:lang w:val="fi-FI"/>
        </w:rPr>
      </w:pPr>
    </w:p>
    <w:p xmlns:wp14="http://schemas.microsoft.com/office/word/2010/wordml" w:rsidRPr="001338B8" w:rsidR="001338B8" w:rsidP="001338B8" w:rsidRDefault="001338B8" w14:paraId="47364D62" wp14:textId="77777777">
      <w:pPr>
        <w:pStyle w:val="ListParagraph"/>
        <w:numPr>
          <w:ilvl w:val="0"/>
          <w:numId w:val="2"/>
        </w:numPr>
        <w:spacing w:after="0" w:line="240" w:lineRule="auto"/>
        <w:rPr>
          <w:rFonts w:ascii="Arial" w:hAnsi="Arial" w:eastAsia="Times New Roman" w:cs="Arial"/>
          <w:sz w:val="24"/>
          <w:szCs w:val="24"/>
          <w:lang w:val="fi-FI"/>
        </w:rPr>
      </w:pPr>
      <w:r>
        <w:rPr>
          <w:rFonts w:ascii="Arial" w:hAnsi="Arial" w:eastAsia="Times New Roman" w:cs="Arial"/>
          <w:sz w:val="24"/>
          <w:szCs w:val="24"/>
          <w:lang w:val="fi-FI"/>
        </w:rPr>
        <w:t>Profiilinhallinta</w:t>
      </w:r>
    </w:p>
    <w:p xmlns:wp14="http://schemas.microsoft.com/office/word/2010/wordml" w:rsidRPr="001338B8" w:rsidR="001338B8" w:rsidP="001338B8" w:rsidRDefault="001338B8" w14:paraId="3B1F4759" wp14:textId="77777777">
      <w:pPr>
        <w:spacing w:after="0" w:line="240" w:lineRule="auto"/>
        <w:rPr>
          <w:rFonts w:ascii="Arial" w:hAnsi="Arial" w:eastAsia="Times New Roman" w:cs="Arial"/>
          <w:sz w:val="24"/>
          <w:szCs w:val="24"/>
          <w:lang w:val="fi-FI"/>
        </w:rPr>
      </w:pPr>
    </w:p>
    <w:p xmlns:wp14="http://schemas.microsoft.com/office/word/2010/wordml" w:rsidRPr="001338B8" w:rsidR="001338B8" w:rsidP="001338B8" w:rsidRDefault="001338B8" w14:paraId="117200D4" wp14:textId="77777777">
      <w:pPr>
        <w:pStyle w:val="ListParagraph"/>
        <w:numPr>
          <w:ilvl w:val="0"/>
          <w:numId w:val="2"/>
        </w:numPr>
        <w:spacing w:after="0" w:line="240" w:lineRule="auto"/>
        <w:rPr>
          <w:rFonts w:ascii="Arial" w:hAnsi="Arial" w:eastAsia="Times New Roman" w:cs="Arial"/>
          <w:sz w:val="24"/>
          <w:szCs w:val="24"/>
          <w:lang w:val="fi-FI"/>
        </w:rPr>
      </w:pPr>
      <w:r>
        <w:rPr>
          <w:rFonts w:ascii="Arial" w:hAnsi="Arial" w:eastAsia="Times New Roman" w:cs="Arial"/>
          <w:sz w:val="24"/>
          <w:szCs w:val="24"/>
          <w:lang w:val="fi-FI"/>
        </w:rPr>
        <w:t>Ilmoitusten muokkaaminen ja poistaminen</w:t>
      </w:r>
    </w:p>
    <w:p xmlns:wp14="http://schemas.microsoft.com/office/word/2010/wordml" w:rsidRPr="001338B8" w:rsidR="001338B8" w:rsidP="001338B8" w:rsidRDefault="001338B8" w14:paraId="66DC5BFA" wp14:textId="77777777">
      <w:pPr>
        <w:spacing w:after="0" w:line="240" w:lineRule="auto"/>
        <w:rPr>
          <w:rFonts w:ascii="Arial" w:hAnsi="Arial" w:eastAsia="Times New Roman" w:cs="Arial"/>
          <w:sz w:val="24"/>
          <w:szCs w:val="24"/>
          <w:lang w:val="fi-FI"/>
        </w:rPr>
      </w:pPr>
    </w:p>
    <w:p xmlns:wp14="http://schemas.microsoft.com/office/word/2010/wordml" w:rsidRPr="001338B8" w:rsidR="001338B8" w:rsidP="001338B8" w:rsidRDefault="001338B8" w14:paraId="63573C68" wp14:textId="77777777">
      <w:pPr>
        <w:pStyle w:val="ListParagraph"/>
        <w:numPr>
          <w:ilvl w:val="0"/>
          <w:numId w:val="2"/>
        </w:numPr>
        <w:spacing w:after="0" w:line="240" w:lineRule="auto"/>
        <w:rPr>
          <w:rFonts w:ascii="Arial" w:hAnsi="Arial" w:eastAsia="Times New Roman" w:cs="Arial"/>
          <w:sz w:val="24"/>
          <w:szCs w:val="24"/>
          <w:lang w:val="fi-FI"/>
        </w:rPr>
      </w:pPr>
      <w:r w:rsidRPr="001338B8">
        <w:rPr>
          <w:rFonts w:ascii="Arial" w:hAnsi="Arial" w:eastAsia="Times New Roman" w:cs="Arial"/>
          <w:sz w:val="24"/>
          <w:szCs w:val="24"/>
          <w:lang w:val="fi-FI"/>
        </w:rPr>
        <w:t xml:space="preserve">Eri käyttäjäryhmien toiminnot </w:t>
      </w:r>
    </w:p>
    <w:p xmlns:wp14="http://schemas.microsoft.com/office/word/2010/wordml" w:rsidRPr="001338B8" w:rsidR="001338B8" w:rsidP="001338B8" w:rsidRDefault="001338B8" w14:paraId="601C3F92" wp14:textId="77777777">
      <w:pPr>
        <w:spacing w:after="0" w:line="240" w:lineRule="auto"/>
        <w:rPr>
          <w:rFonts w:ascii="Arial" w:hAnsi="Arial" w:eastAsia="Times New Roman" w:cs="Arial"/>
          <w:sz w:val="24"/>
          <w:szCs w:val="24"/>
          <w:lang w:val="fi-FI"/>
        </w:rPr>
      </w:pPr>
    </w:p>
    <w:p xmlns:wp14="http://schemas.microsoft.com/office/word/2010/wordml" w:rsidRPr="001338B8" w:rsidR="001338B8" w:rsidP="001338B8" w:rsidRDefault="001338B8" w14:paraId="79D0719E" wp14:textId="77777777">
      <w:pPr>
        <w:pStyle w:val="ListParagraph"/>
        <w:numPr>
          <w:ilvl w:val="0"/>
          <w:numId w:val="2"/>
        </w:numPr>
        <w:spacing w:after="0" w:line="240" w:lineRule="auto"/>
        <w:rPr>
          <w:rFonts w:ascii="Arial" w:hAnsi="Arial" w:eastAsia="Times New Roman" w:cs="Arial"/>
          <w:sz w:val="24"/>
          <w:szCs w:val="24"/>
          <w:lang w:val="fi-FI"/>
        </w:rPr>
      </w:pPr>
      <w:r w:rsidRPr="001338B8">
        <w:rPr>
          <w:rFonts w:ascii="Arial" w:hAnsi="Arial" w:eastAsia="Times New Roman" w:cs="Arial"/>
          <w:sz w:val="24"/>
          <w:szCs w:val="24"/>
          <w:lang w:val="fi-FI"/>
        </w:rPr>
        <w:t xml:space="preserve">sisäänkirjautuminen ja järjestelmästä poistuminen </w:t>
      </w:r>
    </w:p>
    <w:p xmlns:wp14="http://schemas.microsoft.com/office/word/2010/wordml" w:rsidRPr="001338B8" w:rsidR="001338B8" w:rsidP="001338B8" w:rsidRDefault="001338B8" w14:paraId="02220378" wp14:textId="77777777">
      <w:pPr>
        <w:spacing w:after="0" w:line="240" w:lineRule="auto"/>
        <w:rPr>
          <w:rFonts w:ascii="Arial" w:hAnsi="Arial" w:eastAsia="Times New Roman" w:cs="Arial"/>
          <w:sz w:val="24"/>
          <w:szCs w:val="24"/>
          <w:lang w:val="fi-FI"/>
        </w:rPr>
      </w:pPr>
    </w:p>
    <w:p xmlns:wp14="http://schemas.microsoft.com/office/word/2010/wordml" w:rsidR="001338B8" w:rsidP="001338B8" w:rsidRDefault="001338B8" w14:paraId="53C00DF7" wp14:textId="77777777">
      <w:pPr>
        <w:pStyle w:val="ListParagraph"/>
        <w:numPr>
          <w:ilvl w:val="0"/>
          <w:numId w:val="2"/>
        </w:numPr>
        <w:spacing w:after="0" w:line="240" w:lineRule="auto"/>
        <w:rPr>
          <w:rFonts w:ascii="Arial" w:hAnsi="Arial" w:eastAsia="Times New Roman" w:cs="Arial"/>
          <w:sz w:val="24"/>
          <w:szCs w:val="24"/>
          <w:lang w:val="fi-FI"/>
        </w:rPr>
      </w:pPr>
      <w:r>
        <w:rPr>
          <w:rFonts w:ascii="Arial" w:hAnsi="Arial" w:eastAsia="Times New Roman" w:cs="Arial"/>
          <w:sz w:val="24"/>
          <w:szCs w:val="24"/>
          <w:lang w:val="fi-FI"/>
        </w:rPr>
        <w:t>Salasanan palauttaminen</w:t>
      </w:r>
    </w:p>
    <w:p xmlns:wp14="http://schemas.microsoft.com/office/word/2010/wordml" w:rsidRPr="0049415B" w:rsidR="0049415B" w:rsidP="0049415B" w:rsidRDefault="0049415B" w14:paraId="3DA7DFBC" wp14:textId="77777777">
      <w:pPr>
        <w:pStyle w:val="ListParagraph"/>
        <w:rPr>
          <w:rFonts w:ascii="Arial" w:hAnsi="Arial" w:eastAsia="Times New Roman" w:cs="Arial"/>
          <w:sz w:val="24"/>
          <w:szCs w:val="24"/>
          <w:lang w:val="fi-FI"/>
        </w:rPr>
      </w:pPr>
    </w:p>
    <w:p xmlns:wp14="http://schemas.microsoft.com/office/word/2010/wordml" w:rsidR="0049415B" w:rsidP="001338B8" w:rsidRDefault="0049415B" w14:paraId="27867F30" wp14:textId="77777777">
      <w:pPr>
        <w:pStyle w:val="ListParagraph"/>
        <w:numPr>
          <w:ilvl w:val="0"/>
          <w:numId w:val="2"/>
        </w:numPr>
        <w:spacing w:after="0" w:line="240" w:lineRule="auto"/>
        <w:rPr>
          <w:rFonts w:ascii="Arial" w:hAnsi="Arial" w:eastAsia="Times New Roman" w:cs="Arial"/>
          <w:sz w:val="24"/>
          <w:szCs w:val="24"/>
          <w:lang w:val="fi-FI"/>
        </w:rPr>
      </w:pPr>
      <w:r>
        <w:rPr>
          <w:rFonts w:ascii="Arial" w:hAnsi="Arial" w:eastAsia="Times New Roman" w:cs="Arial"/>
          <w:sz w:val="24"/>
          <w:szCs w:val="24"/>
          <w:lang w:val="fi-FI"/>
        </w:rPr>
        <w:t>Palautteen lähettäminen</w:t>
      </w:r>
    </w:p>
    <w:p xmlns:wp14="http://schemas.microsoft.com/office/word/2010/wordml" w:rsidRPr="001338B8" w:rsidR="001338B8" w:rsidP="001338B8" w:rsidRDefault="001338B8" w14:paraId="617A45F0" wp14:textId="77777777">
      <w:pPr>
        <w:pStyle w:val="ListParagraph"/>
        <w:rPr>
          <w:rFonts w:ascii="Arial" w:hAnsi="Arial" w:eastAsia="Times New Roman" w:cs="Arial"/>
          <w:sz w:val="24"/>
          <w:szCs w:val="24"/>
          <w:lang w:val="fi-FI"/>
        </w:rPr>
      </w:pPr>
    </w:p>
    <w:p xmlns:wp14="http://schemas.microsoft.com/office/word/2010/wordml" w:rsidR="0049415B" w:rsidP="0049415B" w:rsidRDefault="0049415B" w14:paraId="02E7251F" wp14:textId="77777777">
      <w:pPr>
        <w:pStyle w:val="ListParagraph"/>
        <w:spacing w:after="0" w:line="240" w:lineRule="auto"/>
        <w:rPr>
          <w:rFonts w:ascii="Arial" w:hAnsi="Arial" w:eastAsia="Times New Roman" w:cs="Arial"/>
          <w:sz w:val="24"/>
          <w:szCs w:val="24"/>
          <w:lang w:val="fi-FI"/>
        </w:rPr>
      </w:pPr>
    </w:p>
    <w:p xmlns:wp14="http://schemas.microsoft.com/office/word/2010/wordml" w:rsidR="0049415B" w:rsidP="0049415B" w:rsidRDefault="0049415B" w14:paraId="62FC2D23" wp14:textId="77777777">
      <w:pPr>
        <w:pStyle w:val="Heading2"/>
        <w:rPr>
          <w:rFonts w:eastAsia="Times New Roman"/>
          <w:b/>
          <w:lang w:val="fi-FI"/>
        </w:rPr>
      </w:pPr>
      <w:r>
        <w:rPr>
          <w:rFonts w:eastAsia="Times New Roman"/>
          <w:b/>
          <w:lang w:val="fi-FI"/>
        </w:rPr>
        <w:t>Toiminnalliset vaatimukset</w:t>
      </w:r>
    </w:p>
    <w:p xmlns:wp14="http://schemas.microsoft.com/office/word/2010/wordml" w:rsidR="0049415B" w:rsidP="0049415B" w:rsidRDefault="0049415B" w14:paraId="4DA62666" wp14:textId="77777777">
      <w:pPr>
        <w:rPr>
          <w:lang w:val="fi-FI"/>
        </w:rPr>
      </w:pPr>
    </w:p>
    <w:p xmlns:wp14="http://schemas.microsoft.com/office/word/2010/wordml" w:rsidR="0049415B" w:rsidP="0049415B" w:rsidRDefault="0049415B" w14:paraId="6B171820" wp14:textId="77777777">
      <w:pPr>
        <w:ind w:left="720"/>
        <w:rPr>
          <w:lang w:val="fi-FI"/>
        </w:rPr>
      </w:pPr>
      <w:r>
        <w:rPr>
          <w:lang w:val="fi-FI"/>
        </w:rPr>
        <w:t>Testataan ovatko lähtötasokuvauksen vaatimukset toteutuneet.</w:t>
      </w:r>
    </w:p>
    <w:tbl>
      <w:tblPr>
        <w:tblStyle w:val="TableGrid"/>
        <w:tblW w:w="0" w:type="auto"/>
        <w:tblInd w:w="988" w:type="dxa"/>
        <w:tblLook w:val="04A0" w:firstRow="1" w:lastRow="0" w:firstColumn="1" w:lastColumn="0" w:noHBand="0" w:noVBand="1"/>
      </w:tblPr>
      <w:tblGrid>
        <w:gridCol w:w="708"/>
        <w:gridCol w:w="7088"/>
      </w:tblGrid>
      <w:tr xmlns:wp14="http://schemas.microsoft.com/office/word/2010/wordml" w:rsidR="0049415B" w:rsidTr="0049415B" w14:paraId="78E08FF4" wp14:textId="77777777">
        <w:tc>
          <w:tcPr>
            <w:tcW w:w="708" w:type="dxa"/>
            <w:shd w:val="clear" w:color="auto" w:fill="E7E6E6" w:themeFill="background2"/>
          </w:tcPr>
          <w:p w:rsidR="0049415B" w:rsidP="0049415B" w:rsidRDefault="0049415B" w14:paraId="5434BE3A" wp14:textId="77777777">
            <w:pPr>
              <w:jc w:val="center"/>
              <w:rPr>
                <w:lang w:val="fi-FI"/>
              </w:rPr>
            </w:pPr>
            <w:r>
              <w:rPr>
                <w:lang w:val="fi-FI"/>
              </w:rPr>
              <w:t>#</w:t>
            </w:r>
          </w:p>
        </w:tc>
        <w:tc>
          <w:tcPr>
            <w:tcW w:w="7088" w:type="dxa"/>
            <w:shd w:val="clear" w:color="auto" w:fill="E7E6E6" w:themeFill="background2"/>
          </w:tcPr>
          <w:p w:rsidRPr="0049415B" w:rsidR="0049415B" w:rsidP="0049415B" w:rsidRDefault="0049415B" w14:paraId="72342F18" wp14:textId="77777777">
            <w:pPr>
              <w:rPr>
                <w:lang w:val="fi-FI"/>
              </w:rPr>
            </w:pPr>
            <w:r>
              <w:rPr>
                <w:lang w:val="fi-FI"/>
              </w:rPr>
              <w:t>Asiakkaan/käyttäjän käyttöliittymän toiminnot</w:t>
            </w:r>
          </w:p>
        </w:tc>
      </w:tr>
      <w:tr xmlns:wp14="http://schemas.microsoft.com/office/word/2010/wordml" w:rsidR="0049415B" w:rsidTr="0049415B" w14:paraId="3EDAD1FB" wp14:textId="77777777">
        <w:tc>
          <w:tcPr>
            <w:tcW w:w="708" w:type="dxa"/>
          </w:tcPr>
          <w:p w:rsidR="0049415B" w:rsidP="0049415B" w:rsidRDefault="0049415B" w14:paraId="05BFC7D6" wp14:textId="77777777">
            <w:pPr>
              <w:jc w:val="center"/>
              <w:rPr>
                <w:lang w:val="fi-FI"/>
              </w:rPr>
            </w:pPr>
            <w:r>
              <w:rPr>
                <w:lang w:val="fi-FI"/>
              </w:rPr>
              <w:t>1</w:t>
            </w:r>
          </w:p>
        </w:tc>
        <w:tc>
          <w:tcPr>
            <w:tcW w:w="7088" w:type="dxa"/>
          </w:tcPr>
          <w:p w:rsidR="0049415B" w:rsidP="0049415B" w:rsidRDefault="0049415B" w14:paraId="063E7F99" wp14:textId="77777777">
            <w:pPr>
              <w:rPr>
                <w:lang w:val="fi-FI"/>
              </w:rPr>
            </w:pPr>
            <w:r>
              <w:rPr>
                <w:lang w:val="fi-FI"/>
              </w:rPr>
              <w:t>Kirjaudu sisään</w:t>
            </w:r>
          </w:p>
        </w:tc>
      </w:tr>
      <w:tr xmlns:wp14="http://schemas.microsoft.com/office/word/2010/wordml" w:rsidR="0049415B" w:rsidTr="0049415B" w14:paraId="05093C42" wp14:textId="77777777">
        <w:tc>
          <w:tcPr>
            <w:tcW w:w="708" w:type="dxa"/>
          </w:tcPr>
          <w:p w:rsidR="0049415B" w:rsidP="0049415B" w:rsidRDefault="0049415B" w14:paraId="48A6EB7F" wp14:textId="77777777">
            <w:pPr>
              <w:jc w:val="center"/>
              <w:rPr>
                <w:lang w:val="fi-FI"/>
              </w:rPr>
            </w:pPr>
            <w:r>
              <w:rPr>
                <w:lang w:val="fi-FI"/>
              </w:rPr>
              <w:t>2</w:t>
            </w:r>
          </w:p>
        </w:tc>
        <w:tc>
          <w:tcPr>
            <w:tcW w:w="7088" w:type="dxa"/>
          </w:tcPr>
          <w:p w:rsidR="0049415B" w:rsidP="0049415B" w:rsidRDefault="0049415B" w14:paraId="219864F1" wp14:textId="77777777">
            <w:pPr>
              <w:rPr>
                <w:lang w:val="fi-FI"/>
              </w:rPr>
            </w:pPr>
            <w:r>
              <w:rPr>
                <w:lang w:val="fi-FI"/>
              </w:rPr>
              <w:t>Kirjaudu ulos</w:t>
            </w:r>
          </w:p>
        </w:tc>
      </w:tr>
      <w:tr xmlns:wp14="http://schemas.microsoft.com/office/word/2010/wordml" w:rsidR="0049415B" w:rsidTr="0049415B" w14:paraId="1A5F0D4B" wp14:textId="77777777">
        <w:tc>
          <w:tcPr>
            <w:tcW w:w="708" w:type="dxa"/>
          </w:tcPr>
          <w:p w:rsidR="0049415B" w:rsidP="0049415B" w:rsidRDefault="0049415B" w14:paraId="7D9D3697" wp14:textId="77777777">
            <w:pPr>
              <w:jc w:val="center"/>
              <w:rPr>
                <w:lang w:val="fi-FI"/>
              </w:rPr>
            </w:pPr>
            <w:r>
              <w:rPr>
                <w:lang w:val="fi-FI"/>
              </w:rPr>
              <w:t>3</w:t>
            </w:r>
          </w:p>
        </w:tc>
        <w:tc>
          <w:tcPr>
            <w:tcW w:w="7088" w:type="dxa"/>
          </w:tcPr>
          <w:p w:rsidR="0049415B" w:rsidP="0049415B" w:rsidRDefault="0049415B" w14:paraId="7FF4FDFF" wp14:textId="77777777">
            <w:pPr>
              <w:rPr>
                <w:lang w:val="fi-FI"/>
              </w:rPr>
            </w:pPr>
            <w:r>
              <w:rPr>
                <w:lang w:val="fi-FI"/>
              </w:rPr>
              <w:t>Lisää ilmoitus</w:t>
            </w:r>
          </w:p>
        </w:tc>
      </w:tr>
      <w:tr xmlns:wp14="http://schemas.microsoft.com/office/word/2010/wordml" w:rsidR="0049415B" w:rsidTr="0049415B" w14:paraId="5E0DFC40" wp14:textId="77777777">
        <w:tc>
          <w:tcPr>
            <w:tcW w:w="708" w:type="dxa"/>
          </w:tcPr>
          <w:p w:rsidR="0049415B" w:rsidP="0049415B" w:rsidRDefault="0049415B" w14:paraId="69A695D0" wp14:textId="77777777">
            <w:pPr>
              <w:jc w:val="center"/>
              <w:rPr>
                <w:lang w:val="fi-FI"/>
              </w:rPr>
            </w:pPr>
            <w:r>
              <w:rPr>
                <w:lang w:val="fi-FI"/>
              </w:rPr>
              <w:t>4</w:t>
            </w:r>
          </w:p>
        </w:tc>
        <w:tc>
          <w:tcPr>
            <w:tcW w:w="7088" w:type="dxa"/>
          </w:tcPr>
          <w:p w:rsidR="0049415B" w:rsidP="0049415B" w:rsidRDefault="0049415B" w14:paraId="7AAE8457" wp14:textId="77777777">
            <w:pPr>
              <w:rPr>
                <w:lang w:val="fi-FI"/>
              </w:rPr>
            </w:pPr>
            <w:r>
              <w:rPr>
                <w:lang w:val="fi-FI"/>
              </w:rPr>
              <w:t>Poista ilmoitus</w:t>
            </w:r>
          </w:p>
        </w:tc>
      </w:tr>
      <w:tr xmlns:wp14="http://schemas.microsoft.com/office/word/2010/wordml" w:rsidR="0049415B" w:rsidTr="0049415B" w14:paraId="6DCF79D8" wp14:textId="77777777">
        <w:tc>
          <w:tcPr>
            <w:tcW w:w="708" w:type="dxa"/>
          </w:tcPr>
          <w:p w:rsidR="0049415B" w:rsidP="0049415B" w:rsidRDefault="0049415B" w14:paraId="77AFAA7A" wp14:textId="77777777">
            <w:pPr>
              <w:jc w:val="center"/>
              <w:rPr>
                <w:lang w:val="fi-FI"/>
              </w:rPr>
            </w:pPr>
            <w:r>
              <w:rPr>
                <w:lang w:val="fi-FI"/>
              </w:rPr>
              <w:t>5</w:t>
            </w:r>
          </w:p>
        </w:tc>
        <w:tc>
          <w:tcPr>
            <w:tcW w:w="7088" w:type="dxa"/>
          </w:tcPr>
          <w:p w:rsidR="0049415B" w:rsidP="0049415B" w:rsidRDefault="0049415B" w14:paraId="02A8DA3F" wp14:textId="77777777">
            <w:pPr>
              <w:rPr>
                <w:lang w:val="fi-FI"/>
              </w:rPr>
            </w:pPr>
            <w:r>
              <w:rPr>
                <w:lang w:val="fi-FI"/>
              </w:rPr>
              <w:t>Muokkaa ilmoitusta</w:t>
            </w:r>
          </w:p>
        </w:tc>
      </w:tr>
      <w:tr xmlns:wp14="http://schemas.microsoft.com/office/word/2010/wordml" w:rsidR="0049415B" w:rsidTr="0049415B" w14:paraId="4B876FB6" wp14:textId="77777777">
        <w:tc>
          <w:tcPr>
            <w:tcW w:w="708" w:type="dxa"/>
          </w:tcPr>
          <w:p w:rsidR="0049415B" w:rsidP="0049415B" w:rsidRDefault="0049415B" w14:paraId="587A2FC2" wp14:textId="77777777">
            <w:pPr>
              <w:jc w:val="center"/>
              <w:rPr>
                <w:lang w:val="fi-FI"/>
              </w:rPr>
            </w:pPr>
            <w:r>
              <w:rPr>
                <w:lang w:val="fi-FI"/>
              </w:rPr>
              <w:t>6</w:t>
            </w:r>
          </w:p>
        </w:tc>
        <w:tc>
          <w:tcPr>
            <w:tcW w:w="7088" w:type="dxa"/>
          </w:tcPr>
          <w:p w:rsidR="0049415B" w:rsidP="0049415B" w:rsidRDefault="0049415B" w14:paraId="227BD217" wp14:textId="77777777">
            <w:pPr>
              <w:rPr>
                <w:lang w:val="fi-FI"/>
              </w:rPr>
            </w:pPr>
            <w:r>
              <w:rPr>
                <w:lang w:val="fi-FI"/>
              </w:rPr>
              <w:t>Muokkaa profiilia</w:t>
            </w:r>
          </w:p>
        </w:tc>
      </w:tr>
      <w:tr xmlns:wp14="http://schemas.microsoft.com/office/word/2010/wordml" w:rsidR="0049415B" w:rsidTr="0049415B" w14:paraId="19453855" wp14:textId="77777777">
        <w:tc>
          <w:tcPr>
            <w:tcW w:w="708" w:type="dxa"/>
          </w:tcPr>
          <w:p w:rsidR="0049415B" w:rsidP="0049415B" w:rsidRDefault="0049415B" w14:paraId="21A628BA" wp14:textId="77777777">
            <w:pPr>
              <w:jc w:val="center"/>
              <w:rPr>
                <w:lang w:val="fi-FI"/>
              </w:rPr>
            </w:pPr>
            <w:r>
              <w:rPr>
                <w:lang w:val="fi-FI"/>
              </w:rPr>
              <w:t>7</w:t>
            </w:r>
          </w:p>
        </w:tc>
        <w:tc>
          <w:tcPr>
            <w:tcW w:w="7088" w:type="dxa"/>
          </w:tcPr>
          <w:p w:rsidR="0049415B" w:rsidP="0049415B" w:rsidRDefault="0049415B" w14:paraId="2DBE9318" wp14:textId="77777777">
            <w:pPr>
              <w:rPr>
                <w:lang w:val="fi-FI"/>
              </w:rPr>
            </w:pPr>
            <w:r>
              <w:rPr>
                <w:lang w:val="fi-FI"/>
              </w:rPr>
              <w:t>Hae ilmoituksia</w:t>
            </w:r>
          </w:p>
        </w:tc>
      </w:tr>
      <w:tr xmlns:wp14="http://schemas.microsoft.com/office/word/2010/wordml" w:rsidR="0049415B" w:rsidTr="0049415B" w14:paraId="28A21C5D" wp14:textId="77777777">
        <w:tc>
          <w:tcPr>
            <w:tcW w:w="708" w:type="dxa"/>
          </w:tcPr>
          <w:p w:rsidR="0049415B" w:rsidP="0049415B" w:rsidRDefault="0049415B" w14:paraId="149CE965" wp14:textId="77777777">
            <w:pPr>
              <w:jc w:val="center"/>
              <w:rPr>
                <w:lang w:val="fi-FI"/>
              </w:rPr>
            </w:pPr>
            <w:r>
              <w:rPr>
                <w:lang w:val="fi-FI"/>
              </w:rPr>
              <w:t>8</w:t>
            </w:r>
          </w:p>
        </w:tc>
        <w:tc>
          <w:tcPr>
            <w:tcW w:w="7088" w:type="dxa"/>
          </w:tcPr>
          <w:p w:rsidR="0049415B" w:rsidP="0049415B" w:rsidRDefault="0049415B" w14:paraId="0607F776" wp14:textId="77777777">
            <w:pPr>
              <w:rPr>
                <w:lang w:val="fi-FI"/>
              </w:rPr>
            </w:pPr>
            <w:r>
              <w:rPr>
                <w:lang w:val="fi-FI"/>
              </w:rPr>
              <w:t>Selaa ilmoituksia</w:t>
            </w:r>
          </w:p>
        </w:tc>
      </w:tr>
      <w:tr xmlns:wp14="http://schemas.microsoft.com/office/word/2010/wordml" w:rsidR="0049415B" w:rsidTr="0049415B" w14:paraId="37A22276" wp14:textId="77777777">
        <w:tc>
          <w:tcPr>
            <w:tcW w:w="708" w:type="dxa"/>
          </w:tcPr>
          <w:p w:rsidR="0049415B" w:rsidP="0049415B" w:rsidRDefault="0049415B" w14:paraId="79A2CCDD" wp14:textId="77777777">
            <w:pPr>
              <w:jc w:val="center"/>
              <w:rPr>
                <w:lang w:val="fi-FI"/>
              </w:rPr>
            </w:pPr>
            <w:r>
              <w:rPr>
                <w:lang w:val="fi-FI"/>
              </w:rPr>
              <w:t>9</w:t>
            </w:r>
          </w:p>
        </w:tc>
        <w:tc>
          <w:tcPr>
            <w:tcW w:w="7088" w:type="dxa"/>
          </w:tcPr>
          <w:p w:rsidR="0049415B" w:rsidP="0049415B" w:rsidRDefault="0049415B" w14:paraId="085E7174" wp14:textId="77777777">
            <w:pPr>
              <w:rPr>
                <w:lang w:val="fi-FI"/>
              </w:rPr>
            </w:pPr>
            <w:r>
              <w:rPr>
                <w:lang w:val="fi-FI"/>
              </w:rPr>
              <w:t xml:space="preserve">Lähetä palautetta </w:t>
            </w:r>
            <w:proofErr w:type="spellStart"/>
            <w:r>
              <w:rPr>
                <w:lang w:val="fi-FI"/>
              </w:rPr>
              <w:t>Platzille</w:t>
            </w:r>
            <w:proofErr w:type="spellEnd"/>
          </w:p>
        </w:tc>
      </w:tr>
    </w:tbl>
    <w:p xmlns:wp14="http://schemas.microsoft.com/office/word/2010/wordml" w:rsidRPr="0049415B" w:rsidR="0049415B" w:rsidP="0049415B" w:rsidRDefault="0049415B" w14:paraId="376191A7" wp14:textId="77777777">
      <w:pPr>
        <w:rPr>
          <w:lang w:val="fi-FI"/>
        </w:rPr>
      </w:pPr>
    </w:p>
    <w:p xmlns:wp14="http://schemas.microsoft.com/office/word/2010/wordml" w:rsidRPr="001338B8" w:rsidR="0049415B" w:rsidP="001338B8" w:rsidRDefault="0049415B" w14:paraId="3F3B7AB2" wp14:textId="77777777">
      <w:pPr>
        <w:rPr>
          <w:lang w:val="fi-FI"/>
        </w:rPr>
      </w:pPr>
      <w:r>
        <w:rPr>
          <w:lang w:val="fi-FI"/>
        </w:rPr>
        <w:tab/>
      </w:r>
    </w:p>
    <w:tbl>
      <w:tblPr>
        <w:tblStyle w:val="TableGrid"/>
        <w:tblW w:w="0" w:type="auto"/>
        <w:tblInd w:w="988" w:type="dxa"/>
        <w:tblLook w:val="04A0" w:firstRow="1" w:lastRow="0" w:firstColumn="1" w:lastColumn="0" w:noHBand="0" w:noVBand="1"/>
      </w:tblPr>
      <w:tblGrid>
        <w:gridCol w:w="708"/>
        <w:gridCol w:w="7088"/>
      </w:tblGrid>
      <w:tr xmlns:wp14="http://schemas.microsoft.com/office/word/2010/wordml" w:rsidR="0049415B" w:rsidTr="0049415B" w14:paraId="19ED25EC" wp14:textId="77777777">
        <w:tc>
          <w:tcPr>
            <w:tcW w:w="708" w:type="dxa"/>
            <w:shd w:val="clear" w:color="auto" w:fill="E7E6E6" w:themeFill="background2"/>
          </w:tcPr>
          <w:p w:rsidR="0049415B" w:rsidP="0049415B" w:rsidRDefault="0049415B" w14:paraId="16273C52" wp14:textId="77777777">
            <w:pPr>
              <w:jc w:val="center"/>
              <w:rPr>
                <w:lang w:val="fi-FI"/>
              </w:rPr>
            </w:pPr>
            <w:r>
              <w:rPr>
                <w:lang w:val="fi-FI"/>
              </w:rPr>
              <w:t>#</w:t>
            </w:r>
          </w:p>
        </w:tc>
        <w:tc>
          <w:tcPr>
            <w:tcW w:w="7088" w:type="dxa"/>
            <w:shd w:val="clear" w:color="auto" w:fill="E7E6E6" w:themeFill="background2"/>
          </w:tcPr>
          <w:p w:rsidR="0049415B" w:rsidP="001338B8" w:rsidRDefault="0049415B" w14:paraId="28419829" wp14:textId="77777777">
            <w:pPr>
              <w:rPr>
                <w:lang w:val="fi-FI"/>
              </w:rPr>
            </w:pPr>
            <w:r>
              <w:rPr>
                <w:lang w:val="fi-FI"/>
              </w:rPr>
              <w:t>Järjestelmänvalvojan käyttöliittymän toiminnot</w:t>
            </w:r>
          </w:p>
        </w:tc>
      </w:tr>
      <w:tr xmlns:wp14="http://schemas.microsoft.com/office/word/2010/wordml" w:rsidR="0049415B" w:rsidTr="0049415B" w14:paraId="3B12E7CC" wp14:textId="77777777">
        <w:tc>
          <w:tcPr>
            <w:tcW w:w="708" w:type="dxa"/>
          </w:tcPr>
          <w:p w:rsidR="0049415B" w:rsidP="0049415B" w:rsidRDefault="0049415B" w14:paraId="3269E58B" wp14:textId="77777777">
            <w:pPr>
              <w:jc w:val="center"/>
              <w:rPr>
                <w:lang w:val="fi-FI"/>
              </w:rPr>
            </w:pPr>
            <w:r>
              <w:rPr>
                <w:lang w:val="fi-FI"/>
              </w:rPr>
              <w:t>1</w:t>
            </w:r>
          </w:p>
        </w:tc>
        <w:tc>
          <w:tcPr>
            <w:tcW w:w="7088" w:type="dxa"/>
          </w:tcPr>
          <w:p w:rsidR="0049415B" w:rsidP="001338B8" w:rsidRDefault="0049415B" w14:paraId="22380985" wp14:textId="77777777">
            <w:pPr>
              <w:rPr>
                <w:lang w:val="fi-FI"/>
              </w:rPr>
            </w:pPr>
            <w:r>
              <w:rPr>
                <w:lang w:val="fi-FI"/>
              </w:rPr>
              <w:t>Kirjaudu sisään</w:t>
            </w:r>
          </w:p>
        </w:tc>
      </w:tr>
      <w:tr xmlns:wp14="http://schemas.microsoft.com/office/word/2010/wordml" w:rsidR="0049415B" w:rsidTr="0049415B" w14:paraId="0FEADDD5" wp14:textId="77777777">
        <w:tc>
          <w:tcPr>
            <w:tcW w:w="708" w:type="dxa"/>
          </w:tcPr>
          <w:p w:rsidR="0049415B" w:rsidP="0049415B" w:rsidRDefault="0049415B" w14:paraId="40F7CDC9" wp14:textId="77777777">
            <w:pPr>
              <w:jc w:val="center"/>
              <w:rPr>
                <w:lang w:val="fi-FI"/>
              </w:rPr>
            </w:pPr>
            <w:r>
              <w:rPr>
                <w:lang w:val="fi-FI"/>
              </w:rPr>
              <w:t>2</w:t>
            </w:r>
          </w:p>
        </w:tc>
        <w:tc>
          <w:tcPr>
            <w:tcW w:w="7088" w:type="dxa"/>
          </w:tcPr>
          <w:p w:rsidR="0049415B" w:rsidP="001338B8" w:rsidRDefault="0049415B" w14:paraId="36160B17" wp14:textId="77777777">
            <w:pPr>
              <w:rPr>
                <w:lang w:val="fi-FI"/>
              </w:rPr>
            </w:pPr>
            <w:r>
              <w:rPr>
                <w:lang w:val="fi-FI"/>
              </w:rPr>
              <w:t>Kirjaudu ulos</w:t>
            </w:r>
          </w:p>
        </w:tc>
      </w:tr>
      <w:tr xmlns:wp14="http://schemas.microsoft.com/office/word/2010/wordml" w:rsidR="0049415B" w:rsidTr="0049415B" w14:paraId="48CB1554" wp14:textId="77777777">
        <w:tc>
          <w:tcPr>
            <w:tcW w:w="708" w:type="dxa"/>
          </w:tcPr>
          <w:p w:rsidR="0049415B" w:rsidP="0049415B" w:rsidRDefault="0049415B" w14:paraId="4543F709" wp14:textId="77777777">
            <w:pPr>
              <w:jc w:val="center"/>
              <w:rPr>
                <w:lang w:val="fi-FI"/>
              </w:rPr>
            </w:pPr>
            <w:r>
              <w:rPr>
                <w:lang w:val="fi-FI"/>
              </w:rPr>
              <w:t>3</w:t>
            </w:r>
          </w:p>
        </w:tc>
        <w:tc>
          <w:tcPr>
            <w:tcW w:w="7088" w:type="dxa"/>
          </w:tcPr>
          <w:p w:rsidR="0049415B" w:rsidP="001338B8" w:rsidRDefault="0049415B" w14:paraId="48F82F1D" wp14:textId="77777777">
            <w:pPr>
              <w:rPr>
                <w:lang w:val="fi-FI"/>
              </w:rPr>
            </w:pPr>
            <w:r>
              <w:rPr>
                <w:lang w:val="fi-FI"/>
              </w:rPr>
              <w:t>Selaa ilmoituksia</w:t>
            </w:r>
          </w:p>
        </w:tc>
      </w:tr>
      <w:tr xmlns:wp14="http://schemas.microsoft.com/office/word/2010/wordml" w:rsidR="0049415B" w:rsidTr="0049415B" w14:paraId="627F08FA" wp14:textId="77777777">
        <w:tc>
          <w:tcPr>
            <w:tcW w:w="708" w:type="dxa"/>
          </w:tcPr>
          <w:p w:rsidR="0049415B" w:rsidP="0049415B" w:rsidRDefault="0049415B" w14:paraId="79DB739E" wp14:textId="77777777">
            <w:pPr>
              <w:jc w:val="center"/>
              <w:rPr>
                <w:lang w:val="fi-FI"/>
              </w:rPr>
            </w:pPr>
            <w:r>
              <w:rPr>
                <w:lang w:val="fi-FI"/>
              </w:rPr>
              <w:t>4</w:t>
            </w:r>
          </w:p>
        </w:tc>
        <w:tc>
          <w:tcPr>
            <w:tcW w:w="7088" w:type="dxa"/>
          </w:tcPr>
          <w:p w:rsidR="0049415B" w:rsidP="001338B8" w:rsidRDefault="0049415B" w14:paraId="24140737" wp14:textId="77777777">
            <w:pPr>
              <w:rPr>
                <w:lang w:val="fi-FI"/>
              </w:rPr>
            </w:pPr>
            <w:r>
              <w:rPr>
                <w:lang w:val="fi-FI"/>
              </w:rPr>
              <w:t>Poista ilmoituksia</w:t>
            </w:r>
          </w:p>
        </w:tc>
      </w:tr>
      <w:tr xmlns:wp14="http://schemas.microsoft.com/office/word/2010/wordml" w:rsidR="0049415B" w:rsidTr="0049415B" w14:paraId="6A197826" wp14:textId="77777777">
        <w:tc>
          <w:tcPr>
            <w:tcW w:w="708" w:type="dxa"/>
          </w:tcPr>
          <w:p w:rsidR="0049415B" w:rsidP="0049415B" w:rsidRDefault="0049415B" w14:paraId="42F95B64" wp14:textId="77777777">
            <w:pPr>
              <w:jc w:val="center"/>
              <w:rPr>
                <w:lang w:val="fi-FI"/>
              </w:rPr>
            </w:pPr>
            <w:r>
              <w:rPr>
                <w:lang w:val="fi-FI"/>
              </w:rPr>
              <w:t>5</w:t>
            </w:r>
          </w:p>
        </w:tc>
        <w:tc>
          <w:tcPr>
            <w:tcW w:w="7088" w:type="dxa"/>
          </w:tcPr>
          <w:p w:rsidR="0049415B" w:rsidP="001338B8" w:rsidRDefault="0049415B" w14:paraId="39B70557" wp14:textId="77777777">
            <w:pPr>
              <w:rPr>
                <w:lang w:val="fi-FI"/>
              </w:rPr>
            </w:pPr>
            <w:r>
              <w:rPr>
                <w:lang w:val="fi-FI"/>
              </w:rPr>
              <w:t>Poista käyttäjätunnuksia käytöstä</w:t>
            </w:r>
          </w:p>
        </w:tc>
      </w:tr>
      <w:tr xmlns:wp14="http://schemas.microsoft.com/office/word/2010/wordml" w:rsidR="0049415B" w:rsidTr="0049415B" w14:paraId="69CA9B75" wp14:textId="77777777">
        <w:tc>
          <w:tcPr>
            <w:tcW w:w="708" w:type="dxa"/>
          </w:tcPr>
          <w:p w:rsidR="0049415B" w:rsidP="0049415B" w:rsidRDefault="0049415B" w14:paraId="003E4AE0" wp14:textId="77777777">
            <w:pPr>
              <w:jc w:val="center"/>
              <w:rPr>
                <w:lang w:val="fi-FI"/>
              </w:rPr>
            </w:pPr>
            <w:r>
              <w:rPr>
                <w:lang w:val="fi-FI"/>
              </w:rPr>
              <w:t>6</w:t>
            </w:r>
          </w:p>
        </w:tc>
        <w:tc>
          <w:tcPr>
            <w:tcW w:w="7088" w:type="dxa"/>
          </w:tcPr>
          <w:p w:rsidR="0049415B" w:rsidP="001338B8" w:rsidRDefault="0049415B" w14:paraId="1774BD6D" wp14:textId="77777777">
            <w:pPr>
              <w:rPr>
                <w:lang w:val="fi-FI"/>
              </w:rPr>
            </w:pPr>
            <w:r>
              <w:rPr>
                <w:lang w:val="fi-FI"/>
              </w:rPr>
              <w:t>Selaa palautteita</w:t>
            </w:r>
          </w:p>
        </w:tc>
      </w:tr>
      <w:tr xmlns:wp14="http://schemas.microsoft.com/office/word/2010/wordml" w:rsidR="0049415B" w:rsidTr="0049415B" w14:paraId="752BF6A3" wp14:textId="77777777">
        <w:tc>
          <w:tcPr>
            <w:tcW w:w="708" w:type="dxa"/>
          </w:tcPr>
          <w:p w:rsidR="0049415B" w:rsidP="0049415B" w:rsidRDefault="0049415B" w14:paraId="489B4609" wp14:textId="77777777">
            <w:pPr>
              <w:jc w:val="center"/>
              <w:rPr>
                <w:lang w:val="fi-FI"/>
              </w:rPr>
            </w:pPr>
            <w:r>
              <w:rPr>
                <w:lang w:val="fi-FI"/>
              </w:rPr>
              <w:t>7</w:t>
            </w:r>
          </w:p>
        </w:tc>
        <w:tc>
          <w:tcPr>
            <w:tcW w:w="7088" w:type="dxa"/>
          </w:tcPr>
          <w:p w:rsidR="0049415B" w:rsidP="001338B8" w:rsidRDefault="0049415B" w14:paraId="5F9B579F" wp14:textId="77777777">
            <w:pPr>
              <w:rPr>
                <w:lang w:val="fi-FI"/>
              </w:rPr>
            </w:pPr>
            <w:r>
              <w:rPr>
                <w:lang w:val="fi-FI"/>
              </w:rPr>
              <w:t>Vastaa palautteisiin?</w:t>
            </w:r>
          </w:p>
        </w:tc>
      </w:tr>
    </w:tbl>
    <w:p xmlns:wp14="http://schemas.microsoft.com/office/word/2010/wordml" w:rsidR="001338B8" w:rsidP="001338B8" w:rsidRDefault="0049415B" w14:paraId="328E9580" wp14:textId="77777777">
      <w:pPr>
        <w:rPr>
          <w:lang w:val="fi-FI"/>
        </w:rPr>
      </w:pPr>
      <w:r>
        <w:rPr>
          <w:lang w:val="fi-FI"/>
        </w:rPr>
        <w:tab/>
      </w:r>
    </w:p>
    <w:p xmlns:wp14="http://schemas.microsoft.com/office/word/2010/wordml" w:rsidRPr="001338B8" w:rsidR="0049415B" w:rsidP="001338B8" w:rsidRDefault="0049415B" w14:paraId="44759C00" wp14:textId="77777777">
      <w:pPr>
        <w:rPr>
          <w:lang w:val="fi-FI"/>
        </w:rPr>
      </w:pPr>
      <w:r>
        <w:rPr>
          <w:lang w:val="fi-FI"/>
        </w:rPr>
        <w:tab/>
      </w:r>
      <w:r>
        <w:rPr>
          <w:lang w:val="fi-FI"/>
        </w:rPr>
        <w:t xml:space="preserve">      Muut vaatimukset</w:t>
      </w:r>
    </w:p>
    <w:tbl>
      <w:tblPr>
        <w:tblStyle w:val="TableGrid"/>
        <w:tblW w:w="0" w:type="auto"/>
        <w:tblInd w:w="988" w:type="dxa"/>
        <w:tblLook w:val="04A0" w:firstRow="1" w:lastRow="0" w:firstColumn="1" w:lastColumn="0" w:noHBand="0" w:noVBand="1"/>
      </w:tblPr>
      <w:tblGrid>
        <w:gridCol w:w="708"/>
        <w:gridCol w:w="7088"/>
      </w:tblGrid>
      <w:tr xmlns:wp14="http://schemas.microsoft.com/office/word/2010/wordml" w:rsidR="0049415B" w:rsidTr="0049415B" w14:paraId="1638B59E" wp14:textId="77777777">
        <w:tc>
          <w:tcPr>
            <w:tcW w:w="708" w:type="dxa"/>
            <w:shd w:val="clear" w:color="auto" w:fill="E7E6E6" w:themeFill="background2"/>
          </w:tcPr>
          <w:p w:rsidR="0049415B" w:rsidP="0049415B" w:rsidRDefault="0049415B" w14:paraId="7122DE70" wp14:textId="77777777">
            <w:pPr>
              <w:jc w:val="center"/>
              <w:rPr>
                <w:lang w:val="fi-FI"/>
              </w:rPr>
            </w:pPr>
            <w:r>
              <w:rPr>
                <w:lang w:val="fi-FI"/>
              </w:rPr>
              <w:t>#</w:t>
            </w:r>
          </w:p>
        </w:tc>
        <w:tc>
          <w:tcPr>
            <w:tcW w:w="7088" w:type="dxa"/>
            <w:shd w:val="clear" w:color="auto" w:fill="E7E6E6" w:themeFill="background2"/>
          </w:tcPr>
          <w:p w:rsidR="0049415B" w:rsidP="001338B8" w:rsidRDefault="0049415B" w14:paraId="00368823" wp14:textId="77777777">
            <w:pPr>
              <w:rPr>
                <w:lang w:val="fi-FI"/>
              </w:rPr>
            </w:pPr>
            <w:r>
              <w:rPr>
                <w:lang w:val="fi-FI"/>
              </w:rPr>
              <w:t>Vaatimus</w:t>
            </w:r>
          </w:p>
        </w:tc>
      </w:tr>
      <w:tr xmlns:wp14="http://schemas.microsoft.com/office/word/2010/wordml" w:rsidR="0049415B" w:rsidTr="0049415B" w14:paraId="4D6719CB" wp14:textId="77777777">
        <w:tc>
          <w:tcPr>
            <w:tcW w:w="708" w:type="dxa"/>
          </w:tcPr>
          <w:p w:rsidR="0049415B" w:rsidP="0049415B" w:rsidRDefault="0049415B" w14:paraId="4F041EA1" wp14:textId="77777777">
            <w:pPr>
              <w:jc w:val="center"/>
              <w:rPr>
                <w:lang w:val="fi-FI"/>
              </w:rPr>
            </w:pPr>
            <w:r>
              <w:rPr>
                <w:lang w:val="fi-FI"/>
              </w:rPr>
              <w:t>1</w:t>
            </w:r>
          </w:p>
        </w:tc>
        <w:tc>
          <w:tcPr>
            <w:tcW w:w="7088" w:type="dxa"/>
          </w:tcPr>
          <w:p w:rsidR="0049415B" w:rsidP="001338B8" w:rsidRDefault="0049415B" w14:paraId="1939F37D" wp14:textId="77777777">
            <w:pPr>
              <w:rPr>
                <w:lang w:val="fi-FI"/>
              </w:rPr>
            </w:pPr>
            <w:r>
              <w:rPr>
                <w:lang w:val="fi-FI"/>
              </w:rPr>
              <w:t>Järjestelmässä on voitava olla useita käyttäjiä kirjautuneena sisään samanaikaisesti</w:t>
            </w:r>
          </w:p>
        </w:tc>
      </w:tr>
      <w:tr xmlns:wp14="http://schemas.microsoft.com/office/word/2010/wordml" w:rsidR="0049415B" w:rsidTr="0049415B" w14:paraId="62FD7BA3" wp14:textId="77777777">
        <w:tc>
          <w:tcPr>
            <w:tcW w:w="708" w:type="dxa"/>
          </w:tcPr>
          <w:p w:rsidR="0049415B" w:rsidP="0049415B" w:rsidRDefault="0049415B" w14:paraId="3E61BBE5" wp14:textId="77777777">
            <w:pPr>
              <w:jc w:val="center"/>
              <w:rPr>
                <w:lang w:val="fi-FI"/>
              </w:rPr>
            </w:pPr>
            <w:r>
              <w:rPr>
                <w:lang w:val="fi-FI"/>
              </w:rPr>
              <w:t>2</w:t>
            </w:r>
          </w:p>
        </w:tc>
        <w:tc>
          <w:tcPr>
            <w:tcW w:w="7088" w:type="dxa"/>
          </w:tcPr>
          <w:p w:rsidR="0049415B" w:rsidP="001338B8" w:rsidRDefault="0049415B" w14:paraId="6607D813" wp14:textId="77777777">
            <w:pPr>
              <w:rPr>
                <w:lang w:val="fi-FI"/>
              </w:rPr>
            </w:pPr>
            <w:r>
              <w:rPr>
                <w:lang w:val="fi-FI"/>
              </w:rPr>
              <w:t>Järjestelmä toimii internetissä</w:t>
            </w:r>
          </w:p>
        </w:tc>
      </w:tr>
      <w:tr xmlns:wp14="http://schemas.microsoft.com/office/word/2010/wordml" w:rsidR="0049415B" w:rsidTr="0049415B" w14:paraId="47E6BFEE" wp14:textId="77777777">
        <w:tc>
          <w:tcPr>
            <w:tcW w:w="708" w:type="dxa"/>
          </w:tcPr>
          <w:p w:rsidR="0049415B" w:rsidP="0049415B" w:rsidRDefault="0049415B" w14:paraId="4164FDA7" wp14:textId="77777777">
            <w:pPr>
              <w:jc w:val="center"/>
              <w:rPr>
                <w:lang w:val="fi-FI"/>
              </w:rPr>
            </w:pPr>
            <w:r>
              <w:rPr>
                <w:lang w:val="fi-FI"/>
              </w:rPr>
              <w:t>3</w:t>
            </w:r>
          </w:p>
        </w:tc>
        <w:tc>
          <w:tcPr>
            <w:tcW w:w="7088" w:type="dxa"/>
          </w:tcPr>
          <w:p w:rsidR="0049415B" w:rsidP="001338B8" w:rsidRDefault="0049415B" w14:paraId="3F9B9C8B" wp14:textId="77777777">
            <w:pPr>
              <w:rPr>
                <w:lang w:val="fi-FI"/>
              </w:rPr>
            </w:pPr>
            <w:r>
              <w:rPr>
                <w:lang w:val="fi-FI"/>
              </w:rPr>
              <w:t>Käyttäjät pystyvät näkemään toistensa tekemät ilmoitukset</w:t>
            </w:r>
          </w:p>
        </w:tc>
      </w:tr>
    </w:tbl>
    <w:p xmlns:wp14="http://schemas.microsoft.com/office/word/2010/wordml" w:rsidRPr="001338B8" w:rsidR="0049415B" w:rsidP="51E156D7" w:rsidRDefault="0049415B" w14:paraId="3B65944D" wp14:textId="77777777" wp14:noSpellErr="1">
      <w:pPr>
        <w:rPr>
          <w:lang w:val="fi-FI"/>
        </w:rPr>
      </w:pPr>
    </w:p>
    <w:p w:rsidR="51E156D7" w:rsidP="51E156D7" w:rsidRDefault="51E156D7" w14:noSpellErr="1" w14:paraId="295D0683" w14:textId="441EAF1A">
      <w:pPr>
        <w:pStyle w:val="Heading2"/>
        <w:rPr>
          <w:b w:val="1"/>
          <w:bCs w:val="1"/>
          <w:lang w:val="fi-FI"/>
        </w:rPr>
      </w:pPr>
      <w:r w:rsidRPr="51E156D7" w:rsidR="51E156D7">
        <w:rPr>
          <w:b w:val="1"/>
          <w:bCs w:val="1"/>
          <w:lang w:val="fi-FI"/>
        </w:rPr>
        <w:t>Testaus</w:t>
      </w:r>
    </w:p>
    <w:p w:rsidR="51E156D7" w:rsidP="51E156D7" w:rsidRDefault="51E156D7" w14:noSpellErr="1" w14:paraId="486C4987" w14:textId="72FDF2E5">
      <w:pPr>
        <w:pStyle w:val="Normal"/>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 xml:space="preserve">Virheitä voidaan luokitella joko käyttäjän kokeman vaikutuksen tai vaihemallien kannalta. Luokitteluina </w:t>
      </w:r>
      <w:r w:rsidRPr="51E156D7" w:rsidR="51E156D7">
        <w:rPr>
          <w:rFonts w:ascii="Calibri" w:hAnsi="Calibri" w:eastAsia="Calibri" w:cs="Calibri"/>
          <w:noProof w:val="0"/>
          <w:sz w:val="22"/>
          <w:szCs w:val="22"/>
          <w:lang w:val="fi-FI"/>
        </w:rPr>
        <w:t xml:space="preserve">voidaan käyttää seuraavia </w:t>
      </w:r>
      <w:r w:rsidRPr="51E156D7" w:rsidR="51E156D7">
        <w:rPr>
          <w:rFonts w:ascii="Calibri" w:hAnsi="Calibri" w:eastAsia="Calibri" w:cs="Calibri"/>
          <w:noProof w:val="0"/>
          <w:sz w:val="22"/>
          <w:szCs w:val="22"/>
          <w:lang w:val="fi-FI"/>
        </w:rPr>
        <w:t>termejä, jotta voidaan määritellä virheen vakavuusaste.</w:t>
      </w:r>
    </w:p>
    <w:p w:rsidR="51E156D7" w:rsidP="51E156D7" w:rsidRDefault="51E156D7" w14:noSpellErr="1" w14:paraId="5CA871DA" w14:textId="7D9550F6">
      <w:pPr>
        <w:pStyle w:val="Normal"/>
        <w:spacing w:line="240" w:lineRule="auto"/>
        <w:rPr>
          <w:rFonts w:ascii="Calibri" w:hAnsi="Calibri" w:eastAsia="Calibri" w:cs="Calibri"/>
          <w:b w:val="1"/>
          <w:bCs w:val="1"/>
          <w:noProof w:val="0"/>
          <w:sz w:val="22"/>
          <w:szCs w:val="22"/>
          <w:lang w:val="fi-FI"/>
        </w:rPr>
      </w:pPr>
      <w:r w:rsidRPr="51E156D7" w:rsidR="51E156D7">
        <w:rPr>
          <w:rFonts w:ascii="Calibri" w:hAnsi="Calibri" w:eastAsia="Calibri" w:cs="Calibri"/>
          <w:b w:val="1"/>
          <w:bCs w:val="1"/>
          <w:noProof w:val="0"/>
          <w:sz w:val="22"/>
          <w:szCs w:val="22"/>
          <w:lang w:val="fi-FI"/>
        </w:rPr>
        <w:t>0</w:t>
      </w:r>
      <w:r w:rsidRPr="51E156D7" w:rsidR="51E156D7">
        <w:rPr>
          <w:rFonts w:ascii="Calibri" w:hAnsi="Calibri" w:eastAsia="Calibri" w:cs="Calibri"/>
          <w:b w:val="1"/>
          <w:bCs w:val="1"/>
          <w:noProof w:val="0"/>
          <w:sz w:val="22"/>
          <w:szCs w:val="22"/>
          <w:lang w:val="fi-FI"/>
        </w:rPr>
        <w:t xml:space="preserve"> – </w:t>
      </w:r>
      <w:r w:rsidRPr="51E156D7" w:rsidR="51E156D7">
        <w:rPr>
          <w:rFonts w:ascii="Calibri" w:hAnsi="Calibri" w:eastAsia="Calibri" w:cs="Calibri"/>
          <w:b w:val="1"/>
          <w:bCs w:val="1"/>
          <w:noProof w:val="0"/>
          <w:sz w:val="22"/>
          <w:szCs w:val="22"/>
          <w:lang w:val="fi-FI"/>
        </w:rPr>
        <w:t>Ei virhettä</w:t>
      </w:r>
    </w:p>
    <w:p w:rsidR="51E156D7" w:rsidP="51E156D7" w:rsidRDefault="51E156D7" w14:noSpellErr="1" w14:paraId="06874235" w14:textId="3417F1F6">
      <w:pPr>
        <w:pStyle w:val="Normal"/>
        <w:spacing w:line="240" w:lineRule="auto"/>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 xml:space="preserve">1 - Vähäinen: </w:t>
      </w:r>
      <w:r w:rsidRPr="51E156D7" w:rsidR="51E156D7">
        <w:rPr>
          <w:rFonts w:ascii="Calibri" w:hAnsi="Calibri" w:eastAsia="Calibri" w:cs="Calibri"/>
          <w:noProof w:val="0"/>
          <w:sz w:val="22"/>
          <w:szCs w:val="22"/>
          <w:lang w:val="fi-FI"/>
        </w:rPr>
        <w:t xml:space="preserve">Virheellä </w:t>
      </w:r>
      <w:proofErr w:type="gramStart"/>
      <w:r w:rsidRPr="51E156D7" w:rsidR="51E156D7">
        <w:rPr>
          <w:rFonts w:ascii="Calibri" w:hAnsi="Calibri" w:eastAsia="Calibri" w:cs="Calibri"/>
          <w:noProof w:val="0"/>
          <w:sz w:val="22"/>
          <w:szCs w:val="22"/>
          <w:lang w:val="fi-FI"/>
        </w:rPr>
        <w:t>on vain esteettinen vaikutus tai järjestelmän käyttäytyminen on</w:t>
      </w:r>
      <w:proofErr w:type="gramEnd"/>
      <w:r w:rsidRPr="51E156D7" w:rsidR="51E156D7">
        <w:rPr>
          <w:rFonts w:ascii="Calibri" w:hAnsi="Calibri" w:eastAsia="Calibri" w:cs="Calibri"/>
          <w:noProof w:val="0"/>
          <w:sz w:val="22"/>
          <w:szCs w:val="22"/>
          <w:lang w:val="fi-FI"/>
        </w:rPr>
        <w:t xml:space="preserve"> ihmisen kannal</w:t>
      </w:r>
      <w:r w:rsidRPr="51E156D7" w:rsidR="51E156D7">
        <w:rPr>
          <w:rFonts w:ascii="Calibri" w:hAnsi="Calibri" w:eastAsia="Calibri" w:cs="Calibri"/>
          <w:noProof w:val="0"/>
          <w:sz w:val="22"/>
          <w:szCs w:val="22"/>
          <w:lang w:val="fi-FI"/>
        </w:rPr>
        <w:t>ta</w:t>
      </w:r>
      <w:r w:rsidRPr="51E156D7" w:rsidR="51E156D7">
        <w:rPr>
          <w:rFonts w:ascii="Calibri" w:hAnsi="Calibri" w:eastAsia="Calibri" w:cs="Calibri"/>
          <w:noProof w:val="0"/>
          <w:sz w:val="22"/>
          <w:szCs w:val="22"/>
          <w:lang w:val="fi-FI"/>
        </w:rPr>
        <w:t xml:space="preserve"> </w:t>
      </w:r>
      <w:r w:rsidRPr="51E156D7" w:rsidR="51E156D7">
        <w:rPr>
          <w:rFonts w:ascii="Calibri" w:hAnsi="Calibri" w:eastAsia="Calibri" w:cs="Calibri"/>
          <w:noProof w:val="0"/>
          <w:sz w:val="22"/>
          <w:szCs w:val="22"/>
          <w:lang w:val="fi-FI"/>
        </w:rPr>
        <w:t>kummallista.</w:t>
      </w:r>
    </w:p>
    <w:p w:rsidR="51E156D7" w:rsidP="51E156D7" w:rsidRDefault="51E156D7" w14:noSpellErr="1" w14:paraId="6835C301" w14:textId="4CF1CA2A">
      <w:pPr>
        <w:pStyle w:val="Normal"/>
        <w:spacing w:line="240" w:lineRule="auto"/>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 xml:space="preserve">2 - Estävä: </w:t>
      </w:r>
      <w:r w:rsidRPr="51E156D7" w:rsidR="51E156D7">
        <w:rPr>
          <w:rFonts w:ascii="Calibri" w:hAnsi="Calibri" w:eastAsia="Calibri" w:cs="Calibri"/>
          <w:noProof w:val="0"/>
          <w:sz w:val="22"/>
          <w:szCs w:val="22"/>
          <w:lang w:val="fi-FI"/>
        </w:rPr>
        <w:t>Järjestelmä ei suostu käsittelemään kelvollista s</w:t>
      </w:r>
      <w:r w:rsidRPr="51E156D7" w:rsidR="51E156D7">
        <w:rPr>
          <w:rFonts w:ascii="Calibri" w:hAnsi="Calibri" w:eastAsia="Calibri" w:cs="Calibri"/>
          <w:noProof w:val="0"/>
          <w:sz w:val="22"/>
          <w:szCs w:val="22"/>
          <w:lang w:val="fi-FI"/>
        </w:rPr>
        <w:t>yötettä</w:t>
      </w:r>
      <w:r w:rsidRPr="51E156D7" w:rsidR="51E156D7">
        <w:rPr>
          <w:rFonts w:ascii="Calibri" w:hAnsi="Calibri" w:eastAsia="Calibri" w:cs="Calibri"/>
          <w:noProof w:val="0"/>
          <w:sz w:val="22"/>
          <w:szCs w:val="22"/>
          <w:lang w:val="fi-FI"/>
        </w:rPr>
        <w:t xml:space="preserve"> tai tuloste on </w:t>
      </w:r>
      <w:r w:rsidRPr="51E156D7" w:rsidR="51E156D7">
        <w:rPr>
          <w:rFonts w:ascii="Calibri" w:hAnsi="Calibri" w:eastAsia="Calibri" w:cs="Calibri"/>
          <w:noProof w:val="0"/>
          <w:sz w:val="22"/>
          <w:szCs w:val="22"/>
          <w:lang w:val="fi-FI"/>
        </w:rPr>
        <w:t>harhaanjohtava</w:t>
      </w:r>
      <w:r w:rsidRPr="51E156D7" w:rsidR="51E156D7">
        <w:rPr>
          <w:rFonts w:ascii="Calibri" w:hAnsi="Calibri" w:eastAsia="Calibri" w:cs="Calibri"/>
          <w:noProof w:val="0"/>
          <w:sz w:val="22"/>
          <w:szCs w:val="22"/>
          <w:lang w:val="fi-FI"/>
        </w:rPr>
        <w:t xml:space="preserve"> ja virhe</w:t>
      </w:r>
      <w:r w:rsidRPr="51E156D7" w:rsidR="51E156D7">
        <w:rPr>
          <w:rFonts w:ascii="Calibri" w:hAnsi="Calibri" w:eastAsia="Calibri" w:cs="Calibri"/>
          <w:noProof w:val="0"/>
          <w:sz w:val="22"/>
          <w:szCs w:val="22"/>
          <w:lang w:val="fi-FI"/>
        </w:rPr>
        <w:t xml:space="preserve"> </w:t>
      </w:r>
      <w:r w:rsidRPr="51E156D7" w:rsidR="51E156D7">
        <w:rPr>
          <w:rFonts w:ascii="Calibri" w:hAnsi="Calibri" w:eastAsia="Calibri" w:cs="Calibri"/>
          <w:noProof w:val="0"/>
          <w:sz w:val="22"/>
          <w:szCs w:val="22"/>
          <w:lang w:val="fi-FI"/>
        </w:rPr>
        <w:t>h</w:t>
      </w:r>
      <w:r w:rsidRPr="51E156D7" w:rsidR="51E156D7">
        <w:rPr>
          <w:rFonts w:ascii="Calibri" w:hAnsi="Calibri" w:eastAsia="Calibri" w:cs="Calibri"/>
          <w:noProof w:val="0"/>
          <w:sz w:val="22"/>
          <w:szCs w:val="22"/>
          <w:lang w:val="fi-FI"/>
        </w:rPr>
        <w:t>eikentää suorituskykyä.</w:t>
      </w:r>
    </w:p>
    <w:p w:rsidR="51E156D7" w:rsidP="51E156D7" w:rsidRDefault="51E156D7" w14:noSpellErr="1" w14:paraId="2BA968D6" w14:textId="405C14EF">
      <w:pPr>
        <w:pStyle w:val="Normal"/>
        <w:spacing w:line="240" w:lineRule="auto"/>
        <w:rPr>
          <w:rFonts w:ascii="Calibri" w:hAnsi="Calibri" w:eastAsia="Calibri" w:cs="Calibri"/>
          <w:b w:val="1"/>
          <w:bCs w:val="1"/>
          <w:noProof w:val="0"/>
          <w:sz w:val="22"/>
          <w:szCs w:val="22"/>
          <w:lang w:val="fi-FI"/>
        </w:rPr>
      </w:pPr>
      <w:r w:rsidRPr="51E156D7" w:rsidR="51E156D7">
        <w:rPr>
          <w:rFonts w:ascii="Calibri" w:hAnsi="Calibri" w:eastAsia="Calibri" w:cs="Calibri"/>
          <w:b w:val="1"/>
          <w:bCs w:val="1"/>
          <w:noProof w:val="0"/>
          <w:sz w:val="22"/>
          <w:szCs w:val="22"/>
          <w:lang w:val="fi-FI"/>
        </w:rPr>
        <w:t xml:space="preserve">3 – Vakava: </w:t>
      </w:r>
      <w:r w:rsidRPr="51E156D7" w:rsidR="51E156D7">
        <w:rPr>
          <w:rFonts w:ascii="Calibri" w:hAnsi="Calibri" w:eastAsia="Calibri" w:cs="Calibri"/>
          <w:b w:val="0"/>
          <w:bCs w:val="0"/>
          <w:noProof w:val="0"/>
          <w:sz w:val="22"/>
          <w:szCs w:val="22"/>
          <w:lang w:val="fi-FI"/>
        </w:rPr>
        <w:t>Järjestelmä kadottaa tapahtuman tai tapahtuma muuttuu toiseksi.</w:t>
      </w:r>
    </w:p>
    <w:p w:rsidR="51E156D7" w:rsidP="51E156D7" w:rsidRDefault="51E156D7" w14:noSpellErr="1" w14:paraId="7AD4D572" w14:textId="3B0CA32C">
      <w:pPr>
        <w:pStyle w:val="Normal"/>
        <w:spacing w:line="240" w:lineRule="auto"/>
        <w:rPr>
          <w:rFonts w:ascii="Calibri" w:hAnsi="Calibri" w:eastAsia="Calibri" w:cs="Calibri"/>
          <w:b w:val="1"/>
          <w:bCs w:val="1"/>
          <w:noProof w:val="0"/>
          <w:sz w:val="22"/>
          <w:szCs w:val="22"/>
          <w:lang w:val="fi-FI"/>
        </w:rPr>
      </w:pPr>
      <w:r w:rsidRPr="51E156D7" w:rsidR="51E156D7">
        <w:rPr>
          <w:rFonts w:ascii="Calibri" w:hAnsi="Calibri" w:eastAsia="Calibri" w:cs="Calibri"/>
          <w:b w:val="1"/>
          <w:bCs w:val="1"/>
          <w:noProof w:val="0"/>
          <w:sz w:val="22"/>
          <w:szCs w:val="22"/>
          <w:lang w:val="fi-FI"/>
        </w:rPr>
        <w:t xml:space="preserve">4 - Erittäin vakava: </w:t>
      </w:r>
      <w:r w:rsidRPr="51E156D7" w:rsidR="51E156D7">
        <w:rPr>
          <w:rFonts w:ascii="Calibri" w:hAnsi="Calibri" w:eastAsia="Calibri" w:cs="Calibri"/>
          <w:b w:val="0"/>
          <w:bCs w:val="0"/>
          <w:noProof w:val="0"/>
          <w:sz w:val="22"/>
          <w:szCs w:val="22"/>
          <w:lang w:val="fi-FI"/>
        </w:rPr>
        <w:t>Erittäin vakavia virheitä tapahtuu jatkuvasti.</w:t>
      </w:r>
    </w:p>
    <w:p w:rsidR="51E156D7" w:rsidP="51E156D7" w:rsidRDefault="51E156D7" w14:noSpellErr="1" w14:paraId="5365AA08" w14:textId="4C7A54E2">
      <w:pPr>
        <w:pStyle w:val="Normal"/>
        <w:spacing w:line="240" w:lineRule="auto"/>
        <w:rPr>
          <w:rFonts w:ascii="Calibri" w:hAnsi="Calibri" w:eastAsia="Calibri" w:cs="Calibri"/>
          <w:b w:val="1"/>
          <w:bCs w:val="1"/>
          <w:noProof w:val="0"/>
          <w:sz w:val="22"/>
          <w:szCs w:val="22"/>
          <w:lang w:val="fi-FI"/>
        </w:rPr>
      </w:pPr>
      <w:r w:rsidRPr="51E156D7" w:rsidR="51E156D7">
        <w:rPr>
          <w:rFonts w:ascii="Calibri" w:hAnsi="Calibri" w:eastAsia="Calibri" w:cs="Calibri"/>
          <w:b w:val="1"/>
          <w:bCs w:val="1"/>
          <w:noProof w:val="0"/>
          <w:sz w:val="22"/>
          <w:szCs w:val="22"/>
          <w:lang w:val="fi-FI"/>
        </w:rPr>
        <w:t xml:space="preserve">5 – Hyvin vakava: </w:t>
      </w:r>
      <w:r w:rsidRPr="51E156D7" w:rsidR="51E156D7">
        <w:rPr>
          <w:rFonts w:ascii="Calibri" w:hAnsi="Calibri" w:eastAsia="Calibri" w:cs="Calibri"/>
          <w:b w:val="0"/>
          <w:bCs w:val="0"/>
          <w:noProof w:val="0"/>
          <w:sz w:val="22"/>
          <w:szCs w:val="22"/>
          <w:lang w:val="fi-FI"/>
        </w:rPr>
        <w:t>Järjestelmän tietokannan eheys hajoaa siten, että sen kuntoon laittaminen on vaikeaa. Järjestelmän suoritus päättyy hallitsemattomasti itsekseen tai järjestelmä tuottaa virheellistä dataa.</w:t>
      </w:r>
    </w:p>
    <w:p w:rsidR="51E156D7" w:rsidP="51E156D7" w:rsidRDefault="51E156D7" w14:noSpellErr="1" w14:paraId="5C362F02" w14:textId="36885BDE">
      <w:pPr>
        <w:pStyle w:val="Normal"/>
        <w:ind w:left="0"/>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 xml:space="preserve">Raporttiin </w:t>
      </w:r>
      <w:r w:rsidRPr="51E156D7" w:rsidR="51E156D7">
        <w:rPr>
          <w:rFonts w:ascii="Calibri" w:hAnsi="Calibri" w:eastAsia="Calibri" w:cs="Calibri"/>
          <w:noProof w:val="0"/>
          <w:sz w:val="22"/>
          <w:szCs w:val="22"/>
          <w:lang w:val="fi-FI"/>
        </w:rPr>
        <w:t xml:space="preserve">täytyy myös kommentoida lisätietoja virheestä sekä mahdollisesta virheen korjauksesta. </w:t>
      </w:r>
    </w:p>
    <w:p w:rsidR="51E156D7" w:rsidP="51E156D7" w:rsidRDefault="51E156D7" w14:noSpellErr="1" w14:paraId="5080187E" w14:textId="3AB7CE4E">
      <w:pPr>
        <w:pStyle w:val="Normal"/>
        <w:ind w:left="0"/>
        <w:rPr>
          <w:rFonts w:ascii="Calibri" w:hAnsi="Calibri" w:eastAsia="Calibri" w:cs="Calibri"/>
          <w:b w:val="1"/>
          <w:bCs w:val="1"/>
          <w:noProof w:val="0"/>
          <w:sz w:val="22"/>
          <w:szCs w:val="22"/>
          <w:lang w:val="fi-FI"/>
        </w:rPr>
      </w:pPr>
      <w:r w:rsidRPr="51E156D7" w:rsidR="51E156D7">
        <w:rPr>
          <w:rFonts w:ascii="Calibri" w:hAnsi="Calibri" w:eastAsia="Calibri" w:cs="Calibri"/>
          <w:b w:val="1"/>
          <w:bCs w:val="1"/>
          <w:noProof w:val="0"/>
          <w:sz w:val="22"/>
          <w:szCs w:val="22"/>
          <w:lang w:val="fi-FI"/>
        </w:rPr>
        <w:t>Virheraportti</w:t>
      </w:r>
    </w:p>
    <w:p w:rsidR="51E156D7" w:rsidP="51E156D7" w:rsidRDefault="51E156D7" w14:noSpellErr="1" w14:paraId="2B183A02" w14:textId="38D58C61">
      <w:pPr>
        <w:pStyle w:val="Normal"/>
        <w:ind w:left="0"/>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E</w:t>
      </w:r>
      <w:r w:rsidRPr="51E156D7" w:rsidR="51E156D7">
        <w:rPr>
          <w:rFonts w:ascii="Calibri" w:hAnsi="Calibri" w:eastAsia="Calibri" w:cs="Calibri"/>
          <w:noProof w:val="0"/>
          <w:sz w:val="22"/>
          <w:szCs w:val="22"/>
          <w:lang w:val="fi-FI"/>
        </w:rPr>
        <w:t>simerkki:</w:t>
      </w:r>
    </w:p>
    <w:tbl>
      <w:tblPr>
        <w:tblStyle w:val="GridTable1Light-Accent1"/>
        <w:tblW w:w="0" w:type="auto"/>
        <w:tblInd w:w="0" w:type="dxa"/>
        <w:tblLook w:val="04A0" w:firstRow="1" w:lastRow="0" w:firstColumn="1" w:lastColumn="0" w:noHBand="0" w:noVBand="1"/>
      </w:tblPr>
      <w:tblGrid>
        <w:gridCol w:w="1530"/>
        <w:gridCol w:w="1560"/>
        <w:gridCol w:w="3420"/>
        <w:gridCol w:w="2925"/>
      </w:tblGrid>
      <w:tr w:rsidR="51E156D7" w:rsidTr="51E156D7" w14:paraId="62D1E201">
        <w:tc>
          <w:tcPr>
            <w:cnfStyle w:val="001000000000" w:firstRow="0" w:lastRow="0" w:firstColumn="1" w:lastColumn="0" w:oddVBand="0" w:evenVBand="0" w:oddHBand="0" w:evenHBand="0" w:firstRowFirstColumn="0" w:firstRowLastColumn="0" w:lastRowFirstColumn="0" w:lastRowLastColumn="0"/>
            <w:tcW w:w="1530" w:type="dxa"/>
            <w:shd w:val="clear" w:color="auto" w:fill="CFCDCD" w:themeFill="background2" w:themeFillShade="E5"/>
            <w:tcMar/>
          </w:tcPr>
          <w:p w:rsidR="51E156D7" w:rsidP="51E156D7" w:rsidRDefault="51E156D7" w14:noSpellErr="1" w14:paraId="78FA145F" w14:textId="129B84A6">
            <w:pPr>
              <w:pStyle w:val="Normal"/>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Virheluokittelu</w:t>
            </w:r>
          </w:p>
        </w:tc>
        <w:tc>
          <w:tcPr>
            <w:cnfStyle w:val="000000000000" w:firstRow="0" w:lastRow="0" w:firstColumn="0" w:lastColumn="0" w:oddVBand="0" w:evenVBand="0" w:oddHBand="0" w:evenHBand="0" w:firstRowFirstColumn="0" w:firstRowLastColumn="0" w:lastRowFirstColumn="0" w:lastRowLastColumn="0"/>
            <w:tcW w:w="1560" w:type="dxa"/>
            <w:shd w:val="clear" w:color="auto" w:fill="CFCDCD" w:themeFill="background2" w:themeFillShade="E5"/>
            <w:tcMar/>
          </w:tcPr>
          <w:p w:rsidR="51E156D7" w:rsidP="51E156D7" w:rsidRDefault="51E156D7" w14:noSpellErr="1" w14:paraId="23E1E2C4" w14:textId="35DB5A63">
            <w:pPr>
              <w:pStyle w:val="Normal"/>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Mitä testataan</w:t>
            </w:r>
          </w:p>
        </w:tc>
        <w:tc>
          <w:tcPr>
            <w:cnfStyle w:val="000000000000" w:firstRow="0" w:lastRow="0" w:firstColumn="0" w:lastColumn="0" w:oddVBand="0" w:evenVBand="0" w:oddHBand="0" w:evenHBand="0" w:firstRowFirstColumn="0" w:firstRowLastColumn="0" w:lastRowFirstColumn="0" w:lastRowLastColumn="0"/>
            <w:tcW w:w="3420" w:type="dxa"/>
            <w:shd w:val="clear" w:color="auto" w:fill="CFCDCD" w:themeFill="background2" w:themeFillShade="E5"/>
            <w:tcMar/>
          </w:tcPr>
          <w:p w:rsidR="51E156D7" w:rsidP="51E156D7" w:rsidRDefault="51E156D7" w14:noSpellErr="1" w14:paraId="006755C5" w14:textId="42E613CF">
            <w:pPr>
              <w:pStyle w:val="Normal"/>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Kommentti</w:t>
            </w:r>
          </w:p>
        </w:tc>
        <w:tc>
          <w:tcPr>
            <w:cnfStyle w:val="000000000000" w:firstRow="0" w:lastRow="0" w:firstColumn="0" w:lastColumn="0" w:oddVBand="0" w:evenVBand="0" w:oddHBand="0" w:evenHBand="0" w:firstRowFirstColumn="0" w:firstRowLastColumn="0" w:lastRowFirstColumn="0" w:lastRowLastColumn="0"/>
            <w:tcW w:w="2925" w:type="dxa"/>
            <w:shd w:val="clear" w:color="auto" w:fill="CFCDCD" w:themeFill="background2" w:themeFillShade="E5"/>
            <w:tcMar/>
          </w:tcPr>
          <w:p w:rsidR="51E156D7" w:rsidP="51E156D7" w:rsidRDefault="51E156D7" w14:noSpellErr="1" w14:paraId="6C9D0E6D" w14:textId="79007170">
            <w:pPr>
              <w:pStyle w:val="Normal"/>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Miten korjataan?</w:t>
            </w:r>
          </w:p>
        </w:tc>
      </w:tr>
      <w:tr w:rsidR="51E156D7" w:rsidTr="51E156D7" w14:paraId="02D1E277">
        <w:tc>
          <w:tcPr>
            <w:cnfStyle w:val="001000000000" w:firstRow="0" w:lastRow="0" w:firstColumn="1" w:lastColumn="0" w:oddVBand="0" w:evenVBand="0" w:oddHBand="0" w:evenHBand="0" w:firstRowFirstColumn="0" w:firstRowLastColumn="0" w:lastRowFirstColumn="0" w:lastRowLastColumn="0"/>
            <w:tcW w:w="1530" w:type="dxa"/>
            <w:tcMar/>
          </w:tcPr>
          <w:p w:rsidR="51E156D7" w:rsidP="51E156D7" w:rsidRDefault="51E156D7" w14:paraId="0C449C21" w14:textId="17DC04B4">
            <w:pPr>
              <w:pStyle w:val="Normal"/>
              <w:jc w:val="center"/>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2</w:t>
            </w:r>
          </w:p>
        </w:tc>
        <w:tc>
          <w:tcPr>
            <w:cnfStyle w:val="000000000000" w:firstRow="0" w:lastRow="0" w:firstColumn="0" w:lastColumn="0" w:oddVBand="0" w:evenVBand="0" w:oddHBand="0" w:evenHBand="0" w:firstRowFirstColumn="0" w:firstRowLastColumn="0" w:lastRowFirstColumn="0" w:lastRowLastColumn="0"/>
            <w:tcW w:w="1560" w:type="dxa"/>
            <w:tcMar/>
          </w:tcPr>
          <w:p w:rsidR="51E156D7" w:rsidP="51E156D7" w:rsidRDefault="51E156D7" w14:noSpellErr="1" w14:paraId="25530AEE" w14:textId="74B3B42A">
            <w:pPr>
              <w:pStyle w:val="Normal"/>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Palautteiden selaaminen</w:t>
            </w:r>
          </w:p>
        </w:tc>
        <w:tc>
          <w:tcPr>
            <w:cnfStyle w:val="000000000000" w:firstRow="0" w:lastRow="0" w:firstColumn="0" w:lastColumn="0" w:oddVBand="0" w:evenVBand="0" w:oddHBand="0" w:evenHBand="0" w:firstRowFirstColumn="0" w:firstRowLastColumn="0" w:lastRowFirstColumn="0" w:lastRowLastColumn="0"/>
            <w:tcW w:w="3420" w:type="dxa"/>
            <w:tcMar/>
          </w:tcPr>
          <w:p w:rsidR="51E156D7" w:rsidP="51E156D7" w:rsidRDefault="51E156D7" w14:noSpellErr="1" w14:paraId="3BD0A65A" w14:textId="2C6735D4">
            <w:pPr>
              <w:pStyle w:val="Normal"/>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Ei pystytä katsomaan kuin uusinta palautetta verkkopalvelussa.</w:t>
            </w:r>
          </w:p>
        </w:tc>
        <w:tc>
          <w:tcPr>
            <w:cnfStyle w:val="000000000000" w:firstRow="0" w:lastRow="0" w:firstColumn="0" w:lastColumn="0" w:oddVBand="0" w:evenVBand="0" w:oddHBand="0" w:evenHBand="0" w:firstRowFirstColumn="0" w:firstRowLastColumn="0" w:lastRowFirstColumn="0" w:lastRowLastColumn="0"/>
            <w:tcW w:w="2925" w:type="dxa"/>
            <w:tcMar/>
          </w:tcPr>
          <w:p w:rsidR="51E156D7" w:rsidP="51E156D7" w:rsidRDefault="51E156D7" w14:noSpellErr="1" w14:paraId="319D46BB" w14:textId="32937BD2">
            <w:pPr>
              <w:pStyle w:val="Normal"/>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Korjaa PHP:n muotoon, jotta saa näkyviin kaikki palautteet.</w:t>
            </w:r>
          </w:p>
        </w:tc>
      </w:tr>
    </w:tbl>
    <w:p w:rsidR="51E156D7" w:rsidP="51E156D7" w:rsidRDefault="51E156D7" w14:paraId="36DC0FA5" w14:textId="34883F62">
      <w:pPr>
        <w:pStyle w:val="Normal"/>
        <w:ind w:left="0"/>
        <w:rPr>
          <w:rFonts w:ascii="Calibri" w:hAnsi="Calibri" w:eastAsia="Calibri" w:cs="Calibri"/>
          <w:noProof w:val="0"/>
          <w:sz w:val="22"/>
          <w:szCs w:val="22"/>
          <w:lang w:val="fi-FI"/>
        </w:rPr>
      </w:pPr>
    </w:p>
    <w:p w:rsidR="51E156D7" w:rsidP="51E156D7" w:rsidRDefault="51E156D7" w14:noSpellErr="1" w14:paraId="4B9218B3" w14:textId="0AA1B004">
      <w:pPr>
        <w:pStyle w:val="Normal"/>
        <w:ind w:left="0"/>
        <w:rPr>
          <w:rFonts w:ascii="Calibri" w:hAnsi="Calibri" w:eastAsia="Calibri" w:cs="Calibri"/>
          <w:noProof w:val="0"/>
          <w:sz w:val="22"/>
          <w:szCs w:val="22"/>
          <w:lang w:val="fi-FI"/>
        </w:rPr>
      </w:pPr>
      <w:r w:rsidRPr="51E156D7" w:rsidR="51E156D7">
        <w:rPr>
          <w:rFonts w:ascii="Calibri" w:hAnsi="Calibri" w:eastAsia="Calibri" w:cs="Calibri"/>
          <w:noProof w:val="0"/>
          <w:sz w:val="22"/>
          <w:szCs w:val="22"/>
          <w:lang w:val="fi-FI"/>
        </w:rPr>
        <w:t>Tai</w:t>
      </w:r>
    </w:p>
    <w:p w:rsidR="51E156D7" w:rsidP="51E156D7" w:rsidRDefault="51E156D7" w14:noSpellErr="1" w14:paraId="65C1D856" w14:textId="520218D2">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 xml:space="preserve">Päivämäärä: </w:t>
      </w:r>
      <w:r w:rsidRPr="51E156D7" w:rsidR="51E156D7">
        <w:rPr>
          <w:rFonts w:ascii="Calibri" w:hAnsi="Calibri" w:eastAsia="Calibri" w:cs="Calibri"/>
          <w:noProof w:val="0"/>
          <w:sz w:val="22"/>
          <w:szCs w:val="22"/>
          <w:lang w:val="fi-FI"/>
        </w:rPr>
        <w:t>14.11.2017</w:t>
      </w:r>
    </w:p>
    <w:p w:rsidR="51E156D7" w:rsidP="51E156D7" w:rsidRDefault="51E156D7" w14:noSpellErr="1" w14:paraId="00EE2331" w14:textId="67F5D7E5">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 xml:space="preserve">Testannut: </w:t>
      </w:r>
      <w:r w:rsidRPr="51E156D7" w:rsidR="51E156D7">
        <w:rPr>
          <w:rFonts w:ascii="Calibri" w:hAnsi="Calibri" w:eastAsia="Calibri" w:cs="Calibri"/>
          <w:noProof w:val="0"/>
          <w:sz w:val="22"/>
          <w:szCs w:val="22"/>
          <w:lang w:val="fi-FI"/>
        </w:rPr>
        <w:t xml:space="preserve">Juuso / </w:t>
      </w:r>
      <w:hyperlink r:id="R04ddfd4081954780">
        <w:r w:rsidRPr="51E156D7" w:rsidR="51E156D7">
          <w:rPr>
            <w:rStyle w:val="Hyperlink"/>
            <w:rFonts w:ascii="Calibri" w:hAnsi="Calibri" w:eastAsia="Calibri" w:cs="Calibri"/>
            <w:noProof w:val="0"/>
            <w:sz w:val="22"/>
            <w:szCs w:val="22"/>
            <w:lang w:val="fi-FI"/>
          </w:rPr>
          <w:t>K1559@student.jamk.fi</w:t>
        </w:r>
      </w:hyperlink>
    </w:p>
    <w:p w:rsidR="51E156D7" w:rsidP="51E156D7" w:rsidRDefault="51E156D7" w14:noSpellErr="1" w14:paraId="0BF84BE1" w14:textId="5CBBF42F">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Korjannut:</w:t>
      </w:r>
      <w:r w:rsidRPr="51E156D7" w:rsidR="51E156D7">
        <w:rPr>
          <w:rFonts w:ascii="Calibri" w:hAnsi="Calibri" w:eastAsia="Calibri" w:cs="Calibri"/>
          <w:noProof w:val="0"/>
          <w:sz w:val="22"/>
          <w:szCs w:val="22"/>
          <w:lang w:val="fi-FI"/>
        </w:rPr>
        <w:t xml:space="preserve"> Joku muu / </w:t>
      </w:r>
      <w:hyperlink r:id="Re7e72b1ad88b46dd">
        <w:r w:rsidRPr="51E156D7" w:rsidR="51E156D7">
          <w:rPr>
            <w:rStyle w:val="Hyperlink"/>
            <w:rFonts w:ascii="Calibri" w:hAnsi="Calibri" w:eastAsia="Calibri" w:cs="Calibri"/>
            <w:noProof w:val="0"/>
            <w:sz w:val="22"/>
            <w:szCs w:val="22"/>
            <w:lang w:val="fi-FI"/>
          </w:rPr>
          <w:t>K????@student.jamk.fi</w:t>
        </w:r>
      </w:hyperlink>
    </w:p>
    <w:p w:rsidR="51E156D7" w:rsidP="51E156D7" w:rsidRDefault="51E156D7" w14:noSpellErr="1" w14:paraId="4E4C0644" w14:textId="7F363BC9">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Kohdealue:</w:t>
      </w:r>
      <w:r w:rsidRPr="51E156D7" w:rsidR="51E156D7">
        <w:rPr>
          <w:rFonts w:ascii="Calibri" w:hAnsi="Calibri" w:eastAsia="Calibri" w:cs="Calibri"/>
          <w:noProof w:val="0"/>
          <w:sz w:val="22"/>
          <w:szCs w:val="22"/>
          <w:lang w:val="fi-FI"/>
        </w:rPr>
        <w:t xml:space="preserve"> Profiilisivusto</w:t>
      </w:r>
    </w:p>
    <w:p w:rsidR="51E156D7" w:rsidP="51E156D7" w:rsidRDefault="51E156D7" w14:noSpellErr="1" w14:paraId="4E37A258" w14:textId="1C6AE6E9">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Testialusta:</w:t>
      </w:r>
      <w:r w:rsidRPr="51E156D7" w:rsidR="51E156D7">
        <w:rPr>
          <w:rFonts w:ascii="Calibri" w:hAnsi="Calibri" w:eastAsia="Calibri" w:cs="Calibri"/>
          <w:noProof w:val="0"/>
          <w:sz w:val="22"/>
          <w:szCs w:val="22"/>
          <w:lang w:val="fi-FI"/>
        </w:rPr>
        <w:t xml:space="preserve"> Android/Google Chrome</w:t>
      </w:r>
    </w:p>
    <w:p w:rsidR="51E156D7" w:rsidP="51E156D7" w:rsidRDefault="51E156D7" w14:paraId="67FBB3DB" w14:textId="448BEE9E">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Tarkka sijainti:</w:t>
      </w:r>
      <w:r w:rsidRPr="51E156D7" w:rsidR="51E156D7">
        <w:rPr>
          <w:rFonts w:ascii="Calibri" w:hAnsi="Calibri" w:eastAsia="Calibri" w:cs="Calibri"/>
          <w:noProof w:val="0"/>
          <w:sz w:val="22"/>
          <w:szCs w:val="22"/>
          <w:lang w:val="fi-FI"/>
        </w:rPr>
        <w:t xml:space="preserve"> </w:t>
      </w:r>
      <w:hyperlink r:id="R88dc34c368244023">
        <w:r w:rsidRPr="51E156D7" w:rsidR="51E156D7">
          <w:rPr>
            <w:rStyle w:val="Hyperlink"/>
            <w:rFonts w:ascii="Calibri" w:hAnsi="Calibri" w:eastAsia="Calibri" w:cs="Calibri"/>
            <w:noProof w:val="0"/>
            <w:sz w:val="22"/>
            <w:szCs w:val="22"/>
            <w:lang w:val="fi-FI"/>
          </w:rPr>
          <w:t>www.platz.fi/profile</w:t>
        </w:r>
      </w:hyperlink>
    </w:p>
    <w:p w:rsidR="51E156D7" w:rsidP="51E156D7" w:rsidRDefault="51E156D7" w14:noSpellErr="1" w14:paraId="28784F3A" w14:textId="0C07EF83">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 xml:space="preserve">Tiivistelmä: </w:t>
      </w:r>
      <w:r w:rsidRPr="51E156D7" w:rsidR="51E156D7">
        <w:rPr>
          <w:rFonts w:ascii="Calibri" w:hAnsi="Calibri" w:eastAsia="Calibri" w:cs="Calibri"/>
          <w:noProof w:val="0"/>
          <w:sz w:val="22"/>
          <w:szCs w:val="22"/>
          <w:lang w:val="fi-FI"/>
        </w:rPr>
        <w:t xml:space="preserve">Salasanan vaihtaminen ei onnistu </w:t>
      </w:r>
    </w:p>
    <w:p w:rsidR="51E156D7" w:rsidP="51E156D7" w:rsidRDefault="51E156D7" w14:noSpellErr="1" w14:paraId="1E4B1577" w14:textId="464C399F">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Kuvaus ongelmasta:</w:t>
      </w:r>
      <w:r w:rsidRPr="51E156D7" w:rsidR="51E156D7">
        <w:rPr>
          <w:rFonts w:ascii="Calibri" w:hAnsi="Calibri" w:eastAsia="Calibri" w:cs="Calibri"/>
          <w:noProof w:val="0"/>
          <w:sz w:val="22"/>
          <w:szCs w:val="22"/>
          <w:lang w:val="fi-FI"/>
        </w:rPr>
        <w:t xml:space="preserve"> Vaihtaessa salasanaa sivusto ei kysy oikealla tavalla haluatko vaihtaa sitä, ja </w:t>
      </w:r>
      <w:proofErr w:type="gramStart"/>
      <w:r w:rsidRPr="51E156D7" w:rsidR="51E156D7">
        <w:rPr>
          <w:rFonts w:ascii="Calibri" w:hAnsi="Calibri" w:eastAsia="Calibri" w:cs="Calibri"/>
          <w:noProof w:val="0"/>
          <w:sz w:val="22"/>
          <w:szCs w:val="22"/>
          <w:lang w:val="fi-FI"/>
        </w:rPr>
        <w:t>näinollen</w:t>
      </w:r>
      <w:proofErr w:type="gramEnd"/>
      <w:r w:rsidRPr="51E156D7" w:rsidR="51E156D7">
        <w:rPr>
          <w:rFonts w:ascii="Calibri" w:hAnsi="Calibri" w:eastAsia="Calibri" w:cs="Calibri"/>
          <w:noProof w:val="0"/>
          <w:sz w:val="22"/>
          <w:szCs w:val="22"/>
          <w:lang w:val="fi-FI"/>
        </w:rPr>
        <w:t xml:space="preserve"> saattaa tapahtua vahingollisia salasanan vaihtamisia käyttäjille. (tarkka pitkä kuvaus)</w:t>
      </w:r>
    </w:p>
    <w:p w:rsidR="51E156D7" w:rsidP="51E156D7" w:rsidRDefault="51E156D7" w14:noSpellErr="1" w14:paraId="3EBB53E0" w14:textId="76C42668">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 xml:space="preserve">Toistettavuus: </w:t>
      </w:r>
      <w:r w:rsidRPr="51E156D7" w:rsidR="51E156D7">
        <w:rPr>
          <w:rFonts w:ascii="Calibri" w:hAnsi="Calibri" w:eastAsia="Calibri" w:cs="Calibri"/>
          <w:noProof w:val="0"/>
          <w:sz w:val="22"/>
          <w:szCs w:val="22"/>
          <w:lang w:val="fi-FI"/>
        </w:rPr>
        <w:t xml:space="preserve">Ongelma </w:t>
      </w:r>
      <w:r w:rsidRPr="51E156D7" w:rsidR="51E156D7">
        <w:rPr>
          <w:rFonts w:ascii="Calibri" w:hAnsi="Calibri" w:eastAsia="Calibri" w:cs="Calibri"/>
          <w:noProof w:val="0"/>
          <w:sz w:val="22"/>
          <w:szCs w:val="22"/>
          <w:lang w:val="fi-FI"/>
        </w:rPr>
        <w:t>toistuu joka kerta. (joka kerta/satunnaisesti/ei ole yritetty toistaa/ei ole saatu toistettua)</w:t>
      </w:r>
    </w:p>
    <w:p w:rsidR="51E156D7" w:rsidP="51E156D7" w:rsidRDefault="51E156D7" w14:noSpellErr="1" w14:paraId="09351ADC" w14:textId="3E9594CA">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 xml:space="preserve">Vaiheet toistamisessa: </w:t>
      </w:r>
      <w:r w:rsidRPr="51E156D7" w:rsidR="51E156D7">
        <w:rPr>
          <w:rFonts w:ascii="Calibri" w:hAnsi="Calibri" w:eastAsia="Calibri" w:cs="Calibri"/>
          <w:noProof w:val="0"/>
          <w:sz w:val="22"/>
          <w:szCs w:val="22"/>
          <w:lang w:val="fi-FI"/>
        </w:rPr>
        <w:t>Klikkaa vaihda salasana niin toistuu. (miten saa ongelman toistettua)</w:t>
      </w:r>
    </w:p>
    <w:p w:rsidR="51E156D7" w:rsidP="51E156D7" w:rsidRDefault="51E156D7" w14:noSpellErr="1" w14:paraId="2D773937" w14:textId="1B6DDC5D">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 xml:space="preserve">Saadut tulokset: </w:t>
      </w:r>
      <w:r w:rsidRPr="51E156D7" w:rsidR="51E156D7">
        <w:rPr>
          <w:rFonts w:ascii="Calibri" w:hAnsi="Calibri" w:eastAsia="Calibri" w:cs="Calibri"/>
          <w:noProof w:val="0"/>
          <w:sz w:val="22"/>
          <w:szCs w:val="22"/>
          <w:lang w:val="fi-FI"/>
        </w:rPr>
        <w:t>Salasana vaihtui ilman varoitusta. (Mitä toiminnasta seurasi?</w:t>
      </w:r>
    </w:p>
    <w:p w:rsidR="51E156D7" w:rsidP="51E156D7" w:rsidRDefault="51E156D7" w14:noSpellErr="1" w14:paraId="5D24BC4F" w14:textId="0654A493">
      <w:pPr>
        <w:pStyle w:val="Normal"/>
        <w:ind w:left="0"/>
        <w:rPr>
          <w:rFonts w:ascii="Calibri" w:hAnsi="Calibri" w:eastAsia="Calibri" w:cs="Calibri"/>
          <w:noProof w:val="0"/>
          <w:sz w:val="22"/>
          <w:szCs w:val="22"/>
          <w:lang w:val="fi-FI"/>
        </w:rPr>
      </w:pPr>
      <w:r w:rsidRPr="51E156D7" w:rsidR="51E156D7">
        <w:rPr>
          <w:rFonts w:ascii="Calibri" w:hAnsi="Calibri" w:eastAsia="Calibri" w:cs="Calibri"/>
          <w:b w:val="1"/>
          <w:bCs w:val="1"/>
          <w:noProof w:val="0"/>
          <w:sz w:val="22"/>
          <w:szCs w:val="22"/>
          <w:lang w:val="fi-FI"/>
        </w:rPr>
        <w:t xml:space="preserve">Odotetut tulokset: </w:t>
      </w:r>
      <w:r w:rsidRPr="51E156D7" w:rsidR="51E156D7">
        <w:rPr>
          <w:rFonts w:ascii="Calibri" w:hAnsi="Calibri" w:eastAsia="Calibri" w:cs="Calibri"/>
          <w:noProof w:val="0"/>
          <w:sz w:val="22"/>
          <w:szCs w:val="22"/>
          <w:lang w:val="fi-FI"/>
        </w:rPr>
        <w:t xml:space="preserve">Olisi pitänyt tulla </w:t>
      </w:r>
      <w:proofErr w:type="gramStart"/>
      <w:r w:rsidRPr="51E156D7" w:rsidR="51E156D7">
        <w:rPr>
          <w:rFonts w:ascii="Calibri" w:hAnsi="Calibri" w:eastAsia="Calibri" w:cs="Calibri"/>
          <w:noProof w:val="0"/>
          <w:sz w:val="22"/>
          <w:szCs w:val="22"/>
          <w:lang w:val="fi-FI"/>
        </w:rPr>
        <w:t>varmistusikkuna.(</w:t>
      </w:r>
      <w:proofErr w:type="gramEnd"/>
      <w:r w:rsidRPr="51E156D7" w:rsidR="51E156D7">
        <w:rPr>
          <w:rFonts w:ascii="Calibri" w:hAnsi="Calibri" w:eastAsia="Calibri" w:cs="Calibri"/>
          <w:noProof w:val="0"/>
          <w:sz w:val="22"/>
          <w:szCs w:val="22"/>
          <w:lang w:val="fi-FI"/>
        </w:rPr>
        <w:t>Mitä toiminnasta olisi pitänyt seurata?)</w:t>
      </w:r>
    </w:p>
    <w:sectPr w:rsidRPr="001338B8" w:rsidR="0049415B">
      <w:headerReference w:type="default" r:id="rId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338B8" w:rsidP="001338B8" w:rsidRDefault="001338B8" w14:paraId="58ADF99C" wp14:textId="77777777">
      <w:pPr>
        <w:spacing w:after="0" w:line="240" w:lineRule="auto"/>
      </w:pPr>
      <w:r>
        <w:separator/>
      </w:r>
    </w:p>
  </w:endnote>
  <w:endnote w:type="continuationSeparator" w:id="0">
    <w:p xmlns:wp14="http://schemas.microsoft.com/office/word/2010/wordml" w:rsidR="001338B8" w:rsidP="001338B8" w:rsidRDefault="001338B8" w14:paraId="4B3F8A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338B8" w:rsidP="001338B8" w:rsidRDefault="001338B8" w14:paraId="2EC6A8BE" wp14:textId="77777777">
      <w:pPr>
        <w:spacing w:after="0" w:line="240" w:lineRule="auto"/>
      </w:pPr>
      <w:r>
        <w:separator/>
      </w:r>
    </w:p>
  </w:footnote>
  <w:footnote w:type="continuationSeparator" w:id="0">
    <w:p xmlns:wp14="http://schemas.microsoft.com/office/word/2010/wordml" w:rsidR="001338B8" w:rsidP="001338B8" w:rsidRDefault="001338B8" w14:paraId="7088E22D"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1338B8" w:rsidR="001338B8" w:rsidP="001338B8" w:rsidRDefault="001338B8" w14:paraId="5577A0F5" wp14:textId="77777777">
    <w:pPr>
      <w:pStyle w:val="Heading1"/>
      <w:rPr>
        <w:b/>
      </w:rPr>
    </w:pPr>
    <w:r>
      <w:tab/>
    </w:r>
    <w:r>
      <w:tab/>
    </w:r>
    <w:r>
      <w:tab/>
    </w:r>
    <w:r>
      <w:tab/>
    </w:r>
    <w:r>
      <w:tab/>
    </w:r>
    <w:r>
      <w:tab/>
    </w:r>
    <w:r>
      <w:tab/>
    </w:r>
    <w:r>
      <w:tab/>
    </w:r>
    <w:r>
      <w:tab/>
    </w:r>
    <w:proofErr w:type="spellStart"/>
    <w:r w:rsidRPr="001338B8">
      <w:rPr>
        <w:b/>
      </w:rPr>
      <w:t>Testaussuunnitelma</w:t>
    </w:r>
    <w:proofErr w:type="spellEnd"/>
  </w:p>
  <w:p xmlns:wp14="http://schemas.microsoft.com/office/word/2010/wordml" w:rsidR="001338B8" w:rsidP="001338B8" w:rsidRDefault="001338B8" w14:paraId="72BDFC69" wp14:textId="77777777">
    <w:r>
      <w:tab/>
    </w:r>
    <w:r>
      <w:tab/>
    </w:r>
    <w:r>
      <w:tab/>
    </w:r>
    <w:r>
      <w:tab/>
    </w:r>
    <w:r>
      <w:tab/>
    </w:r>
    <w:r>
      <w:tab/>
    </w:r>
    <w:r>
      <w:tab/>
    </w:r>
    <w:r>
      <w:tab/>
    </w:r>
    <w:r>
      <w:tab/>
    </w:r>
  </w:p>
  <w:p xmlns:wp14="http://schemas.microsoft.com/office/word/2010/wordml" w:rsidR="001338B8" w:rsidP="001338B8" w:rsidRDefault="001338B8" w14:paraId="0A8FA1ED" wp14:textId="77777777">
    <w:pPr>
      <w:spacing w:after="0" w:line="240" w:lineRule="auto"/>
      <w:rPr>
        <w:b/>
      </w:rPr>
    </w:pPr>
    <w:r>
      <w:tab/>
    </w:r>
    <w:r>
      <w:tab/>
    </w:r>
    <w:r>
      <w:tab/>
    </w:r>
    <w:r>
      <w:tab/>
    </w:r>
    <w:r>
      <w:tab/>
    </w:r>
    <w:r>
      <w:tab/>
    </w:r>
    <w:r>
      <w:tab/>
    </w:r>
    <w:r>
      <w:tab/>
    </w:r>
    <w:r>
      <w:tab/>
    </w:r>
    <w:proofErr w:type="spellStart"/>
    <w:r w:rsidRPr="001338B8">
      <w:rPr>
        <w:b/>
      </w:rPr>
      <w:t>Päivä</w:t>
    </w:r>
    <w:proofErr w:type="spellEnd"/>
  </w:p>
  <w:p xmlns:wp14="http://schemas.microsoft.com/office/word/2010/wordml" w:rsidRPr="001338B8" w:rsidR="001338B8" w:rsidP="001338B8" w:rsidRDefault="001338B8" w14:paraId="226424AB" wp14:textId="77777777">
    <w:pPr>
      <w:spacing w:after="0" w:line="240" w:lineRule="auto"/>
      <w:rPr>
        <w:b/>
      </w:rPr>
    </w:pPr>
    <w:r>
      <w:rPr>
        <w:b/>
      </w:rPr>
      <w:tab/>
    </w:r>
    <w:r>
      <w:rPr>
        <w:b/>
      </w:rPr>
      <w:tab/>
    </w:r>
    <w:r>
      <w:rPr>
        <w:b/>
      </w:rPr>
      <w:tab/>
    </w:r>
    <w:r>
      <w:rPr>
        <w:b/>
      </w:rPr>
      <w:tab/>
    </w:r>
    <w:r>
      <w:rPr>
        <w:b/>
      </w:rPr>
      <w:tab/>
    </w:r>
    <w:r>
      <w:rPr>
        <w:b/>
      </w:rPr>
      <w:tab/>
    </w:r>
    <w:r>
      <w:rPr>
        <w:b/>
      </w:rPr>
      <w:tab/>
    </w:r>
    <w:r>
      <w:rPr>
        <w:b/>
      </w:rPr>
      <w:tab/>
    </w:r>
    <w:r>
      <w:rPr>
        <w:b/>
      </w:rPr>
      <w:tab/>
    </w:r>
    <w:r>
      <w:t>14.11.2017</w:t>
    </w:r>
    <w:r w:rsidRPr="001338B8">
      <w:rPr>
        <w:b/>
      </w:rPr>
      <w:tab/>
    </w:r>
    <w:r w:rsidRPr="001338B8">
      <w:rPr>
        <w:b/>
      </w:rPr>
      <w:tab/>
    </w:r>
    <w:r w:rsidRPr="001338B8">
      <w:rPr>
        <w:b/>
      </w:rPr>
      <w:tab/>
    </w:r>
  </w:p>
  <w:p xmlns:wp14="http://schemas.microsoft.com/office/word/2010/wordml" w:rsidR="001338B8" w:rsidP="001338B8" w:rsidRDefault="001338B8" w14:paraId="59B0BCC2" wp14:textId="77777777">
    <w:pPr>
      <w:spacing w:after="0" w:line="240" w:lineRule="auto"/>
      <w:rPr>
        <w:b/>
      </w:rPr>
    </w:pPr>
    <w:r>
      <w:tab/>
    </w:r>
    <w:r>
      <w:tab/>
    </w:r>
    <w:r>
      <w:tab/>
    </w:r>
    <w:r>
      <w:tab/>
    </w:r>
    <w:r>
      <w:tab/>
    </w:r>
    <w:r>
      <w:tab/>
    </w:r>
    <w:r>
      <w:tab/>
    </w:r>
    <w:r>
      <w:tab/>
    </w:r>
    <w:r>
      <w:tab/>
    </w:r>
    <w:proofErr w:type="spellStart"/>
    <w:r w:rsidRPr="001338B8">
      <w:rPr>
        <w:b/>
      </w:rPr>
      <w:t>Laatija</w:t>
    </w:r>
    <w:proofErr w:type="spellEnd"/>
  </w:p>
  <w:p xmlns:wp14="http://schemas.microsoft.com/office/word/2010/wordml" w:rsidRPr="001338B8" w:rsidR="001338B8" w:rsidP="001338B8" w:rsidRDefault="001338B8" w14:paraId="5401414B" wp14:textId="77777777">
    <w:pPr>
      <w:spacing w:after="0" w:line="240" w:lineRule="auto"/>
    </w:pPr>
    <w:r>
      <w:rPr>
        <w:b/>
      </w:rPr>
      <w:tab/>
    </w:r>
    <w:r>
      <w:rPr>
        <w:b/>
      </w:rPr>
      <w:tab/>
    </w:r>
    <w:r>
      <w:rPr>
        <w:b/>
      </w:rPr>
      <w:tab/>
    </w:r>
    <w:r>
      <w:rPr>
        <w:b/>
      </w:rPr>
      <w:tab/>
    </w:r>
    <w:r>
      <w:rPr>
        <w:b/>
      </w:rPr>
      <w:tab/>
    </w:r>
    <w:r>
      <w:rPr>
        <w:b/>
      </w:rPr>
      <w:tab/>
    </w:r>
    <w:r>
      <w:rPr>
        <w:b/>
      </w:rPr>
      <w:tab/>
    </w:r>
    <w:r>
      <w:rPr>
        <w:b/>
      </w:rPr>
      <w:tab/>
    </w:r>
    <w:r>
      <w:rPr>
        <w:b/>
      </w:rPr>
      <w:tab/>
    </w:r>
    <w:proofErr w:type="spellStart"/>
    <w:r>
      <w:t>Platz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B730AC7"/>
    <w:multiLevelType w:val="multilevel"/>
    <w:tmpl w:val="3A762E9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1FB1BD0"/>
    <w:multiLevelType w:val="hybridMultilevel"/>
    <w:tmpl w:val="B872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C5463"/>
    <w:multiLevelType w:val="hybridMultilevel"/>
    <w:tmpl w:val="44DE87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1">
    <w:abstractNumId w:val="1"/>
  </w:num>
  <w:num w:numId="2">
    <w:abstractNumId w:val="2"/>
  </w:num>
  <w:num w:numId="3">
    <w:abstractNumId w:val="0"/>
  </w:num>
</w:numbering>
</file>

<file path=word/people.xml><?xml version="1.0" encoding="utf-8"?>
<w15:people xmlns:mc="http://schemas.openxmlformats.org/markup-compatibility/2006" xmlns:w15="http://schemas.microsoft.com/office/word/2012/wordml" mc:Ignorable="w15">
  <w15:person w15:author="Kyyrä Juuso">
    <w15:presenceInfo w15:providerId="AD" w15:userId="1003BFFD91647FB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fi-FI" w:vendorID="64" w:dllVersion="131078" w:nlCheck="1" w:checkStyle="0" w:appName="MSWord"/>
  <w:activeWritingStyle w:lang="en-US" w:vendorID="64" w:dllVersion="131078" w:nlCheck="1" w:checkStyle="1" w:appName="MSWord"/>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8B8"/>
    <w:rsid w:val="001338B8"/>
    <w:rsid w:val="0049415B"/>
    <w:rsid w:val="00C95C92"/>
    <w:rsid w:val="51E1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6A95"/>
  <w15:chartTrackingRefBased/>
  <w15:docId w15:val="{52DA31A9-0EDB-4A21-8EF4-87CD55EFB9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1338B8"/>
    <w:pPr>
      <w:keepNext/>
      <w:keepLines/>
      <w:spacing w:before="240" w:after="0"/>
      <w:outlineLvl w:val="0"/>
    </w:pPr>
    <w:rPr>
      <w:rFonts w:asciiTheme="majorHAnsi" w:hAnsiTheme="majorHAnsi" w:eastAsiaTheme="majorEastAsia" w:cstheme="majorBidi"/>
      <w:sz w:val="32"/>
      <w:szCs w:val="32"/>
    </w:rPr>
  </w:style>
  <w:style w:type="paragraph" w:styleId="Heading2">
    <w:name w:val="heading 2"/>
    <w:basedOn w:val="Normal"/>
    <w:next w:val="Normal"/>
    <w:link w:val="Heading2Char"/>
    <w:uiPriority w:val="9"/>
    <w:unhideWhenUsed/>
    <w:qFormat/>
    <w:rsid w:val="001338B8"/>
    <w:pPr>
      <w:keepNext/>
      <w:keepLines/>
      <w:spacing w:before="40" w:after="0"/>
      <w:outlineLvl w:val="1"/>
    </w:pPr>
    <w:rPr>
      <w:rFonts w:asciiTheme="majorHAnsi" w:hAnsiTheme="majorHAnsi" w:eastAsiaTheme="majorEastAsia" w:cstheme="majorBidi"/>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338B8"/>
    <w:rPr>
      <w:rFonts w:asciiTheme="majorHAnsi" w:hAnsiTheme="majorHAnsi" w:eastAsiaTheme="majorEastAsia" w:cstheme="majorBidi"/>
      <w:sz w:val="26"/>
      <w:szCs w:val="26"/>
    </w:rPr>
  </w:style>
  <w:style w:type="character" w:styleId="Heading1Char" w:customStyle="1">
    <w:name w:val="Heading 1 Char"/>
    <w:basedOn w:val="DefaultParagraphFont"/>
    <w:link w:val="Heading1"/>
    <w:uiPriority w:val="9"/>
    <w:rsid w:val="001338B8"/>
    <w:rPr>
      <w:rFonts w:asciiTheme="majorHAnsi" w:hAnsiTheme="majorHAnsi" w:eastAsiaTheme="majorEastAsia" w:cstheme="majorBidi"/>
      <w:sz w:val="32"/>
      <w:szCs w:val="32"/>
    </w:rPr>
  </w:style>
  <w:style w:type="paragraph" w:styleId="NoSpacing">
    <w:name w:val="No Spacing"/>
    <w:uiPriority w:val="1"/>
    <w:qFormat/>
    <w:rsid w:val="001338B8"/>
    <w:pPr>
      <w:spacing w:after="0" w:line="240" w:lineRule="auto"/>
    </w:pPr>
  </w:style>
  <w:style w:type="paragraph" w:styleId="Header">
    <w:name w:val="header"/>
    <w:basedOn w:val="Normal"/>
    <w:link w:val="HeaderChar"/>
    <w:uiPriority w:val="99"/>
    <w:unhideWhenUsed/>
    <w:rsid w:val="001338B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38B8"/>
  </w:style>
  <w:style w:type="paragraph" w:styleId="Footer">
    <w:name w:val="footer"/>
    <w:basedOn w:val="Normal"/>
    <w:link w:val="FooterChar"/>
    <w:uiPriority w:val="99"/>
    <w:unhideWhenUsed/>
    <w:rsid w:val="001338B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38B8"/>
  </w:style>
  <w:style w:type="table" w:styleId="TableGrid">
    <w:name w:val="Table Grid"/>
    <w:basedOn w:val="TableNormal"/>
    <w:uiPriority w:val="39"/>
    <w:rsid w:val="001338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1338B8"/>
    <w:pPr>
      <w:ind w:left="720"/>
      <w:contextualSpacing/>
    </w:pPr>
  </w:style>
  <w:style w:type="paragraph" w:styleId="Caption">
    <w:name w:val="caption"/>
    <w:basedOn w:val="Normal"/>
    <w:next w:val="Normal"/>
    <w:uiPriority w:val="35"/>
    <w:unhideWhenUsed/>
    <w:qFormat/>
    <w:rsid w:val="001338B8"/>
    <w:pPr>
      <w:spacing w:after="200" w:line="240" w:lineRule="auto"/>
    </w:pPr>
    <w:rPr>
      <w:i/>
      <w:iCs/>
      <w:color w:val="44546A" w:themeColor="text2"/>
      <w:sz w:val="18"/>
      <w:szCs w:val="18"/>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968701">
      <w:bodyDiv w:val="1"/>
      <w:marLeft w:val="0"/>
      <w:marRight w:val="0"/>
      <w:marTop w:val="0"/>
      <w:marBottom w:val="0"/>
      <w:divBdr>
        <w:top w:val="none" w:sz="0" w:space="0" w:color="auto"/>
        <w:left w:val="none" w:sz="0" w:space="0" w:color="auto"/>
        <w:bottom w:val="none" w:sz="0" w:space="0" w:color="auto"/>
        <w:right w:val="none" w:sz="0" w:space="0" w:color="auto"/>
      </w:divBdr>
      <w:divsChild>
        <w:div w:id="5063735">
          <w:marLeft w:val="0"/>
          <w:marRight w:val="0"/>
          <w:marTop w:val="0"/>
          <w:marBottom w:val="0"/>
          <w:divBdr>
            <w:top w:val="none" w:sz="0" w:space="0" w:color="auto"/>
            <w:left w:val="none" w:sz="0" w:space="0" w:color="auto"/>
            <w:bottom w:val="none" w:sz="0" w:space="0" w:color="auto"/>
            <w:right w:val="none" w:sz="0" w:space="0" w:color="auto"/>
          </w:divBdr>
        </w:div>
        <w:div w:id="86508367">
          <w:marLeft w:val="0"/>
          <w:marRight w:val="0"/>
          <w:marTop w:val="0"/>
          <w:marBottom w:val="0"/>
          <w:divBdr>
            <w:top w:val="none" w:sz="0" w:space="0" w:color="auto"/>
            <w:left w:val="none" w:sz="0" w:space="0" w:color="auto"/>
            <w:bottom w:val="none" w:sz="0" w:space="0" w:color="auto"/>
            <w:right w:val="none" w:sz="0" w:space="0" w:color="auto"/>
          </w:divBdr>
        </w:div>
        <w:div w:id="1997028637">
          <w:marLeft w:val="0"/>
          <w:marRight w:val="0"/>
          <w:marTop w:val="0"/>
          <w:marBottom w:val="0"/>
          <w:divBdr>
            <w:top w:val="none" w:sz="0" w:space="0" w:color="auto"/>
            <w:left w:val="none" w:sz="0" w:space="0" w:color="auto"/>
            <w:bottom w:val="none" w:sz="0" w:space="0" w:color="auto"/>
            <w:right w:val="none" w:sz="0" w:space="0" w:color="auto"/>
          </w:divBdr>
        </w:div>
        <w:div w:id="161775548">
          <w:marLeft w:val="0"/>
          <w:marRight w:val="0"/>
          <w:marTop w:val="0"/>
          <w:marBottom w:val="0"/>
          <w:divBdr>
            <w:top w:val="none" w:sz="0" w:space="0" w:color="auto"/>
            <w:left w:val="none" w:sz="0" w:space="0" w:color="auto"/>
            <w:bottom w:val="none" w:sz="0" w:space="0" w:color="auto"/>
            <w:right w:val="none" w:sz="0" w:space="0" w:color="auto"/>
          </w:divBdr>
        </w:div>
        <w:div w:id="52124463">
          <w:marLeft w:val="0"/>
          <w:marRight w:val="0"/>
          <w:marTop w:val="0"/>
          <w:marBottom w:val="0"/>
          <w:divBdr>
            <w:top w:val="none" w:sz="0" w:space="0" w:color="auto"/>
            <w:left w:val="none" w:sz="0" w:space="0" w:color="auto"/>
            <w:bottom w:val="none" w:sz="0" w:space="0" w:color="auto"/>
            <w:right w:val="none" w:sz="0" w:space="0" w:color="auto"/>
          </w:divBdr>
        </w:div>
        <w:div w:id="1010643306">
          <w:marLeft w:val="0"/>
          <w:marRight w:val="0"/>
          <w:marTop w:val="0"/>
          <w:marBottom w:val="0"/>
          <w:divBdr>
            <w:top w:val="none" w:sz="0" w:space="0" w:color="auto"/>
            <w:left w:val="none" w:sz="0" w:space="0" w:color="auto"/>
            <w:bottom w:val="none" w:sz="0" w:space="0" w:color="auto"/>
            <w:right w:val="none" w:sz="0" w:space="0" w:color="auto"/>
          </w:divBdr>
        </w:div>
        <w:div w:id="1457717739">
          <w:marLeft w:val="0"/>
          <w:marRight w:val="0"/>
          <w:marTop w:val="0"/>
          <w:marBottom w:val="0"/>
          <w:divBdr>
            <w:top w:val="none" w:sz="0" w:space="0" w:color="auto"/>
            <w:left w:val="none" w:sz="0" w:space="0" w:color="auto"/>
            <w:bottom w:val="none" w:sz="0" w:space="0" w:color="auto"/>
            <w:right w:val="none" w:sz="0" w:space="0" w:color="auto"/>
          </w:divBdr>
        </w:div>
        <w:div w:id="785198735">
          <w:marLeft w:val="0"/>
          <w:marRight w:val="0"/>
          <w:marTop w:val="0"/>
          <w:marBottom w:val="0"/>
          <w:divBdr>
            <w:top w:val="none" w:sz="0" w:space="0" w:color="auto"/>
            <w:left w:val="none" w:sz="0" w:space="0" w:color="auto"/>
            <w:bottom w:val="none" w:sz="0" w:space="0" w:color="auto"/>
            <w:right w:val="none" w:sz="0" w:space="0" w:color="auto"/>
          </w:divBdr>
        </w:div>
        <w:div w:id="657853721">
          <w:marLeft w:val="0"/>
          <w:marRight w:val="0"/>
          <w:marTop w:val="0"/>
          <w:marBottom w:val="0"/>
          <w:divBdr>
            <w:top w:val="none" w:sz="0" w:space="0" w:color="auto"/>
            <w:left w:val="none" w:sz="0" w:space="0" w:color="auto"/>
            <w:bottom w:val="none" w:sz="0" w:space="0" w:color="auto"/>
            <w:right w:val="none" w:sz="0" w:space="0" w:color="auto"/>
          </w:divBdr>
        </w:div>
        <w:div w:id="1931352879">
          <w:marLeft w:val="0"/>
          <w:marRight w:val="0"/>
          <w:marTop w:val="0"/>
          <w:marBottom w:val="0"/>
          <w:divBdr>
            <w:top w:val="none" w:sz="0" w:space="0" w:color="auto"/>
            <w:left w:val="none" w:sz="0" w:space="0" w:color="auto"/>
            <w:bottom w:val="none" w:sz="0" w:space="0" w:color="auto"/>
            <w:right w:val="none" w:sz="0" w:space="0" w:color="auto"/>
          </w:divBdr>
        </w:div>
        <w:div w:id="1563128951">
          <w:marLeft w:val="0"/>
          <w:marRight w:val="0"/>
          <w:marTop w:val="0"/>
          <w:marBottom w:val="0"/>
          <w:divBdr>
            <w:top w:val="none" w:sz="0" w:space="0" w:color="auto"/>
            <w:left w:val="none" w:sz="0" w:space="0" w:color="auto"/>
            <w:bottom w:val="none" w:sz="0" w:space="0" w:color="auto"/>
            <w:right w:val="none" w:sz="0" w:space="0" w:color="auto"/>
          </w:divBdr>
        </w:div>
        <w:div w:id="666328175">
          <w:marLeft w:val="0"/>
          <w:marRight w:val="0"/>
          <w:marTop w:val="0"/>
          <w:marBottom w:val="0"/>
          <w:divBdr>
            <w:top w:val="none" w:sz="0" w:space="0" w:color="auto"/>
            <w:left w:val="none" w:sz="0" w:space="0" w:color="auto"/>
            <w:bottom w:val="none" w:sz="0" w:space="0" w:color="auto"/>
            <w:right w:val="none" w:sz="0" w:space="0" w:color="auto"/>
          </w:divBdr>
        </w:div>
        <w:div w:id="952326329">
          <w:marLeft w:val="0"/>
          <w:marRight w:val="0"/>
          <w:marTop w:val="0"/>
          <w:marBottom w:val="0"/>
          <w:divBdr>
            <w:top w:val="none" w:sz="0" w:space="0" w:color="auto"/>
            <w:left w:val="none" w:sz="0" w:space="0" w:color="auto"/>
            <w:bottom w:val="none" w:sz="0" w:space="0" w:color="auto"/>
            <w:right w:val="none" w:sz="0" w:space="0" w:color="auto"/>
          </w:divBdr>
        </w:div>
        <w:div w:id="1617369297">
          <w:marLeft w:val="0"/>
          <w:marRight w:val="0"/>
          <w:marTop w:val="0"/>
          <w:marBottom w:val="0"/>
          <w:divBdr>
            <w:top w:val="none" w:sz="0" w:space="0" w:color="auto"/>
            <w:left w:val="none" w:sz="0" w:space="0" w:color="auto"/>
            <w:bottom w:val="none" w:sz="0" w:space="0" w:color="auto"/>
            <w:right w:val="none" w:sz="0" w:space="0" w:color="auto"/>
          </w:divBdr>
        </w:div>
        <w:div w:id="584873848">
          <w:marLeft w:val="0"/>
          <w:marRight w:val="0"/>
          <w:marTop w:val="0"/>
          <w:marBottom w:val="0"/>
          <w:divBdr>
            <w:top w:val="none" w:sz="0" w:space="0" w:color="auto"/>
            <w:left w:val="none" w:sz="0" w:space="0" w:color="auto"/>
            <w:bottom w:val="none" w:sz="0" w:space="0" w:color="auto"/>
            <w:right w:val="none" w:sz="0" w:space="0" w:color="auto"/>
          </w:divBdr>
        </w:div>
        <w:div w:id="1855613554">
          <w:marLeft w:val="0"/>
          <w:marRight w:val="0"/>
          <w:marTop w:val="0"/>
          <w:marBottom w:val="0"/>
          <w:divBdr>
            <w:top w:val="none" w:sz="0" w:space="0" w:color="auto"/>
            <w:left w:val="none" w:sz="0" w:space="0" w:color="auto"/>
            <w:bottom w:val="none" w:sz="0" w:space="0" w:color="auto"/>
            <w:right w:val="none" w:sz="0" w:space="0" w:color="auto"/>
          </w:divBdr>
        </w:div>
        <w:div w:id="1206988984">
          <w:marLeft w:val="0"/>
          <w:marRight w:val="0"/>
          <w:marTop w:val="0"/>
          <w:marBottom w:val="0"/>
          <w:divBdr>
            <w:top w:val="none" w:sz="0" w:space="0" w:color="auto"/>
            <w:left w:val="none" w:sz="0" w:space="0" w:color="auto"/>
            <w:bottom w:val="none" w:sz="0" w:space="0" w:color="auto"/>
            <w:right w:val="none" w:sz="0" w:space="0" w:color="auto"/>
          </w:divBdr>
        </w:div>
        <w:div w:id="218900992">
          <w:marLeft w:val="0"/>
          <w:marRight w:val="0"/>
          <w:marTop w:val="0"/>
          <w:marBottom w:val="0"/>
          <w:divBdr>
            <w:top w:val="none" w:sz="0" w:space="0" w:color="auto"/>
            <w:left w:val="none" w:sz="0" w:space="0" w:color="auto"/>
            <w:bottom w:val="none" w:sz="0" w:space="0" w:color="auto"/>
            <w:right w:val="none" w:sz="0" w:space="0" w:color="auto"/>
          </w:divBdr>
        </w:div>
        <w:div w:id="1335374589">
          <w:marLeft w:val="0"/>
          <w:marRight w:val="0"/>
          <w:marTop w:val="0"/>
          <w:marBottom w:val="0"/>
          <w:divBdr>
            <w:top w:val="none" w:sz="0" w:space="0" w:color="auto"/>
            <w:left w:val="none" w:sz="0" w:space="0" w:color="auto"/>
            <w:bottom w:val="none" w:sz="0" w:space="0" w:color="auto"/>
            <w:right w:val="none" w:sz="0" w:space="0" w:color="auto"/>
          </w:divBdr>
        </w:div>
      </w:divsChild>
    </w:div>
    <w:div w:id="1533614265">
      <w:bodyDiv w:val="1"/>
      <w:marLeft w:val="0"/>
      <w:marRight w:val="0"/>
      <w:marTop w:val="0"/>
      <w:marBottom w:val="0"/>
      <w:divBdr>
        <w:top w:val="none" w:sz="0" w:space="0" w:color="auto"/>
        <w:left w:val="none" w:sz="0" w:space="0" w:color="auto"/>
        <w:bottom w:val="none" w:sz="0" w:space="0" w:color="auto"/>
        <w:right w:val="none" w:sz="0" w:space="0" w:color="auto"/>
      </w:divBdr>
      <w:divsChild>
        <w:div w:id="935407697">
          <w:marLeft w:val="0"/>
          <w:marRight w:val="0"/>
          <w:marTop w:val="0"/>
          <w:marBottom w:val="0"/>
          <w:divBdr>
            <w:top w:val="none" w:sz="0" w:space="0" w:color="auto"/>
            <w:left w:val="none" w:sz="0" w:space="0" w:color="auto"/>
            <w:bottom w:val="none" w:sz="0" w:space="0" w:color="auto"/>
            <w:right w:val="none" w:sz="0" w:space="0" w:color="auto"/>
          </w:divBdr>
        </w:div>
        <w:div w:id="49179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1/relationships/people" Target="/word/people.xml" Id="R97b991e27fac42eb" /><Relationship Type="http://schemas.openxmlformats.org/officeDocument/2006/relationships/image" Target="/media/image2.gif" Id="Rc29c189a4a094968" /><Relationship Type="http://schemas.openxmlformats.org/officeDocument/2006/relationships/hyperlink" Target="mailto:K1559@student.jamk.fi" TargetMode="External" Id="R04ddfd4081954780" /><Relationship Type="http://schemas.openxmlformats.org/officeDocument/2006/relationships/hyperlink" Target="mailto:K????@student.jamk.fi" TargetMode="External" Id="Re7e72b1ad88b46dd" /><Relationship Type="http://schemas.openxmlformats.org/officeDocument/2006/relationships/hyperlink" Target="http://www.platz.fi/profile" TargetMode="External" Id="R88dc34c3682440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JAMK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Juuso Kyyrä</dc:creator>
  <keywords/>
  <dc:description/>
  <lastModifiedBy>Kyyrä Juuso</lastModifiedBy>
  <revision>3</revision>
  <dcterms:created xsi:type="dcterms:W3CDTF">2017-11-14T09:36:00.0000000Z</dcterms:created>
  <dcterms:modified xsi:type="dcterms:W3CDTF">2017-11-14T11:37:26.6257608Z</dcterms:modified>
</coreProperties>
</file>