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0D1D1" w14:textId="01AE00B8" w:rsidR="00B67B67" w:rsidRDefault="00B67B67">
      <w:pPr>
        <w:jc w:val="center"/>
        <w:rPr>
          <w:rFonts w:ascii="Times New Roman" w:eastAsia="Times New Roman" w:hAnsi="Times New Roman" w:cs="Times New Roman"/>
          <w:sz w:val="24"/>
          <w:szCs w:val="24"/>
        </w:rPr>
      </w:pPr>
      <w:r w:rsidRPr="003210BF">
        <w:rPr>
          <w:rFonts w:ascii="Times New Roman" w:hAnsi="Times New Roman" w:cs="Times New Roman"/>
          <w:b/>
          <w:noProof/>
          <w:sz w:val="28"/>
          <w:szCs w:val="28"/>
        </w:rPr>
        <w:drawing>
          <wp:inline distT="0" distB="0" distL="0" distR="0" wp14:anchorId="0B5E4965" wp14:editId="7C8B2C8F">
            <wp:extent cx="5943600" cy="2365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ST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65046"/>
                    </a:xfrm>
                    <a:prstGeom prst="rect">
                      <a:avLst/>
                    </a:prstGeom>
                  </pic:spPr>
                </pic:pic>
              </a:graphicData>
            </a:graphic>
          </wp:inline>
        </w:drawing>
      </w:r>
    </w:p>
    <w:p w14:paraId="139B72D4" w14:textId="023D9E5C" w:rsidR="00A45FD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COLLEGE OF ELECTRICAL AND MECHANICAL ENGINEERING</w:t>
      </w:r>
    </w:p>
    <w:p w14:paraId="4D90E616" w14:textId="77777777" w:rsidR="00A45FD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SOFTWARE ENGINEERING</w:t>
      </w:r>
    </w:p>
    <w:p w14:paraId="4AD7C73D" w14:textId="77777777" w:rsidR="00A45FD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03428E"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Software evolution and maintenance</w:t>
      </w:r>
    </w:p>
    <w:p w14:paraId="3F1D21CB"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A64B47" w14:textId="77777777" w:rsidR="00A45FD7"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Group members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ID No</w:t>
      </w:r>
    </w:p>
    <w:p w14:paraId="15A2B72A" w14:textId="77777777" w:rsidR="00A45FD7" w:rsidRDefault="00000000">
      <w:pPr>
        <w:spacing w:before="240" w:after="24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 Gelila Adugna                            ETS0312/12</w:t>
      </w:r>
    </w:p>
    <w:p w14:paraId="1E598DF7" w14:textId="77777777" w:rsidR="00A45FD7" w:rsidRDefault="00000000">
      <w:pPr>
        <w:spacing w:before="240" w:after="24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 Hara Birhanu                              ETS0336/12</w:t>
      </w:r>
    </w:p>
    <w:p w14:paraId="6CA8100C" w14:textId="77777777" w:rsidR="00A45FD7" w:rsidRDefault="00000000">
      <w:pPr>
        <w:spacing w:before="240" w:after="24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Kokebe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Negalign</w:t>
      </w:r>
      <w:proofErr w:type="spellEnd"/>
      <w:r>
        <w:rPr>
          <w:rFonts w:ascii="Times New Roman" w:eastAsia="Times New Roman" w:hAnsi="Times New Roman" w:cs="Times New Roman"/>
          <w:sz w:val="24"/>
          <w:szCs w:val="24"/>
        </w:rPr>
        <w:t xml:space="preserve">                        ETS0419/12</w:t>
      </w:r>
    </w:p>
    <w:p w14:paraId="067C9BF7" w14:textId="77777777" w:rsidR="00A45FD7" w:rsidRDefault="00000000">
      <w:pPr>
        <w:spacing w:before="240" w:after="24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Mastewal</w:t>
      </w:r>
      <w:proofErr w:type="spellEnd"/>
      <w:r>
        <w:rPr>
          <w:rFonts w:ascii="Times New Roman" w:eastAsia="Times New Roman" w:hAnsi="Times New Roman" w:cs="Times New Roman"/>
          <w:sz w:val="24"/>
          <w:szCs w:val="24"/>
        </w:rPr>
        <w:t xml:space="preserve"> Tesfaye                       ETS0435/12</w:t>
      </w:r>
    </w:p>
    <w:p w14:paraId="75781317" w14:textId="77777777" w:rsidR="00A45FD7" w:rsidRDefault="00000000">
      <w:pPr>
        <w:spacing w:before="240" w:after="24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 Hermela Mulugeta                      ETS 0353/12</w:t>
      </w:r>
    </w:p>
    <w:p w14:paraId="1A815AAF" w14:textId="77777777" w:rsidR="00A45FD7"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80B2D4" w14:textId="77777777" w:rsidR="00A45FD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B</w:t>
      </w:r>
    </w:p>
    <w:p w14:paraId="37596541"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8E3A5D"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A61F421"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Submitted to Mr. Ashenafi</w:t>
      </w:r>
    </w:p>
    <w:p w14:paraId="3ADF50A8"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Submission date May 13,05,2024</w:t>
      </w:r>
    </w:p>
    <w:p w14:paraId="24261F7D" w14:textId="77777777" w:rsidR="00A45FD7"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592CBCF" w14:textId="77777777" w:rsidR="00A45FD7" w:rsidRDefault="00A45FD7">
      <w:pPr>
        <w:rPr>
          <w:rFonts w:ascii="Times New Roman" w:eastAsia="Times New Roman" w:hAnsi="Times New Roman" w:cs="Times New Roman"/>
          <w:sz w:val="24"/>
          <w:szCs w:val="24"/>
        </w:rPr>
      </w:pPr>
    </w:p>
    <w:p w14:paraId="4BA1B664" w14:textId="77777777" w:rsidR="00A45FD7" w:rsidRDefault="00A45FD7">
      <w:pPr>
        <w:spacing w:before="240" w:after="240"/>
        <w:rPr>
          <w:rFonts w:ascii="Times New Roman" w:eastAsia="Times New Roman" w:hAnsi="Times New Roman" w:cs="Times New Roman"/>
          <w:b/>
          <w:sz w:val="24"/>
          <w:szCs w:val="24"/>
        </w:rPr>
      </w:pPr>
    </w:p>
    <w:p w14:paraId="15DEED47" w14:textId="77777777" w:rsidR="00A45FD7" w:rsidRDefault="00A45FD7">
      <w:pPr>
        <w:spacing w:before="240" w:after="240"/>
        <w:rPr>
          <w:rFonts w:ascii="Times New Roman" w:eastAsia="Times New Roman" w:hAnsi="Times New Roman" w:cs="Times New Roman"/>
          <w:b/>
          <w:sz w:val="24"/>
          <w:szCs w:val="24"/>
        </w:rPr>
      </w:pPr>
    </w:p>
    <w:p w14:paraId="24417331" w14:textId="77777777" w:rsidR="00A45FD7" w:rsidRDefault="00A45FD7">
      <w:pPr>
        <w:spacing w:before="240" w:after="240"/>
        <w:rPr>
          <w:rFonts w:ascii="Times New Roman" w:eastAsia="Times New Roman" w:hAnsi="Times New Roman" w:cs="Times New Roman"/>
          <w:b/>
          <w:sz w:val="24"/>
          <w:szCs w:val="24"/>
        </w:rPr>
      </w:pPr>
    </w:p>
    <w:p w14:paraId="7DECF3B1" w14:textId="77777777" w:rsidR="00A45FD7" w:rsidRDefault="00A45FD7">
      <w:pPr>
        <w:spacing w:before="240" w:after="240"/>
        <w:rPr>
          <w:rFonts w:ascii="Times New Roman" w:eastAsia="Times New Roman" w:hAnsi="Times New Roman" w:cs="Times New Roman"/>
          <w:b/>
          <w:sz w:val="24"/>
          <w:szCs w:val="24"/>
        </w:rPr>
      </w:pPr>
    </w:p>
    <w:p w14:paraId="064DC5CA" w14:textId="77777777" w:rsidR="00A45FD7" w:rsidRDefault="00A45FD7">
      <w:pPr>
        <w:spacing w:before="240" w:after="240"/>
        <w:rPr>
          <w:rFonts w:ascii="Times New Roman" w:eastAsia="Times New Roman" w:hAnsi="Times New Roman" w:cs="Times New Roman"/>
          <w:b/>
          <w:sz w:val="24"/>
          <w:szCs w:val="24"/>
        </w:rPr>
      </w:pPr>
    </w:p>
    <w:p w14:paraId="70A98CDA" w14:textId="77777777" w:rsidR="00A45FD7" w:rsidRDefault="00000000">
      <w:pPr>
        <w:pStyle w:val="Heading3"/>
        <w:spacing w:before="240" w:after="240" w:line="360" w:lineRule="auto"/>
        <w:rPr>
          <w:rFonts w:ascii="Times New Roman" w:eastAsia="Times New Roman" w:hAnsi="Times New Roman" w:cs="Times New Roman"/>
          <w:sz w:val="24"/>
          <w:szCs w:val="24"/>
        </w:rPr>
      </w:pPr>
      <w:bookmarkStart w:id="0" w:name="_Toc166512398"/>
      <w:r>
        <w:rPr>
          <w:rFonts w:ascii="Times New Roman" w:eastAsia="Times New Roman" w:hAnsi="Times New Roman" w:cs="Times New Roman"/>
          <w:sz w:val="24"/>
          <w:szCs w:val="24"/>
        </w:rPr>
        <w:t>Table of Content</w:t>
      </w:r>
      <w:bookmarkEnd w:id="0"/>
    </w:p>
    <w:sdt>
      <w:sdtPr>
        <w:id w:val="1080408686"/>
        <w:docPartObj>
          <w:docPartGallery w:val="Table of Contents"/>
          <w:docPartUnique/>
        </w:docPartObj>
      </w:sdtPr>
      <w:sdtContent>
        <w:p w14:paraId="4E805833" w14:textId="5885CD77" w:rsidR="00E856BB" w:rsidRDefault="00000000">
          <w:pPr>
            <w:pStyle w:val="TOC3"/>
            <w:tabs>
              <w:tab w:val="right" w:leader="dot" w:pos="9350"/>
            </w:tabs>
            <w:rPr>
              <w:noProof/>
            </w:rPr>
          </w:pPr>
          <w:r>
            <w:fldChar w:fldCharType="begin"/>
          </w:r>
          <w:r>
            <w:instrText xml:space="preserve"> TOC \h \u \z \t "Heading 1,1,Heading 2,2,Heading 3,3,Heading 4,4,Heading 5,5,Heading 6,6,"</w:instrText>
          </w:r>
          <w:r>
            <w:fldChar w:fldCharType="separate"/>
          </w:r>
          <w:hyperlink w:anchor="_Toc166512398" w:history="1">
            <w:r w:rsidR="00E856BB" w:rsidRPr="006006CE">
              <w:rPr>
                <w:rStyle w:val="Hyperlink"/>
                <w:rFonts w:ascii="Times New Roman" w:eastAsia="Times New Roman" w:hAnsi="Times New Roman" w:cs="Times New Roman"/>
                <w:noProof/>
              </w:rPr>
              <w:t>Table of Content</w:t>
            </w:r>
            <w:r w:rsidR="00E856BB">
              <w:rPr>
                <w:noProof/>
                <w:webHidden/>
              </w:rPr>
              <w:tab/>
            </w:r>
            <w:r w:rsidR="00E856BB">
              <w:rPr>
                <w:noProof/>
                <w:webHidden/>
              </w:rPr>
              <w:fldChar w:fldCharType="begin"/>
            </w:r>
            <w:r w:rsidR="00E856BB">
              <w:rPr>
                <w:noProof/>
                <w:webHidden/>
              </w:rPr>
              <w:instrText xml:space="preserve"> PAGEREF _Toc166512398 \h </w:instrText>
            </w:r>
            <w:r w:rsidR="00E856BB">
              <w:rPr>
                <w:noProof/>
                <w:webHidden/>
              </w:rPr>
            </w:r>
            <w:r w:rsidR="00E856BB">
              <w:rPr>
                <w:noProof/>
                <w:webHidden/>
              </w:rPr>
              <w:fldChar w:fldCharType="separate"/>
            </w:r>
            <w:r w:rsidR="00E856BB">
              <w:rPr>
                <w:noProof/>
                <w:webHidden/>
              </w:rPr>
              <w:t>2</w:t>
            </w:r>
            <w:r w:rsidR="00E856BB">
              <w:rPr>
                <w:noProof/>
                <w:webHidden/>
              </w:rPr>
              <w:fldChar w:fldCharType="end"/>
            </w:r>
          </w:hyperlink>
        </w:p>
        <w:p w14:paraId="2CC468F5" w14:textId="3D8E95A4" w:rsidR="00E856BB" w:rsidRDefault="00E856BB">
          <w:pPr>
            <w:pStyle w:val="TOC3"/>
            <w:tabs>
              <w:tab w:val="right" w:leader="dot" w:pos="9350"/>
            </w:tabs>
            <w:rPr>
              <w:noProof/>
            </w:rPr>
          </w:pPr>
          <w:hyperlink w:anchor="_Toc166512399" w:history="1">
            <w:r w:rsidRPr="006006CE">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_Toc166512399 \h </w:instrText>
            </w:r>
            <w:r>
              <w:rPr>
                <w:noProof/>
                <w:webHidden/>
              </w:rPr>
            </w:r>
            <w:r>
              <w:rPr>
                <w:noProof/>
                <w:webHidden/>
              </w:rPr>
              <w:fldChar w:fldCharType="separate"/>
            </w:r>
            <w:r>
              <w:rPr>
                <w:noProof/>
                <w:webHidden/>
              </w:rPr>
              <w:t>3</w:t>
            </w:r>
            <w:r>
              <w:rPr>
                <w:noProof/>
                <w:webHidden/>
              </w:rPr>
              <w:fldChar w:fldCharType="end"/>
            </w:r>
          </w:hyperlink>
        </w:p>
        <w:p w14:paraId="05FB3CF9" w14:textId="4BEE187D" w:rsidR="00E856BB" w:rsidRDefault="00E856BB">
          <w:pPr>
            <w:pStyle w:val="TOC3"/>
            <w:tabs>
              <w:tab w:val="right" w:leader="dot" w:pos="9350"/>
            </w:tabs>
            <w:rPr>
              <w:noProof/>
            </w:rPr>
          </w:pPr>
          <w:hyperlink w:anchor="_Toc166512400" w:history="1">
            <w:r w:rsidRPr="006006CE">
              <w:rPr>
                <w:rStyle w:val="Hyperlink"/>
                <w:rFonts w:ascii="Times New Roman" w:eastAsia="Times New Roman" w:hAnsi="Times New Roman" w:cs="Times New Roman"/>
                <w:noProof/>
              </w:rPr>
              <w:t>1. Dispensable- lazy class</w:t>
            </w:r>
            <w:r>
              <w:rPr>
                <w:noProof/>
                <w:webHidden/>
              </w:rPr>
              <w:tab/>
            </w:r>
            <w:r>
              <w:rPr>
                <w:noProof/>
                <w:webHidden/>
              </w:rPr>
              <w:fldChar w:fldCharType="begin"/>
            </w:r>
            <w:r>
              <w:rPr>
                <w:noProof/>
                <w:webHidden/>
              </w:rPr>
              <w:instrText xml:space="preserve"> PAGEREF _Toc166512400 \h </w:instrText>
            </w:r>
            <w:r>
              <w:rPr>
                <w:noProof/>
                <w:webHidden/>
              </w:rPr>
            </w:r>
            <w:r>
              <w:rPr>
                <w:noProof/>
                <w:webHidden/>
              </w:rPr>
              <w:fldChar w:fldCharType="separate"/>
            </w:r>
            <w:r>
              <w:rPr>
                <w:noProof/>
                <w:webHidden/>
              </w:rPr>
              <w:t>4</w:t>
            </w:r>
            <w:r>
              <w:rPr>
                <w:noProof/>
                <w:webHidden/>
              </w:rPr>
              <w:fldChar w:fldCharType="end"/>
            </w:r>
          </w:hyperlink>
        </w:p>
        <w:p w14:paraId="125ED841" w14:textId="7361E167" w:rsidR="00E856BB" w:rsidRDefault="00E856BB">
          <w:pPr>
            <w:pStyle w:val="TOC3"/>
            <w:tabs>
              <w:tab w:val="right" w:leader="dot" w:pos="9350"/>
            </w:tabs>
            <w:rPr>
              <w:noProof/>
            </w:rPr>
          </w:pPr>
          <w:hyperlink w:anchor="_Toc166512401" w:history="1">
            <w:r w:rsidRPr="006006CE">
              <w:rPr>
                <w:rStyle w:val="Hyperlink"/>
                <w:rFonts w:ascii="Times New Roman" w:eastAsia="Times New Roman" w:hAnsi="Times New Roman" w:cs="Times New Roman"/>
                <w:noProof/>
              </w:rPr>
              <w:t>2. Data Class Code Smell:</w:t>
            </w:r>
            <w:r>
              <w:rPr>
                <w:noProof/>
                <w:webHidden/>
              </w:rPr>
              <w:tab/>
            </w:r>
            <w:r>
              <w:rPr>
                <w:noProof/>
                <w:webHidden/>
              </w:rPr>
              <w:fldChar w:fldCharType="begin"/>
            </w:r>
            <w:r>
              <w:rPr>
                <w:noProof/>
                <w:webHidden/>
              </w:rPr>
              <w:instrText xml:space="preserve"> PAGEREF _Toc166512401 \h </w:instrText>
            </w:r>
            <w:r>
              <w:rPr>
                <w:noProof/>
                <w:webHidden/>
              </w:rPr>
            </w:r>
            <w:r>
              <w:rPr>
                <w:noProof/>
                <w:webHidden/>
              </w:rPr>
              <w:fldChar w:fldCharType="separate"/>
            </w:r>
            <w:r>
              <w:rPr>
                <w:noProof/>
                <w:webHidden/>
              </w:rPr>
              <w:t>6</w:t>
            </w:r>
            <w:r>
              <w:rPr>
                <w:noProof/>
                <w:webHidden/>
              </w:rPr>
              <w:fldChar w:fldCharType="end"/>
            </w:r>
          </w:hyperlink>
        </w:p>
        <w:p w14:paraId="5B9AE724" w14:textId="645FFEBC" w:rsidR="00E856BB" w:rsidRDefault="00E856BB">
          <w:pPr>
            <w:pStyle w:val="TOC3"/>
            <w:tabs>
              <w:tab w:val="right" w:leader="dot" w:pos="9350"/>
            </w:tabs>
            <w:rPr>
              <w:noProof/>
            </w:rPr>
          </w:pPr>
          <w:hyperlink w:anchor="_Toc166512402" w:history="1">
            <w:r w:rsidRPr="006006CE">
              <w:rPr>
                <w:rStyle w:val="Hyperlink"/>
                <w:rFonts w:ascii="Times New Roman" w:eastAsia="Times New Roman" w:hAnsi="Times New Roman" w:cs="Times New Roman"/>
                <w:noProof/>
              </w:rPr>
              <w:t>3. Dead code</w:t>
            </w:r>
            <w:r>
              <w:rPr>
                <w:noProof/>
                <w:webHidden/>
              </w:rPr>
              <w:tab/>
            </w:r>
            <w:r>
              <w:rPr>
                <w:noProof/>
                <w:webHidden/>
              </w:rPr>
              <w:fldChar w:fldCharType="begin"/>
            </w:r>
            <w:r>
              <w:rPr>
                <w:noProof/>
                <w:webHidden/>
              </w:rPr>
              <w:instrText xml:space="preserve"> PAGEREF _Toc166512402 \h </w:instrText>
            </w:r>
            <w:r>
              <w:rPr>
                <w:noProof/>
                <w:webHidden/>
              </w:rPr>
            </w:r>
            <w:r>
              <w:rPr>
                <w:noProof/>
                <w:webHidden/>
              </w:rPr>
              <w:fldChar w:fldCharType="separate"/>
            </w:r>
            <w:r>
              <w:rPr>
                <w:noProof/>
                <w:webHidden/>
              </w:rPr>
              <w:t>11</w:t>
            </w:r>
            <w:r>
              <w:rPr>
                <w:noProof/>
                <w:webHidden/>
              </w:rPr>
              <w:fldChar w:fldCharType="end"/>
            </w:r>
          </w:hyperlink>
        </w:p>
        <w:p w14:paraId="60A22C63" w14:textId="4253EEC5" w:rsidR="00E856BB" w:rsidRDefault="00E856BB">
          <w:pPr>
            <w:pStyle w:val="TOC3"/>
            <w:tabs>
              <w:tab w:val="right" w:leader="dot" w:pos="9350"/>
            </w:tabs>
            <w:rPr>
              <w:noProof/>
            </w:rPr>
          </w:pPr>
          <w:hyperlink w:anchor="_Toc166512403" w:history="1">
            <w:r w:rsidRPr="006006CE">
              <w:rPr>
                <w:rStyle w:val="Hyperlink"/>
                <w:rFonts w:ascii="Times New Roman" w:eastAsia="Times New Roman" w:hAnsi="Times New Roman" w:cs="Times New Roman"/>
                <w:noProof/>
              </w:rPr>
              <w:t xml:space="preserve">4. Speculative </w:t>
            </w:r>
            <w:r w:rsidRPr="006006CE">
              <w:rPr>
                <w:rStyle w:val="Hyperlink"/>
                <w:rFonts w:ascii="Times New Roman" w:eastAsia="Times New Roman" w:hAnsi="Times New Roman" w:cs="Times New Roman"/>
                <w:noProof/>
              </w:rPr>
              <w:t>g</w:t>
            </w:r>
            <w:r w:rsidRPr="006006CE">
              <w:rPr>
                <w:rStyle w:val="Hyperlink"/>
                <w:rFonts w:ascii="Times New Roman" w:eastAsia="Times New Roman" w:hAnsi="Times New Roman" w:cs="Times New Roman"/>
                <w:noProof/>
              </w:rPr>
              <w:t>enerality</w:t>
            </w:r>
            <w:r>
              <w:rPr>
                <w:noProof/>
                <w:webHidden/>
              </w:rPr>
              <w:tab/>
            </w:r>
            <w:r>
              <w:rPr>
                <w:noProof/>
                <w:webHidden/>
              </w:rPr>
              <w:fldChar w:fldCharType="begin"/>
            </w:r>
            <w:r>
              <w:rPr>
                <w:noProof/>
                <w:webHidden/>
              </w:rPr>
              <w:instrText xml:space="preserve"> PAGEREF _Toc166512403 \h </w:instrText>
            </w:r>
            <w:r>
              <w:rPr>
                <w:noProof/>
                <w:webHidden/>
              </w:rPr>
            </w:r>
            <w:r>
              <w:rPr>
                <w:noProof/>
                <w:webHidden/>
              </w:rPr>
              <w:fldChar w:fldCharType="separate"/>
            </w:r>
            <w:r>
              <w:rPr>
                <w:noProof/>
                <w:webHidden/>
              </w:rPr>
              <w:t>12</w:t>
            </w:r>
            <w:r>
              <w:rPr>
                <w:noProof/>
                <w:webHidden/>
              </w:rPr>
              <w:fldChar w:fldCharType="end"/>
            </w:r>
          </w:hyperlink>
        </w:p>
        <w:p w14:paraId="2432D385" w14:textId="488DC9C6" w:rsidR="00A45FD7" w:rsidRDefault="00000000">
          <w:pPr>
            <w:widowControl w:val="0"/>
            <w:tabs>
              <w:tab w:val="right" w:leader="dot" w:pos="12000"/>
            </w:tabs>
            <w:spacing w:before="60" w:line="240" w:lineRule="auto"/>
            <w:rPr>
              <w:b/>
              <w:color w:val="000000"/>
            </w:rPr>
          </w:pPr>
          <w:r>
            <w:fldChar w:fldCharType="end"/>
          </w:r>
        </w:p>
      </w:sdtContent>
    </w:sdt>
    <w:p w14:paraId="4CE96373"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1" w:name="_bbo1l2b10gs2" w:colFirst="0" w:colLast="0"/>
      <w:bookmarkEnd w:id="1"/>
    </w:p>
    <w:p w14:paraId="3098FF6E"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 w:name="_8r8f7ifalcu0" w:colFirst="0" w:colLast="0"/>
      <w:bookmarkEnd w:id="2"/>
    </w:p>
    <w:p w14:paraId="788BF1D4"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3" w:name="_g0mc30wfm543" w:colFirst="0" w:colLast="0"/>
      <w:bookmarkEnd w:id="3"/>
    </w:p>
    <w:p w14:paraId="2BC94E2C"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4" w:name="_34rge12gy1rj" w:colFirst="0" w:colLast="0"/>
      <w:bookmarkEnd w:id="4"/>
    </w:p>
    <w:p w14:paraId="64C8C712"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5" w:name="_uqu3uldv1wlf" w:colFirst="0" w:colLast="0"/>
      <w:bookmarkEnd w:id="5"/>
    </w:p>
    <w:p w14:paraId="238831F3"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6" w:name="_uzm4p9qej9ko" w:colFirst="0" w:colLast="0"/>
      <w:bookmarkStart w:id="7" w:name="_o282528xpmc5" w:colFirst="0" w:colLast="0"/>
      <w:bookmarkStart w:id="8" w:name="_tlon7iy9hd1j" w:colFirst="0" w:colLast="0"/>
      <w:bookmarkStart w:id="9" w:name="_thti5mqsjjyt" w:colFirst="0" w:colLast="0"/>
      <w:bookmarkStart w:id="10" w:name="_d4nlf2gczy55" w:colFirst="0" w:colLast="0"/>
      <w:bookmarkStart w:id="11" w:name="_q4g8b9gxf96z" w:colFirst="0" w:colLast="0"/>
      <w:bookmarkStart w:id="12" w:name="_twgvcrt4spy" w:colFirst="0" w:colLast="0"/>
      <w:bookmarkStart w:id="13" w:name="_5fi3vr63opfb" w:colFirst="0" w:colLast="0"/>
      <w:bookmarkEnd w:id="6"/>
      <w:bookmarkEnd w:id="7"/>
      <w:bookmarkEnd w:id="8"/>
      <w:bookmarkEnd w:id="9"/>
      <w:bookmarkEnd w:id="10"/>
      <w:bookmarkEnd w:id="11"/>
      <w:bookmarkEnd w:id="12"/>
      <w:bookmarkEnd w:id="13"/>
    </w:p>
    <w:p w14:paraId="707362DC" w14:textId="77777777" w:rsidR="00B67B67" w:rsidRDefault="00B67B67" w:rsidP="00B67B67"/>
    <w:p w14:paraId="63843586" w14:textId="77777777" w:rsidR="00B67B67" w:rsidRDefault="00B67B67" w:rsidP="00B67B67"/>
    <w:p w14:paraId="23486842" w14:textId="77777777" w:rsidR="00B67B67" w:rsidRPr="00B67B67" w:rsidRDefault="00B67B67" w:rsidP="00B67B67"/>
    <w:p w14:paraId="3AF10F52" w14:textId="77777777" w:rsidR="00A45FD7" w:rsidRDefault="00000000">
      <w:pPr>
        <w:pStyle w:val="Heading3"/>
        <w:spacing w:before="240" w:after="240" w:line="360" w:lineRule="auto"/>
        <w:rPr>
          <w:rFonts w:ascii="Times New Roman" w:eastAsia="Times New Roman" w:hAnsi="Times New Roman" w:cs="Times New Roman"/>
          <w:b/>
          <w:sz w:val="24"/>
          <w:szCs w:val="24"/>
        </w:rPr>
      </w:pPr>
      <w:bookmarkStart w:id="14" w:name="_Toc166512399"/>
      <w:r>
        <w:rPr>
          <w:rFonts w:ascii="Times New Roman" w:eastAsia="Times New Roman" w:hAnsi="Times New Roman" w:cs="Times New Roman"/>
          <w:b/>
          <w:sz w:val="24"/>
          <w:szCs w:val="24"/>
        </w:rPr>
        <w:lastRenderedPageBreak/>
        <w:t>Introduction</w:t>
      </w:r>
      <w:bookmarkEnd w:id="14"/>
    </w:p>
    <w:p w14:paraId="4CE580AC" w14:textId="77777777" w:rsidR="00A45FD7"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Code smells are common signs of poor code quality and potential problems in a software system. They can manifest in various forms such as duplicated code, overly complex functions, long methods, and more. Identifying code smells is crucial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improve the maintainability, readability, and overall quality of code.</w:t>
      </w:r>
    </w:p>
    <w:p w14:paraId="1B86360E" w14:textId="77777777" w:rsidR="00A45FD7"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Refactoring is the process of restructuring existing code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improve its design without changing its external behavior. By addressing code smells through refactoring, developers can eliminate redundancy, improve readability, and make the codebase more maintainable. Refactoring helps to ensure that the code remains clean, efficient, and adaptable as the software system evolves.</w:t>
      </w:r>
    </w:p>
    <w:p w14:paraId="06D47C53"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15" w:name="_tgm12gdwchot" w:colFirst="0" w:colLast="0"/>
      <w:bookmarkEnd w:id="15"/>
    </w:p>
    <w:p w14:paraId="20B22956" w14:textId="77777777" w:rsidR="00A45FD7" w:rsidRDefault="00A45FD7">
      <w:pPr>
        <w:rPr>
          <w:rFonts w:ascii="Times New Roman" w:eastAsia="Times New Roman" w:hAnsi="Times New Roman" w:cs="Times New Roman"/>
          <w:sz w:val="24"/>
          <w:szCs w:val="24"/>
        </w:rPr>
      </w:pPr>
    </w:p>
    <w:p w14:paraId="6DE89005"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16" w:name="_ie1oltjx61wt" w:colFirst="0" w:colLast="0"/>
      <w:bookmarkEnd w:id="16"/>
    </w:p>
    <w:p w14:paraId="0DEA1079"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17" w:name="_e18nezeu0epy" w:colFirst="0" w:colLast="0"/>
      <w:bookmarkEnd w:id="17"/>
    </w:p>
    <w:p w14:paraId="6786A0C9"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18" w:name="_doic94btg8f1" w:colFirst="0" w:colLast="0"/>
      <w:bookmarkEnd w:id="18"/>
    </w:p>
    <w:p w14:paraId="32D32D04"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19" w:name="_s91d4h487ptd" w:colFirst="0" w:colLast="0"/>
      <w:bookmarkEnd w:id="19"/>
    </w:p>
    <w:p w14:paraId="6A72BECE"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0" w:name="_gzrolm3qey1a" w:colFirst="0" w:colLast="0"/>
      <w:bookmarkEnd w:id="20"/>
    </w:p>
    <w:p w14:paraId="4F0EC232"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1" w:name="_bbzmxgyvscf6" w:colFirst="0" w:colLast="0"/>
      <w:bookmarkEnd w:id="21"/>
    </w:p>
    <w:p w14:paraId="043CDE72"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2" w:name="_gjblxvzcj2fl" w:colFirst="0" w:colLast="0"/>
      <w:bookmarkEnd w:id="22"/>
    </w:p>
    <w:p w14:paraId="2E2E6C92" w14:textId="77777777" w:rsidR="00A45FD7" w:rsidRDefault="00A45FD7"/>
    <w:p w14:paraId="4607D682" w14:textId="77777777" w:rsidR="00A45FD7" w:rsidRDefault="00A45FD7"/>
    <w:p w14:paraId="35BD1F48"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3" w:name="_qll0jg9c1ctj" w:colFirst="0" w:colLast="0"/>
      <w:bookmarkEnd w:id="23"/>
    </w:p>
    <w:p w14:paraId="0DC91208" w14:textId="77777777" w:rsidR="00B67B67" w:rsidRDefault="00B67B67">
      <w:pPr>
        <w:pStyle w:val="Heading3"/>
        <w:spacing w:before="240" w:after="240" w:line="360" w:lineRule="auto"/>
        <w:rPr>
          <w:rFonts w:ascii="Times New Roman" w:eastAsia="Times New Roman" w:hAnsi="Times New Roman" w:cs="Times New Roman"/>
          <w:sz w:val="24"/>
          <w:szCs w:val="24"/>
        </w:rPr>
      </w:pPr>
    </w:p>
    <w:p w14:paraId="3365CFC5" w14:textId="2BD4623A" w:rsidR="00A45FD7" w:rsidRDefault="00000000">
      <w:pPr>
        <w:pStyle w:val="Heading3"/>
        <w:spacing w:before="240" w:after="240" w:line="360" w:lineRule="auto"/>
        <w:rPr>
          <w:rFonts w:ascii="Times New Roman" w:eastAsia="Times New Roman" w:hAnsi="Times New Roman" w:cs="Times New Roman"/>
          <w:sz w:val="24"/>
          <w:szCs w:val="24"/>
        </w:rPr>
      </w:pPr>
      <w:bookmarkStart w:id="24" w:name="_Toc166512400"/>
      <w:r>
        <w:rPr>
          <w:rFonts w:ascii="Times New Roman" w:eastAsia="Times New Roman" w:hAnsi="Times New Roman" w:cs="Times New Roman"/>
          <w:sz w:val="24"/>
          <w:szCs w:val="24"/>
        </w:rPr>
        <w:t>1. Dispensable- lazy class</w:t>
      </w:r>
      <w:bookmarkEnd w:id="24"/>
    </w:p>
    <w:p w14:paraId="63E07E66"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dispensable class in software evolution and maintenance?</w:t>
      </w:r>
    </w:p>
    <w:p w14:paraId="365DF3FC"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dispensable class in software evolution and maintenance refers to a type of class that is considered unnecessary or redundant within a software system. This class may contain code that is no longer relevant or serves no useful purpose, making it a candidate for removal or refactoring during software maintenance.</w:t>
      </w:r>
    </w:p>
    <w:p w14:paraId="4D65D7B9"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is the dispensable class considered a problem in software evolution and maintenance?</w:t>
      </w:r>
    </w:p>
    <w:p w14:paraId="5711B17E"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dispensable class can be problematic because it can lead to inefficiencies, increased complexity, and potential errors within the software system. By removing or refactoring such classes, developers can improve code quality, reduce redundancy, and make the system more maintainable over time.</w:t>
      </w:r>
    </w:p>
    <w:p w14:paraId="5CD30E15"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developers identify dispensable classes in their software systems?</w:t>
      </w:r>
    </w:p>
    <w:p w14:paraId="27D01745"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can identify dispensable classes by analyzing code quality metrics such as coupling, cohesion, and code that smells like dead code or unused variables. They may also review code comments and documentation to understand the purpose of each class and determine whether it is still necessary for the functioning of the software.</w:t>
      </w:r>
    </w:p>
    <w:p w14:paraId="75196B29"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some strategies for dealing with dispensable classes during software evolution and maintenance?</w:t>
      </w:r>
    </w:p>
    <w:p w14:paraId="6B30ED77"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strategies for dealing with dispensable classes include refactoring the code to remove unnecessary logic or dependencies, merging similar classes together to reduce redundancy, or completely removing the class if it serves no useful purpose. It's essential to carefully evaluate each option based on its impact on overall system stability and maintainability.</w:t>
      </w:r>
    </w:p>
    <w:p w14:paraId="4F12EBE2" w14:textId="77777777" w:rsidR="00A45FD7" w:rsidRDefault="00A45FD7">
      <w:pPr>
        <w:spacing w:before="240" w:after="240" w:line="360" w:lineRule="auto"/>
        <w:rPr>
          <w:rFonts w:ascii="Times New Roman" w:eastAsia="Times New Roman" w:hAnsi="Times New Roman" w:cs="Times New Roman"/>
          <w:b/>
          <w:sz w:val="24"/>
          <w:szCs w:val="24"/>
        </w:rPr>
      </w:pPr>
    </w:p>
    <w:p w14:paraId="23F02E78" w14:textId="77777777" w:rsidR="00A45FD7" w:rsidRDefault="00A45FD7">
      <w:pPr>
        <w:spacing w:before="240" w:after="240" w:line="360" w:lineRule="auto"/>
        <w:rPr>
          <w:rFonts w:ascii="Times New Roman" w:eastAsia="Times New Roman" w:hAnsi="Times New Roman" w:cs="Times New Roman"/>
          <w:b/>
          <w:sz w:val="24"/>
          <w:szCs w:val="24"/>
        </w:rPr>
      </w:pPr>
    </w:p>
    <w:p w14:paraId="5033849D"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How does addressing dispensable classes contribute to overall software quality?</w:t>
      </w:r>
    </w:p>
    <w:p w14:paraId="63735EC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addressing dispensable classes during software evolution and maintenance, developers can improve code quality by reducing redundancy, simplifying logic, and improving overall system maintainability. This results in more efficient development processes and more reliable software systems over time.</w:t>
      </w:r>
    </w:p>
    <w:p w14:paraId="5C0755F9"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example of how a dispensable class might be identified and refactored in a real-world scenario.</w:t>
      </w:r>
    </w:p>
    <w:p w14:paraId="207A2A52"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real-world scenario involving an e-commerce website built using PHP, developers might identify a dispensable class named "</w:t>
      </w:r>
      <w:proofErr w:type="spellStart"/>
      <w:r>
        <w:rPr>
          <w:rFonts w:ascii="Times New Roman" w:eastAsia="Times New Roman" w:hAnsi="Times New Roman" w:cs="Times New Roman"/>
          <w:sz w:val="24"/>
          <w:szCs w:val="24"/>
        </w:rPr>
        <w:t>OldPaymentGateway</w:t>
      </w:r>
      <w:proofErr w:type="spellEnd"/>
      <w:r>
        <w:rPr>
          <w:rFonts w:ascii="Times New Roman" w:eastAsia="Times New Roman" w:hAnsi="Times New Roman" w:cs="Times New Roman"/>
          <w:sz w:val="24"/>
          <w:szCs w:val="24"/>
        </w:rPr>
        <w:t>" that contains outdated payment processing logic no longer used by the system since being replaced by a new payment gateway named "</w:t>
      </w:r>
      <w:proofErr w:type="spellStart"/>
      <w:r>
        <w:rPr>
          <w:rFonts w:ascii="Times New Roman" w:eastAsia="Times New Roman" w:hAnsi="Times New Roman" w:cs="Times New Roman"/>
          <w:sz w:val="24"/>
          <w:szCs w:val="24"/>
        </w:rPr>
        <w:t>NewPaymentGateway</w:t>
      </w:r>
      <w:proofErr w:type="spellEnd"/>
      <w:r>
        <w:rPr>
          <w:rFonts w:ascii="Times New Roman" w:eastAsia="Times New Roman" w:hAnsi="Times New Roman" w:cs="Times New Roman"/>
          <w:sz w:val="24"/>
          <w:szCs w:val="24"/>
        </w:rPr>
        <w:t>." To address this issue, developers could refactor the "</w:t>
      </w:r>
      <w:proofErr w:type="spellStart"/>
      <w:r>
        <w:rPr>
          <w:rFonts w:ascii="Times New Roman" w:eastAsia="Times New Roman" w:hAnsi="Times New Roman" w:cs="Times New Roman"/>
          <w:sz w:val="24"/>
          <w:szCs w:val="24"/>
        </w:rPr>
        <w:t>OldPaymentGateway</w:t>
      </w:r>
      <w:proofErr w:type="spellEnd"/>
      <w:r>
        <w:rPr>
          <w:rFonts w:ascii="Times New Roman" w:eastAsia="Times New Roman" w:hAnsi="Times New Roman" w:cs="Times New Roman"/>
          <w:sz w:val="24"/>
          <w:szCs w:val="24"/>
        </w:rPr>
        <w:t>" class by removing its outdated functionality and merging its remaining methods into either the "</w:t>
      </w:r>
      <w:proofErr w:type="spellStart"/>
      <w:r>
        <w:rPr>
          <w:rFonts w:ascii="Times New Roman" w:eastAsia="Times New Roman" w:hAnsi="Times New Roman" w:cs="Times New Roman"/>
          <w:sz w:val="24"/>
          <w:szCs w:val="24"/>
        </w:rPr>
        <w:t>NewPaymentGateway</w:t>
      </w:r>
      <w:proofErr w:type="spellEnd"/>
      <w:r>
        <w:rPr>
          <w:rFonts w:ascii="Times New Roman" w:eastAsia="Times New Roman" w:hAnsi="Times New Roman" w:cs="Times New Roman"/>
          <w:sz w:val="24"/>
          <w:szCs w:val="24"/>
        </w:rPr>
        <w:t>" class or another relevant payment processing utility class.</w:t>
      </w:r>
    </w:p>
    <w:p w14:paraId="09B63EBE" w14:textId="77777777" w:rsidR="00A45FD7"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 addressing dispensable classes fit into broader strategies for maintaining large-scale software systems?</w:t>
      </w:r>
    </w:p>
    <w:p w14:paraId="2F91C648" w14:textId="58DD0921"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Addressing dispensable classes fits into broader strategies for maintaining large-scale software systems as part of ongoing efforts to improve code </w:t>
      </w:r>
      <w:r w:rsidR="00B67B67">
        <w:rPr>
          <w:rFonts w:ascii="Times New Roman" w:eastAsia="Times New Roman" w:hAnsi="Times New Roman" w:cs="Times New Roman"/>
          <w:sz w:val="24"/>
          <w:szCs w:val="24"/>
        </w:rPr>
        <w:t>quality.</w:t>
      </w:r>
    </w:p>
    <w:p w14:paraId="06708809"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5" w:name="_x7b4hv6qpjmt" w:colFirst="0" w:colLast="0"/>
      <w:bookmarkEnd w:id="25"/>
    </w:p>
    <w:p w14:paraId="261F6683"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6" w:name="_vqc2h3grpa3t" w:colFirst="0" w:colLast="0"/>
      <w:bookmarkEnd w:id="26"/>
    </w:p>
    <w:p w14:paraId="1DAC6DA2" w14:textId="77777777" w:rsidR="00A45FD7" w:rsidRDefault="00A45FD7"/>
    <w:p w14:paraId="7AF6A29C"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7" w:name="_sc4l16303b1p" w:colFirst="0" w:colLast="0"/>
      <w:bookmarkEnd w:id="27"/>
    </w:p>
    <w:p w14:paraId="62C934CE"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28" w:name="_t3mv8otjvi99" w:colFirst="0" w:colLast="0"/>
      <w:bookmarkEnd w:id="28"/>
    </w:p>
    <w:p w14:paraId="5BFB9FAC" w14:textId="40A8CA2E" w:rsidR="00A45FD7" w:rsidRDefault="00000000">
      <w:pPr>
        <w:pStyle w:val="Heading3"/>
        <w:spacing w:before="240" w:after="240" w:line="360" w:lineRule="auto"/>
        <w:rPr>
          <w:rFonts w:ascii="Times New Roman" w:eastAsia="Times New Roman" w:hAnsi="Times New Roman" w:cs="Times New Roman"/>
          <w:sz w:val="24"/>
          <w:szCs w:val="24"/>
        </w:rPr>
      </w:pPr>
      <w:bookmarkStart w:id="29" w:name="_Toc166512401"/>
      <w:r>
        <w:rPr>
          <w:rFonts w:ascii="Times New Roman" w:eastAsia="Times New Roman" w:hAnsi="Times New Roman" w:cs="Times New Roman"/>
          <w:sz w:val="24"/>
          <w:szCs w:val="24"/>
        </w:rPr>
        <w:t xml:space="preserve">2. Data Class Code </w:t>
      </w:r>
      <w:r w:rsidR="00B67B67">
        <w:rPr>
          <w:rFonts w:ascii="Times New Roman" w:eastAsia="Times New Roman" w:hAnsi="Times New Roman" w:cs="Times New Roman"/>
          <w:sz w:val="24"/>
          <w:szCs w:val="24"/>
        </w:rPr>
        <w:t>Smell:</w:t>
      </w:r>
      <w:bookmarkEnd w:id="29"/>
    </w:p>
    <w:p w14:paraId="5F296558"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data class is a class that primarily holds data without providing much behavior. It typically contains only properties and simple getter/setter methods. This can lead to an anemic domain model where behavior is spread across multiple classes instead of being encapsulated within the class itself. As a result, data classes can contribute to code duplication and make it harder to maintain and reason about the codebase.</w:t>
      </w:r>
    </w:p>
    <w:p w14:paraId="5221D555"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Refactoring Methods:</w:t>
      </w:r>
    </w:p>
    <w:p w14:paraId="7701FB16"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Encapsulate Field: </w:t>
      </w:r>
      <w:r>
        <w:rPr>
          <w:rFonts w:ascii="Times New Roman" w:eastAsia="Times New Roman" w:hAnsi="Times New Roman" w:cs="Times New Roman"/>
          <w:sz w:val="24"/>
          <w:szCs w:val="24"/>
        </w:rPr>
        <w:t>This refactoring method involves encapsulating the class's fields with getter and setter methods. By encapsulating the fields, you can control access to them and introduce additional logic (such as validation) if needed in the future.</w:t>
      </w:r>
    </w:p>
    <w:tbl>
      <w:tblPr>
        <w:tblStyle w:val="a"/>
        <w:tblW w:w="0" w:type="auto"/>
        <w:tblLayout w:type="fixed"/>
        <w:tblLook w:val="0600" w:firstRow="0" w:lastRow="0" w:firstColumn="0" w:lastColumn="0" w:noHBand="1" w:noVBand="1"/>
      </w:tblPr>
      <w:tblGrid>
        <w:gridCol w:w="9360"/>
      </w:tblGrid>
      <w:tr w:rsidR="00A45FD7" w14:paraId="06EB8180" w14:textId="77777777">
        <w:tc>
          <w:tcPr>
            <w:tcW w:w="9360" w:type="dxa"/>
            <w:shd w:val="clear" w:color="auto" w:fill="333333"/>
            <w:tcMar>
              <w:top w:w="100" w:type="dxa"/>
              <w:left w:w="100" w:type="dxa"/>
              <w:bottom w:w="100" w:type="dxa"/>
              <w:right w:w="100" w:type="dxa"/>
            </w:tcMar>
          </w:tcPr>
          <w:p w14:paraId="220A79B3"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888888"/>
                <w:sz w:val="24"/>
                <w:szCs w:val="24"/>
                <w:shd w:val="clear" w:color="auto" w:fill="333333"/>
              </w:rPr>
              <w:t>// Before Refactoring</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UserData</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$name;</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$email;</w:t>
            </w:r>
            <w:r>
              <w:rPr>
                <w:rFonts w:ascii="Times New Roman" w:eastAsia="Times New Roman" w:hAnsi="Times New Roman" w:cs="Times New Roman"/>
                <w:color w:val="FFFFFF"/>
                <w:sz w:val="24"/>
                <w:szCs w:val="24"/>
                <w:shd w:val="clear" w:color="auto" w:fill="333333"/>
              </w:rPr>
              <w:br/>
              <w:t>}</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888888"/>
                <w:sz w:val="24"/>
                <w:szCs w:val="24"/>
                <w:shd w:val="clear" w:color="auto" w:fill="333333"/>
              </w:rPr>
              <w:t>// After Refactoring</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UserData</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private</w:t>
            </w:r>
            <w:r>
              <w:rPr>
                <w:rFonts w:ascii="Times New Roman" w:eastAsia="Times New Roman" w:hAnsi="Times New Roman" w:cs="Times New Roman"/>
                <w:color w:val="FFFFFF"/>
                <w:sz w:val="24"/>
                <w:szCs w:val="24"/>
                <w:shd w:val="clear" w:color="auto" w:fill="333333"/>
              </w:rPr>
              <w:t xml:space="preserve"> $name;</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private</w:t>
            </w:r>
            <w:r>
              <w:rPr>
                <w:rFonts w:ascii="Times New Roman" w:eastAsia="Times New Roman" w:hAnsi="Times New Roman" w:cs="Times New Roman"/>
                <w:color w:val="FFFFFF"/>
                <w:sz w:val="24"/>
                <w:szCs w:val="24"/>
                <w:shd w:val="clear" w:color="auto" w:fill="333333"/>
              </w:rPr>
              <w:t xml:space="preserve"> $email;</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getName</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-&gt;name;</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setName</w:t>
            </w:r>
            <w:proofErr w:type="spellEnd"/>
            <w:r>
              <w:rPr>
                <w:rFonts w:ascii="Times New Roman" w:eastAsia="Times New Roman" w:hAnsi="Times New Roman" w:cs="Times New Roman"/>
                <w:color w:val="FFFFFF"/>
                <w:sz w:val="24"/>
                <w:szCs w:val="24"/>
                <w:shd w:val="clear" w:color="auto" w:fill="333333"/>
              </w:rPr>
              <w:t>($name)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-&gt;name = $name;</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FFFFF"/>
                <w:sz w:val="24"/>
                <w:szCs w:val="24"/>
                <w:shd w:val="clear" w:color="auto" w:fill="333333"/>
              </w:rPr>
              <w:lastRenderedPageBreak/>
              <w:t xml:space="preserve">    }</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getEmail</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-&gt;email;</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setEmail</w:t>
            </w:r>
            <w:proofErr w:type="spellEnd"/>
            <w:r>
              <w:rPr>
                <w:rFonts w:ascii="Times New Roman" w:eastAsia="Times New Roman" w:hAnsi="Times New Roman" w:cs="Times New Roman"/>
                <w:color w:val="FFFFFF"/>
                <w:sz w:val="24"/>
                <w:szCs w:val="24"/>
                <w:shd w:val="clear" w:color="auto" w:fill="333333"/>
              </w:rPr>
              <w:t>($email)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-&gt;email = $email;</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w:t>
            </w:r>
          </w:p>
        </w:tc>
      </w:tr>
    </w:tbl>
    <w:p w14:paraId="13D3CB31"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Replace Data Class with Value Object:</w:t>
      </w:r>
      <w:r>
        <w:rPr>
          <w:rFonts w:ascii="Times New Roman" w:eastAsia="Times New Roman" w:hAnsi="Times New Roman" w:cs="Times New Roman"/>
          <w:sz w:val="24"/>
          <w:szCs w:val="24"/>
        </w:rPr>
        <w:t xml:space="preserve"> If the data class represents a conceptually immutable value, it can be replaced with a value object. A value object is an object whose equality is determined by the equality of its values, and once created, its state cannot be changed.</w:t>
      </w:r>
    </w:p>
    <w:tbl>
      <w:tblPr>
        <w:tblStyle w:val="a0"/>
        <w:tblW w:w="0" w:type="auto"/>
        <w:tblLayout w:type="fixed"/>
        <w:tblLook w:val="0600" w:firstRow="0" w:lastRow="0" w:firstColumn="0" w:lastColumn="0" w:noHBand="1" w:noVBand="1"/>
      </w:tblPr>
      <w:tblGrid>
        <w:gridCol w:w="9360"/>
      </w:tblGrid>
      <w:tr w:rsidR="00A45FD7" w14:paraId="506F7D57" w14:textId="77777777">
        <w:tc>
          <w:tcPr>
            <w:tcW w:w="9360" w:type="dxa"/>
            <w:shd w:val="clear" w:color="auto" w:fill="333333"/>
            <w:tcMar>
              <w:top w:w="100" w:type="dxa"/>
              <w:left w:w="100" w:type="dxa"/>
              <w:bottom w:w="100" w:type="dxa"/>
              <w:right w:w="100" w:type="dxa"/>
            </w:tcMar>
          </w:tcPr>
          <w:p w14:paraId="3F26D96A"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888888"/>
                <w:sz w:val="24"/>
                <w:szCs w:val="24"/>
                <w:shd w:val="clear" w:color="auto" w:fill="333333"/>
              </w:rPr>
              <w:t>// Before Refactoring</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Point</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$x;</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$y;</w:t>
            </w:r>
            <w:r>
              <w:rPr>
                <w:rFonts w:ascii="Times New Roman" w:eastAsia="Times New Roman" w:hAnsi="Times New Roman" w:cs="Times New Roman"/>
                <w:color w:val="FFFFFF"/>
                <w:sz w:val="24"/>
                <w:szCs w:val="24"/>
                <w:shd w:val="clear" w:color="auto" w:fill="333333"/>
              </w:rPr>
              <w:br/>
              <w:t>}</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888888"/>
                <w:sz w:val="24"/>
                <w:szCs w:val="24"/>
                <w:shd w:val="clear" w:color="auto" w:fill="333333"/>
              </w:rPr>
              <w:t>// After Refactoring</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Point</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private</w:t>
            </w:r>
            <w:r>
              <w:rPr>
                <w:rFonts w:ascii="Times New Roman" w:eastAsia="Times New Roman" w:hAnsi="Times New Roman" w:cs="Times New Roman"/>
                <w:color w:val="FFFFFF"/>
                <w:sz w:val="24"/>
                <w:szCs w:val="24"/>
                <w:shd w:val="clear" w:color="auto" w:fill="333333"/>
              </w:rPr>
              <w:t xml:space="preserve"> $x;</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private</w:t>
            </w:r>
            <w:r>
              <w:rPr>
                <w:rFonts w:ascii="Times New Roman" w:eastAsia="Times New Roman" w:hAnsi="Times New Roman" w:cs="Times New Roman"/>
                <w:color w:val="FFFFFF"/>
                <w:sz w:val="24"/>
                <w:szCs w:val="24"/>
                <w:shd w:val="clear" w:color="auto" w:fill="333333"/>
              </w:rPr>
              <w:t xml:space="preserve"> $y;</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__construct</w:t>
            </w:r>
            <w:r>
              <w:rPr>
                <w:rFonts w:ascii="Times New Roman" w:eastAsia="Times New Roman" w:hAnsi="Times New Roman" w:cs="Times New Roman"/>
                <w:color w:val="FFFFFF"/>
                <w:sz w:val="24"/>
                <w:szCs w:val="24"/>
                <w:shd w:val="clear" w:color="auto" w:fill="333333"/>
              </w:rPr>
              <w:t>($x, $y)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-&gt;x = $x;</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-&gt;y = $y;</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getX</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-&gt;x;</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FFFFF"/>
                <w:sz w:val="24"/>
                <w:szCs w:val="24"/>
                <w:shd w:val="clear" w:color="auto" w:fill="333333"/>
              </w:rPr>
              <w:lastRenderedPageBreak/>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getY</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$this</w:t>
            </w:r>
            <w:r>
              <w:rPr>
                <w:rFonts w:ascii="Times New Roman" w:eastAsia="Times New Roman" w:hAnsi="Times New Roman" w:cs="Times New Roman"/>
                <w:color w:val="FFFFFF"/>
                <w:sz w:val="24"/>
                <w:szCs w:val="24"/>
                <w:shd w:val="clear" w:color="auto" w:fill="333333"/>
              </w:rPr>
              <w:t>-&gt;y;</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w:t>
            </w:r>
          </w:p>
        </w:tc>
      </w:tr>
    </w:tbl>
    <w:p w14:paraId="60285788"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refactored examples, we've encapsulated the fields of the data classes (</w:t>
      </w:r>
      <w:proofErr w:type="spellStart"/>
      <w:r>
        <w:rPr>
          <w:rFonts w:ascii="Times New Roman" w:eastAsia="Times New Roman" w:hAnsi="Times New Roman" w:cs="Times New Roman"/>
          <w:sz w:val="24"/>
          <w:szCs w:val="24"/>
        </w:rPr>
        <w:t>UserData</w:t>
      </w:r>
      <w:proofErr w:type="spellEnd"/>
      <w:r>
        <w:rPr>
          <w:rFonts w:ascii="Times New Roman" w:eastAsia="Times New Roman" w:hAnsi="Times New Roman" w:cs="Times New Roman"/>
          <w:sz w:val="24"/>
          <w:szCs w:val="24"/>
        </w:rPr>
        <w:t xml:space="preserve"> and Point) with getter and setter methods, allowing for better control and potential validation of the data. Additionally, we've replaced the Point data class with a value object, ensuring immutability and encapsulating behavior related to the concept of a point in space within the object itself.</w:t>
      </w:r>
    </w:p>
    <w:p w14:paraId="06B2EFF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refactoring methods help to improve the design and maintainability of the codebase by reducing the multiplication of data classes and promoting encapsulation of behavior within the appropriate classes. </w:t>
      </w:r>
    </w:p>
    <w:p w14:paraId="19ABF434"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Duplicate code </w:t>
      </w:r>
    </w:p>
    <w:p w14:paraId="74C427D5"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code is also called duplicate code smell or duplicated code, is a software development concept where identical or similar code is written in multiple places within a program or across different programs. It is sections of code that appear in more than one place within a software system or application.</w:t>
      </w:r>
    </w:p>
    <w:p w14:paraId="24391862"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occur due to</w:t>
      </w:r>
    </w:p>
    <w:p w14:paraId="3D6920C6" w14:textId="77777777" w:rsidR="00A45FD7" w:rsidRDefault="00000000">
      <w:pPr>
        <w:numPr>
          <w:ilvl w:val="0"/>
          <w:numId w:val="6"/>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Copy-paste code: When developers copy and paste code from one location to another, often without modifying it, to reuse it in a similar context.</w:t>
      </w:r>
    </w:p>
    <w:p w14:paraId="051B161D" w14:textId="77777777" w:rsidR="00A45FD7" w:rsidRDefault="00000000">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 but not identical code: When developers write similar code in different places, but with minor variations, to achieve a similar functionality.</w:t>
      </w:r>
    </w:p>
    <w:p w14:paraId="7B2C0344"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code can lead to several issues, including:</w:t>
      </w:r>
    </w:p>
    <w:p w14:paraId="62863266" w14:textId="77777777" w:rsidR="00A45FD7" w:rsidRDefault="00000000">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Maintenance and update challenges</w:t>
      </w:r>
    </w:p>
    <w:p w14:paraId="51486612" w14:textId="77777777" w:rsidR="00A45FD7"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duplication:</w:t>
      </w:r>
    </w:p>
    <w:p w14:paraId="61809368" w14:textId="77777777" w:rsidR="00A45FD7"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difficulties</w:t>
      </w:r>
    </w:p>
    <w:p w14:paraId="1CA3F8F1" w14:textId="77777777" w:rsidR="00A45FD7" w:rsidRDefault="00000000">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quality </w:t>
      </w:r>
      <w:proofErr w:type="gramStart"/>
      <w:r>
        <w:rPr>
          <w:rFonts w:ascii="Times New Roman" w:eastAsia="Times New Roman" w:hAnsi="Times New Roman" w:cs="Times New Roman"/>
          <w:sz w:val="24"/>
          <w:szCs w:val="24"/>
        </w:rPr>
        <w:t>decline</w:t>
      </w:r>
      <w:proofErr w:type="gramEnd"/>
    </w:p>
    <w:p w14:paraId="5991E83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avoid code duplication, use refactoring.</w:t>
      </w:r>
    </w:p>
    <w:p w14:paraId="4D85E4A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Refactoring is the process of restructuring existing code to improve its maintainability, scalability, and efficiency, while preserving its original functionality the most common methods are.</w:t>
      </w:r>
    </w:p>
    <w:p w14:paraId="24A12193" w14:textId="77777777" w:rsidR="00A45FD7" w:rsidRDefault="00000000">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Extract Method/function: Break down a large method into smaller, more manageable methods. This can help eliminate duplicate code by identifying and extracting reusable code blocks.</w:t>
      </w:r>
    </w:p>
    <w:p w14:paraId="5491CE81" w14:textId="77777777" w:rsidR="00A45FD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 Class/Module: When there is a group of related methods or functions that are duplicated across different classes or modules, </w:t>
      </w:r>
      <w:proofErr w:type="spellStart"/>
      <w:r>
        <w:rPr>
          <w:rFonts w:ascii="Times New Roman" w:eastAsia="Times New Roman" w:hAnsi="Times New Roman" w:cs="Times New Roman"/>
          <w:sz w:val="24"/>
          <w:szCs w:val="24"/>
        </w:rPr>
        <w:t>wecan</w:t>
      </w:r>
      <w:proofErr w:type="spellEnd"/>
      <w:r>
        <w:rPr>
          <w:rFonts w:ascii="Times New Roman" w:eastAsia="Times New Roman" w:hAnsi="Times New Roman" w:cs="Times New Roman"/>
          <w:sz w:val="24"/>
          <w:szCs w:val="24"/>
        </w:rPr>
        <w:t xml:space="preserve"> extract them into a separate class or module. </w:t>
      </w:r>
    </w:p>
    <w:p w14:paraId="78AC1D5A" w14:textId="77777777" w:rsidR="00A45FD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Duplicate Code with Inheritance: Use inheritance to create a base class that contains common functionality, and then extend it to create subclasses that inherit the common behavior.</w:t>
      </w:r>
    </w:p>
    <w:p w14:paraId="7DEEF483" w14:textId="77777777" w:rsidR="00A45FD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Duplicate Code with Composition: Use composition to create objects that contain other objects, allowing you to reuse code without duplicating it.</w:t>
      </w:r>
    </w:p>
    <w:p w14:paraId="5327384E" w14:textId="77777777" w:rsidR="00A45FD7" w:rsidRDefault="00000000">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Remove Dead Code: Remove code that is no longer used or is unreachable, as it can lead to confusion and maintenance issues.</w:t>
      </w:r>
    </w:p>
    <w:p w14:paraId="22A7E5C6"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for code duplication</w:t>
      </w:r>
    </w:p>
    <w:tbl>
      <w:tblPr>
        <w:tblStyle w:val="a1"/>
        <w:tblW w:w="0" w:type="auto"/>
        <w:tblLayout w:type="fixed"/>
        <w:tblLook w:val="0600" w:firstRow="0" w:lastRow="0" w:firstColumn="0" w:lastColumn="0" w:noHBand="1" w:noVBand="1"/>
      </w:tblPr>
      <w:tblGrid>
        <w:gridCol w:w="9360"/>
      </w:tblGrid>
      <w:tr w:rsidR="00A45FD7" w14:paraId="4B6735F5" w14:textId="77777777">
        <w:tc>
          <w:tcPr>
            <w:tcW w:w="9360" w:type="dxa"/>
            <w:shd w:val="clear" w:color="auto" w:fill="333333"/>
            <w:tcMar>
              <w:top w:w="100" w:type="dxa"/>
              <w:left w:w="100" w:type="dxa"/>
              <w:bottom w:w="100" w:type="dxa"/>
              <w:right w:w="100" w:type="dxa"/>
            </w:tcMar>
          </w:tcPr>
          <w:p w14:paraId="1E26A3D0"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CC28C"/>
                <w:sz w:val="24"/>
                <w:szCs w:val="24"/>
                <w:shd w:val="clear" w:color="auto" w:fill="333333"/>
              </w:rPr>
              <w:t>For</w:t>
            </w:r>
            <w:r>
              <w:rPr>
                <w:rFonts w:ascii="Times New Roman" w:eastAsia="Times New Roman" w:hAnsi="Times New Roman" w:cs="Times New Roman"/>
                <w:color w:val="FFFFFF"/>
                <w:sz w:val="24"/>
                <w:szCs w:val="24"/>
                <w:shd w:val="clear" w:color="auto" w:fill="333333"/>
              </w:rPr>
              <w:t xml:space="preserve"> checking the user </w:t>
            </w:r>
            <w:r>
              <w:rPr>
                <w:rFonts w:ascii="Times New Roman" w:eastAsia="Times New Roman" w:hAnsi="Times New Roman" w:cs="Times New Roman"/>
                <w:color w:val="FCC28C"/>
                <w:sz w:val="24"/>
                <w:szCs w:val="24"/>
                <w:shd w:val="clear" w:color="auto" w:fill="333333"/>
              </w:rPr>
              <w:t>is</w:t>
            </w:r>
            <w:r>
              <w:rPr>
                <w:rFonts w:ascii="Times New Roman" w:eastAsia="Times New Roman" w:hAnsi="Times New Roman" w:cs="Times New Roman"/>
                <w:color w:val="FFFFFF"/>
                <w:sz w:val="24"/>
                <w:szCs w:val="24"/>
                <w:shd w:val="clear" w:color="auto" w:fill="333333"/>
              </w:rPr>
              <w:t xml:space="preserve"> authorized to </w:t>
            </w:r>
            <w:r>
              <w:rPr>
                <w:rFonts w:ascii="Times New Roman" w:eastAsia="Times New Roman" w:hAnsi="Times New Roman" w:cs="Times New Roman"/>
                <w:color w:val="FCC28C"/>
                <w:sz w:val="24"/>
                <w:szCs w:val="24"/>
                <w:shd w:val="clear" w:color="auto" w:fill="333333"/>
              </w:rPr>
              <w:t>or</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not</w:t>
            </w:r>
            <w:r>
              <w:rPr>
                <w:rFonts w:ascii="Times New Roman" w:eastAsia="Times New Roman" w:hAnsi="Times New Roman" w:cs="Times New Roman"/>
                <w:color w:val="FFFFFF"/>
                <w:sz w:val="24"/>
                <w:szCs w:val="24"/>
                <w:shd w:val="clear" w:color="auto" w:fill="333333"/>
              </w:rPr>
              <w:br/>
              <w:t>//</w:t>
            </w:r>
            <w:r>
              <w:rPr>
                <w:rFonts w:ascii="Times New Roman" w:eastAsia="Times New Roman" w:hAnsi="Times New Roman" w:cs="Times New Roman"/>
                <w:color w:val="FCC28C"/>
                <w:sz w:val="24"/>
                <w:szCs w:val="24"/>
                <w:shd w:val="clear" w:color="auto" w:fill="333333"/>
              </w:rPr>
              <w:t>In</w:t>
            </w:r>
            <w:r>
              <w:rPr>
                <w:rFonts w:ascii="Times New Roman" w:eastAsia="Times New Roman" w:hAnsi="Times New Roman" w:cs="Times New Roman"/>
                <w:color w:val="FFFFFF"/>
                <w:sz w:val="24"/>
                <w:szCs w:val="24"/>
                <w:shd w:val="clear" w:color="auto" w:fill="333333"/>
              </w:rPr>
              <w:t xml:space="preserve"> one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use</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isAuthorized</w:t>
            </w:r>
            <w:proofErr w:type="spellEnd"/>
            <w:r>
              <w:rPr>
                <w:rFonts w:ascii="Times New Roman" w:eastAsia="Times New Roman" w:hAnsi="Times New Roman" w:cs="Times New Roman"/>
                <w:color w:val="FFFFFF"/>
                <w:sz w:val="24"/>
                <w:szCs w:val="24"/>
                <w:shd w:val="clear" w:color="auto" w:fill="333333"/>
              </w:rPr>
              <w:t>(username, resource) {</w:t>
            </w:r>
            <w:r>
              <w:rPr>
                <w:rFonts w:ascii="Times New Roman" w:eastAsia="Times New Roman" w:hAnsi="Times New Roman" w:cs="Times New Roman"/>
                <w:color w:val="FFFFFF"/>
                <w:sz w:val="24"/>
                <w:szCs w:val="24"/>
                <w:shd w:val="clear" w:color="auto" w:fill="333333"/>
              </w:rPr>
              <w:br/>
              <w:t xml:space="preserve">    if (username === "admin")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true</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 </w:t>
            </w:r>
            <w:r>
              <w:rPr>
                <w:rFonts w:ascii="Times New Roman" w:eastAsia="Times New Roman" w:hAnsi="Times New Roman" w:cs="Times New Roman"/>
                <w:color w:val="FCC28C"/>
                <w:sz w:val="24"/>
                <w:szCs w:val="24"/>
                <w:shd w:val="clear" w:color="auto" w:fill="333333"/>
              </w:rPr>
              <w:t>else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if</w:t>
            </w:r>
            <w:r>
              <w:rPr>
                <w:rFonts w:ascii="Times New Roman" w:eastAsia="Times New Roman" w:hAnsi="Times New Roman" w:cs="Times New Roman"/>
                <w:color w:val="FFFFFF"/>
                <w:sz w:val="24"/>
                <w:szCs w:val="24"/>
                <w:shd w:val="clear" w:color="auto" w:fill="333333"/>
              </w:rPr>
              <w:t xml:space="preserve"> (username === </w:t>
            </w:r>
            <w:r>
              <w:rPr>
                <w:rFonts w:ascii="Times New Roman" w:eastAsia="Times New Roman" w:hAnsi="Times New Roman" w:cs="Times New Roman"/>
                <w:color w:val="A2FCA2"/>
                <w:sz w:val="24"/>
                <w:szCs w:val="24"/>
                <w:shd w:val="clear" w:color="auto" w:fill="333333"/>
              </w:rPr>
              <w:t>"user"</w:t>
            </w:r>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resource === </w:t>
            </w:r>
            <w:r>
              <w:rPr>
                <w:rFonts w:ascii="Times New Roman" w:eastAsia="Times New Roman" w:hAnsi="Times New Roman" w:cs="Times New Roman"/>
                <w:color w:val="A2FCA2"/>
                <w:sz w:val="24"/>
                <w:szCs w:val="24"/>
                <w:shd w:val="clear" w:color="auto" w:fill="333333"/>
              </w:rPr>
              <w:t>"resource1"</w:t>
            </w:r>
            <w:r>
              <w:rPr>
                <w:rFonts w:ascii="Times New Roman" w:eastAsia="Times New Roman" w:hAnsi="Times New Roman" w:cs="Times New Roman"/>
                <w:color w:val="FFFFFF"/>
                <w:sz w:val="24"/>
                <w:szCs w:val="24"/>
                <w:shd w:val="clear" w:color="auto" w:fill="333333"/>
              </w:rPr>
              <w:t xml:space="preserve"> || resource === </w:t>
            </w:r>
            <w:r>
              <w:rPr>
                <w:rFonts w:ascii="Times New Roman" w:eastAsia="Times New Roman" w:hAnsi="Times New Roman" w:cs="Times New Roman"/>
                <w:color w:val="A2FCA2"/>
                <w:sz w:val="24"/>
                <w:szCs w:val="24"/>
                <w:shd w:val="clear" w:color="auto" w:fill="333333"/>
              </w:rPr>
              <w:t>"resource2"</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 </w:t>
            </w:r>
            <w:r>
              <w:rPr>
                <w:rFonts w:ascii="Times New Roman" w:eastAsia="Times New Roman" w:hAnsi="Times New Roman" w:cs="Times New Roman"/>
                <w:color w:val="FCC28C"/>
                <w:sz w:val="24"/>
                <w:szCs w:val="24"/>
                <w:shd w:val="clear" w:color="auto" w:fill="333333"/>
              </w:rPr>
              <w:t>else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false</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FFFFF"/>
                <w:sz w:val="24"/>
                <w:szCs w:val="24"/>
                <w:shd w:val="clear" w:color="auto" w:fill="333333"/>
              </w:rPr>
              <w:lastRenderedPageBreak/>
              <w:t>}</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//duplicate code </w:t>
            </w:r>
            <w:r>
              <w:rPr>
                <w:rFonts w:ascii="Times New Roman" w:eastAsia="Times New Roman" w:hAnsi="Times New Roman" w:cs="Times New Roman"/>
                <w:color w:val="FCC28C"/>
                <w:sz w:val="24"/>
                <w:szCs w:val="24"/>
                <w:shd w:val="clear" w:color="auto" w:fill="333333"/>
              </w:rPr>
              <w:t>in</w:t>
            </w:r>
            <w:r>
              <w:rPr>
                <w:rFonts w:ascii="Times New Roman" w:eastAsia="Times New Roman" w:hAnsi="Times New Roman" w:cs="Times New Roman"/>
                <w:color w:val="FFFFFF"/>
                <w:sz w:val="24"/>
                <w:szCs w:val="24"/>
                <w:shd w:val="clear" w:color="auto" w:fill="333333"/>
              </w:rPr>
              <w:t xml:space="preserve"> another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br/>
            </w:r>
            <w:proofErr w:type="spellStart"/>
            <w:r>
              <w:rPr>
                <w:rFonts w:ascii="Times New Roman" w:eastAsia="Times New Roman" w:hAnsi="Times New Roman" w:cs="Times New Roman"/>
                <w:color w:val="FFFFAA"/>
                <w:sz w:val="24"/>
                <w:szCs w:val="24"/>
                <w:shd w:val="clear" w:color="auto" w:fill="333333"/>
              </w:rPr>
              <w:t>function</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is</w:t>
            </w:r>
            <w:r>
              <w:rPr>
                <w:rFonts w:ascii="Times New Roman" w:eastAsia="Times New Roman" w:hAnsi="Times New Roman" w:cs="Times New Roman"/>
                <w:color w:val="FFFFFF"/>
                <w:sz w:val="24"/>
                <w:szCs w:val="24"/>
                <w:shd w:val="clear" w:color="auto" w:fill="333333"/>
              </w:rPr>
              <w:t>Authorized2(username, resource)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if</w:t>
            </w:r>
            <w:r>
              <w:rPr>
                <w:rFonts w:ascii="Times New Roman" w:eastAsia="Times New Roman" w:hAnsi="Times New Roman" w:cs="Times New Roman"/>
                <w:color w:val="FFFFFF"/>
                <w:sz w:val="24"/>
                <w:szCs w:val="24"/>
                <w:shd w:val="clear" w:color="auto" w:fill="333333"/>
              </w:rPr>
              <w:t xml:space="preserve"> (username === </w:t>
            </w:r>
            <w:r>
              <w:rPr>
                <w:rFonts w:ascii="Times New Roman" w:eastAsia="Times New Roman" w:hAnsi="Times New Roman" w:cs="Times New Roman"/>
                <w:color w:val="A2FCA2"/>
                <w:sz w:val="24"/>
                <w:szCs w:val="24"/>
                <w:shd w:val="clear" w:color="auto" w:fill="333333"/>
              </w:rPr>
              <w:t>"admin"</w:t>
            </w:r>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true</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 </w:t>
            </w:r>
            <w:r>
              <w:rPr>
                <w:rFonts w:ascii="Times New Roman" w:eastAsia="Times New Roman" w:hAnsi="Times New Roman" w:cs="Times New Roman"/>
                <w:color w:val="FCC28C"/>
                <w:sz w:val="24"/>
                <w:szCs w:val="24"/>
                <w:shd w:val="clear" w:color="auto" w:fill="333333"/>
              </w:rPr>
              <w:t>else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if</w:t>
            </w:r>
            <w:r>
              <w:rPr>
                <w:rFonts w:ascii="Times New Roman" w:eastAsia="Times New Roman" w:hAnsi="Times New Roman" w:cs="Times New Roman"/>
                <w:color w:val="FFFFFF"/>
                <w:sz w:val="24"/>
                <w:szCs w:val="24"/>
                <w:shd w:val="clear" w:color="auto" w:fill="333333"/>
              </w:rPr>
              <w:t xml:space="preserve"> (username === </w:t>
            </w:r>
            <w:r>
              <w:rPr>
                <w:rFonts w:ascii="Times New Roman" w:eastAsia="Times New Roman" w:hAnsi="Times New Roman" w:cs="Times New Roman"/>
                <w:color w:val="A2FCA2"/>
                <w:sz w:val="24"/>
                <w:szCs w:val="24"/>
                <w:shd w:val="clear" w:color="auto" w:fill="333333"/>
              </w:rPr>
              <w:t>"user"</w:t>
            </w:r>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resource === </w:t>
            </w:r>
            <w:r>
              <w:rPr>
                <w:rFonts w:ascii="Times New Roman" w:eastAsia="Times New Roman" w:hAnsi="Times New Roman" w:cs="Times New Roman"/>
                <w:color w:val="A2FCA2"/>
                <w:sz w:val="24"/>
                <w:szCs w:val="24"/>
                <w:shd w:val="clear" w:color="auto" w:fill="333333"/>
              </w:rPr>
              <w:t>"resource1"</w:t>
            </w:r>
            <w:r>
              <w:rPr>
                <w:rFonts w:ascii="Times New Roman" w:eastAsia="Times New Roman" w:hAnsi="Times New Roman" w:cs="Times New Roman"/>
                <w:color w:val="FFFFFF"/>
                <w:sz w:val="24"/>
                <w:szCs w:val="24"/>
                <w:shd w:val="clear" w:color="auto" w:fill="333333"/>
              </w:rPr>
              <w:t xml:space="preserve"> || resource === </w:t>
            </w:r>
            <w:r>
              <w:rPr>
                <w:rFonts w:ascii="Times New Roman" w:eastAsia="Times New Roman" w:hAnsi="Times New Roman" w:cs="Times New Roman"/>
                <w:color w:val="A2FCA2"/>
                <w:sz w:val="24"/>
                <w:szCs w:val="24"/>
                <w:shd w:val="clear" w:color="auto" w:fill="333333"/>
              </w:rPr>
              <w:t>"resource2"</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 </w:t>
            </w:r>
            <w:r>
              <w:rPr>
                <w:rFonts w:ascii="Times New Roman" w:eastAsia="Times New Roman" w:hAnsi="Times New Roman" w:cs="Times New Roman"/>
                <w:color w:val="FCC28C"/>
                <w:sz w:val="24"/>
                <w:szCs w:val="24"/>
                <w:shd w:val="clear" w:color="auto" w:fill="333333"/>
              </w:rPr>
              <w:t>else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false</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w:t>
            </w:r>
            <w:r>
              <w:rPr>
                <w:rFonts w:ascii="Times New Roman" w:eastAsia="Times New Roman" w:hAnsi="Times New Roman" w:cs="Times New Roman"/>
                <w:color w:val="FFFFFF"/>
                <w:sz w:val="24"/>
                <w:szCs w:val="24"/>
                <w:shd w:val="clear" w:color="auto" w:fill="333333"/>
              </w:rPr>
              <w:br/>
              <w:t xml:space="preserve">//But instead </w:t>
            </w:r>
            <w:r>
              <w:rPr>
                <w:rFonts w:ascii="Times New Roman" w:eastAsia="Times New Roman" w:hAnsi="Times New Roman" w:cs="Times New Roman"/>
                <w:color w:val="FCC28C"/>
                <w:sz w:val="24"/>
                <w:szCs w:val="24"/>
                <w:shd w:val="clear" w:color="auto" w:fill="333333"/>
              </w:rPr>
              <w:t>of</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use</w:t>
            </w:r>
            <w:r>
              <w:rPr>
                <w:rFonts w:ascii="Times New Roman" w:eastAsia="Times New Roman" w:hAnsi="Times New Roman" w:cs="Times New Roman"/>
                <w:color w:val="FFFFFF"/>
                <w:sz w:val="24"/>
                <w:szCs w:val="24"/>
                <w:shd w:val="clear" w:color="auto" w:fill="333333"/>
              </w:rPr>
              <w:t xml:space="preserve"> the same code multiple times </w:t>
            </w:r>
            <w:r>
              <w:rPr>
                <w:rFonts w:ascii="Times New Roman" w:eastAsia="Times New Roman" w:hAnsi="Times New Roman" w:cs="Times New Roman"/>
                <w:color w:val="FCC28C"/>
                <w:sz w:val="24"/>
                <w:szCs w:val="24"/>
                <w:shd w:val="clear" w:color="auto" w:fill="333333"/>
              </w:rPr>
              <w:t>use</w:t>
            </w:r>
            <w:r>
              <w:rPr>
                <w:rFonts w:ascii="Times New Roman" w:eastAsia="Times New Roman" w:hAnsi="Times New Roman" w:cs="Times New Roman"/>
                <w:color w:val="FFFFFF"/>
                <w:sz w:val="24"/>
                <w:szCs w:val="24"/>
                <w:shd w:val="clear" w:color="auto" w:fill="333333"/>
              </w:rPr>
              <w:t xml:space="preserve"> code refactoring method </w:t>
            </w:r>
            <w:r>
              <w:rPr>
                <w:rFonts w:ascii="Times New Roman" w:eastAsia="Times New Roman" w:hAnsi="Times New Roman" w:cs="Times New Roman"/>
                <w:color w:val="FCC28C"/>
                <w:sz w:val="24"/>
                <w:szCs w:val="24"/>
                <w:shd w:val="clear" w:color="auto" w:fill="333333"/>
              </w:rPr>
              <w:t>of</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authorize</w:t>
            </w:r>
            <w:r>
              <w:rPr>
                <w:rFonts w:ascii="Times New Roman" w:eastAsia="Times New Roman" w:hAnsi="Times New Roman" w:cs="Times New Roman"/>
                <w:color w:val="FFFFFF"/>
                <w:sz w:val="24"/>
                <w:szCs w:val="24"/>
                <w:shd w:val="clear" w:color="auto" w:fill="333333"/>
              </w:rPr>
              <w:t xml:space="preserve"> (username, resource) {</w:t>
            </w:r>
            <w:r>
              <w:rPr>
                <w:rFonts w:ascii="Times New Roman" w:eastAsia="Times New Roman" w:hAnsi="Times New Roman" w:cs="Times New Roman"/>
                <w:color w:val="FFFFFF"/>
                <w:sz w:val="24"/>
                <w:szCs w:val="24"/>
                <w:shd w:val="clear" w:color="auto" w:fill="333333"/>
              </w:rPr>
              <w:br/>
              <w:t xml:space="preserve">    if (username === "admin")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true</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 </w:t>
            </w:r>
            <w:r>
              <w:rPr>
                <w:rFonts w:ascii="Times New Roman" w:eastAsia="Times New Roman" w:hAnsi="Times New Roman" w:cs="Times New Roman"/>
                <w:color w:val="FCC28C"/>
                <w:sz w:val="24"/>
                <w:szCs w:val="24"/>
                <w:shd w:val="clear" w:color="auto" w:fill="333333"/>
              </w:rPr>
              <w:t>else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if</w:t>
            </w:r>
            <w:r>
              <w:rPr>
                <w:rFonts w:ascii="Times New Roman" w:eastAsia="Times New Roman" w:hAnsi="Times New Roman" w:cs="Times New Roman"/>
                <w:color w:val="FFFFFF"/>
                <w:sz w:val="24"/>
                <w:szCs w:val="24"/>
                <w:shd w:val="clear" w:color="auto" w:fill="333333"/>
              </w:rPr>
              <w:t xml:space="preserve"> (username === </w:t>
            </w:r>
            <w:r>
              <w:rPr>
                <w:rFonts w:ascii="Times New Roman" w:eastAsia="Times New Roman" w:hAnsi="Times New Roman" w:cs="Times New Roman"/>
                <w:color w:val="A2FCA2"/>
                <w:sz w:val="24"/>
                <w:szCs w:val="24"/>
                <w:shd w:val="clear" w:color="auto" w:fill="333333"/>
              </w:rPr>
              <w:t>"user"</w:t>
            </w:r>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resource === </w:t>
            </w:r>
            <w:r>
              <w:rPr>
                <w:rFonts w:ascii="Times New Roman" w:eastAsia="Times New Roman" w:hAnsi="Times New Roman" w:cs="Times New Roman"/>
                <w:color w:val="A2FCA2"/>
                <w:sz w:val="24"/>
                <w:szCs w:val="24"/>
                <w:shd w:val="clear" w:color="auto" w:fill="333333"/>
              </w:rPr>
              <w:t>"resource1"</w:t>
            </w:r>
            <w:r>
              <w:rPr>
                <w:rFonts w:ascii="Times New Roman" w:eastAsia="Times New Roman" w:hAnsi="Times New Roman" w:cs="Times New Roman"/>
                <w:color w:val="FFFFFF"/>
                <w:sz w:val="24"/>
                <w:szCs w:val="24"/>
                <w:shd w:val="clear" w:color="auto" w:fill="333333"/>
              </w:rPr>
              <w:t xml:space="preserve"> || resource === </w:t>
            </w:r>
            <w:r>
              <w:rPr>
                <w:rFonts w:ascii="Times New Roman" w:eastAsia="Times New Roman" w:hAnsi="Times New Roman" w:cs="Times New Roman"/>
                <w:color w:val="A2FCA2"/>
                <w:sz w:val="24"/>
                <w:szCs w:val="24"/>
                <w:shd w:val="clear" w:color="auto" w:fill="333333"/>
              </w:rPr>
              <w:t>"resource2"</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 </w:t>
            </w:r>
            <w:r>
              <w:rPr>
                <w:rFonts w:ascii="Times New Roman" w:eastAsia="Times New Roman" w:hAnsi="Times New Roman" w:cs="Times New Roman"/>
                <w:color w:val="FCC28C"/>
                <w:sz w:val="24"/>
                <w:szCs w:val="24"/>
                <w:shd w:val="clear" w:color="auto" w:fill="333333"/>
              </w:rPr>
              <w:t>else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false</w:t>
            </w:r>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CC28C"/>
                <w:sz w:val="24"/>
                <w:szCs w:val="24"/>
                <w:shd w:val="clear" w:color="auto" w:fill="333333"/>
              </w:rPr>
              <w:t>function</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isAuthorized</w:t>
            </w:r>
            <w:proofErr w:type="spellEnd"/>
            <w:r>
              <w:rPr>
                <w:rFonts w:ascii="Times New Roman" w:eastAsia="Times New Roman" w:hAnsi="Times New Roman" w:cs="Times New Roman"/>
                <w:color w:val="FFFFFF"/>
                <w:sz w:val="24"/>
                <w:szCs w:val="24"/>
                <w:shd w:val="clear" w:color="auto" w:fill="333333"/>
              </w:rPr>
              <w:t>(username, resource)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return</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authorize</w:t>
            </w:r>
            <w:r>
              <w:rPr>
                <w:rFonts w:ascii="Times New Roman" w:eastAsia="Times New Roman" w:hAnsi="Times New Roman" w:cs="Times New Roman"/>
                <w:color w:val="FFFFFF"/>
                <w:sz w:val="24"/>
                <w:szCs w:val="24"/>
                <w:shd w:val="clear" w:color="auto" w:fill="333333"/>
              </w:rPr>
              <w:t xml:space="preserve"> (username, resource);</w:t>
            </w:r>
            <w:r>
              <w:rPr>
                <w:rFonts w:ascii="Times New Roman" w:eastAsia="Times New Roman" w:hAnsi="Times New Roman" w:cs="Times New Roman"/>
                <w:color w:val="FFFFFF"/>
                <w:sz w:val="24"/>
                <w:szCs w:val="24"/>
                <w:shd w:val="clear" w:color="auto" w:fill="333333"/>
              </w:rPr>
              <w:br/>
              <w:t>}</w:t>
            </w:r>
          </w:p>
        </w:tc>
      </w:tr>
    </w:tbl>
    <w:p w14:paraId="518DD836"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AC7226" w14:textId="77777777" w:rsidR="00A45FD7" w:rsidRDefault="00000000">
      <w:pPr>
        <w:pStyle w:val="Heading3"/>
        <w:spacing w:before="240" w:after="240" w:line="360" w:lineRule="auto"/>
        <w:rPr>
          <w:rFonts w:ascii="Times New Roman" w:eastAsia="Times New Roman" w:hAnsi="Times New Roman" w:cs="Times New Roman"/>
          <w:sz w:val="24"/>
          <w:szCs w:val="24"/>
        </w:rPr>
      </w:pPr>
      <w:bookmarkStart w:id="30" w:name="_Toc166512402"/>
      <w:r>
        <w:rPr>
          <w:rFonts w:ascii="Times New Roman" w:eastAsia="Times New Roman" w:hAnsi="Times New Roman" w:cs="Times New Roman"/>
          <w:sz w:val="24"/>
          <w:szCs w:val="24"/>
        </w:rPr>
        <w:lastRenderedPageBreak/>
        <w:t>3. Dead code</w:t>
      </w:r>
      <w:bookmarkEnd w:id="30"/>
    </w:p>
    <w:p w14:paraId="77A3F02C"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 code is code that is never executed or has no effect. It is also known as "dead code" or "unreachable code." It includes variables, functions, or entire blocks of code that have become redundant due to changes in requirements, logic, or refactoring.</w:t>
      </w:r>
    </w:p>
    <w:p w14:paraId="6741B60D" w14:textId="77777777" w:rsidR="00A45FD7" w:rsidRDefault="00000000">
      <w:pPr>
        <w:numPr>
          <w:ilvl w:val="0"/>
          <w:numId w:val="5"/>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Unused variables</w:t>
      </w:r>
    </w:p>
    <w:p w14:paraId="5EF20A7B" w14:textId="77777777" w:rsidR="00A45FD7" w:rsidRDefault="00000000">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let un</w:t>
      </w:r>
      <w:proofErr w:type="gramStart"/>
      <w:r>
        <w:rPr>
          <w:rFonts w:ascii="Times New Roman" w:eastAsia="Times New Roman" w:hAnsi="Times New Roman" w:cs="Times New Roman"/>
          <w:sz w:val="24"/>
          <w:szCs w:val="24"/>
        </w:rPr>
        <w:t>=”hello</w:t>
      </w:r>
      <w:proofErr w:type="gramEnd"/>
      <w:r>
        <w:rPr>
          <w:rFonts w:ascii="Times New Roman" w:eastAsia="Times New Roman" w:hAnsi="Times New Roman" w:cs="Times New Roman"/>
          <w:sz w:val="24"/>
          <w:szCs w:val="24"/>
        </w:rPr>
        <w:t>”   if the un is declared and not used in the program then it is dead code.</w:t>
      </w:r>
    </w:p>
    <w:p w14:paraId="0688F0E5"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 is not contributing to the program's functionality.</w:t>
      </w:r>
    </w:p>
    <w:p w14:paraId="4E8E3D5C"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memory allocated for the variable is wasted.</w:t>
      </w:r>
    </w:p>
    <w:p w14:paraId="41D4C6CB" w14:textId="77777777" w:rsidR="00A45FD7" w:rsidRDefault="00000000">
      <w:pPr>
        <w:numPr>
          <w:ilvl w:val="0"/>
          <w:numId w:val="7"/>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Unreachable code</w:t>
      </w:r>
    </w:p>
    <w:p w14:paraId="1ADB2174"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 if (false)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'This will never be executed'); }</w:t>
      </w:r>
    </w:p>
    <w:p w14:paraId="639F3276" w14:textId="77777777" w:rsidR="00A45FD7" w:rsidRDefault="00000000">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Unused functions</w:t>
      </w:r>
    </w:p>
    <w:p w14:paraId="6D5FB21B" w14:textId="77777777" w:rsidR="00A45FD7"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Unused modules</w:t>
      </w:r>
    </w:p>
    <w:p w14:paraId="0B409C77" w14:textId="77777777" w:rsidR="00A45FD7" w:rsidRDefault="00000000">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Commented codes.</w:t>
      </w:r>
    </w:p>
    <w:p w14:paraId="48BF2F0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Impacts of dead code on the program</w:t>
      </w:r>
    </w:p>
    <w:p w14:paraId="697B5F41" w14:textId="77777777" w:rsidR="00A45FD7" w:rsidRDefault="00000000">
      <w:pPr>
        <w:numPr>
          <w:ilvl w:val="0"/>
          <w:numId w:val="4"/>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Complexity:</w:t>
      </w:r>
    </w:p>
    <w:p w14:paraId="3D02204C" w14:textId="77777777" w:rsidR="00A45FD7"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Compile Time:</w:t>
      </w:r>
    </w:p>
    <w:p w14:paraId="159DDBBA" w14:textId="77777777" w:rsidR="00A45FD7"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Reduced Code Readability:</w:t>
      </w:r>
    </w:p>
    <w:p w14:paraId="6403396C" w14:textId="77777777" w:rsidR="00A45FD7" w:rsidRDefault="00000000">
      <w:pPr>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Memory Waste</w:t>
      </w:r>
    </w:p>
    <w:p w14:paraId="6ABECFAE" w14:textId="77777777" w:rsidR="00A45FD7" w:rsidRDefault="00000000">
      <w:pPr>
        <w:spacing w:before="240"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32322F" w14:textId="77777777" w:rsidR="00A45FD7" w:rsidRDefault="00A45FD7">
      <w:pPr>
        <w:pStyle w:val="Heading3"/>
        <w:spacing w:before="240" w:after="240" w:line="360" w:lineRule="auto"/>
        <w:rPr>
          <w:rFonts w:ascii="Times New Roman" w:eastAsia="Times New Roman" w:hAnsi="Times New Roman" w:cs="Times New Roman"/>
          <w:sz w:val="24"/>
          <w:szCs w:val="24"/>
        </w:rPr>
      </w:pPr>
      <w:bookmarkStart w:id="31" w:name="_wy0z2laaqmjf" w:colFirst="0" w:colLast="0"/>
      <w:bookmarkEnd w:id="31"/>
    </w:p>
    <w:p w14:paraId="61BC0519" w14:textId="77777777" w:rsidR="00A45FD7" w:rsidRDefault="00000000">
      <w:pPr>
        <w:pStyle w:val="Heading3"/>
        <w:spacing w:before="240" w:after="240" w:line="360" w:lineRule="auto"/>
        <w:rPr>
          <w:rFonts w:ascii="Times New Roman" w:eastAsia="Times New Roman" w:hAnsi="Times New Roman" w:cs="Times New Roman"/>
          <w:sz w:val="24"/>
          <w:szCs w:val="24"/>
        </w:rPr>
      </w:pPr>
      <w:bookmarkStart w:id="32" w:name="_Toc166512403"/>
      <w:r>
        <w:rPr>
          <w:rFonts w:ascii="Times New Roman" w:eastAsia="Times New Roman" w:hAnsi="Times New Roman" w:cs="Times New Roman"/>
          <w:sz w:val="24"/>
          <w:szCs w:val="24"/>
        </w:rPr>
        <w:t>4. Speculative generality</w:t>
      </w:r>
      <w:bookmarkEnd w:id="32"/>
    </w:p>
    <w:p w14:paraId="051C69A0"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Speculative generality refers to the tendency to over-engineer code by adding functionality that is not currently needed but might be needed in the future. This results in unnecessary complexity and can make the code harder to understand, maintain, and extend.</w:t>
      </w:r>
    </w:p>
    <w:p w14:paraId="2E0CD4ED"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Refactoring methods to resolve speculative generality typically involve simplifying the code by removing unused or unnecessary abstractions, classes, methods, or other elements. Here are some common refactoring techniques to address speculative generality:</w:t>
      </w:r>
    </w:p>
    <w:p w14:paraId="3D514B9C" w14:textId="77777777" w:rsidR="00A45FD7" w:rsidRDefault="00000000">
      <w:pPr>
        <w:spacing w:before="240" w:after="240"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4.1. Remove Unused Code</w:t>
      </w:r>
      <w:r>
        <w:rPr>
          <w:rFonts w:ascii="Times New Roman" w:eastAsia="Times New Roman" w:hAnsi="Times New Roman" w:cs="Times New Roman"/>
          <w:sz w:val="24"/>
          <w:szCs w:val="24"/>
        </w:rPr>
        <w:t>: Identify and remove any code that is not currently being used in the application. This includes unused classes, methods, variables, and imports.</w:t>
      </w:r>
    </w:p>
    <w:p w14:paraId="72CE6C65"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 example</w:t>
      </w:r>
      <w:r>
        <w:rPr>
          <w:rFonts w:ascii="Times New Roman" w:eastAsia="Times New Roman" w:hAnsi="Times New Roman" w:cs="Times New Roman"/>
          <w:sz w:val="24"/>
          <w:szCs w:val="24"/>
        </w:rPr>
        <w:t>:</w:t>
      </w:r>
    </w:p>
    <w:tbl>
      <w:tblPr>
        <w:tblStyle w:val="a2"/>
        <w:tblW w:w="0" w:type="auto"/>
        <w:tblLayout w:type="fixed"/>
        <w:tblLook w:val="0600" w:firstRow="0" w:lastRow="0" w:firstColumn="0" w:lastColumn="0" w:noHBand="1" w:noVBand="1"/>
      </w:tblPr>
      <w:tblGrid>
        <w:gridCol w:w="9360"/>
      </w:tblGrid>
      <w:tr w:rsidR="00A45FD7" w14:paraId="3F4248F0" w14:textId="77777777">
        <w:tc>
          <w:tcPr>
            <w:tcW w:w="9360" w:type="dxa"/>
            <w:shd w:val="clear" w:color="auto" w:fill="333333"/>
            <w:tcMar>
              <w:top w:w="100" w:type="dxa"/>
              <w:left w:w="100" w:type="dxa"/>
              <w:bottom w:w="100" w:type="dxa"/>
              <w:right w:w="100" w:type="dxa"/>
            </w:tcMar>
          </w:tcPr>
          <w:p w14:paraId="74215EE4"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888888"/>
                <w:sz w:val="24"/>
                <w:szCs w:val="24"/>
                <w:shd w:val="clear" w:color="auto" w:fill="333333"/>
              </w:rPr>
              <w:t>// Before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UnusedClass</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void</w:t>
            </w:r>
            <w:r>
              <w:rPr>
                <w:rFonts w:ascii="Times New Roman" w:eastAsia="Times New Roman" w:hAnsi="Times New Roman" w:cs="Times New Roman"/>
                <w:color w:val="FFFFFF"/>
                <w:sz w:val="24"/>
                <w:szCs w:val="24"/>
                <w:shd w:val="clear" w:color="auto" w:fill="333333"/>
              </w:rPr>
              <w:t xml:space="preserve"> </w:t>
            </w:r>
            <w:proofErr w:type="spellStart"/>
            <w:proofErr w:type="gramStart"/>
            <w:r>
              <w:rPr>
                <w:rFonts w:ascii="Times New Roman" w:eastAsia="Times New Roman" w:hAnsi="Times New Roman" w:cs="Times New Roman"/>
                <w:color w:val="FFFFAA"/>
                <w:sz w:val="24"/>
                <w:szCs w:val="24"/>
                <w:shd w:val="clear" w:color="auto" w:fill="333333"/>
              </w:rPr>
              <w:t>unusedMethod</w:t>
            </w:r>
            <w:proofErr w:type="spellEnd"/>
            <w:r>
              <w:rPr>
                <w:rFonts w:ascii="Times New Roman" w:eastAsia="Times New Roman" w:hAnsi="Times New Roman" w:cs="Times New Roman"/>
                <w:color w:val="FFFFFF"/>
                <w:sz w:val="24"/>
                <w:szCs w:val="24"/>
                <w:shd w:val="clear" w:color="auto" w:fill="333333"/>
              </w:rPr>
              <w:t>(</w:t>
            </w:r>
            <w:proofErr w:type="gram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Unused method implementation</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After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xml:space="preserve">// </w:t>
            </w:r>
            <w:proofErr w:type="spellStart"/>
            <w:r>
              <w:rPr>
                <w:rFonts w:ascii="Times New Roman" w:eastAsia="Times New Roman" w:hAnsi="Times New Roman" w:cs="Times New Roman"/>
                <w:color w:val="888888"/>
                <w:sz w:val="24"/>
                <w:szCs w:val="24"/>
                <w:shd w:val="clear" w:color="auto" w:fill="333333"/>
              </w:rPr>
              <w:t>UnusedClass</w:t>
            </w:r>
            <w:proofErr w:type="spellEnd"/>
            <w:r>
              <w:rPr>
                <w:rFonts w:ascii="Times New Roman" w:eastAsia="Times New Roman" w:hAnsi="Times New Roman" w:cs="Times New Roman"/>
                <w:color w:val="888888"/>
                <w:sz w:val="24"/>
                <w:szCs w:val="24"/>
                <w:shd w:val="clear" w:color="auto" w:fill="333333"/>
              </w:rPr>
              <w:t xml:space="preserve"> and </w:t>
            </w:r>
            <w:proofErr w:type="spellStart"/>
            <w:r>
              <w:rPr>
                <w:rFonts w:ascii="Times New Roman" w:eastAsia="Times New Roman" w:hAnsi="Times New Roman" w:cs="Times New Roman"/>
                <w:color w:val="888888"/>
                <w:sz w:val="24"/>
                <w:szCs w:val="24"/>
                <w:shd w:val="clear" w:color="auto" w:fill="333333"/>
              </w:rPr>
              <w:t>unusedMethod</w:t>
            </w:r>
            <w:proofErr w:type="spellEnd"/>
            <w:r>
              <w:rPr>
                <w:rFonts w:ascii="Times New Roman" w:eastAsia="Times New Roman" w:hAnsi="Times New Roman" w:cs="Times New Roman"/>
                <w:color w:val="888888"/>
                <w:sz w:val="24"/>
                <w:szCs w:val="24"/>
                <w:shd w:val="clear" w:color="auto" w:fill="333333"/>
              </w:rPr>
              <w:t xml:space="preserve"> are removed</w:t>
            </w:r>
          </w:p>
        </w:tc>
      </w:tr>
    </w:tbl>
    <w:p w14:paraId="6CF4FF9E" w14:textId="77777777" w:rsidR="00A45FD7" w:rsidRDefault="00000000">
      <w:pPr>
        <w:spacing w:before="240" w:after="240"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4.2. Inline Methods</w:t>
      </w:r>
      <w:r>
        <w:rPr>
          <w:rFonts w:ascii="Times New Roman" w:eastAsia="Times New Roman" w:hAnsi="Times New Roman" w:cs="Times New Roman"/>
          <w:sz w:val="24"/>
          <w:szCs w:val="24"/>
        </w:rPr>
        <w:t>: If a method is only called in one place and does not provide any additional clarity or abstraction, consider removing the method and placing its logic directly in the calling code.</w:t>
      </w:r>
    </w:p>
    <w:p w14:paraId="0DFF47D6"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 example:</w:t>
      </w:r>
    </w:p>
    <w:tbl>
      <w:tblPr>
        <w:tblStyle w:val="a3"/>
        <w:tblW w:w="0" w:type="auto"/>
        <w:tblLayout w:type="fixed"/>
        <w:tblLook w:val="0600" w:firstRow="0" w:lastRow="0" w:firstColumn="0" w:lastColumn="0" w:noHBand="1" w:noVBand="1"/>
      </w:tblPr>
      <w:tblGrid>
        <w:gridCol w:w="9360"/>
      </w:tblGrid>
      <w:tr w:rsidR="00A45FD7" w14:paraId="1089E253" w14:textId="77777777">
        <w:tc>
          <w:tcPr>
            <w:tcW w:w="9360" w:type="dxa"/>
            <w:shd w:val="clear" w:color="auto" w:fill="333333"/>
            <w:tcMar>
              <w:top w:w="100" w:type="dxa"/>
              <w:left w:w="100" w:type="dxa"/>
              <w:bottom w:w="100" w:type="dxa"/>
              <w:right w:w="100" w:type="dxa"/>
            </w:tcMar>
          </w:tcPr>
          <w:p w14:paraId="1573A4E7"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888888"/>
                <w:sz w:val="24"/>
                <w:szCs w:val="24"/>
                <w:shd w:val="clear" w:color="auto" w:fill="333333"/>
              </w:rPr>
              <w:t>// Before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void</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doSomething</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proofErr w:type="spellStart"/>
            <w:r>
              <w:rPr>
                <w:rFonts w:ascii="Times New Roman" w:eastAsia="Times New Roman" w:hAnsi="Times New Roman" w:cs="Times New Roman"/>
                <w:color w:val="FFFFFF"/>
                <w:sz w:val="24"/>
                <w:szCs w:val="24"/>
                <w:shd w:val="clear" w:color="auto" w:fill="333333"/>
              </w:rPr>
              <w:t>helperMethod</w:t>
            </w:r>
            <w:proofErr w:type="spellEnd"/>
            <w:r>
              <w:rPr>
                <w:rFonts w:ascii="Times New Roman" w:eastAsia="Times New Roman" w:hAnsi="Times New Roman" w:cs="Times New Roman"/>
                <w:color w:val="FFFFFF"/>
                <w:sz w:val="24"/>
                <w:szCs w:val="24"/>
                <w:shd w:val="clear" w:color="auto" w:fill="333333"/>
              </w:rPr>
              <w:t>();</w:t>
            </w:r>
            <w:r>
              <w:rPr>
                <w:rFonts w:ascii="Times New Roman" w:eastAsia="Times New Roman" w:hAnsi="Times New Roman" w:cs="Times New Roman"/>
                <w:color w:val="FFFFFF"/>
                <w:sz w:val="24"/>
                <w:szCs w:val="24"/>
                <w:shd w:val="clear" w:color="auto" w:fill="333333"/>
              </w:rPr>
              <w:br/>
            </w:r>
            <w:r>
              <w:rPr>
                <w:rFonts w:ascii="Times New Roman" w:eastAsia="Times New Roman" w:hAnsi="Times New Roman" w:cs="Times New Roman"/>
                <w:color w:val="FFFFFF"/>
                <w:sz w:val="24"/>
                <w:szCs w:val="24"/>
                <w:shd w:val="clear" w:color="auto" w:fill="333333"/>
              </w:rPr>
              <w:lastRenderedPageBreak/>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private</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void</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helperMethod</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Helper method implementation</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After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xml:space="preserve">// Inline </w:t>
            </w:r>
            <w:proofErr w:type="spellStart"/>
            <w:r>
              <w:rPr>
                <w:rFonts w:ascii="Times New Roman" w:eastAsia="Times New Roman" w:hAnsi="Times New Roman" w:cs="Times New Roman"/>
                <w:color w:val="888888"/>
                <w:sz w:val="24"/>
                <w:szCs w:val="24"/>
                <w:shd w:val="clear" w:color="auto" w:fill="333333"/>
              </w:rPr>
              <w:t>helperMethod</w:t>
            </w:r>
            <w:proofErr w:type="spellEnd"/>
            <w:r>
              <w:rPr>
                <w:rFonts w:ascii="Times New Roman" w:eastAsia="Times New Roman" w:hAnsi="Times New Roman" w:cs="Times New Roman"/>
                <w:color w:val="888888"/>
                <w:sz w:val="24"/>
                <w:szCs w:val="24"/>
                <w:shd w:val="clear" w:color="auto" w:fill="333333"/>
              </w:rPr>
              <w:t xml:space="preserve"> into </w:t>
            </w:r>
            <w:proofErr w:type="spellStart"/>
            <w:r>
              <w:rPr>
                <w:rFonts w:ascii="Times New Roman" w:eastAsia="Times New Roman" w:hAnsi="Times New Roman" w:cs="Times New Roman"/>
                <w:color w:val="888888"/>
                <w:sz w:val="24"/>
                <w:szCs w:val="24"/>
                <w:shd w:val="clear" w:color="auto" w:fill="333333"/>
              </w:rPr>
              <w:t>doSomething</w:t>
            </w:r>
            <w:proofErr w:type="spellEnd"/>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void</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doSomething</w:t>
            </w:r>
            <w:proofErr w:type="spellEnd"/>
            <w:r>
              <w:rPr>
                <w:rFonts w:ascii="Times New Roman" w:eastAsia="Times New Roman" w:hAnsi="Times New Roman" w:cs="Times New Roman"/>
                <w:color w:val="FFFFFF"/>
                <w:sz w:val="24"/>
                <w:szCs w:val="24"/>
                <w:shd w:val="clear" w:color="auto" w:fill="333333"/>
              </w:rPr>
              <w: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Helper method implementation directly here</w:t>
            </w:r>
            <w:r>
              <w:rPr>
                <w:rFonts w:ascii="Times New Roman" w:eastAsia="Times New Roman" w:hAnsi="Times New Roman" w:cs="Times New Roman"/>
                <w:color w:val="FFFFFF"/>
                <w:sz w:val="24"/>
                <w:szCs w:val="24"/>
                <w:shd w:val="clear" w:color="auto" w:fill="333333"/>
              </w:rPr>
              <w:br/>
              <w:t xml:space="preserve">                                      }</w:t>
            </w:r>
          </w:p>
        </w:tc>
      </w:tr>
    </w:tbl>
    <w:p w14:paraId="3F3E7327" w14:textId="7E06AEB7" w:rsidR="001902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4.3. Simplify Class Hierarchy: If there are unnecessary inheritance hierarchies or abstract </w:t>
      </w:r>
      <w:r w:rsidR="001902D4">
        <w:rPr>
          <w:rFonts w:ascii="Times New Roman" w:eastAsia="Times New Roman" w:hAnsi="Times New Roman" w:cs="Times New Roman"/>
          <w:sz w:val="24"/>
          <w:szCs w:val="24"/>
        </w:rPr>
        <w:t>classes.</w:t>
      </w:r>
      <w:r>
        <w:rPr>
          <w:rFonts w:ascii="Times New Roman" w:eastAsia="Times New Roman" w:hAnsi="Times New Roman" w:cs="Times New Roman"/>
          <w:sz w:val="24"/>
          <w:szCs w:val="24"/>
        </w:rPr>
        <w:t xml:space="preserve"> </w:t>
      </w:r>
    </w:p>
    <w:p w14:paraId="14BC4AAB" w14:textId="691AABD1" w:rsidR="00A45F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do not serve a clear purpose, </w:t>
      </w:r>
      <w:r w:rsidR="001902D4">
        <w:rPr>
          <w:rFonts w:ascii="Times New Roman" w:eastAsia="Times New Roman" w:hAnsi="Times New Roman" w:cs="Times New Roman"/>
          <w:sz w:val="24"/>
          <w:szCs w:val="24"/>
        </w:rPr>
        <w:t>simplify,</w:t>
      </w:r>
      <w:r>
        <w:rPr>
          <w:rFonts w:ascii="Times New Roman" w:eastAsia="Times New Roman" w:hAnsi="Times New Roman" w:cs="Times New Roman"/>
          <w:sz w:val="24"/>
          <w:szCs w:val="24"/>
        </w:rPr>
        <w:t xml:space="preserve"> or remove them.</w:t>
      </w:r>
    </w:p>
    <w:p w14:paraId="168944A9" w14:textId="77777777" w:rsidR="00A45FD7" w:rsidRDefault="00000000">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For example:</w:t>
      </w:r>
    </w:p>
    <w:p w14:paraId="2B1BC64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0" w:type="auto"/>
        <w:tblLayout w:type="fixed"/>
        <w:tblLook w:val="0600" w:firstRow="0" w:lastRow="0" w:firstColumn="0" w:lastColumn="0" w:noHBand="1" w:noVBand="1"/>
      </w:tblPr>
      <w:tblGrid>
        <w:gridCol w:w="9360"/>
      </w:tblGrid>
      <w:tr w:rsidR="00A45FD7" w14:paraId="68C0C858" w14:textId="77777777">
        <w:tc>
          <w:tcPr>
            <w:tcW w:w="9360" w:type="dxa"/>
            <w:shd w:val="clear" w:color="auto" w:fill="333333"/>
            <w:tcMar>
              <w:top w:w="100" w:type="dxa"/>
              <w:left w:w="100" w:type="dxa"/>
              <w:bottom w:w="100" w:type="dxa"/>
              <w:right w:w="100" w:type="dxa"/>
            </w:tcMar>
          </w:tcPr>
          <w:p w14:paraId="6391BB06"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888888"/>
                <w:sz w:val="24"/>
                <w:szCs w:val="24"/>
                <w:shd w:val="clear" w:color="auto" w:fill="333333"/>
              </w:rPr>
              <w:t>// Before refactoring</w:t>
            </w:r>
            <w:r>
              <w:rPr>
                <w:rFonts w:ascii="Times New Roman" w:eastAsia="Times New Roman" w:hAnsi="Times New Roman" w:cs="Times New Roman"/>
                <w:color w:val="FFFFFF"/>
                <w:sz w:val="24"/>
                <w:szCs w:val="24"/>
                <w:shd w:val="clear" w:color="auto" w:fill="333333"/>
              </w:rPr>
              <w:br/>
              <w:t xml:space="preserve">                              public </w:t>
            </w:r>
            <w:r>
              <w:rPr>
                <w:rFonts w:ascii="Times New Roman" w:eastAsia="Times New Roman" w:hAnsi="Times New Roman" w:cs="Times New Roman"/>
                <w:color w:val="FCC28C"/>
                <w:sz w:val="24"/>
                <w:szCs w:val="24"/>
                <w:shd w:val="clear" w:color="auto" w:fill="333333"/>
              </w:rPr>
              <w:t>abstract</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MyBaseClass</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Abstract methods and common behavior</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public </w:t>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MySubClass</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extends</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MyBaseClass</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Subclass-specific behavior</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After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xml:space="preserve">// Remove </w:t>
            </w:r>
            <w:proofErr w:type="spellStart"/>
            <w:r>
              <w:rPr>
                <w:rFonts w:ascii="Times New Roman" w:eastAsia="Times New Roman" w:hAnsi="Times New Roman" w:cs="Times New Roman"/>
                <w:color w:val="888888"/>
                <w:sz w:val="24"/>
                <w:szCs w:val="24"/>
                <w:shd w:val="clear" w:color="auto" w:fill="333333"/>
              </w:rPr>
              <w:t>MyBaseClass</w:t>
            </w:r>
            <w:proofErr w:type="spellEnd"/>
            <w:r>
              <w:rPr>
                <w:rFonts w:ascii="Times New Roman" w:eastAsia="Times New Roman" w:hAnsi="Times New Roman" w:cs="Times New Roman"/>
                <w:color w:val="888888"/>
                <w:sz w:val="24"/>
                <w:szCs w:val="24"/>
                <w:shd w:val="clear" w:color="auto" w:fill="333333"/>
              </w:rPr>
              <w:t xml:space="preserve"> and directly implement behavior in MySubClass</w:t>
            </w:r>
            <w:r>
              <w:rPr>
                <w:rFonts w:ascii="Times New Roman" w:eastAsia="Times New Roman" w:hAnsi="Times New Roman" w:cs="Times New Roman"/>
                <w:color w:val="FFFFFF"/>
                <w:sz w:val="24"/>
                <w:szCs w:val="24"/>
                <w:shd w:val="clear" w:color="auto" w:fill="333333"/>
              </w:rPr>
              <w:br/>
              <w:t xml:space="preserve">                             public </w:t>
            </w:r>
            <w:r>
              <w:rPr>
                <w:rFonts w:ascii="Times New Roman" w:eastAsia="Times New Roman" w:hAnsi="Times New Roman" w:cs="Times New Roman"/>
                <w:color w:val="FCC28C"/>
                <w:sz w:val="24"/>
                <w:szCs w:val="24"/>
                <w:shd w:val="clear" w:color="auto" w:fill="333333"/>
              </w:rPr>
              <w:t>class</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AA"/>
                <w:sz w:val="24"/>
                <w:szCs w:val="24"/>
                <w:shd w:val="clear" w:color="auto" w:fill="333333"/>
              </w:rPr>
              <w:t>MySubClass</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xml:space="preserve">// Combined behavior of </w:t>
            </w:r>
            <w:proofErr w:type="spellStart"/>
            <w:r>
              <w:rPr>
                <w:rFonts w:ascii="Times New Roman" w:eastAsia="Times New Roman" w:hAnsi="Times New Roman" w:cs="Times New Roman"/>
                <w:color w:val="888888"/>
                <w:sz w:val="24"/>
                <w:szCs w:val="24"/>
                <w:shd w:val="clear" w:color="auto" w:fill="333333"/>
              </w:rPr>
              <w:t>MyBaseClass</w:t>
            </w:r>
            <w:proofErr w:type="spellEnd"/>
            <w:r>
              <w:rPr>
                <w:rFonts w:ascii="Times New Roman" w:eastAsia="Times New Roman" w:hAnsi="Times New Roman" w:cs="Times New Roman"/>
                <w:color w:val="888888"/>
                <w:sz w:val="24"/>
                <w:szCs w:val="24"/>
                <w:shd w:val="clear" w:color="auto" w:fill="333333"/>
              </w:rPr>
              <w:t xml:space="preserve"> and MySubClass</w:t>
            </w:r>
            <w:r>
              <w:rPr>
                <w:rFonts w:ascii="Times New Roman" w:eastAsia="Times New Roman" w:hAnsi="Times New Roman" w:cs="Times New Roman"/>
                <w:color w:val="FFFFFF"/>
                <w:sz w:val="24"/>
                <w:szCs w:val="24"/>
                <w:shd w:val="clear" w:color="auto" w:fill="333333"/>
              </w:rPr>
              <w:br/>
              <w:t xml:space="preserve">                                         }</w:t>
            </w:r>
          </w:p>
        </w:tc>
      </w:tr>
    </w:tbl>
    <w:p w14:paraId="46D2B8C7" w14:textId="77777777" w:rsidR="00A45FD7" w:rsidRDefault="00000000">
      <w:pPr>
        <w:spacing w:before="240" w:after="240"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5.4. Reduce Overgeneralization</w:t>
      </w:r>
      <w:r>
        <w:rPr>
          <w:rFonts w:ascii="Times New Roman" w:eastAsia="Times New Roman" w:hAnsi="Times New Roman" w:cs="Times New Roman"/>
          <w:sz w:val="24"/>
          <w:szCs w:val="24"/>
        </w:rPr>
        <w:t>: Avoid creating overly generic or abstract classes or methods that do not have a clear and immediate purpose. Instead, favor simplicity and clarity in your code design.</w:t>
      </w:r>
    </w:p>
    <w:p w14:paraId="1D0777D9" w14:textId="77777777" w:rsidR="00A45FD7" w:rsidRDefault="00000000">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For example:</w:t>
      </w:r>
    </w:p>
    <w:p w14:paraId="428D733C"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0" w:type="auto"/>
        <w:tblLayout w:type="fixed"/>
        <w:tblLook w:val="0600" w:firstRow="0" w:lastRow="0" w:firstColumn="0" w:lastColumn="0" w:noHBand="1" w:noVBand="1"/>
      </w:tblPr>
      <w:tblGrid>
        <w:gridCol w:w="9360"/>
      </w:tblGrid>
      <w:tr w:rsidR="00A45FD7" w14:paraId="29AFFF03" w14:textId="77777777">
        <w:tc>
          <w:tcPr>
            <w:tcW w:w="9360" w:type="dxa"/>
            <w:shd w:val="clear" w:color="auto" w:fill="333333"/>
            <w:tcMar>
              <w:top w:w="100" w:type="dxa"/>
              <w:left w:w="100" w:type="dxa"/>
              <w:bottom w:w="100" w:type="dxa"/>
              <w:right w:w="100" w:type="dxa"/>
            </w:tcMar>
          </w:tcPr>
          <w:p w14:paraId="478A8F80" w14:textId="77777777" w:rsidR="00A45FD7"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888888"/>
                <w:sz w:val="24"/>
                <w:szCs w:val="24"/>
                <w:shd w:val="clear" w:color="auto" w:fill="333333"/>
              </w:rPr>
              <w:t>// Before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interface</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GenericService</w:t>
            </w:r>
            <w:proofErr w:type="spellEnd"/>
            <w:r>
              <w:rPr>
                <w:rFonts w:ascii="Times New Roman" w:eastAsia="Times New Roman" w:hAnsi="Times New Roman" w:cs="Times New Roman"/>
                <w:color w:val="FFFFFF"/>
                <w:sz w:val="24"/>
                <w:szCs w:val="24"/>
                <w:shd w:val="clear" w:color="auto" w:fill="333333"/>
              </w:rPr>
              <w:t>&lt;</w:t>
            </w:r>
            <w:r>
              <w:rPr>
                <w:rFonts w:ascii="Times New Roman" w:eastAsia="Times New Roman" w:hAnsi="Times New Roman" w:cs="Times New Roman"/>
                <w:color w:val="FFFFAA"/>
                <w:sz w:val="24"/>
                <w:szCs w:val="24"/>
                <w:shd w:val="clear" w:color="auto" w:fill="333333"/>
              </w:rPr>
              <w:t>T</w:t>
            </w:r>
            <w:r>
              <w:rPr>
                <w:rFonts w:ascii="Times New Roman" w:eastAsia="Times New Roman" w:hAnsi="Times New Roman" w:cs="Times New Roman"/>
                <w:color w:val="FFFFFF"/>
                <w:sz w:val="24"/>
                <w:szCs w:val="24"/>
                <w:shd w:val="clear" w:color="auto" w:fill="333333"/>
              </w:rPr>
              <w:t>&gt;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void</w:t>
            </w:r>
            <w:r>
              <w:rPr>
                <w:rFonts w:ascii="Times New Roman" w:eastAsia="Times New Roman" w:hAnsi="Times New Roman" w:cs="Times New Roman"/>
                <w:color w:val="FFFFFF"/>
                <w:sz w:val="24"/>
                <w:szCs w:val="24"/>
                <w:shd w:val="clear" w:color="auto" w:fill="333333"/>
              </w:rPr>
              <w:t xml:space="preserve"> </w:t>
            </w:r>
            <w:proofErr w:type="spellStart"/>
            <w:proofErr w:type="gramStart"/>
            <w:r>
              <w:rPr>
                <w:rFonts w:ascii="Times New Roman" w:eastAsia="Times New Roman" w:hAnsi="Times New Roman" w:cs="Times New Roman"/>
                <w:color w:val="FFFFAA"/>
                <w:sz w:val="24"/>
                <w:szCs w:val="24"/>
                <w:shd w:val="clear" w:color="auto" w:fill="333333"/>
              </w:rPr>
              <w:t>performAction</w:t>
            </w:r>
            <w:proofErr w:type="spellEnd"/>
            <w:r>
              <w:rPr>
                <w:rFonts w:ascii="Times New Roman" w:eastAsia="Times New Roman" w:hAnsi="Times New Roman" w:cs="Times New Roman"/>
                <w:color w:val="FFFFFF"/>
                <w:sz w:val="24"/>
                <w:szCs w:val="24"/>
                <w:shd w:val="clear" w:color="auto" w:fill="333333"/>
              </w:rPr>
              <w:t>(</w:t>
            </w:r>
            <w:proofErr w:type="gramEnd"/>
            <w:r>
              <w:rPr>
                <w:rFonts w:ascii="Times New Roman" w:eastAsia="Times New Roman" w:hAnsi="Times New Roman" w:cs="Times New Roman"/>
                <w:color w:val="FFFFFF"/>
                <w:sz w:val="24"/>
                <w:szCs w:val="24"/>
                <w:shd w:val="clear" w:color="auto" w:fill="333333"/>
              </w:rPr>
              <w:t>T item);</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After refactoring</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888888"/>
                <w:sz w:val="24"/>
                <w:szCs w:val="24"/>
                <w:shd w:val="clear" w:color="auto" w:fill="333333"/>
              </w:rPr>
              <w:t>// If there's no real need for genericity, make it specific</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public</w:t>
            </w:r>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CC28C"/>
                <w:sz w:val="24"/>
                <w:szCs w:val="24"/>
                <w:shd w:val="clear" w:color="auto" w:fill="333333"/>
              </w:rPr>
              <w:t>interface</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SpecificService</w:t>
            </w:r>
            <w:proofErr w:type="spellEnd"/>
            <w:r>
              <w:rPr>
                <w:rFonts w:ascii="Times New Roman" w:eastAsia="Times New Roman" w:hAnsi="Times New Roman" w:cs="Times New Roman"/>
                <w:color w:val="FFFFFF"/>
                <w:sz w:val="24"/>
                <w:szCs w:val="24"/>
                <w:shd w:val="clear" w:color="auto" w:fill="333333"/>
              </w:rPr>
              <w:t xml:space="preserve"> {</w:t>
            </w:r>
            <w:r>
              <w:rPr>
                <w:rFonts w:ascii="Times New Roman" w:eastAsia="Times New Roman" w:hAnsi="Times New Roman" w:cs="Times New Roman"/>
                <w:color w:val="FFFFFF"/>
                <w:sz w:val="24"/>
                <w:szCs w:val="24"/>
                <w:shd w:val="clear" w:color="auto" w:fill="333333"/>
              </w:rPr>
              <w:br/>
              <w:t xml:space="preserve">                                 </w:t>
            </w:r>
            <w:r>
              <w:rPr>
                <w:rFonts w:ascii="Times New Roman" w:eastAsia="Times New Roman" w:hAnsi="Times New Roman" w:cs="Times New Roman"/>
                <w:color w:val="FCC28C"/>
                <w:sz w:val="24"/>
                <w:szCs w:val="24"/>
                <w:shd w:val="clear" w:color="auto" w:fill="333333"/>
              </w:rPr>
              <w:t>void</w:t>
            </w:r>
            <w:r>
              <w:rPr>
                <w:rFonts w:ascii="Times New Roman" w:eastAsia="Times New Roman" w:hAnsi="Times New Roman" w:cs="Times New Roman"/>
                <w:color w:val="FFFFFF"/>
                <w:sz w:val="24"/>
                <w:szCs w:val="24"/>
                <w:shd w:val="clear" w:color="auto" w:fill="333333"/>
              </w:rPr>
              <w:t xml:space="preserve"> </w:t>
            </w:r>
            <w:proofErr w:type="spellStart"/>
            <w:r>
              <w:rPr>
                <w:rFonts w:ascii="Times New Roman" w:eastAsia="Times New Roman" w:hAnsi="Times New Roman" w:cs="Times New Roman"/>
                <w:color w:val="FFFFAA"/>
                <w:sz w:val="24"/>
                <w:szCs w:val="24"/>
                <w:shd w:val="clear" w:color="auto" w:fill="333333"/>
              </w:rPr>
              <w:t>performAction</w:t>
            </w:r>
            <w:proofErr w:type="spellEnd"/>
            <w:r>
              <w:rPr>
                <w:rFonts w:ascii="Times New Roman" w:eastAsia="Times New Roman" w:hAnsi="Times New Roman" w:cs="Times New Roman"/>
                <w:color w:val="FFFFFF"/>
                <w:sz w:val="24"/>
                <w:szCs w:val="24"/>
                <w:shd w:val="clear" w:color="auto" w:fill="333333"/>
              </w:rPr>
              <w:t>(</w:t>
            </w:r>
            <w:proofErr w:type="spellStart"/>
            <w:r>
              <w:rPr>
                <w:rFonts w:ascii="Times New Roman" w:eastAsia="Times New Roman" w:hAnsi="Times New Roman" w:cs="Times New Roman"/>
                <w:color w:val="FFFFFF"/>
                <w:sz w:val="24"/>
                <w:szCs w:val="24"/>
                <w:shd w:val="clear" w:color="auto" w:fill="333333"/>
              </w:rPr>
              <w:t>SpecificType</w:t>
            </w:r>
            <w:proofErr w:type="spellEnd"/>
            <w:r>
              <w:rPr>
                <w:rFonts w:ascii="Times New Roman" w:eastAsia="Times New Roman" w:hAnsi="Times New Roman" w:cs="Times New Roman"/>
                <w:color w:val="FFFFFF"/>
                <w:sz w:val="24"/>
                <w:szCs w:val="24"/>
                <w:shd w:val="clear" w:color="auto" w:fill="333333"/>
              </w:rPr>
              <w:t xml:space="preserve"> item);      }</w:t>
            </w:r>
          </w:p>
        </w:tc>
      </w:tr>
    </w:tbl>
    <w:p w14:paraId="5FD6E3F0" w14:textId="29A4A0D1"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 xml:space="preserve">YAGNI </w:t>
      </w:r>
      <w:r w:rsidR="00B67B67">
        <w:rPr>
          <w:rFonts w:ascii="Times New Roman" w:eastAsia="Times New Roman" w:hAnsi="Times New Roman" w:cs="Times New Roman"/>
          <w:sz w:val="24"/>
          <w:szCs w:val="24"/>
          <w:u w:val="single"/>
        </w:rPr>
        <w:t>Principle (</w:t>
      </w:r>
      <w:r>
        <w:rPr>
          <w:rFonts w:ascii="Times New Roman" w:eastAsia="Times New Roman" w:hAnsi="Times New Roman" w:cs="Times New Roman"/>
          <w:sz w:val="24"/>
          <w:szCs w:val="24"/>
          <w:u w:val="single"/>
        </w:rPr>
        <w:t xml:space="preserve">You </w:t>
      </w:r>
      <w:proofErr w:type="spellStart"/>
      <w:r>
        <w:rPr>
          <w:rFonts w:ascii="Times New Roman" w:eastAsia="Times New Roman" w:hAnsi="Times New Roman" w:cs="Times New Roman"/>
          <w:sz w:val="24"/>
          <w:szCs w:val="24"/>
          <w:u w:val="single"/>
        </w:rPr>
        <w:t>Ain't</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Gonna</w:t>
      </w:r>
      <w:proofErr w:type="spellEnd"/>
      <w:r>
        <w:rPr>
          <w:rFonts w:ascii="Times New Roman" w:eastAsia="Times New Roman" w:hAnsi="Times New Roman" w:cs="Times New Roman"/>
          <w:sz w:val="24"/>
          <w:szCs w:val="24"/>
          <w:u w:val="single"/>
        </w:rPr>
        <w:t xml:space="preserve"> Need It)</w:t>
      </w:r>
      <w:r>
        <w:rPr>
          <w:rFonts w:ascii="Times New Roman" w:eastAsia="Times New Roman" w:hAnsi="Times New Roman" w:cs="Times New Roman"/>
          <w:sz w:val="24"/>
          <w:szCs w:val="24"/>
        </w:rPr>
        <w:t xml:space="preserve">: Apply the YAGNI principle to avoid adding functionality until it is </w:t>
      </w:r>
      <w:proofErr w:type="gramStart"/>
      <w:r>
        <w:rPr>
          <w:rFonts w:ascii="Times New Roman" w:eastAsia="Times New Roman" w:hAnsi="Times New Roman" w:cs="Times New Roman"/>
          <w:sz w:val="24"/>
          <w:szCs w:val="24"/>
        </w:rPr>
        <w:t>actually needed</w:t>
      </w:r>
      <w:proofErr w:type="gramEnd"/>
      <w:r>
        <w:rPr>
          <w:rFonts w:ascii="Times New Roman" w:eastAsia="Times New Roman" w:hAnsi="Times New Roman" w:cs="Times New Roman"/>
          <w:sz w:val="24"/>
          <w:szCs w:val="24"/>
        </w:rPr>
        <w:t>. This helps prevent speculative generality by focusing on current requirements rather than potential future needs.</w:t>
      </w:r>
    </w:p>
    <w:p w14:paraId="51F363D3" w14:textId="77777777" w:rsidR="00A45FD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49763D" w14:textId="77777777" w:rsidR="00A45FD7" w:rsidRDefault="00A45FD7">
      <w:pPr>
        <w:spacing w:line="360" w:lineRule="auto"/>
        <w:rPr>
          <w:rFonts w:ascii="Times New Roman" w:eastAsia="Times New Roman" w:hAnsi="Times New Roman" w:cs="Times New Roman"/>
          <w:sz w:val="24"/>
          <w:szCs w:val="24"/>
        </w:rPr>
      </w:pPr>
    </w:p>
    <w:sectPr w:rsidR="00A45F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851AE"/>
    <w:multiLevelType w:val="multilevel"/>
    <w:tmpl w:val="A948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C601E"/>
    <w:multiLevelType w:val="multilevel"/>
    <w:tmpl w:val="388488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22B1578"/>
    <w:multiLevelType w:val="multilevel"/>
    <w:tmpl w:val="B55045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EB05F2C"/>
    <w:multiLevelType w:val="multilevel"/>
    <w:tmpl w:val="DDD841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D0B175F"/>
    <w:multiLevelType w:val="multilevel"/>
    <w:tmpl w:val="AD2E2A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4DE4A6B"/>
    <w:multiLevelType w:val="multilevel"/>
    <w:tmpl w:val="3AD8BA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825B98"/>
    <w:multiLevelType w:val="multilevel"/>
    <w:tmpl w:val="419ED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66119140">
    <w:abstractNumId w:val="0"/>
  </w:num>
  <w:num w:numId="2" w16cid:durableId="1941136846">
    <w:abstractNumId w:val="6"/>
  </w:num>
  <w:num w:numId="3" w16cid:durableId="1785226406">
    <w:abstractNumId w:val="4"/>
  </w:num>
  <w:num w:numId="4" w16cid:durableId="262616863">
    <w:abstractNumId w:val="2"/>
  </w:num>
  <w:num w:numId="5" w16cid:durableId="872888075">
    <w:abstractNumId w:val="3"/>
  </w:num>
  <w:num w:numId="6" w16cid:durableId="633871219">
    <w:abstractNumId w:val="1"/>
  </w:num>
  <w:num w:numId="7" w16cid:durableId="1768302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D7"/>
    <w:rsid w:val="001902D4"/>
    <w:rsid w:val="00224717"/>
    <w:rsid w:val="00A45FD7"/>
    <w:rsid w:val="00B67B67"/>
    <w:rsid w:val="00E8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16ED"/>
  <w15:docId w15:val="{9D8EF8BD-E05D-4804-B88E-905D9E03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E856BB"/>
    <w:pPr>
      <w:spacing w:after="100"/>
      <w:ind w:left="440"/>
    </w:pPr>
  </w:style>
  <w:style w:type="character" w:styleId="Hyperlink">
    <w:name w:val="Hyperlink"/>
    <w:basedOn w:val="DefaultParagraphFont"/>
    <w:uiPriority w:val="99"/>
    <w:unhideWhenUsed/>
    <w:rsid w:val="00E856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Lisanework Kassie</cp:lastModifiedBy>
  <cp:revision>4</cp:revision>
  <cp:lastPrinted>2024-05-14T01:07:00Z</cp:lastPrinted>
  <dcterms:created xsi:type="dcterms:W3CDTF">2024-05-14T01:03:00Z</dcterms:created>
  <dcterms:modified xsi:type="dcterms:W3CDTF">2024-05-14T05:57:00Z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2024-05-14T01:05:11Z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5024f849-f9f5-4001-ac1d-a72cc9ff7237</vt:lpwstr>
  </property>
  <property fmtid="{D5CDD505-2E9C-101B-9397-08002B2CF9AE}" pid="7" name="MSIP_Label_defa4170-0d19-0005-0004-bc88714345d2_ActionId">
    <vt:lpwstr>caaae842-4bfe-4976-b918-24211d7ecfc6</vt:lpwstr>
  </property>
  <property fmtid="{D5CDD505-2E9C-101B-9397-08002B2CF9AE}" pid="8" name="MSIP_Label_defa4170-0d19-0005-0004-bc88714345d2_ContentBits">
    <vt:lpwstr>0</vt:lpwstr>
  </property>
</Properties>
</file>