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SmartGlue PaaS POC</w:t>
      </w:r>
    </w:p>
    <w:p>
      <w:pPr>
        <w:jc w:val="center"/>
      </w:pPr>
      <w:r>
        <w:rPr>
          <w:i/>
          <w:sz w:val="32"/>
        </w:rPr>
        <w:t>User Guide: How to Request, Review, Build, and Deploy Code Changes</w:t>
      </w:r>
    </w:p>
    <w:p/>
    <w:p>
      <w:pPr>
        <w:jc w:val="center"/>
      </w:pPr>
      <w:r>
        <w:rPr>
          <w:sz w:val="22"/>
        </w:rPr>
        <w:t>Prepared for a non-technical audience</w:t>
        <w:br/>
        <w:t>Version 1.0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Introduction</w:t>
      </w:r>
    </w:p>
    <w:p>
      <w:r>
        <w:t>2. Key Terms, in Plain Language</w:t>
      </w:r>
    </w:p>
    <w:p>
      <w:r>
        <w:t>3. The Big Picture: How It All Works Together</w:t>
      </w:r>
    </w:p>
    <w:p>
      <w:r>
        <w:t>4. The Console Screen</w:t>
      </w:r>
    </w:p>
    <w:p>
      <w:r>
        <w:t xml:space="preserve">   4.1 Request Approval Tab</w:t>
      </w:r>
    </w:p>
    <w:p>
      <w:r>
        <w:t xml:space="preserve">   4.2 Build &amp; Push Tab</w:t>
      </w:r>
    </w:p>
    <w:p>
      <w:r>
        <w:t xml:space="preserve">   4.3 Deploy Resources Tab</w:t>
      </w:r>
    </w:p>
    <w:p>
      <w:r>
        <w:t>5. The Admin Review Queue Screen</w:t>
      </w:r>
    </w:p>
    <w:p>
      <w:r>
        <w:t>6. Step-by-Step Walkthrough</w:t>
      </w:r>
    </w:p>
    <w:p>
      <w:r>
        <w:t>7. Good to Know (Current Limitations)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explains, in plain language, what the SmartGlue PaaS proof-of-concept (POC) tool does and how to use it. It is written for readers who do not have a technical or software engineering background.</w:t>
      </w:r>
    </w:p>
    <w:p>
      <w:r>
        <w:t>In short, this tool lets a developer take a piece of code, have it reviewed and approved by someone else, and then turn it into a live, running service in the cloud — all from a simple web page, without needing to manually configure any cloud infrastructure by hand.</w:t>
      </w:r>
    </w:p>
    <w:p>
      <w:r>
        <w:t>The tool is made up of two screens:</w:t>
      </w:r>
    </w:p>
    <w:p>
      <w:pPr>
        <w:pStyle w:val="ListBullet"/>
      </w:pPr>
      <w:r>
        <w:t>The Console — used by developers to submit code for approval, package it, and deploy it.</w:t>
      </w:r>
    </w:p>
    <w:p>
      <w:pPr>
        <w:pStyle w:val="ListBullet"/>
      </w:pPr>
      <w:r>
        <w:t>The Admin Review Queue — used by a reviewer or manager to approve or reject the code before it can be deployed.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Overview of the application (browser window showing the Console)</w:t>
            </w:r>
          </w:p>
        </w:tc>
      </w:tr>
    </w:tbl>
    <w:p/>
    <w:p>
      <w:pPr>
        <w:pStyle w:val="Heading1"/>
      </w:pPr>
      <w:r>
        <w:t>2. Key Terms, in Plain Language</w:t>
      </w:r>
    </w:p>
    <w:p>
      <w:r>
        <w:t>A few terms come up throughout this tool. Here is what they mean in everyday language: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t>Repository ("repo")</w:t>
            </w:r>
          </w:p>
        </w:tc>
        <w:tc>
          <w:tcPr>
            <w:tcW w:type="dxa" w:w="4320"/>
          </w:tcPr>
          <w:p>
            <w:r>
              <w:t>The online folder that stores a project’s code and its full history of changes.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A parallel, working copy of the code that a developer uses to make changes before they are merged into the main version.</w:t>
            </w:r>
          </w:p>
        </w:tc>
      </w:tr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A saved checkpoint, or snapshot, of the code at one specific moment in time. Every change creates a new commit.</w:t>
            </w:r>
          </w:p>
        </w:tc>
      </w:tr>
      <w:tr>
        <w:tc>
          <w:tcPr>
            <w:tcW w:type="dxa" w:w="4320"/>
          </w:tcPr>
          <w:p>
            <w:r>
              <w:t>Code Quality Scan</w:t>
            </w:r>
          </w:p>
        </w:tc>
        <w:tc>
          <w:tcPr>
            <w:tcW w:type="dxa" w:w="4320"/>
          </w:tcPr>
          <w:p>
            <w:r>
              <w:t>An automatic check (powered by a tool called SonarCloud) that scans the submitted code for problems before a human reviews it.</w:t>
            </w:r>
          </w:p>
        </w:tc>
      </w:tr>
      <w:tr>
        <w:tc>
          <w:tcPr>
            <w:tcW w:type="dxa" w:w="4320"/>
          </w:tcPr>
          <w:p>
            <w:r>
              <w:t>Container Image</w:t>
            </w:r>
          </w:p>
        </w:tc>
        <w:tc>
          <w:tcPr>
            <w:tcW w:type="dxa" w:w="4320"/>
          </w:tcPr>
          <w:p>
            <w:r>
              <w:t>A self-contained, sealed package of the code and everything it needs to run — similar to a shipping container that can be moved and run anywhere.</w:t>
            </w:r>
          </w:p>
        </w:tc>
      </w:tr>
      <w:tr>
        <w:tc>
          <w:tcPr>
            <w:tcW w:type="dxa" w:w="4320"/>
          </w:tcPr>
          <w:p>
            <w:r>
              <w:t>Cron Job</w:t>
            </w:r>
          </w:p>
        </w:tc>
        <w:tc>
          <w:tcPr>
            <w:tcW w:type="dxa" w:w="4320"/>
          </w:tcPr>
          <w:p>
            <w:r>
              <w:t>A task that runs automatically on a repeating schedule, such as "every night at midnight" or "every 5 minutes".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A "front door" that lets other systems or websites call the deployed code over the internet, on demand, rather than on a fixed schedule.</w:t>
            </w:r>
          </w:p>
        </w:tc>
      </w:tr>
    </w:tbl>
    <w:p/>
    <w:p>
      <w:pPr>
        <w:pStyle w:val="Heading1"/>
      </w:pPr>
      <w:r>
        <w:t>3. The Big Picture: How It All Works Together</w:t>
      </w:r>
    </w:p>
    <w:p>
      <w:r>
        <w:t>There is no login screen — anyone with the web address can open either screen. The overall journey for a piece of code, from idea to running live in the cloud, follows five stages:</w:t>
      </w:r>
    </w:p>
    <w:p>
      <w:pPr>
        <w:pStyle w:val="ListNumber"/>
      </w:pPr>
      <w:r>
        <w:t>Request Approval — A developer submits a specific commit from a repository for review. This automatically triggers a code quality scan.</w:t>
      </w:r>
    </w:p>
    <w:p>
      <w:pPr>
        <w:pStyle w:val="ListNumber"/>
      </w:pPr>
      <w:r>
        <w:t>Review — A reviewer or admin opens the Admin Review Queue, checks the quality scan result, and approves or rejects the request.</w:t>
      </w:r>
    </w:p>
    <w:p>
      <w:pPr>
        <w:pStyle w:val="ListNumber"/>
      </w:pPr>
      <w:r>
        <w:t>Build — Once approved, the developer packages that exact commit into a container image and pushes it to storage.</w:t>
      </w:r>
    </w:p>
    <w:p>
      <w:pPr>
        <w:pStyle w:val="ListNumber"/>
      </w:pPr>
      <w:r>
        <w:t>Deploy — The developer turns the built package into a live service, either running on a schedule (Cron Job) or reachable as a web address (API Gateway).</w:t>
      </w:r>
    </w:p>
    <w:p>
      <w:pPr>
        <w:pStyle w:val="ListNumber"/>
      </w:pPr>
      <w:r>
        <w:t>Done — The result of every action (success or error) is shown directly on the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Diagram or screenshot summarizing the end-to-end flow (optional)</w:t>
            </w:r>
          </w:p>
        </w:tc>
      </w:tr>
    </w:tbl>
    <w:p/>
    <w:p>
      <w:pPr>
        <w:pStyle w:val="Heading1"/>
      </w:pPr>
      <w:r>
        <w:t>4. The Console Screen</w:t>
      </w:r>
    </w:p>
    <w:p>
      <w:r>
        <w:t>The Console is the main working screen for developers. It is a single page divided into three tabs: Request Approval, Build &amp; Push, and Deploy Resources. Clicking a tab simply switches the section shown — the page itself does not reload.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Console screen — full page, showing the three tabs</w:t>
            </w:r>
          </w:p>
        </w:tc>
      </w:tr>
    </w:tbl>
    <w:p/>
    <w:p>
      <w:pPr>
        <w:pStyle w:val="Heading2"/>
      </w:pPr>
      <w:r>
        <w:t>4.1 Request Approval Tab</w:t>
      </w:r>
    </w:p>
    <w:p>
      <w:r>
        <w:t>This is where a developer submits a piece of code for review before anything can be built or deployed.</w:t>
      </w:r>
    </w:p>
    <w:p>
      <w:pPr>
        <w:pStyle w:val="ListBullet"/>
      </w:pPr>
      <w:r>
        <w:t>Enter the Repository URL and click "Load Branches" to fetch the available branches.</w:t>
      </w:r>
    </w:p>
    <w:p>
      <w:pPr>
        <w:pStyle w:val="ListBullet"/>
      </w:pPr>
      <w:r>
        <w:t>Choose a Branch from the dropdown list.</w:t>
      </w:r>
    </w:p>
    <w:p>
      <w:pPr>
        <w:pStyle w:val="ListBullet"/>
      </w:pPr>
      <w:r>
        <w:t>Choose a Commit (a specific saved version of the code), or leave it set to the latest version on the branch.</w:t>
      </w:r>
    </w:p>
    <w:p>
      <w:pPr>
        <w:pStyle w:val="ListBullet"/>
      </w:pPr>
      <w:r>
        <w:t>Enter a Sonar project name (required) — this links the request to the automated quality scan.</w:t>
      </w:r>
    </w:p>
    <w:p>
      <w:pPr>
        <w:pStyle w:val="ListBullet"/>
      </w:pPr>
      <w:r>
        <w:t>Optionally enter your name ("Requested by") and any notes for the reviewer.</w:t>
      </w:r>
    </w:p>
    <w:p>
      <w:pPr>
        <w:pStyle w:val="ListBullet"/>
      </w:pPr>
      <w:r>
        <w:t>Click "Submit for Approval". This starts the automated code quality scan and the result is shown on the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Request Approval tab — filled-in form before submitting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Request Approval tab — result message after submitting</w:t>
            </w:r>
          </w:p>
        </w:tc>
      </w:tr>
    </w:tbl>
    <w:p/>
    <w:p>
      <w:pPr>
        <w:pStyle w:val="Heading2"/>
      </w:pPr>
      <w:r>
        <w:t>4.2 Build &amp; Push Tab</w:t>
      </w:r>
    </w:p>
    <w:p>
      <w:r>
        <w:t>This is where an already-approved commit is packaged into a container image, ready to deploy.</w:t>
      </w:r>
    </w:p>
    <w:p>
      <w:pPr>
        <w:pStyle w:val="ListBullet"/>
      </w:pPr>
      <w:r>
        <w:t>Select the same Repository, Branch, and Commit as before.</w:t>
      </w:r>
    </w:p>
    <w:p>
      <w:pPr>
        <w:pStyle w:val="ListBullet"/>
      </w:pPr>
      <w:r>
        <w:t>The screen automatically checks whether this exact commit has been approved, and shows a status badge:</w:t>
      </w:r>
    </w:p>
    <w:p>
      <w:pPr>
        <w:pStyle w:val="ListBullet2"/>
      </w:pPr>
      <w:r>
        <w:t>Green "Approved" — ready to build.</w:t>
      </w:r>
    </w:p>
    <w:p>
      <w:pPr>
        <w:pStyle w:val="ListBullet2"/>
      </w:pPr>
      <w:r>
        <w:t>Red "Not approved" — either not yet submitted, still pending review, or rejected.</w:t>
      </w:r>
    </w:p>
    <w:p>
      <w:pPr>
        <w:pStyle w:val="ListBullet"/>
      </w:pPr>
      <w:r>
        <w:t>The "Build &amp; Push" button only becomes available once the commit is approved.</w:t>
      </w:r>
    </w:p>
    <w:p>
      <w:pPr>
        <w:pStyle w:val="ListBullet"/>
      </w:pPr>
      <w:r>
        <w:t>Enter an Image name (required) and, if needed, a Subdir (the folder within the repository that contains the code).</w:t>
      </w:r>
    </w:p>
    <w:p>
      <w:pPr>
        <w:pStyle w:val="ListBullet"/>
      </w:pPr>
      <w:r>
        <w:t>Click "Build &amp; Push" to package the code and upload it. The result appears on the page, and successful results automatically carry over into the Deploy tab.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Build &amp; Push tab — commit approved, ready to 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Build &amp; Push tab — commit not yet approved</w:t>
            </w:r>
          </w:p>
        </w:tc>
      </w:tr>
    </w:tbl>
    <w:p/>
    <w:p>
      <w:pPr>
        <w:pStyle w:val="Heading2"/>
      </w:pPr>
      <w:r>
        <w:t>4.3 Deploy Resources Tab</w:t>
      </w:r>
    </w:p>
    <w:p>
      <w:r>
        <w:t>This is where the packaged code becomes a live, running service. It has two sub-tabs: Cron Job and API Gateway.</w:t>
      </w:r>
    </w:p>
    <w:p>
      <w:r>
        <w:t>Cron Job sub-tab — runs the code automatically on a repeating schedule:</w:t>
      </w:r>
    </w:p>
    <w:p>
      <w:pPr>
        <w:pStyle w:val="ListBullet"/>
      </w:pPr>
      <w:r>
        <w:t>Function name, and Image (pre-filled automatically from the Build tab).</w:t>
      </w:r>
    </w:p>
    <w:p>
      <w:pPr>
        <w:pStyle w:val="ListBullet"/>
      </w:pPr>
      <w:r>
        <w:t>Schedule — how often it should run (e.g., every 5 minutes, or a specific time each day).</w:t>
      </w:r>
    </w:p>
    <w:p>
      <w:pPr>
        <w:pStyle w:val="ListBullet"/>
      </w:pPr>
      <w:r>
        <w:t>Memory size and Timeout — technical resource settings.</w:t>
      </w:r>
    </w:p>
    <w:p>
      <w:pPr>
        <w:pStyle w:val="ListBullet"/>
      </w:pPr>
      <w:r>
        <w:t>Environment variables — optional configuration values, added as a list of name/value pairs.</w:t>
      </w:r>
    </w:p>
    <w:p>
      <w:pPr>
        <w:pStyle w:val="ListBullet"/>
      </w:pPr>
      <w:r>
        <w:t>Click "Deploy Cron" to start the deployment. This can take one to three minutes.</w:t>
      </w:r>
    </w:p>
    <w:p>
      <w:r>
        <w:t>API Gateway sub-tab — makes the code reachable as a web address, callable at any time:</w:t>
      </w:r>
    </w:p>
    <w:p>
      <w:pPr>
        <w:pStyle w:val="ListBullet"/>
      </w:pPr>
      <w:r>
        <w:t>Same fields as Cron Job, except there is no schedule (since it responds to requests rather than running on a timer).</w:t>
      </w:r>
    </w:p>
    <w:p>
      <w:pPr>
        <w:pStyle w:val="ListBullet"/>
      </w:pPr>
      <w:r>
        <w:t>Click "Deploy API" to start the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Deploy Resources tab — Cron Job sub-tab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Deploy Resources tab — API Gateway sub-tab</w:t>
            </w:r>
          </w:p>
        </w:tc>
      </w:tr>
    </w:tbl>
    <w:p/>
    <w:p>
      <w:pPr>
        <w:pStyle w:val="Heading1"/>
      </w:pPr>
      <w:r>
        <w:t>5. The Admin Review Queue Screen</w:t>
      </w:r>
    </w:p>
    <w:p>
      <w:r>
        <w:t>This screen is used by a reviewer or manager to decide which submitted commits are allowed to be built and deployed.</w:t>
      </w:r>
    </w:p>
    <w:p>
      <w:pPr>
        <w:pStyle w:val="ListBullet"/>
      </w:pPr>
      <w:r>
        <w:t>Three filter tabs at the top: Pending, Approved, and Rejected.</w:t>
      </w:r>
    </w:p>
    <w:p>
      <w:pPr>
        <w:pStyle w:val="ListBullet"/>
      </w:pPr>
      <w:r>
        <w:t>A manual "Refresh" button — the list does not update by itself, so click Refresh to see the latest requests.</w:t>
      </w:r>
    </w:p>
    <w:p>
      <w:pPr>
        <w:pStyle w:val="ListBullet"/>
      </w:pPr>
      <w:r>
        <w:t>Each request is shown as a card with: the project name, the code quality scan result, the repository, branch, and commit, who requested it and their notes, when it was requested, and a link to the full quality scan report.</w:t>
      </w:r>
    </w:p>
    <w:p>
      <w:pPr>
        <w:pStyle w:val="ListBullet"/>
      </w:pPr>
      <w:r>
        <w:t>For Pending requests, the reviewer enters their name and optional notes, then clicks Approve or Reject.</w:t>
      </w:r>
    </w:p>
    <w:p>
      <w:pPr>
        <w:pStyle w:val="ListBullet"/>
      </w:pPr>
      <w:r>
        <w:t>For Approved or Rejected requests, a banner shows who made the decision, when, and any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Admin Review Queue — Pending tab with a request card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dashed" w:sz="12" w:space="4" w:color="999999"/>
              <w:left w:val="dashed" w:sz="12" w:space="4" w:color="999999"/>
              <w:bottom w:val="dashed" w:sz="12" w:space="4" w:color="999999"/>
              <w:right w:val="dashed" w:sz="12" w:space="4" w:color="999999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666666"/>
                <w:sz w:val="22"/>
              </w:rPr>
              <w:t>[ Insert screenshot here ]</w:t>
              <w:br/>
              <w:t>Admin Review Queue — Approved tab showing a decision banner</w:t>
            </w:r>
          </w:p>
        </w:tc>
      </w:tr>
    </w:tbl>
    <w:p/>
    <w:p>
      <w:pPr>
        <w:pStyle w:val="Heading1"/>
      </w:pPr>
      <w:r>
        <w:t>6. Step-by-Step Walkthrough</w:t>
      </w:r>
    </w:p>
    <w:p>
      <w:pPr>
        <w:pStyle w:val="ListNumber"/>
      </w:pPr>
      <w:r>
        <w:t>A developer opens the Console and, on the Request Approval tab, submits a specific commit from a repository for review. This also starts an automated code quality scan.</w:t>
      </w:r>
    </w:p>
    <w:p>
      <w:pPr>
        <w:pStyle w:val="ListNumber"/>
      </w:pPr>
      <w:r>
        <w:t>A reviewer opens the Admin Review Queue, checks the Pending tab, reviews the quality scan result and request details, and clicks Approve or Reject.</w:t>
      </w:r>
    </w:p>
    <w:p>
      <w:pPr>
        <w:pStyle w:val="ListNumber"/>
      </w:pPr>
      <w:r>
        <w:t>The developer returns to the Console’s Build &amp; Push tab, selects the same commit, and confirms it now shows as Approved.</w:t>
      </w:r>
    </w:p>
    <w:p>
      <w:pPr>
        <w:pStyle w:val="ListNumber"/>
      </w:pPr>
      <w:r>
        <w:t>The developer clicks "Build &amp; Push" to package the code into a container image.</w:t>
      </w:r>
    </w:p>
    <w:p>
      <w:pPr>
        <w:pStyle w:val="ListNumber"/>
      </w:pPr>
      <w:r>
        <w:t>The developer moves to the Deploy Resources tab, chooses Cron Job (scheduled) or API Gateway (on-demand web address), fills in the configuration, and clicks Deploy.</w:t>
      </w:r>
    </w:p>
    <w:p>
      <w:pPr>
        <w:pStyle w:val="ListNumber"/>
      </w:pPr>
      <w:r>
        <w:t>The result of the deployment (success or error) is shown directly on the page.</w:t>
      </w:r>
    </w:p>
    <w:p>
      <w:pPr>
        <w:pStyle w:val="Heading1"/>
      </w:pPr>
      <w:r>
        <w:t>7. Good to Know (Current Limitations)</w:t>
      </w:r>
    </w:p>
    <w:p>
      <w:r>
        <w:t>As this is a proof-of-concept (an early, working demonstration rather than a finished product), a few things are worth keeping in mind:</w:t>
      </w:r>
    </w:p>
    <w:p>
      <w:pPr>
        <w:pStyle w:val="ListBullet"/>
      </w:pPr>
      <w:r>
        <w:t>There is no login or user account system — anyone with the web address can use it.</w:t>
      </w:r>
    </w:p>
    <w:p>
      <w:pPr>
        <w:pStyle w:val="ListBullet"/>
      </w:pPr>
      <w:r>
        <w:t>Nothing is saved automatically — refreshing the browser clears any in-progress forms.</w:t>
      </w:r>
    </w:p>
    <w:p>
      <w:pPr>
        <w:pStyle w:val="ListBullet"/>
      </w:pPr>
      <w:r>
        <w:t>The Admin Review Queue does not update by itself; use the Refresh button to see the latest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