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1E1C" w14:textId="6FC3061F" w:rsidR="000B1506" w:rsidRPr="000B1506" w:rsidRDefault="000B1506" w:rsidP="000B1506">
      <w:pPr>
        <w:ind w:left="1440" w:firstLine="720"/>
        <w:rPr>
          <w:b/>
          <w:bCs/>
          <w:sz w:val="44"/>
          <w:szCs w:val="44"/>
        </w:rPr>
      </w:pPr>
      <w:r>
        <w:rPr>
          <w:b/>
          <w:bCs/>
          <w:sz w:val="44"/>
          <w:szCs w:val="44"/>
        </w:rPr>
        <w:t>7.</w:t>
      </w:r>
      <w:r w:rsidRPr="000B1506">
        <w:rPr>
          <w:b/>
          <w:bCs/>
          <w:sz w:val="44"/>
          <w:szCs w:val="44"/>
        </w:rPr>
        <w:t>Project Documentation</w:t>
      </w:r>
    </w:p>
    <w:p w14:paraId="28F30B0A" w14:textId="77777777" w:rsidR="000B1506" w:rsidRPr="000B1506" w:rsidRDefault="000B1506" w:rsidP="000B1506">
      <w:pPr>
        <w:rPr>
          <w:b/>
          <w:bCs/>
          <w:sz w:val="28"/>
          <w:szCs w:val="28"/>
        </w:rPr>
      </w:pPr>
      <w:r w:rsidRPr="000B1506">
        <w:rPr>
          <w:b/>
          <w:bCs/>
          <w:sz w:val="28"/>
          <w:szCs w:val="28"/>
        </w:rPr>
        <w:t>Project Title</w:t>
      </w:r>
    </w:p>
    <w:p w14:paraId="0EFB43A5" w14:textId="77777777" w:rsidR="000B1506" w:rsidRPr="000B1506" w:rsidRDefault="000B1506" w:rsidP="000B1506">
      <w:r w:rsidRPr="000B1506">
        <w:rPr>
          <w:b/>
          <w:bCs/>
        </w:rPr>
        <w:t>Streamlining IT Procurement: Automating Standard Laptop Order with Flow Designer</w:t>
      </w:r>
    </w:p>
    <w:p w14:paraId="2FFB0788" w14:textId="6DD69CE1" w:rsidR="00942E8F" w:rsidRDefault="00A61580">
      <w:pPr>
        <w:rPr>
          <w:b/>
          <w:bCs/>
          <w:sz w:val="28"/>
          <w:szCs w:val="28"/>
        </w:rPr>
      </w:pPr>
      <w:r w:rsidRPr="00A61580">
        <w:rPr>
          <w:b/>
          <w:bCs/>
          <w:sz w:val="28"/>
          <w:szCs w:val="28"/>
        </w:rPr>
        <w:t>Activity-1</w:t>
      </w:r>
    </w:p>
    <w:p w14:paraId="3FF3E555" w14:textId="77777777" w:rsidR="00A61580" w:rsidRPr="00A61580" w:rsidRDefault="00A61580" w:rsidP="00A61580">
      <w:pPr>
        <w:pStyle w:val="ListParagraph"/>
        <w:numPr>
          <w:ilvl w:val="0"/>
          <w:numId w:val="4"/>
        </w:numPr>
        <w:spacing w:after="0"/>
        <w:rPr>
          <w:sz w:val="28"/>
          <w:szCs w:val="28"/>
        </w:rPr>
      </w:pPr>
      <w:r w:rsidRPr="00A61580">
        <w:rPr>
          <w:sz w:val="28"/>
          <w:szCs w:val="28"/>
        </w:rPr>
        <w:t>Open service now.</w:t>
      </w:r>
    </w:p>
    <w:p w14:paraId="0AB1C82C" w14:textId="77777777" w:rsidR="00A61580" w:rsidRPr="00A61580" w:rsidRDefault="00A61580" w:rsidP="00A61580">
      <w:pPr>
        <w:pStyle w:val="ListParagraph"/>
        <w:numPr>
          <w:ilvl w:val="0"/>
          <w:numId w:val="4"/>
        </w:numPr>
        <w:spacing w:after="0"/>
        <w:rPr>
          <w:sz w:val="28"/>
          <w:szCs w:val="28"/>
        </w:rPr>
      </w:pPr>
      <w:r w:rsidRPr="00A61580">
        <w:rPr>
          <w:sz w:val="28"/>
          <w:szCs w:val="28"/>
        </w:rPr>
        <w:t>Click on All  &gt;&gt; search for Flow Designer </w:t>
      </w:r>
    </w:p>
    <w:p w14:paraId="6158EEBD" w14:textId="77777777" w:rsidR="00A61580" w:rsidRPr="00A61580" w:rsidRDefault="00A61580" w:rsidP="00A61580">
      <w:pPr>
        <w:pStyle w:val="ListParagraph"/>
        <w:numPr>
          <w:ilvl w:val="0"/>
          <w:numId w:val="4"/>
        </w:numPr>
        <w:spacing w:after="0"/>
        <w:rPr>
          <w:sz w:val="28"/>
          <w:szCs w:val="28"/>
        </w:rPr>
      </w:pPr>
      <w:r w:rsidRPr="00A61580">
        <w:rPr>
          <w:sz w:val="28"/>
          <w:szCs w:val="28"/>
        </w:rPr>
        <w:t>Click on Flow Designer under Process Automation.</w:t>
      </w:r>
    </w:p>
    <w:p w14:paraId="2BCBAFB0" w14:textId="77777777" w:rsidR="00A61580" w:rsidRPr="00A61580" w:rsidRDefault="00A61580" w:rsidP="00A61580">
      <w:pPr>
        <w:pStyle w:val="ListParagraph"/>
        <w:numPr>
          <w:ilvl w:val="0"/>
          <w:numId w:val="4"/>
        </w:numPr>
        <w:spacing w:after="0"/>
        <w:rPr>
          <w:sz w:val="28"/>
          <w:szCs w:val="28"/>
        </w:rPr>
      </w:pPr>
      <w:r w:rsidRPr="00A61580">
        <w:rPr>
          <w:sz w:val="28"/>
          <w:szCs w:val="28"/>
        </w:rPr>
        <w:t>After opening Flow Designer Click on new and select Flow.</w:t>
      </w:r>
    </w:p>
    <w:p w14:paraId="401FC369" w14:textId="77777777" w:rsidR="00A61580" w:rsidRPr="00A61580" w:rsidRDefault="00A61580" w:rsidP="00A61580">
      <w:pPr>
        <w:pStyle w:val="ListParagraph"/>
        <w:numPr>
          <w:ilvl w:val="0"/>
          <w:numId w:val="4"/>
        </w:numPr>
        <w:spacing w:after="0"/>
        <w:rPr>
          <w:sz w:val="28"/>
          <w:szCs w:val="28"/>
        </w:rPr>
      </w:pPr>
      <w:r w:rsidRPr="00A61580">
        <w:rPr>
          <w:sz w:val="28"/>
          <w:szCs w:val="28"/>
        </w:rPr>
        <w:t>Under Flow properties Give Flow Name as “ Standard laptop task”.</w:t>
      </w:r>
    </w:p>
    <w:p w14:paraId="1D987022" w14:textId="77777777" w:rsidR="00A61580" w:rsidRPr="00A61580" w:rsidRDefault="00A61580" w:rsidP="00A61580">
      <w:pPr>
        <w:pStyle w:val="ListParagraph"/>
        <w:numPr>
          <w:ilvl w:val="0"/>
          <w:numId w:val="4"/>
        </w:numPr>
        <w:spacing w:after="0"/>
        <w:rPr>
          <w:sz w:val="28"/>
          <w:szCs w:val="28"/>
        </w:rPr>
      </w:pPr>
      <w:r w:rsidRPr="00A61580">
        <w:rPr>
          <w:sz w:val="28"/>
          <w:szCs w:val="28"/>
        </w:rPr>
        <w:t>Application should be Global.</w:t>
      </w:r>
    </w:p>
    <w:p w14:paraId="7C128BC9" w14:textId="77777777" w:rsidR="00A61580" w:rsidRPr="00A61580" w:rsidRDefault="00A61580" w:rsidP="00A61580">
      <w:pPr>
        <w:pStyle w:val="ListParagraph"/>
        <w:numPr>
          <w:ilvl w:val="0"/>
          <w:numId w:val="4"/>
        </w:numPr>
        <w:spacing w:after="0"/>
        <w:rPr>
          <w:sz w:val="28"/>
          <w:szCs w:val="28"/>
        </w:rPr>
      </w:pPr>
      <w:r w:rsidRPr="00A61580">
        <w:rPr>
          <w:sz w:val="28"/>
          <w:szCs w:val="28"/>
        </w:rPr>
        <w:t>Select Run user as “ System user ” from that choice.</w:t>
      </w:r>
    </w:p>
    <w:p w14:paraId="6E898A23" w14:textId="77777777" w:rsidR="00A61580" w:rsidRPr="00A61580" w:rsidRDefault="00A61580" w:rsidP="00A61580">
      <w:pPr>
        <w:pStyle w:val="ListParagraph"/>
        <w:numPr>
          <w:ilvl w:val="0"/>
          <w:numId w:val="4"/>
        </w:numPr>
        <w:spacing w:after="0"/>
        <w:rPr>
          <w:sz w:val="28"/>
          <w:szCs w:val="28"/>
        </w:rPr>
      </w:pPr>
      <w:r w:rsidRPr="00A61580">
        <w:rPr>
          <w:sz w:val="28"/>
          <w:szCs w:val="28"/>
        </w:rPr>
        <w:t>Click on Submit.</w:t>
      </w:r>
    </w:p>
    <w:p w14:paraId="287FA462" w14:textId="4E9E96A6" w:rsidR="00A61580" w:rsidRDefault="00A61580">
      <w:pPr>
        <w:rPr>
          <w:b/>
          <w:bCs/>
          <w:sz w:val="28"/>
          <w:szCs w:val="28"/>
        </w:rPr>
      </w:pPr>
      <w:r w:rsidRPr="00A61580">
        <w:rPr>
          <w:b/>
          <w:bCs/>
          <w:sz w:val="28"/>
          <w:szCs w:val="28"/>
        </w:rPr>
        <w:drawing>
          <wp:inline distT="0" distB="0" distL="0" distR="0" wp14:anchorId="35062C28" wp14:editId="5BABE421">
            <wp:extent cx="3895551" cy="2743200"/>
            <wp:effectExtent l="0" t="0" r="0" b="0"/>
            <wp:docPr id="92088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0791" name=""/>
                    <pic:cNvPicPr/>
                  </pic:nvPicPr>
                  <pic:blipFill>
                    <a:blip r:embed="rId5"/>
                    <a:stretch>
                      <a:fillRect/>
                    </a:stretch>
                  </pic:blipFill>
                  <pic:spPr>
                    <a:xfrm>
                      <a:off x="0" y="0"/>
                      <a:ext cx="3901637" cy="2747485"/>
                    </a:xfrm>
                    <a:prstGeom prst="rect">
                      <a:avLst/>
                    </a:prstGeom>
                  </pic:spPr>
                </pic:pic>
              </a:graphicData>
            </a:graphic>
          </wp:inline>
        </w:drawing>
      </w:r>
    </w:p>
    <w:p w14:paraId="1D3F804E" w14:textId="090F7926" w:rsidR="00A61580" w:rsidRDefault="00A61580">
      <w:pPr>
        <w:rPr>
          <w:b/>
          <w:bCs/>
          <w:sz w:val="28"/>
          <w:szCs w:val="28"/>
        </w:rPr>
      </w:pPr>
      <w:r w:rsidRPr="00A61580">
        <w:rPr>
          <w:b/>
          <w:bCs/>
          <w:sz w:val="28"/>
          <w:szCs w:val="28"/>
        </w:rPr>
        <w:drawing>
          <wp:inline distT="0" distB="0" distL="0" distR="0" wp14:anchorId="31A758A2" wp14:editId="4D8235B4">
            <wp:extent cx="5596162" cy="2047875"/>
            <wp:effectExtent l="0" t="0" r="5080" b="0"/>
            <wp:docPr id="201441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1640" name=""/>
                    <pic:cNvPicPr/>
                  </pic:nvPicPr>
                  <pic:blipFill>
                    <a:blip r:embed="rId6"/>
                    <a:stretch>
                      <a:fillRect/>
                    </a:stretch>
                  </pic:blipFill>
                  <pic:spPr>
                    <a:xfrm>
                      <a:off x="0" y="0"/>
                      <a:ext cx="5622187" cy="2057398"/>
                    </a:xfrm>
                    <a:prstGeom prst="rect">
                      <a:avLst/>
                    </a:prstGeom>
                  </pic:spPr>
                </pic:pic>
              </a:graphicData>
            </a:graphic>
          </wp:inline>
        </w:drawing>
      </w:r>
    </w:p>
    <w:p w14:paraId="6BBFD022" w14:textId="3A5CA081" w:rsidR="00A61580" w:rsidRDefault="00A61580">
      <w:pPr>
        <w:rPr>
          <w:b/>
          <w:bCs/>
          <w:sz w:val="28"/>
          <w:szCs w:val="28"/>
        </w:rPr>
      </w:pPr>
      <w:r w:rsidRPr="00A61580">
        <w:rPr>
          <w:b/>
          <w:bCs/>
          <w:sz w:val="28"/>
          <w:szCs w:val="28"/>
        </w:rPr>
        <w:lastRenderedPageBreak/>
        <w:drawing>
          <wp:inline distT="0" distB="0" distL="0" distR="0" wp14:anchorId="52400C5A" wp14:editId="19E3CAFD">
            <wp:extent cx="5731510" cy="3491865"/>
            <wp:effectExtent l="0" t="0" r="2540" b="0"/>
            <wp:docPr id="167486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68203" name=""/>
                    <pic:cNvPicPr/>
                  </pic:nvPicPr>
                  <pic:blipFill>
                    <a:blip r:embed="rId7"/>
                    <a:stretch>
                      <a:fillRect/>
                    </a:stretch>
                  </pic:blipFill>
                  <pic:spPr>
                    <a:xfrm>
                      <a:off x="0" y="0"/>
                      <a:ext cx="5731510" cy="3491865"/>
                    </a:xfrm>
                    <a:prstGeom prst="rect">
                      <a:avLst/>
                    </a:prstGeom>
                  </pic:spPr>
                </pic:pic>
              </a:graphicData>
            </a:graphic>
          </wp:inline>
        </w:drawing>
      </w:r>
    </w:p>
    <w:p w14:paraId="4D87A9A1" w14:textId="77777777" w:rsidR="00A61580" w:rsidRPr="00A61580" w:rsidRDefault="00A61580" w:rsidP="00A61580">
      <w:pPr>
        <w:pStyle w:val="ListParagraph"/>
        <w:numPr>
          <w:ilvl w:val="0"/>
          <w:numId w:val="6"/>
        </w:numPr>
        <w:spacing w:after="0"/>
        <w:rPr>
          <w:sz w:val="28"/>
          <w:szCs w:val="28"/>
        </w:rPr>
      </w:pPr>
      <w:r w:rsidRPr="00A61580">
        <w:rPr>
          <w:sz w:val="28"/>
          <w:szCs w:val="28"/>
        </w:rPr>
        <w:t>Click on Add a trigger </w:t>
      </w:r>
    </w:p>
    <w:p w14:paraId="68836432" w14:textId="77777777" w:rsidR="00A61580" w:rsidRPr="00A61580" w:rsidRDefault="00A61580" w:rsidP="00A61580">
      <w:pPr>
        <w:pStyle w:val="ListParagraph"/>
        <w:numPr>
          <w:ilvl w:val="0"/>
          <w:numId w:val="6"/>
        </w:numPr>
        <w:spacing w:after="0"/>
        <w:rPr>
          <w:sz w:val="28"/>
          <w:szCs w:val="28"/>
        </w:rPr>
      </w:pPr>
      <w:r w:rsidRPr="00A61580">
        <w:rPr>
          <w:sz w:val="28"/>
          <w:szCs w:val="28"/>
        </w:rPr>
        <w:t xml:space="preserve">Select the trigger in that Search for “ Service </w:t>
      </w:r>
      <w:proofErr w:type="spellStart"/>
      <w:r w:rsidRPr="00A61580">
        <w:rPr>
          <w:sz w:val="28"/>
          <w:szCs w:val="28"/>
        </w:rPr>
        <w:t>Catalog</w:t>
      </w:r>
      <w:proofErr w:type="spellEnd"/>
      <w:r w:rsidRPr="00A61580">
        <w:rPr>
          <w:sz w:val="28"/>
          <w:szCs w:val="28"/>
        </w:rPr>
        <w:t xml:space="preserve"> ”  and select that.</w:t>
      </w:r>
    </w:p>
    <w:p w14:paraId="13A7C2C9" w14:textId="77777777" w:rsidR="00A61580" w:rsidRDefault="00A61580" w:rsidP="00A61580">
      <w:pPr>
        <w:pStyle w:val="ListParagraph"/>
        <w:numPr>
          <w:ilvl w:val="0"/>
          <w:numId w:val="6"/>
        </w:numPr>
        <w:spacing w:after="0"/>
        <w:rPr>
          <w:sz w:val="28"/>
          <w:szCs w:val="28"/>
        </w:rPr>
      </w:pPr>
      <w:r w:rsidRPr="00A61580">
        <w:rPr>
          <w:sz w:val="28"/>
          <w:szCs w:val="28"/>
        </w:rPr>
        <w:t>After that click on Done.</w:t>
      </w:r>
    </w:p>
    <w:p w14:paraId="00A25D94" w14:textId="430ACE12" w:rsidR="00A61580" w:rsidRDefault="000B40F9" w:rsidP="00A61580">
      <w:pPr>
        <w:spacing w:after="0"/>
        <w:ind w:left="360"/>
        <w:rPr>
          <w:sz w:val="28"/>
          <w:szCs w:val="28"/>
        </w:rPr>
      </w:pPr>
      <w:r w:rsidRPr="000B40F9">
        <w:rPr>
          <w:sz w:val="28"/>
          <w:szCs w:val="28"/>
        </w:rPr>
        <w:drawing>
          <wp:inline distT="0" distB="0" distL="0" distR="0" wp14:anchorId="10905F62" wp14:editId="6A39DEEA">
            <wp:extent cx="5731510" cy="2033270"/>
            <wp:effectExtent l="0" t="0" r="2540" b="5080"/>
            <wp:docPr id="15194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46670" name=""/>
                    <pic:cNvPicPr/>
                  </pic:nvPicPr>
                  <pic:blipFill>
                    <a:blip r:embed="rId8"/>
                    <a:stretch>
                      <a:fillRect/>
                    </a:stretch>
                  </pic:blipFill>
                  <pic:spPr>
                    <a:xfrm>
                      <a:off x="0" y="0"/>
                      <a:ext cx="5731510" cy="2033270"/>
                    </a:xfrm>
                    <a:prstGeom prst="rect">
                      <a:avLst/>
                    </a:prstGeom>
                  </pic:spPr>
                </pic:pic>
              </a:graphicData>
            </a:graphic>
          </wp:inline>
        </w:drawing>
      </w:r>
    </w:p>
    <w:p w14:paraId="46866E9B" w14:textId="77777777" w:rsidR="000B40F9" w:rsidRPr="000B40F9" w:rsidRDefault="000B40F9" w:rsidP="000B40F9">
      <w:pPr>
        <w:pStyle w:val="ListParagraph"/>
        <w:numPr>
          <w:ilvl w:val="0"/>
          <w:numId w:val="7"/>
        </w:numPr>
        <w:spacing w:after="0"/>
        <w:rPr>
          <w:sz w:val="28"/>
          <w:szCs w:val="28"/>
        </w:rPr>
      </w:pPr>
      <w:r w:rsidRPr="000B40F9">
        <w:rPr>
          <w:sz w:val="28"/>
          <w:szCs w:val="28"/>
        </w:rPr>
        <w:t>Now under Actions.</w:t>
      </w:r>
    </w:p>
    <w:p w14:paraId="2E4E0461" w14:textId="77777777" w:rsidR="000B40F9" w:rsidRPr="000B40F9" w:rsidRDefault="000B40F9" w:rsidP="000B40F9">
      <w:pPr>
        <w:pStyle w:val="ListParagraph"/>
        <w:numPr>
          <w:ilvl w:val="0"/>
          <w:numId w:val="7"/>
        </w:numPr>
        <w:spacing w:after="0"/>
        <w:rPr>
          <w:sz w:val="28"/>
          <w:szCs w:val="28"/>
        </w:rPr>
      </w:pPr>
      <w:r w:rsidRPr="000B40F9">
        <w:rPr>
          <w:sz w:val="28"/>
          <w:szCs w:val="28"/>
        </w:rPr>
        <w:t>Click on Add an action.</w:t>
      </w:r>
    </w:p>
    <w:p w14:paraId="020ACF70" w14:textId="77777777" w:rsidR="000B40F9" w:rsidRPr="000B40F9" w:rsidRDefault="000B40F9" w:rsidP="000B40F9">
      <w:pPr>
        <w:pStyle w:val="ListParagraph"/>
        <w:numPr>
          <w:ilvl w:val="0"/>
          <w:numId w:val="7"/>
        </w:numPr>
        <w:spacing w:after="0"/>
        <w:rPr>
          <w:sz w:val="28"/>
          <w:szCs w:val="28"/>
        </w:rPr>
      </w:pPr>
      <w:r w:rsidRPr="000B40F9">
        <w:rPr>
          <w:sz w:val="28"/>
          <w:szCs w:val="28"/>
        </w:rPr>
        <w:t xml:space="preserve">Select action in that search for “ Create </w:t>
      </w:r>
      <w:proofErr w:type="spellStart"/>
      <w:r w:rsidRPr="000B40F9">
        <w:rPr>
          <w:sz w:val="28"/>
          <w:szCs w:val="28"/>
        </w:rPr>
        <w:t>Catalog</w:t>
      </w:r>
      <w:proofErr w:type="spellEnd"/>
      <w:r w:rsidRPr="000B40F9">
        <w:rPr>
          <w:sz w:val="28"/>
          <w:szCs w:val="28"/>
        </w:rPr>
        <w:t xml:space="preserve"> Task ” and select that.</w:t>
      </w:r>
    </w:p>
    <w:p w14:paraId="73C4B920" w14:textId="77777777" w:rsidR="000B40F9" w:rsidRPr="000B40F9" w:rsidRDefault="000B40F9" w:rsidP="000B40F9">
      <w:pPr>
        <w:pStyle w:val="ListParagraph"/>
        <w:numPr>
          <w:ilvl w:val="0"/>
          <w:numId w:val="7"/>
        </w:numPr>
        <w:spacing w:after="0"/>
        <w:rPr>
          <w:sz w:val="28"/>
          <w:szCs w:val="28"/>
        </w:rPr>
      </w:pPr>
      <w:r w:rsidRPr="000B40F9">
        <w:rPr>
          <w:sz w:val="28"/>
          <w:szCs w:val="28"/>
        </w:rPr>
        <w:t>Mention these in that action </w:t>
      </w:r>
    </w:p>
    <w:p w14:paraId="5CFEFEBB" w14:textId="77777777" w:rsidR="000B40F9" w:rsidRPr="000B40F9" w:rsidRDefault="000B40F9" w:rsidP="000B40F9">
      <w:pPr>
        <w:pStyle w:val="ListParagraph"/>
        <w:numPr>
          <w:ilvl w:val="0"/>
          <w:numId w:val="7"/>
        </w:numPr>
        <w:spacing w:after="0"/>
        <w:rPr>
          <w:sz w:val="28"/>
          <w:szCs w:val="28"/>
        </w:rPr>
      </w:pPr>
      <w:r w:rsidRPr="000B40F9">
        <w:rPr>
          <w:sz w:val="28"/>
          <w:szCs w:val="28"/>
        </w:rPr>
        <w:t xml:space="preserve">Action as Create </w:t>
      </w:r>
      <w:proofErr w:type="spellStart"/>
      <w:r w:rsidRPr="000B40F9">
        <w:rPr>
          <w:sz w:val="28"/>
          <w:szCs w:val="28"/>
        </w:rPr>
        <w:t>Catalog</w:t>
      </w:r>
      <w:proofErr w:type="spellEnd"/>
      <w:r w:rsidRPr="000B40F9">
        <w:rPr>
          <w:sz w:val="28"/>
          <w:szCs w:val="28"/>
        </w:rPr>
        <w:t xml:space="preserve"> Task</w:t>
      </w:r>
    </w:p>
    <w:p w14:paraId="3D7F3150" w14:textId="77777777" w:rsidR="000B40F9" w:rsidRPr="000B40F9" w:rsidRDefault="000B40F9" w:rsidP="000B40F9">
      <w:pPr>
        <w:pStyle w:val="ListParagraph"/>
        <w:numPr>
          <w:ilvl w:val="0"/>
          <w:numId w:val="7"/>
        </w:numPr>
        <w:spacing w:after="0"/>
        <w:rPr>
          <w:sz w:val="28"/>
          <w:szCs w:val="28"/>
        </w:rPr>
      </w:pPr>
      <w:r w:rsidRPr="000B40F9">
        <w:rPr>
          <w:sz w:val="28"/>
          <w:szCs w:val="28"/>
        </w:rPr>
        <w:t>Drag and drop the Requested Item Record in the Request item.</w:t>
      </w:r>
    </w:p>
    <w:p w14:paraId="53939AAF" w14:textId="77777777" w:rsidR="000B40F9" w:rsidRPr="000B40F9" w:rsidRDefault="000B40F9" w:rsidP="000B40F9">
      <w:pPr>
        <w:pStyle w:val="ListParagraph"/>
        <w:numPr>
          <w:ilvl w:val="0"/>
          <w:numId w:val="7"/>
        </w:numPr>
        <w:spacing w:after="0"/>
        <w:rPr>
          <w:sz w:val="28"/>
          <w:szCs w:val="28"/>
        </w:rPr>
      </w:pPr>
      <w:r w:rsidRPr="000B40F9">
        <w:rPr>
          <w:sz w:val="28"/>
          <w:szCs w:val="28"/>
        </w:rPr>
        <w:t xml:space="preserve">Table will be auto populated as a </w:t>
      </w:r>
      <w:proofErr w:type="spellStart"/>
      <w:r w:rsidRPr="000B40F9">
        <w:rPr>
          <w:sz w:val="28"/>
          <w:szCs w:val="28"/>
        </w:rPr>
        <w:t>Catalog</w:t>
      </w:r>
      <w:proofErr w:type="spellEnd"/>
      <w:r w:rsidRPr="000B40F9">
        <w:rPr>
          <w:sz w:val="28"/>
          <w:szCs w:val="28"/>
        </w:rPr>
        <w:t xml:space="preserve"> Task.</w:t>
      </w:r>
    </w:p>
    <w:p w14:paraId="60A2167F" w14:textId="77777777" w:rsidR="000B40F9" w:rsidRPr="000B40F9" w:rsidRDefault="000B40F9" w:rsidP="000B40F9">
      <w:pPr>
        <w:pStyle w:val="ListParagraph"/>
        <w:numPr>
          <w:ilvl w:val="0"/>
          <w:numId w:val="7"/>
        </w:numPr>
        <w:spacing w:after="0"/>
        <w:rPr>
          <w:sz w:val="28"/>
          <w:szCs w:val="28"/>
        </w:rPr>
      </w:pPr>
      <w:r w:rsidRPr="000B40F9">
        <w:rPr>
          <w:sz w:val="28"/>
          <w:szCs w:val="28"/>
        </w:rPr>
        <w:lastRenderedPageBreak/>
        <w:t>Mention the short description as “ Laptop need to Configured ”.</w:t>
      </w:r>
    </w:p>
    <w:p w14:paraId="4545E7B1" w14:textId="77777777" w:rsidR="000B40F9" w:rsidRPr="000B40F9" w:rsidRDefault="000B40F9" w:rsidP="000B40F9">
      <w:pPr>
        <w:pStyle w:val="ListParagraph"/>
        <w:numPr>
          <w:ilvl w:val="0"/>
          <w:numId w:val="7"/>
        </w:numPr>
        <w:spacing w:after="0"/>
        <w:rPr>
          <w:sz w:val="28"/>
          <w:szCs w:val="28"/>
        </w:rPr>
      </w:pPr>
      <w:r w:rsidRPr="000B40F9">
        <w:rPr>
          <w:sz w:val="28"/>
          <w:szCs w:val="28"/>
        </w:rPr>
        <w:t>Click on add field value  </w:t>
      </w:r>
    </w:p>
    <w:p w14:paraId="25D65E2C" w14:textId="77777777" w:rsidR="000B40F9" w:rsidRPr="000B40F9" w:rsidRDefault="000B40F9" w:rsidP="000B40F9">
      <w:pPr>
        <w:pStyle w:val="ListParagraph"/>
        <w:numPr>
          <w:ilvl w:val="0"/>
          <w:numId w:val="7"/>
        </w:numPr>
        <w:spacing w:after="0"/>
        <w:rPr>
          <w:sz w:val="28"/>
          <w:szCs w:val="28"/>
        </w:rPr>
      </w:pPr>
      <w:r w:rsidRPr="000B40F9">
        <w:rPr>
          <w:sz w:val="28"/>
          <w:szCs w:val="28"/>
        </w:rPr>
        <w:t>Select description field and value as “  Laptop need to Configured ”.</w:t>
      </w:r>
    </w:p>
    <w:p w14:paraId="2BE794E7" w14:textId="77777777" w:rsidR="000B40F9" w:rsidRPr="000B40F9" w:rsidRDefault="000B40F9" w:rsidP="000B40F9">
      <w:pPr>
        <w:pStyle w:val="ListParagraph"/>
        <w:numPr>
          <w:ilvl w:val="0"/>
          <w:numId w:val="7"/>
        </w:numPr>
        <w:spacing w:after="0"/>
        <w:rPr>
          <w:sz w:val="28"/>
          <w:szCs w:val="28"/>
        </w:rPr>
      </w:pPr>
      <w:r w:rsidRPr="000B40F9">
        <w:rPr>
          <w:sz w:val="28"/>
          <w:szCs w:val="28"/>
        </w:rPr>
        <w:t>Select Assignment group field and value as “ Hardware ”.</w:t>
      </w:r>
    </w:p>
    <w:p w14:paraId="6E48305E" w14:textId="77777777" w:rsidR="000B40F9" w:rsidRPr="000B40F9" w:rsidRDefault="000B40F9" w:rsidP="000B40F9">
      <w:pPr>
        <w:pStyle w:val="ListParagraph"/>
        <w:numPr>
          <w:ilvl w:val="0"/>
          <w:numId w:val="7"/>
        </w:numPr>
        <w:spacing w:after="0"/>
        <w:rPr>
          <w:sz w:val="28"/>
          <w:szCs w:val="28"/>
        </w:rPr>
      </w:pPr>
      <w:r w:rsidRPr="000B40F9">
        <w:rPr>
          <w:sz w:val="28"/>
          <w:szCs w:val="28"/>
        </w:rPr>
        <w:t>Select Approval field and value as “ Approved ”.</w:t>
      </w:r>
    </w:p>
    <w:p w14:paraId="627466CE" w14:textId="77777777" w:rsidR="000B40F9" w:rsidRPr="000B40F9" w:rsidRDefault="000B40F9" w:rsidP="000B40F9">
      <w:pPr>
        <w:pStyle w:val="ListParagraph"/>
        <w:numPr>
          <w:ilvl w:val="0"/>
          <w:numId w:val="7"/>
        </w:numPr>
        <w:spacing w:after="0"/>
        <w:rPr>
          <w:sz w:val="28"/>
          <w:szCs w:val="28"/>
        </w:rPr>
      </w:pPr>
      <w:r w:rsidRPr="000B40F9">
        <w:rPr>
          <w:sz w:val="28"/>
          <w:szCs w:val="28"/>
        </w:rPr>
        <w:t>Leave the remaining as default and click on Done.</w:t>
      </w:r>
    </w:p>
    <w:p w14:paraId="2698D2F7" w14:textId="77777777" w:rsidR="000B40F9" w:rsidRPr="000B40F9" w:rsidRDefault="000B40F9" w:rsidP="000B40F9">
      <w:pPr>
        <w:pStyle w:val="ListParagraph"/>
        <w:numPr>
          <w:ilvl w:val="0"/>
          <w:numId w:val="7"/>
        </w:numPr>
        <w:spacing w:after="0"/>
        <w:rPr>
          <w:sz w:val="28"/>
          <w:szCs w:val="28"/>
        </w:rPr>
      </w:pPr>
      <w:r w:rsidRPr="000B40F9">
        <w:rPr>
          <w:sz w:val="28"/>
          <w:szCs w:val="28"/>
        </w:rPr>
        <w:t>Click on save the Flow.</w:t>
      </w:r>
    </w:p>
    <w:p w14:paraId="5C6FB1F1" w14:textId="3CE3BAD3" w:rsidR="000B40F9" w:rsidRPr="000B40F9" w:rsidRDefault="000B40F9" w:rsidP="000B40F9">
      <w:pPr>
        <w:pStyle w:val="ListParagraph"/>
        <w:numPr>
          <w:ilvl w:val="0"/>
          <w:numId w:val="7"/>
        </w:numPr>
        <w:spacing w:after="0"/>
        <w:rPr>
          <w:sz w:val="28"/>
          <w:szCs w:val="28"/>
        </w:rPr>
      </w:pPr>
      <w:r w:rsidRPr="000B40F9">
        <w:rPr>
          <w:sz w:val="28"/>
          <w:szCs w:val="28"/>
        </w:rPr>
        <w:t>And Click on Activate again click on Activate.</w:t>
      </w:r>
    </w:p>
    <w:p w14:paraId="476E844F" w14:textId="77777777" w:rsidR="000B40F9" w:rsidRDefault="000B40F9" w:rsidP="00A61580">
      <w:pPr>
        <w:spacing w:after="0"/>
        <w:rPr>
          <w:sz w:val="28"/>
          <w:szCs w:val="28"/>
        </w:rPr>
      </w:pPr>
    </w:p>
    <w:p w14:paraId="32577257" w14:textId="38E5154A" w:rsidR="00A61580" w:rsidRDefault="000B40F9" w:rsidP="00A61580">
      <w:pPr>
        <w:spacing w:after="0"/>
        <w:rPr>
          <w:sz w:val="28"/>
          <w:szCs w:val="28"/>
        </w:rPr>
      </w:pPr>
      <w:r w:rsidRPr="000B40F9">
        <w:rPr>
          <w:sz w:val="28"/>
          <w:szCs w:val="28"/>
        </w:rPr>
        <w:drawing>
          <wp:inline distT="0" distB="0" distL="0" distR="0" wp14:anchorId="1332E533" wp14:editId="26DE4AB7">
            <wp:extent cx="5731510" cy="2162810"/>
            <wp:effectExtent l="0" t="0" r="2540" b="8890"/>
            <wp:docPr id="209952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26361" name=""/>
                    <pic:cNvPicPr/>
                  </pic:nvPicPr>
                  <pic:blipFill>
                    <a:blip r:embed="rId9"/>
                    <a:stretch>
                      <a:fillRect/>
                    </a:stretch>
                  </pic:blipFill>
                  <pic:spPr>
                    <a:xfrm>
                      <a:off x="0" y="0"/>
                      <a:ext cx="5731510" cy="2162810"/>
                    </a:xfrm>
                    <a:prstGeom prst="rect">
                      <a:avLst/>
                    </a:prstGeom>
                  </pic:spPr>
                </pic:pic>
              </a:graphicData>
            </a:graphic>
          </wp:inline>
        </w:drawing>
      </w:r>
    </w:p>
    <w:p w14:paraId="485BDF46" w14:textId="77777777" w:rsidR="000B40F9" w:rsidRDefault="000B40F9" w:rsidP="00A61580">
      <w:pPr>
        <w:spacing w:after="0"/>
        <w:rPr>
          <w:sz w:val="28"/>
          <w:szCs w:val="28"/>
        </w:rPr>
      </w:pPr>
    </w:p>
    <w:p w14:paraId="6F2110A6" w14:textId="7164DADE" w:rsidR="000B40F9" w:rsidRDefault="000B40F9" w:rsidP="00A61580">
      <w:pPr>
        <w:spacing w:after="0"/>
        <w:rPr>
          <w:b/>
          <w:bCs/>
          <w:sz w:val="28"/>
          <w:szCs w:val="28"/>
        </w:rPr>
      </w:pPr>
      <w:r w:rsidRPr="000B40F9">
        <w:rPr>
          <w:b/>
          <w:bCs/>
          <w:sz w:val="28"/>
          <w:szCs w:val="28"/>
        </w:rPr>
        <w:t>Activity-2</w:t>
      </w:r>
    </w:p>
    <w:p w14:paraId="77CBADD7" w14:textId="77777777" w:rsidR="000B40F9" w:rsidRDefault="000B40F9" w:rsidP="00A61580">
      <w:pPr>
        <w:spacing w:after="0"/>
        <w:rPr>
          <w:b/>
          <w:bCs/>
          <w:sz w:val="28"/>
          <w:szCs w:val="28"/>
        </w:rPr>
      </w:pPr>
    </w:p>
    <w:p w14:paraId="1832B092" w14:textId="77777777" w:rsidR="000B40F9" w:rsidRPr="000B40F9" w:rsidRDefault="000B40F9" w:rsidP="000B40F9">
      <w:pPr>
        <w:pStyle w:val="ListParagraph"/>
        <w:numPr>
          <w:ilvl w:val="0"/>
          <w:numId w:val="8"/>
        </w:numPr>
        <w:spacing w:after="0"/>
        <w:rPr>
          <w:sz w:val="28"/>
          <w:szCs w:val="28"/>
        </w:rPr>
      </w:pPr>
      <w:r w:rsidRPr="000B40F9">
        <w:rPr>
          <w:sz w:val="28"/>
          <w:szCs w:val="28"/>
        </w:rPr>
        <w:t>Open ServiceNow.</w:t>
      </w:r>
    </w:p>
    <w:p w14:paraId="6BACA03C" w14:textId="77777777" w:rsidR="000B40F9" w:rsidRPr="000B40F9" w:rsidRDefault="000B40F9" w:rsidP="000B40F9">
      <w:pPr>
        <w:pStyle w:val="ListParagraph"/>
        <w:numPr>
          <w:ilvl w:val="0"/>
          <w:numId w:val="8"/>
        </w:numPr>
        <w:spacing w:after="0"/>
        <w:rPr>
          <w:sz w:val="28"/>
          <w:szCs w:val="28"/>
        </w:rPr>
      </w:pPr>
      <w:r w:rsidRPr="000B40F9">
        <w:rPr>
          <w:sz w:val="28"/>
          <w:szCs w:val="28"/>
        </w:rPr>
        <w:t>Click on all search for Maintain Items.</w:t>
      </w:r>
    </w:p>
    <w:p w14:paraId="588C1DC6" w14:textId="77777777" w:rsidR="000B40F9" w:rsidRPr="000B40F9" w:rsidRDefault="000B40F9" w:rsidP="000B40F9">
      <w:pPr>
        <w:pStyle w:val="ListParagraph"/>
        <w:numPr>
          <w:ilvl w:val="0"/>
          <w:numId w:val="8"/>
        </w:numPr>
        <w:spacing w:after="0"/>
        <w:rPr>
          <w:sz w:val="28"/>
          <w:szCs w:val="28"/>
        </w:rPr>
      </w:pPr>
      <w:r w:rsidRPr="000B40F9">
        <w:rPr>
          <w:sz w:val="28"/>
          <w:szCs w:val="28"/>
        </w:rPr>
        <w:t>Select Maintain Items.</w:t>
      </w:r>
    </w:p>
    <w:p w14:paraId="125F1810" w14:textId="77777777" w:rsidR="000B40F9" w:rsidRPr="000B40F9" w:rsidRDefault="000B40F9" w:rsidP="000B40F9">
      <w:pPr>
        <w:pStyle w:val="ListParagraph"/>
        <w:numPr>
          <w:ilvl w:val="0"/>
          <w:numId w:val="8"/>
        </w:numPr>
        <w:spacing w:after="0"/>
        <w:rPr>
          <w:sz w:val="28"/>
          <w:szCs w:val="28"/>
        </w:rPr>
      </w:pPr>
      <w:r w:rsidRPr="000B40F9">
        <w:rPr>
          <w:sz w:val="28"/>
          <w:szCs w:val="28"/>
        </w:rPr>
        <w:t>Under the name field search for Standard Laptop Select that record.</w:t>
      </w:r>
    </w:p>
    <w:p w14:paraId="652ADD33" w14:textId="77777777" w:rsidR="000B40F9" w:rsidRPr="000B40F9" w:rsidRDefault="000B40F9" w:rsidP="000B40F9">
      <w:pPr>
        <w:pStyle w:val="ListParagraph"/>
        <w:numPr>
          <w:ilvl w:val="0"/>
          <w:numId w:val="8"/>
        </w:numPr>
        <w:spacing w:after="0"/>
        <w:rPr>
          <w:sz w:val="28"/>
          <w:szCs w:val="28"/>
        </w:rPr>
      </w:pPr>
      <w:r w:rsidRPr="000B40F9">
        <w:rPr>
          <w:sz w:val="28"/>
          <w:szCs w:val="28"/>
        </w:rPr>
        <w:t>Under that record select Process engine </w:t>
      </w:r>
    </w:p>
    <w:p w14:paraId="3874E0FE" w14:textId="77777777" w:rsidR="000B40F9" w:rsidRPr="000B40F9" w:rsidRDefault="000B40F9" w:rsidP="000B40F9">
      <w:pPr>
        <w:pStyle w:val="ListParagraph"/>
        <w:numPr>
          <w:ilvl w:val="0"/>
          <w:numId w:val="8"/>
        </w:numPr>
        <w:spacing w:after="0"/>
        <w:rPr>
          <w:sz w:val="28"/>
          <w:szCs w:val="28"/>
        </w:rPr>
      </w:pPr>
      <w:r w:rsidRPr="000B40F9">
        <w:rPr>
          <w:sz w:val="28"/>
          <w:szCs w:val="28"/>
        </w:rPr>
        <w:t>Remove the remaining automations and add Flow.</w:t>
      </w:r>
    </w:p>
    <w:p w14:paraId="76E84696" w14:textId="77777777" w:rsidR="000B40F9" w:rsidRPr="000B40F9" w:rsidRDefault="000B40F9" w:rsidP="000B40F9">
      <w:pPr>
        <w:pStyle w:val="ListParagraph"/>
        <w:numPr>
          <w:ilvl w:val="0"/>
          <w:numId w:val="8"/>
        </w:numPr>
        <w:spacing w:after="0"/>
        <w:rPr>
          <w:sz w:val="28"/>
          <w:szCs w:val="28"/>
        </w:rPr>
      </w:pPr>
      <w:r w:rsidRPr="000B40F9">
        <w:rPr>
          <w:sz w:val="28"/>
          <w:szCs w:val="28"/>
        </w:rPr>
        <w:t>Add the flow that was created with the name “ Standard Laptop Task”.</w:t>
      </w:r>
    </w:p>
    <w:p w14:paraId="47E8F249" w14:textId="77777777" w:rsidR="000B40F9" w:rsidRDefault="000B40F9" w:rsidP="000B40F9">
      <w:pPr>
        <w:pStyle w:val="ListParagraph"/>
        <w:numPr>
          <w:ilvl w:val="0"/>
          <w:numId w:val="8"/>
        </w:numPr>
        <w:spacing w:after="0"/>
        <w:rPr>
          <w:sz w:val="28"/>
          <w:szCs w:val="28"/>
        </w:rPr>
      </w:pPr>
      <w:r w:rsidRPr="000B40F9">
        <w:rPr>
          <w:sz w:val="28"/>
          <w:szCs w:val="28"/>
        </w:rPr>
        <w:t>Click on the menu to save the record.</w:t>
      </w:r>
    </w:p>
    <w:p w14:paraId="357C7BE8" w14:textId="5D35D08D" w:rsidR="000B40F9" w:rsidRDefault="000B40F9" w:rsidP="000B40F9">
      <w:pPr>
        <w:spacing w:after="0"/>
        <w:ind w:left="360"/>
        <w:rPr>
          <w:sz w:val="28"/>
          <w:szCs w:val="28"/>
        </w:rPr>
      </w:pPr>
      <w:r w:rsidRPr="000B40F9">
        <w:rPr>
          <w:sz w:val="28"/>
          <w:szCs w:val="28"/>
        </w:rPr>
        <w:lastRenderedPageBreak/>
        <w:drawing>
          <wp:inline distT="0" distB="0" distL="0" distR="0" wp14:anchorId="748EA92E" wp14:editId="55594C8E">
            <wp:extent cx="4656379" cy="1562100"/>
            <wp:effectExtent l="0" t="0" r="0" b="0"/>
            <wp:docPr id="136785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53070" name=""/>
                    <pic:cNvPicPr/>
                  </pic:nvPicPr>
                  <pic:blipFill>
                    <a:blip r:embed="rId10"/>
                    <a:stretch>
                      <a:fillRect/>
                    </a:stretch>
                  </pic:blipFill>
                  <pic:spPr>
                    <a:xfrm>
                      <a:off x="0" y="0"/>
                      <a:ext cx="4658884" cy="1562940"/>
                    </a:xfrm>
                    <a:prstGeom prst="rect">
                      <a:avLst/>
                    </a:prstGeom>
                  </pic:spPr>
                </pic:pic>
              </a:graphicData>
            </a:graphic>
          </wp:inline>
        </w:drawing>
      </w:r>
    </w:p>
    <w:p w14:paraId="5D2910CE" w14:textId="45EFEE18" w:rsidR="000B40F9" w:rsidRDefault="000B40F9" w:rsidP="000B40F9">
      <w:pPr>
        <w:spacing w:after="0"/>
        <w:ind w:left="360"/>
        <w:rPr>
          <w:sz w:val="28"/>
          <w:szCs w:val="28"/>
        </w:rPr>
      </w:pPr>
      <w:r w:rsidRPr="000B40F9">
        <w:rPr>
          <w:sz w:val="28"/>
          <w:szCs w:val="28"/>
        </w:rPr>
        <w:drawing>
          <wp:inline distT="0" distB="0" distL="0" distR="0" wp14:anchorId="208DE15E" wp14:editId="1E87FDAD">
            <wp:extent cx="4627000" cy="1771650"/>
            <wp:effectExtent l="0" t="0" r="2540" b="0"/>
            <wp:docPr id="205694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49356" name=""/>
                    <pic:cNvPicPr/>
                  </pic:nvPicPr>
                  <pic:blipFill>
                    <a:blip r:embed="rId11"/>
                    <a:stretch>
                      <a:fillRect/>
                    </a:stretch>
                  </pic:blipFill>
                  <pic:spPr>
                    <a:xfrm>
                      <a:off x="0" y="0"/>
                      <a:ext cx="4630024" cy="1772808"/>
                    </a:xfrm>
                    <a:prstGeom prst="rect">
                      <a:avLst/>
                    </a:prstGeom>
                  </pic:spPr>
                </pic:pic>
              </a:graphicData>
            </a:graphic>
          </wp:inline>
        </w:drawing>
      </w:r>
    </w:p>
    <w:p w14:paraId="5F9860E3" w14:textId="77777777" w:rsidR="000B40F9" w:rsidRDefault="000B40F9" w:rsidP="000B40F9">
      <w:pPr>
        <w:spacing w:after="0"/>
        <w:ind w:left="360"/>
        <w:rPr>
          <w:sz w:val="28"/>
          <w:szCs w:val="28"/>
        </w:rPr>
      </w:pPr>
    </w:p>
    <w:p w14:paraId="1E8ADD04" w14:textId="3C177B3D" w:rsidR="000B40F9" w:rsidRPr="000B40F9" w:rsidRDefault="000B40F9" w:rsidP="000B40F9">
      <w:pPr>
        <w:spacing w:after="0"/>
        <w:rPr>
          <w:b/>
          <w:bCs/>
          <w:sz w:val="28"/>
          <w:szCs w:val="28"/>
        </w:rPr>
      </w:pPr>
      <w:r w:rsidRPr="000B40F9">
        <w:rPr>
          <w:b/>
          <w:bCs/>
          <w:sz w:val="28"/>
          <w:szCs w:val="28"/>
        </w:rPr>
        <w:t>Activity-3</w:t>
      </w:r>
    </w:p>
    <w:p w14:paraId="25CCA92B" w14:textId="77777777" w:rsidR="000B40F9" w:rsidRPr="000B40F9" w:rsidRDefault="000B40F9" w:rsidP="000B40F9">
      <w:pPr>
        <w:pStyle w:val="ListParagraph"/>
        <w:numPr>
          <w:ilvl w:val="0"/>
          <w:numId w:val="9"/>
        </w:numPr>
        <w:spacing w:after="0"/>
        <w:rPr>
          <w:sz w:val="28"/>
          <w:szCs w:val="28"/>
        </w:rPr>
      </w:pPr>
      <w:r w:rsidRPr="000B40F9">
        <w:rPr>
          <w:sz w:val="28"/>
          <w:szCs w:val="28"/>
        </w:rPr>
        <w:t xml:space="preserve">Click on All &gt;&gt; Search for “ Service </w:t>
      </w:r>
      <w:proofErr w:type="spellStart"/>
      <w:r w:rsidRPr="000B40F9">
        <w:rPr>
          <w:sz w:val="28"/>
          <w:szCs w:val="28"/>
        </w:rPr>
        <w:t>Catalog</w:t>
      </w:r>
      <w:proofErr w:type="spellEnd"/>
      <w:r w:rsidRPr="000B40F9">
        <w:rPr>
          <w:sz w:val="28"/>
          <w:szCs w:val="28"/>
        </w:rPr>
        <w:t xml:space="preserve"> ”.</w:t>
      </w:r>
    </w:p>
    <w:p w14:paraId="37828EF8" w14:textId="77777777" w:rsidR="000B40F9" w:rsidRPr="000B40F9" w:rsidRDefault="000B40F9" w:rsidP="000B40F9">
      <w:pPr>
        <w:pStyle w:val="ListParagraph"/>
        <w:numPr>
          <w:ilvl w:val="0"/>
          <w:numId w:val="9"/>
        </w:numPr>
        <w:spacing w:after="0"/>
        <w:rPr>
          <w:sz w:val="28"/>
          <w:szCs w:val="28"/>
        </w:rPr>
      </w:pPr>
      <w:r w:rsidRPr="000B40F9">
        <w:rPr>
          <w:sz w:val="28"/>
          <w:szCs w:val="28"/>
        </w:rPr>
        <w:t xml:space="preserve">Click on Service </w:t>
      </w:r>
      <w:proofErr w:type="spellStart"/>
      <w:r w:rsidRPr="000B40F9">
        <w:rPr>
          <w:sz w:val="28"/>
          <w:szCs w:val="28"/>
        </w:rPr>
        <w:t>Catalog</w:t>
      </w:r>
      <w:proofErr w:type="spellEnd"/>
      <w:r w:rsidRPr="000B40F9">
        <w:rPr>
          <w:sz w:val="28"/>
          <w:szCs w:val="28"/>
        </w:rPr>
        <w:t xml:space="preserve"> &gt;&gt; click on Hardware.</w:t>
      </w:r>
    </w:p>
    <w:p w14:paraId="26B38A59" w14:textId="77777777" w:rsidR="000B40F9" w:rsidRPr="000B40F9" w:rsidRDefault="000B40F9" w:rsidP="000B40F9">
      <w:pPr>
        <w:pStyle w:val="ListParagraph"/>
        <w:numPr>
          <w:ilvl w:val="0"/>
          <w:numId w:val="9"/>
        </w:numPr>
        <w:spacing w:after="0"/>
        <w:rPr>
          <w:sz w:val="28"/>
          <w:szCs w:val="28"/>
        </w:rPr>
      </w:pPr>
      <w:r w:rsidRPr="000B40F9">
        <w:rPr>
          <w:sz w:val="28"/>
          <w:szCs w:val="28"/>
        </w:rPr>
        <w:t>Scroll a bit to find the “ Standard Laptop ”  click on that.</w:t>
      </w:r>
    </w:p>
    <w:p w14:paraId="50CF5265" w14:textId="77777777" w:rsidR="000B40F9" w:rsidRDefault="000B40F9" w:rsidP="000B40F9">
      <w:pPr>
        <w:pStyle w:val="ListParagraph"/>
        <w:numPr>
          <w:ilvl w:val="0"/>
          <w:numId w:val="9"/>
        </w:numPr>
        <w:spacing w:after="0"/>
        <w:rPr>
          <w:sz w:val="28"/>
          <w:szCs w:val="28"/>
        </w:rPr>
      </w:pPr>
      <w:r w:rsidRPr="000B40F9">
        <w:rPr>
          <w:sz w:val="28"/>
          <w:szCs w:val="28"/>
        </w:rPr>
        <w:t>After that click on “ Order Now ” to place the request.</w:t>
      </w:r>
    </w:p>
    <w:p w14:paraId="789186A9" w14:textId="060299E6" w:rsidR="000B40F9" w:rsidRDefault="000B40F9" w:rsidP="000B40F9">
      <w:pPr>
        <w:spacing w:after="0"/>
        <w:rPr>
          <w:sz w:val="28"/>
          <w:szCs w:val="28"/>
        </w:rPr>
      </w:pPr>
      <w:r w:rsidRPr="000B40F9">
        <w:rPr>
          <w:sz w:val="28"/>
          <w:szCs w:val="28"/>
        </w:rPr>
        <w:drawing>
          <wp:inline distT="0" distB="0" distL="0" distR="0" wp14:anchorId="2CD6CCC5" wp14:editId="0F626F04">
            <wp:extent cx="4333186" cy="2209800"/>
            <wp:effectExtent l="0" t="0" r="0" b="0"/>
            <wp:docPr id="11728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2744" name=""/>
                    <pic:cNvPicPr/>
                  </pic:nvPicPr>
                  <pic:blipFill>
                    <a:blip r:embed="rId12"/>
                    <a:stretch>
                      <a:fillRect/>
                    </a:stretch>
                  </pic:blipFill>
                  <pic:spPr>
                    <a:xfrm>
                      <a:off x="0" y="0"/>
                      <a:ext cx="4336059" cy="2211265"/>
                    </a:xfrm>
                    <a:prstGeom prst="rect">
                      <a:avLst/>
                    </a:prstGeom>
                  </pic:spPr>
                </pic:pic>
              </a:graphicData>
            </a:graphic>
          </wp:inline>
        </w:drawing>
      </w:r>
    </w:p>
    <w:p w14:paraId="56F0513D" w14:textId="77777777" w:rsidR="000B40F9" w:rsidRPr="000B40F9" w:rsidRDefault="000B40F9" w:rsidP="000B40F9">
      <w:pPr>
        <w:pStyle w:val="ListParagraph"/>
        <w:numPr>
          <w:ilvl w:val="0"/>
          <w:numId w:val="10"/>
        </w:numPr>
        <w:spacing w:after="0"/>
        <w:rPr>
          <w:sz w:val="28"/>
          <w:szCs w:val="28"/>
        </w:rPr>
      </w:pPr>
      <w:r w:rsidRPr="000B40F9">
        <w:rPr>
          <w:sz w:val="28"/>
          <w:szCs w:val="28"/>
        </w:rPr>
        <w:t>Now we will see the Order status </w:t>
      </w:r>
    </w:p>
    <w:p w14:paraId="5C69775C" w14:textId="77777777" w:rsidR="000B40F9" w:rsidRPr="000B40F9" w:rsidRDefault="000B40F9" w:rsidP="000B40F9">
      <w:pPr>
        <w:pStyle w:val="ListParagraph"/>
        <w:numPr>
          <w:ilvl w:val="0"/>
          <w:numId w:val="10"/>
        </w:numPr>
        <w:spacing w:after="0"/>
        <w:rPr>
          <w:sz w:val="28"/>
          <w:szCs w:val="28"/>
        </w:rPr>
      </w:pPr>
      <w:r w:rsidRPr="000B40F9">
        <w:rPr>
          <w:sz w:val="28"/>
          <w:szCs w:val="28"/>
        </w:rPr>
        <w:t>In that click on the Request Number </w:t>
      </w:r>
    </w:p>
    <w:p w14:paraId="77BD7E3D" w14:textId="77777777" w:rsidR="008C0BE8" w:rsidRDefault="008C0BE8" w:rsidP="008C0BE8">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It will open the Requested number record.</w:t>
      </w:r>
    </w:p>
    <w:p w14:paraId="3BA0DC80" w14:textId="77777777" w:rsidR="008C0BE8" w:rsidRDefault="008C0BE8" w:rsidP="008C0BE8">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Scroll down Click on the Approvers Section.</w:t>
      </w:r>
    </w:p>
    <w:p w14:paraId="46B2E2AD" w14:textId="77777777" w:rsidR="008C0BE8" w:rsidRDefault="008C0BE8" w:rsidP="008C0BE8">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It will open the Requested number record.</w:t>
      </w:r>
    </w:p>
    <w:p w14:paraId="57AEE1E2" w14:textId="77777777" w:rsidR="008C0BE8" w:rsidRDefault="008C0BE8" w:rsidP="008C0BE8">
      <w:pPr>
        <w:pStyle w:val="bn-inline-content"/>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Scroll down Click on the Approvers Section.</w:t>
      </w:r>
    </w:p>
    <w:p w14:paraId="54533AF8" w14:textId="77777777" w:rsidR="008C0BE8" w:rsidRDefault="008C0BE8" w:rsidP="000B40F9">
      <w:pPr>
        <w:spacing w:after="0"/>
        <w:rPr>
          <w:sz w:val="28"/>
          <w:szCs w:val="28"/>
        </w:rPr>
      </w:pPr>
    </w:p>
    <w:p w14:paraId="2B34952F" w14:textId="180A2419" w:rsidR="000B40F9" w:rsidRDefault="008C0BE8" w:rsidP="000B40F9">
      <w:pPr>
        <w:spacing w:after="0"/>
        <w:rPr>
          <w:sz w:val="28"/>
          <w:szCs w:val="28"/>
        </w:rPr>
      </w:pPr>
      <w:r w:rsidRPr="008C0BE8">
        <w:rPr>
          <w:sz w:val="28"/>
          <w:szCs w:val="28"/>
        </w:rPr>
        <w:lastRenderedPageBreak/>
        <w:drawing>
          <wp:inline distT="0" distB="0" distL="0" distR="0" wp14:anchorId="3C1EAD08" wp14:editId="2A48B168">
            <wp:extent cx="5731510" cy="2192020"/>
            <wp:effectExtent l="0" t="0" r="2540" b="0"/>
            <wp:docPr id="2293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35208" name=""/>
                    <pic:cNvPicPr/>
                  </pic:nvPicPr>
                  <pic:blipFill>
                    <a:blip r:embed="rId13"/>
                    <a:stretch>
                      <a:fillRect/>
                    </a:stretch>
                  </pic:blipFill>
                  <pic:spPr>
                    <a:xfrm>
                      <a:off x="0" y="0"/>
                      <a:ext cx="5731510" cy="2192020"/>
                    </a:xfrm>
                    <a:prstGeom prst="rect">
                      <a:avLst/>
                    </a:prstGeom>
                  </pic:spPr>
                </pic:pic>
              </a:graphicData>
            </a:graphic>
          </wp:inline>
        </w:drawing>
      </w:r>
    </w:p>
    <w:p w14:paraId="7BF495C0" w14:textId="77777777" w:rsidR="008C0BE8" w:rsidRPr="008C0BE8" w:rsidRDefault="008C0BE8" w:rsidP="008C0BE8">
      <w:pPr>
        <w:pStyle w:val="ListParagraph"/>
        <w:numPr>
          <w:ilvl w:val="0"/>
          <w:numId w:val="11"/>
        </w:numPr>
        <w:spacing w:after="0"/>
        <w:rPr>
          <w:sz w:val="28"/>
          <w:szCs w:val="28"/>
        </w:rPr>
      </w:pPr>
      <w:r w:rsidRPr="008C0BE8">
        <w:rPr>
          <w:sz w:val="28"/>
          <w:szCs w:val="28"/>
        </w:rPr>
        <w:t>It will open the Requested number record.</w:t>
      </w:r>
    </w:p>
    <w:p w14:paraId="7121D5B7" w14:textId="77777777" w:rsidR="008C0BE8" w:rsidRDefault="008C0BE8" w:rsidP="008C0BE8">
      <w:pPr>
        <w:pStyle w:val="ListParagraph"/>
        <w:numPr>
          <w:ilvl w:val="0"/>
          <w:numId w:val="11"/>
        </w:numPr>
        <w:spacing w:after="0"/>
        <w:rPr>
          <w:sz w:val="28"/>
          <w:szCs w:val="28"/>
        </w:rPr>
      </w:pPr>
      <w:r w:rsidRPr="008C0BE8">
        <w:rPr>
          <w:sz w:val="28"/>
          <w:szCs w:val="28"/>
        </w:rPr>
        <w:t>Scroll down Click on the Approvers Section.</w:t>
      </w:r>
    </w:p>
    <w:p w14:paraId="1959AB30" w14:textId="13016F74" w:rsidR="008C0BE8" w:rsidRPr="008C0BE8" w:rsidRDefault="008C0BE8" w:rsidP="008C0BE8">
      <w:pPr>
        <w:spacing w:after="0"/>
        <w:rPr>
          <w:sz w:val="28"/>
          <w:szCs w:val="28"/>
        </w:rPr>
      </w:pPr>
      <w:r w:rsidRPr="008C0BE8">
        <w:rPr>
          <w:sz w:val="28"/>
          <w:szCs w:val="28"/>
        </w:rPr>
        <w:drawing>
          <wp:inline distT="0" distB="0" distL="0" distR="0" wp14:anchorId="391D6159" wp14:editId="210E7D5B">
            <wp:extent cx="5731510" cy="2165350"/>
            <wp:effectExtent l="0" t="0" r="2540" b="6350"/>
            <wp:docPr id="183420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07181" name=""/>
                    <pic:cNvPicPr/>
                  </pic:nvPicPr>
                  <pic:blipFill>
                    <a:blip r:embed="rId14"/>
                    <a:stretch>
                      <a:fillRect/>
                    </a:stretch>
                  </pic:blipFill>
                  <pic:spPr>
                    <a:xfrm>
                      <a:off x="0" y="0"/>
                      <a:ext cx="5731510" cy="2165350"/>
                    </a:xfrm>
                    <a:prstGeom prst="rect">
                      <a:avLst/>
                    </a:prstGeom>
                  </pic:spPr>
                </pic:pic>
              </a:graphicData>
            </a:graphic>
          </wp:inline>
        </w:drawing>
      </w:r>
    </w:p>
    <w:p w14:paraId="3A107BFB" w14:textId="77777777" w:rsidR="008C0BE8" w:rsidRPr="008C0BE8" w:rsidRDefault="008C0BE8" w:rsidP="008C0BE8">
      <w:pPr>
        <w:pStyle w:val="ListParagraph"/>
        <w:numPr>
          <w:ilvl w:val="0"/>
          <w:numId w:val="12"/>
        </w:numPr>
        <w:spacing w:after="0"/>
        <w:rPr>
          <w:sz w:val="28"/>
          <w:szCs w:val="28"/>
        </w:rPr>
      </w:pPr>
      <w:r w:rsidRPr="008C0BE8">
        <w:rPr>
          <w:sz w:val="28"/>
          <w:szCs w:val="28"/>
        </w:rPr>
        <w:t>Then click on the Requested item Section </w:t>
      </w:r>
    </w:p>
    <w:p w14:paraId="25712101" w14:textId="77777777" w:rsidR="008C0BE8" w:rsidRPr="008C0BE8" w:rsidRDefault="008C0BE8" w:rsidP="008C0BE8">
      <w:pPr>
        <w:pStyle w:val="ListParagraph"/>
        <w:numPr>
          <w:ilvl w:val="0"/>
          <w:numId w:val="12"/>
        </w:numPr>
        <w:spacing w:after="0"/>
        <w:rPr>
          <w:sz w:val="28"/>
          <w:szCs w:val="28"/>
        </w:rPr>
      </w:pPr>
      <w:r w:rsidRPr="008C0BE8">
        <w:rPr>
          <w:sz w:val="28"/>
          <w:szCs w:val="28"/>
        </w:rPr>
        <w:t>Open that Requested Item record</w:t>
      </w:r>
    </w:p>
    <w:p w14:paraId="59329BB9" w14:textId="77777777" w:rsidR="008C0BE8" w:rsidRPr="008C0BE8" w:rsidRDefault="008C0BE8" w:rsidP="008C0BE8">
      <w:pPr>
        <w:pStyle w:val="ListParagraph"/>
        <w:numPr>
          <w:ilvl w:val="0"/>
          <w:numId w:val="12"/>
        </w:numPr>
        <w:spacing w:after="0"/>
        <w:rPr>
          <w:sz w:val="28"/>
          <w:szCs w:val="28"/>
        </w:rPr>
      </w:pPr>
      <w:r w:rsidRPr="008C0BE8">
        <w:rPr>
          <w:sz w:val="28"/>
          <w:szCs w:val="28"/>
        </w:rPr>
        <w:t xml:space="preserve">Scroll down to the “ </w:t>
      </w:r>
      <w:proofErr w:type="spellStart"/>
      <w:r w:rsidRPr="008C0BE8">
        <w:rPr>
          <w:sz w:val="28"/>
          <w:szCs w:val="28"/>
        </w:rPr>
        <w:t>Catalog</w:t>
      </w:r>
      <w:proofErr w:type="spellEnd"/>
      <w:r w:rsidRPr="008C0BE8">
        <w:rPr>
          <w:sz w:val="28"/>
          <w:szCs w:val="28"/>
        </w:rPr>
        <w:t xml:space="preserve"> tasks ” Section  </w:t>
      </w:r>
    </w:p>
    <w:p w14:paraId="058CDF94" w14:textId="15A96E72" w:rsidR="008C0BE8" w:rsidRDefault="008C0BE8" w:rsidP="008C0BE8">
      <w:pPr>
        <w:pStyle w:val="ListParagraph"/>
        <w:numPr>
          <w:ilvl w:val="0"/>
          <w:numId w:val="12"/>
        </w:numPr>
        <w:spacing w:after="0"/>
        <w:rPr>
          <w:sz w:val="28"/>
          <w:szCs w:val="28"/>
        </w:rPr>
      </w:pPr>
      <w:r w:rsidRPr="008C0BE8">
        <w:rPr>
          <w:sz w:val="28"/>
          <w:szCs w:val="28"/>
        </w:rPr>
        <w:t>Open the record to see the updated status of the record with Short description and Assigned group.</w:t>
      </w:r>
    </w:p>
    <w:p w14:paraId="4DE8458F" w14:textId="754E3D4E" w:rsidR="008C0BE8" w:rsidRDefault="008C0BE8" w:rsidP="008C0BE8">
      <w:pPr>
        <w:spacing w:after="0"/>
        <w:rPr>
          <w:sz w:val="28"/>
          <w:szCs w:val="28"/>
        </w:rPr>
      </w:pPr>
      <w:r w:rsidRPr="008C0BE8">
        <w:rPr>
          <w:sz w:val="28"/>
          <w:szCs w:val="28"/>
        </w:rPr>
        <w:drawing>
          <wp:inline distT="0" distB="0" distL="0" distR="0" wp14:anchorId="5592C382" wp14:editId="350CB2A4">
            <wp:extent cx="5731510" cy="2181225"/>
            <wp:effectExtent l="0" t="0" r="2540" b="9525"/>
            <wp:docPr id="121605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6385" name=""/>
                    <pic:cNvPicPr/>
                  </pic:nvPicPr>
                  <pic:blipFill>
                    <a:blip r:embed="rId15"/>
                    <a:stretch>
                      <a:fillRect/>
                    </a:stretch>
                  </pic:blipFill>
                  <pic:spPr>
                    <a:xfrm>
                      <a:off x="0" y="0"/>
                      <a:ext cx="5731510" cy="2181225"/>
                    </a:xfrm>
                    <a:prstGeom prst="rect">
                      <a:avLst/>
                    </a:prstGeom>
                  </pic:spPr>
                </pic:pic>
              </a:graphicData>
            </a:graphic>
          </wp:inline>
        </w:drawing>
      </w:r>
    </w:p>
    <w:p w14:paraId="5631C47D" w14:textId="77777777" w:rsidR="008C0BE8" w:rsidRDefault="008C0BE8" w:rsidP="008C0BE8">
      <w:pPr>
        <w:spacing w:after="0"/>
        <w:rPr>
          <w:sz w:val="28"/>
          <w:szCs w:val="28"/>
        </w:rPr>
      </w:pPr>
    </w:p>
    <w:p w14:paraId="4C5A8F16" w14:textId="67EA672F" w:rsidR="008C0BE8" w:rsidRDefault="008C0BE8" w:rsidP="008C0BE8">
      <w:pPr>
        <w:spacing w:after="0"/>
        <w:rPr>
          <w:sz w:val="28"/>
          <w:szCs w:val="28"/>
        </w:rPr>
      </w:pPr>
      <w:r>
        <w:rPr>
          <w:sz w:val="28"/>
          <w:szCs w:val="28"/>
        </w:rPr>
        <w:lastRenderedPageBreak/>
        <w:t>Conclusion:</w:t>
      </w:r>
    </w:p>
    <w:p w14:paraId="44BDFC96" w14:textId="77777777" w:rsidR="008C0BE8" w:rsidRPr="008C0BE8" w:rsidRDefault="008C0BE8" w:rsidP="008C0BE8">
      <w:pPr>
        <w:spacing w:after="0"/>
        <w:rPr>
          <w:sz w:val="28"/>
          <w:szCs w:val="28"/>
        </w:rPr>
      </w:pPr>
      <w:r w:rsidRPr="008C0BE8">
        <w:rPr>
          <w:sz w:val="28"/>
          <w:szCs w:val="28"/>
        </w:rPr>
        <w:t xml:space="preserve">The </w:t>
      </w:r>
      <w:r w:rsidRPr="008C0BE8">
        <w:rPr>
          <w:b/>
          <w:bCs/>
          <w:sz w:val="28"/>
          <w:szCs w:val="28"/>
        </w:rPr>
        <w:t>Standard Laptop Procurement Automation</w:t>
      </w:r>
      <w:r w:rsidRPr="008C0BE8">
        <w:rPr>
          <w:sz w:val="28"/>
          <w:szCs w:val="28"/>
        </w:rPr>
        <w:t xml:space="preserve"> project successfully demonstrates how ServiceNow </w:t>
      </w:r>
      <w:r w:rsidRPr="008C0BE8">
        <w:rPr>
          <w:b/>
          <w:bCs/>
          <w:sz w:val="28"/>
          <w:szCs w:val="28"/>
        </w:rPr>
        <w:t>Flow Designer</w:t>
      </w:r>
      <w:r w:rsidRPr="008C0BE8">
        <w:rPr>
          <w:sz w:val="28"/>
          <w:szCs w:val="28"/>
        </w:rPr>
        <w:t xml:space="preserve"> can be used to streamline and automate a common IT procurement process. The solution was designed to reduce manual intervention involved in processing standard laptop requests and ensure that approved requests are promptly forwarded to the appropriate hardware team.</w:t>
      </w:r>
    </w:p>
    <w:p w14:paraId="478FE74D" w14:textId="77777777" w:rsidR="008C0BE8" w:rsidRPr="008C0BE8" w:rsidRDefault="008C0BE8" w:rsidP="008C0BE8">
      <w:pPr>
        <w:spacing w:after="0"/>
        <w:rPr>
          <w:sz w:val="28"/>
          <w:szCs w:val="28"/>
        </w:rPr>
      </w:pPr>
      <w:r w:rsidRPr="008C0BE8">
        <w:rPr>
          <w:sz w:val="28"/>
          <w:szCs w:val="28"/>
        </w:rPr>
        <w:t xml:space="preserve">The project integrates the </w:t>
      </w:r>
      <w:r w:rsidRPr="008C0BE8">
        <w:rPr>
          <w:b/>
          <w:bCs/>
          <w:sz w:val="28"/>
          <w:szCs w:val="28"/>
        </w:rPr>
        <w:t xml:space="preserve">Service </w:t>
      </w:r>
      <w:proofErr w:type="spellStart"/>
      <w:r w:rsidRPr="008C0BE8">
        <w:rPr>
          <w:b/>
          <w:bCs/>
          <w:sz w:val="28"/>
          <w:szCs w:val="28"/>
        </w:rPr>
        <w:t>Catalog</w:t>
      </w:r>
      <w:proofErr w:type="spellEnd"/>
      <w:r w:rsidRPr="008C0BE8">
        <w:rPr>
          <w:b/>
          <w:bCs/>
          <w:sz w:val="28"/>
          <w:szCs w:val="28"/>
        </w:rPr>
        <w:t xml:space="preserve">, Requested Items, Approval process, Flow Designer, and </w:t>
      </w:r>
      <w:proofErr w:type="spellStart"/>
      <w:r w:rsidRPr="008C0BE8">
        <w:rPr>
          <w:b/>
          <w:bCs/>
          <w:sz w:val="28"/>
          <w:szCs w:val="28"/>
        </w:rPr>
        <w:t>Catalog</w:t>
      </w:r>
      <w:proofErr w:type="spellEnd"/>
      <w:r w:rsidRPr="008C0BE8">
        <w:rPr>
          <w:b/>
          <w:bCs/>
          <w:sz w:val="28"/>
          <w:szCs w:val="28"/>
        </w:rPr>
        <w:t xml:space="preserve"> Tasks</w:t>
      </w:r>
      <w:r w:rsidRPr="008C0BE8">
        <w:rPr>
          <w:sz w:val="28"/>
          <w:szCs w:val="28"/>
        </w:rPr>
        <w:t xml:space="preserve"> into a single automated workflow. When a user submits a Standard Laptop request through the Service </w:t>
      </w:r>
      <w:proofErr w:type="spellStart"/>
      <w:r w:rsidRPr="008C0BE8">
        <w:rPr>
          <w:sz w:val="28"/>
          <w:szCs w:val="28"/>
        </w:rPr>
        <w:t>Catalog</w:t>
      </w:r>
      <w:proofErr w:type="spellEnd"/>
      <w:r w:rsidRPr="008C0BE8">
        <w:rPr>
          <w:sz w:val="28"/>
          <w:szCs w:val="28"/>
        </w:rPr>
        <w:t xml:space="preserve">, the request goes through the required approval process. Once the request is approved, the configured flow creates a </w:t>
      </w:r>
      <w:proofErr w:type="spellStart"/>
      <w:r w:rsidRPr="008C0BE8">
        <w:rPr>
          <w:sz w:val="28"/>
          <w:szCs w:val="28"/>
        </w:rPr>
        <w:t>Catalog</w:t>
      </w:r>
      <w:proofErr w:type="spellEnd"/>
      <w:r w:rsidRPr="008C0BE8">
        <w:rPr>
          <w:sz w:val="28"/>
          <w:szCs w:val="28"/>
        </w:rPr>
        <w:t xml:space="preserve"> Task for the associated Requested Item with the required configuration details and assigns it to the </w:t>
      </w:r>
      <w:r w:rsidRPr="008C0BE8">
        <w:rPr>
          <w:b/>
          <w:bCs/>
          <w:sz w:val="28"/>
          <w:szCs w:val="28"/>
        </w:rPr>
        <w:t>Hardware</w:t>
      </w:r>
      <w:r w:rsidRPr="008C0BE8">
        <w:rPr>
          <w:sz w:val="28"/>
          <w:szCs w:val="28"/>
        </w:rPr>
        <w:t xml:space="preserve"> assignment group.</w:t>
      </w:r>
    </w:p>
    <w:p w14:paraId="76A94285" w14:textId="77777777" w:rsidR="008C0BE8" w:rsidRPr="008C0BE8" w:rsidRDefault="008C0BE8" w:rsidP="008C0BE8">
      <w:pPr>
        <w:spacing w:after="0"/>
        <w:rPr>
          <w:sz w:val="28"/>
          <w:szCs w:val="28"/>
        </w:rPr>
      </w:pPr>
      <w:r w:rsidRPr="008C0BE8">
        <w:rPr>
          <w:sz w:val="28"/>
          <w:szCs w:val="28"/>
        </w:rPr>
        <w:t>This automation eliminates the need for the procurement team to manually create and assign configuration tasks. It also ensures that tasks are created consistently with the correct description and assignment, reducing the possibility of human errors or missed requests.</w:t>
      </w:r>
    </w:p>
    <w:p w14:paraId="64B925C5" w14:textId="77777777" w:rsidR="008C0BE8" w:rsidRPr="008C0BE8" w:rsidRDefault="008C0BE8" w:rsidP="008C0BE8">
      <w:pPr>
        <w:spacing w:after="0"/>
        <w:rPr>
          <w:sz w:val="28"/>
          <w:szCs w:val="28"/>
        </w:rPr>
      </w:pPr>
    </w:p>
    <w:p w14:paraId="2EFE921A" w14:textId="77777777" w:rsidR="000B40F9" w:rsidRPr="000B40F9" w:rsidRDefault="000B40F9" w:rsidP="00A61580">
      <w:pPr>
        <w:spacing w:after="0"/>
        <w:rPr>
          <w:sz w:val="28"/>
          <w:szCs w:val="28"/>
        </w:rPr>
      </w:pPr>
    </w:p>
    <w:sectPr w:rsidR="000B40F9" w:rsidRPr="000B4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638A"/>
    <w:multiLevelType w:val="hybridMultilevel"/>
    <w:tmpl w:val="05F86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5F2BE1"/>
    <w:multiLevelType w:val="hybridMultilevel"/>
    <w:tmpl w:val="4120F7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6811F9"/>
    <w:multiLevelType w:val="hybridMultilevel"/>
    <w:tmpl w:val="4CC448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CE58DD"/>
    <w:multiLevelType w:val="hybridMultilevel"/>
    <w:tmpl w:val="BF048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6C6314"/>
    <w:multiLevelType w:val="hybridMultilevel"/>
    <w:tmpl w:val="6D9EA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950542"/>
    <w:multiLevelType w:val="multilevel"/>
    <w:tmpl w:val="E3C4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6548D"/>
    <w:multiLevelType w:val="hybridMultilevel"/>
    <w:tmpl w:val="EB76B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7F0A1C"/>
    <w:multiLevelType w:val="multilevel"/>
    <w:tmpl w:val="147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45FC9"/>
    <w:multiLevelType w:val="hybridMultilevel"/>
    <w:tmpl w:val="B74EE0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CB1129"/>
    <w:multiLevelType w:val="hybridMultilevel"/>
    <w:tmpl w:val="54EC7C1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84E19A3"/>
    <w:multiLevelType w:val="multilevel"/>
    <w:tmpl w:val="4AA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2542F"/>
    <w:multiLevelType w:val="hybridMultilevel"/>
    <w:tmpl w:val="43EC0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0659087">
    <w:abstractNumId w:val="10"/>
  </w:num>
  <w:num w:numId="2" w16cid:durableId="948708658">
    <w:abstractNumId w:val="7"/>
  </w:num>
  <w:num w:numId="3" w16cid:durableId="209729736">
    <w:abstractNumId w:val="5"/>
  </w:num>
  <w:num w:numId="4" w16cid:durableId="384067432">
    <w:abstractNumId w:val="6"/>
  </w:num>
  <w:num w:numId="5" w16cid:durableId="492910934">
    <w:abstractNumId w:val="8"/>
  </w:num>
  <w:num w:numId="6" w16cid:durableId="268894688">
    <w:abstractNumId w:val="9"/>
  </w:num>
  <w:num w:numId="7" w16cid:durableId="986399801">
    <w:abstractNumId w:val="11"/>
  </w:num>
  <w:num w:numId="8" w16cid:durableId="428354986">
    <w:abstractNumId w:val="3"/>
  </w:num>
  <w:num w:numId="9" w16cid:durableId="1970241348">
    <w:abstractNumId w:val="4"/>
  </w:num>
  <w:num w:numId="10" w16cid:durableId="869604820">
    <w:abstractNumId w:val="0"/>
  </w:num>
  <w:num w:numId="11" w16cid:durableId="1665860965">
    <w:abstractNumId w:val="1"/>
  </w:num>
  <w:num w:numId="12" w16cid:durableId="1145584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506"/>
    <w:rsid w:val="000B1506"/>
    <w:rsid w:val="000B40F9"/>
    <w:rsid w:val="001D4651"/>
    <w:rsid w:val="008C0BE8"/>
    <w:rsid w:val="00942E8F"/>
    <w:rsid w:val="009D448F"/>
    <w:rsid w:val="00A61580"/>
    <w:rsid w:val="00F01D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BC55"/>
  <w15:chartTrackingRefBased/>
  <w15:docId w15:val="{06C0E116-F726-486D-AEAB-D376EE862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506"/>
    <w:rPr>
      <w:rFonts w:eastAsiaTheme="majorEastAsia" w:cstheme="majorBidi"/>
      <w:color w:val="272727" w:themeColor="text1" w:themeTint="D8"/>
    </w:rPr>
  </w:style>
  <w:style w:type="paragraph" w:styleId="Title">
    <w:name w:val="Title"/>
    <w:basedOn w:val="Normal"/>
    <w:next w:val="Normal"/>
    <w:link w:val="TitleChar"/>
    <w:uiPriority w:val="10"/>
    <w:qFormat/>
    <w:rsid w:val="000B1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506"/>
    <w:pPr>
      <w:spacing w:before="160"/>
      <w:jc w:val="center"/>
    </w:pPr>
    <w:rPr>
      <w:i/>
      <w:iCs/>
      <w:color w:val="404040" w:themeColor="text1" w:themeTint="BF"/>
    </w:rPr>
  </w:style>
  <w:style w:type="character" w:customStyle="1" w:styleId="QuoteChar">
    <w:name w:val="Quote Char"/>
    <w:basedOn w:val="DefaultParagraphFont"/>
    <w:link w:val="Quote"/>
    <w:uiPriority w:val="29"/>
    <w:rsid w:val="000B1506"/>
    <w:rPr>
      <w:i/>
      <w:iCs/>
      <w:color w:val="404040" w:themeColor="text1" w:themeTint="BF"/>
    </w:rPr>
  </w:style>
  <w:style w:type="paragraph" w:styleId="ListParagraph">
    <w:name w:val="List Paragraph"/>
    <w:basedOn w:val="Normal"/>
    <w:uiPriority w:val="34"/>
    <w:qFormat/>
    <w:rsid w:val="000B1506"/>
    <w:pPr>
      <w:ind w:left="720"/>
      <w:contextualSpacing/>
    </w:pPr>
  </w:style>
  <w:style w:type="character" w:styleId="IntenseEmphasis">
    <w:name w:val="Intense Emphasis"/>
    <w:basedOn w:val="DefaultParagraphFont"/>
    <w:uiPriority w:val="21"/>
    <w:qFormat/>
    <w:rsid w:val="000B1506"/>
    <w:rPr>
      <w:i/>
      <w:iCs/>
      <w:color w:val="0F4761" w:themeColor="accent1" w:themeShade="BF"/>
    </w:rPr>
  </w:style>
  <w:style w:type="paragraph" w:styleId="IntenseQuote">
    <w:name w:val="Intense Quote"/>
    <w:basedOn w:val="Normal"/>
    <w:next w:val="Normal"/>
    <w:link w:val="IntenseQuoteChar"/>
    <w:uiPriority w:val="30"/>
    <w:qFormat/>
    <w:rsid w:val="000B1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506"/>
    <w:rPr>
      <w:i/>
      <w:iCs/>
      <w:color w:val="0F4761" w:themeColor="accent1" w:themeShade="BF"/>
    </w:rPr>
  </w:style>
  <w:style w:type="character" w:styleId="IntenseReference">
    <w:name w:val="Intense Reference"/>
    <w:basedOn w:val="DefaultParagraphFont"/>
    <w:uiPriority w:val="32"/>
    <w:qFormat/>
    <w:rsid w:val="000B1506"/>
    <w:rPr>
      <w:b/>
      <w:bCs/>
      <w:smallCaps/>
      <w:color w:val="0F4761" w:themeColor="accent1" w:themeShade="BF"/>
      <w:spacing w:val="5"/>
    </w:rPr>
  </w:style>
  <w:style w:type="paragraph" w:customStyle="1" w:styleId="bn-inline-content">
    <w:name w:val="bn-inline-content"/>
    <w:basedOn w:val="Normal"/>
    <w:rsid w:val="008C0BE8"/>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S0597173</dc:creator>
  <cp:keywords/>
  <dc:description/>
  <cp:lastModifiedBy>S0597173</cp:lastModifiedBy>
  <cp:revision>2</cp:revision>
  <dcterms:created xsi:type="dcterms:W3CDTF">2026-09-28T05:29:00Z</dcterms:created>
  <dcterms:modified xsi:type="dcterms:W3CDTF">2026-09-28T08:34:00Z</dcterms:modified>
</cp:coreProperties>
</file>