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B49C" w14:textId="77777777" w:rsidR="002A692F" w:rsidRDefault="00000000">
      <w:pPr>
        <w:spacing w:after="120" w:line="255" w:lineRule="auto"/>
        <w:ind w:left="0" w:firstLine="0"/>
        <w:jc w:val="center"/>
      </w:pPr>
      <w:r>
        <w:rPr>
          <w:b/>
          <w:sz w:val="36"/>
        </w:rPr>
        <w:t>Streamlining IT Procurement: Automating Standard Laptop Orders with Flow Designer</w:t>
      </w:r>
    </w:p>
    <w:p w14:paraId="5C99BE34" w14:textId="77777777" w:rsidR="002A692F" w:rsidRDefault="00000000">
      <w:pPr>
        <w:spacing w:after="462"/>
        <w:ind w:left="9" w:firstLine="0"/>
        <w:jc w:val="center"/>
      </w:pPr>
      <w:r>
        <w:rPr>
          <w:sz w:val="24"/>
        </w:rPr>
        <w:t>Customer Journey Map</w:t>
      </w:r>
    </w:p>
    <w:p w14:paraId="1122C28F" w14:textId="77777777" w:rsidR="002A692F" w:rsidRDefault="00000000">
      <w:pPr>
        <w:pStyle w:val="Heading1"/>
        <w:ind w:left="296" w:hanging="311"/>
      </w:pPr>
      <w:r>
        <w:t>Introduction</w:t>
      </w:r>
    </w:p>
    <w:p w14:paraId="7D8EB07A" w14:textId="77777777" w:rsidR="002A692F" w:rsidRDefault="00000000">
      <w:pPr>
        <w:spacing w:after="304"/>
      </w:pPr>
      <w:r>
        <w:t>The Customer Journey Map describes the complete journey of an employee who requests a standard laptop through the ServiceNow platform. It identifies the major stages, user actions, system interactions, expectations, and pain points during the procurement process.</w:t>
      </w:r>
    </w:p>
    <w:p w14:paraId="661531ED" w14:textId="77777777" w:rsidR="002A692F" w:rsidRDefault="00000000">
      <w:pPr>
        <w:pStyle w:val="Heading1"/>
        <w:spacing w:after="0"/>
        <w:ind w:left="296" w:hanging="311"/>
      </w:pPr>
      <w:r>
        <w:t>Customer Journey</w:t>
      </w:r>
    </w:p>
    <w:tbl>
      <w:tblPr>
        <w:tblStyle w:val="TableGrid"/>
        <w:tblW w:w="9432" w:type="dxa"/>
        <w:tblInd w:w="109" w:type="dxa"/>
        <w:tblCellMar>
          <w:top w:w="17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4464"/>
        <w:gridCol w:w="2880"/>
      </w:tblGrid>
      <w:tr w:rsidR="002A692F" w14:paraId="2127A5D4" w14:textId="77777777">
        <w:trPr>
          <w:trHeight w:val="48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62949CE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Stage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09015595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Customer Action / System Interaction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33CDE45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Customer Expectation</w:t>
            </w:r>
          </w:p>
        </w:tc>
      </w:tr>
      <w:tr w:rsidR="002A692F" w14:paraId="0D1B2592" w14:textId="77777777">
        <w:trPr>
          <w:trHeight w:val="72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1188AA" w14:textId="77777777" w:rsidR="002A692F" w:rsidRDefault="00000000">
            <w:pPr>
              <w:spacing w:after="16"/>
              <w:ind w:left="0" w:firstLine="0"/>
            </w:pPr>
            <w:r>
              <w:rPr>
                <w:sz w:val="18"/>
              </w:rPr>
              <w:t>1. Identify Laptop</w:t>
            </w:r>
          </w:p>
          <w:p w14:paraId="00B4A2A6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Requirement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D07952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Employee identifies the need for a standard laptop.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CB0F6A" w14:textId="77777777" w:rsidR="002A692F" w:rsidRDefault="00000000">
            <w:pPr>
              <w:spacing w:after="0"/>
              <w:ind w:left="0" w:right="14" w:firstLine="0"/>
            </w:pPr>
            <w:r>
              <w:rPr>
                <w:sz w:val="18"/>
              </w:rPr>
              <w:t>Need for a simple and convenient request process.</w:t>
            </w:r>
          </w:p>
        </w:tc>
      </w:tr>
      <w:tr w:rsidR="002A692F" w14:paraId="58F976CB" w14:textId="77777777">
        <w:trPr>
          <w:trHeight w:val="72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7D1BEB" w14:textId="77777777" w:rsidR="002A692F" w:rsidRDefault="00000000">
            <w:pPr>
              <w:spacing w:after="16"/>
              <w:ind w:left="0" w:firstLine="0"/>
            </w:pPr>
            <w:r>
              <w:rPr>
                <w:sz w:val="18"/>
              </w:rPr>
              <w:t>2. Select Service</w:t>
            </w:r>
          </w:p>
          <w:p w14:paraId="0BA4E3F6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Catalog Item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CA02D2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Employee opens ServiceNow Service Catalog and selects the Standard Laptop item.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DB23CF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 xml:space="preserve">Easy-to-understand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 and form.</w:t>
            </w:r>
          </w:p>
        </w:tc>
      </w:tr>
      <w:tr w:rsidR="002A692F" w14:paraId="19B70211" w14:textId="77777777">
        <w:trPr>
          <w:trHeight w:val="72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4F253B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3. Submit Request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544051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Employee enters the required information and submits the request.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4553E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Request should be created successfully.</w:t>
            </w:r>
          </w:p>
        </w:tc>
      </w:tr>
      <w:tr w:rsidR="002A692F" w14:paraId="30631664" w14:textId="77777777">
        <w:trPr>
          <w:trHeight w:val="72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D71826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4. Approval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C638B5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Request is routed to the appropriate approver.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7A3580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Clear approval status and minimal waiting.</w:t>
            </w:r>
          </w:p>
        </w:tc>
      </w:tr>
      <w:tr w:rsidR="002A692F" w14:paraId="28EDFE35" w14:textId="77777777">
        <w:trPr>
          <w:trHeight w:val="72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5ECF36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5. Procurement Task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4033DB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After approval, a Catalog Task is created for the responsible team.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1223A3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Task should reach the correct team automatically.</w:t>
            </w:r>
          </w:p>
        </w:tc>
      </w:tr>
      <w:tr w:rsidR="002A692F" w14:paraId="71DA08DD" w14:textId="77777777">
        <w:trPr>
          <w:trHeight w:val="720"/>
        </w:trPr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3DF080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6. Request Completion</w:t>
            </w:r>
          </w:p>
        </w:tc>
        <w:tc>
          <w:tcPr>
            <w:tcW w:w="44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402FA5" w14:textId="77777777" w:rsidR="002A692F" w:rsidRDefault="00000000">
            <w:pPr>
              <w:spacing w:after="0"/>
              <w:ind w:left="0" w:firstLine="0"/>
            </w:pPr>
            <w:r>
              <w:rPr>
                <w:sz w:val="18"/>
              </w:rPr>
              <w:t>Procurement team processes and completes the task.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70C248" w14:textId="77777777" w:rsidR="002A692F" w:rsidRDefault="00000000">
            <w:pPr>
              <w:spacing w:after="0"/>
              <w:ind w:left="0" w:right="34" w:firstLine="0"/>
            </w:pPr>
            <w:r>
              <w:rPr>
                <w:sz w:val="18"/>
              </w:rPr>
              <w:t>Employee should be able to track completion.</w:t>
            </w:r>
          </w:p>
        </w:tc>
      </w:tr>
    </w:tbl>
    <w:p w14:paraId="5492F5C7" w14:textId="77777777" w:rsidR="002A692F" w:rsidRDefault="00000000">
      <w:pPr>
        <w:pStyle w:val="Heading1"/>
        <w:ind w:left="296" w:hanging="311"/>
      </w:pPr>
      <w:r>
        <w:t>Customer Pain Points</w:t>
      </w:r>
    </w:p>
    <w:p w14:paraId="24EBB7EC" w14:textId="77777777" w:rsidR="002A692F" w:rsidRDefault="00000000">
      <w:pPr>
        <w:numPr>
          <w:ilvl w:val="0"/>
          <w:numId w:val="1"/>
        </w:numPr>
        <w:ind w:hanging="132"/>
      </w:pPr>
      <w:r>
        <w:t>Manual approval and coordination can cause delays.</w:t>
      </w:r>
    </w:p>
    <w:p w14:paraId="01FBB068" w14:textId="77777777" w:rsidR="002A692F" w:rsidRDefault="00000000">
      <w:pPr>
        <w:numPr>
          <w:ilvl w:val="0"/>
          <w:numId w:val="1"/>
        </w:numPr>
        <w:ind w:hanging="132"/>
      </w:pPr>
      <w:r>
        <w:t>Employees may not know the current request status.</w:t>
      </w:r>
    </w:p>
    <w:p w14:paraId="2FAB26D3" w14:textId="77777777" w:rsidR="002A692F" w:rsidRDefault="00000000">
      <w:pPr>
        <w:numPr>
          <w:ilvl w:val="0"/>
          <w:numId w:val="1"/>
        </w:numPr>
        <w:ind w:hanging="132"/>
      </w:pPr>
      <w:r>
        <w:t>Manual task creation increases administrative work.</w:t>
      </w:r>
    </w:p>
    <w:p w14:paraId="53FD4A77" w14:textId="77777777" w:rsidR="002A692F" w:rsidRDefault="00000000">
      <w:pPr>
        <w:numPr>
          <w:ilvl w:val="0"/>
          <w:numId w:val="1"/>
        </w:numPr>
        <w:ind w:hanging="132"/>
      </w:pPr>
      <w:r>
        <w:t>Manual communication can result in delays.</w:t>
      </w:r>
    </w:p>
    <w:p w14:paraId="371E9198" w14:textId="77777777" w:rsidR="002A692F" w:rsidRDefault="00000000">
      <w:pPr>
        <w:numPr>
          <w:ilvl w:val="0"/>
          <w:numId w:val="1"/>
        </w:numPr>
        <w:spacing w:after="309"/>
        <w:ind w:hanging="132"/>
      </w:pPr>
      <w:r>
        <w:t>Lack of automation can make procurement less efficient.</w:t>
      </w:r>
    </w:p>
    <w:p w14:paraId="2AC4504F" w14:textId="77777777" w:rsidR="002A692F" w:rsidRDefault="00000000">
      <w:pPr>
        <w:pStyle w:val="Heading1"/>
        <w:ind w:left="296" w:hanging="311"/>
      </w:pPr>
      <w:r>
        <w:t>Expected Customer Experience</w:t>
      </w:r>
    </w:p>
    <w:p w14:paraId="4849A33E" w14:textId="77777777" w:rsidR="002A692F" w:rsidRDefault="00000000">
      <w:pPr>
        <w:spacing w:after="30"/>
      </w:pPr>
      <w:r>
        <w:t xml:space="preserve">The proposed solution provides a structured journey: Laptop Requirement </w:t>
      </w:r>
      <w:r>
        <w:rPr>
          <w:rFonts w:ascii="Segoe UI Symbol" w:eastAsia="Segoe UI Symbol" w:hAnsi="Segoe UI Symbol" w:cs="Segoe UI Symbol"/>
        </w:rPr>
        <w:t>→</w:t>
      </w:r>
      <w:r>
        <w:t xml:space="preserve"> Catalog Request </w:t>
      </w:r>
      <w:r>
        <w:rPr>
          <w:rFonts w:ascii="Segoe UI Symbol" w:eastAsia="Segoe UI Symbol" w:hAnsi="Segoe UI Symbol" w:cs="Segoe UI Symbol"/>
        </w:rPr>
        <w:t>→</w:t>
      </w:r>
    </w:p>
    <w:p w14:paraId="4C08525F" w14:textId="77777777" w:rsidR="002A692F" w:rsidRDefault="00000000">
      <w:pPr>
        <w:spacing w:after="303"/>
      </w:pPr>
      <w:r>
        <w:t xml:space="preserve">Approval </w:t>
      </w:r>
      <w:r>
        <w:rPr>
          <w:rFonts w:ascii="Segoe UI Symbol" w:eastAsia="Segoe UI Symbol" w:hAnsi="Segoe UI Symbol" w:cs="Segoe UI Symbol"/>
        </w:rPr>
        <w:t>→</w:t>
      </w:r>
      <w:r>
        <w:t xml:space="preserve"> Procurement Task </w:t>
      </w:r>
      <w:r>
        <w:rPr>
          <w:rFonts w:ascii="Segoe UI Symbol" w:eastAsia="Segoe UI Symbol" w:hAnsi="Segoe UI Symbol" w:cs="Segoe UI Symbol"/>
        </w:rPr>
        <w:t>→</w:t>
      </w:r>
      <w:r>
        <w:t xml:space="preserve"> Completion. The automated process reduces unnecessary manual activities and improves request tracking.</w:t>
      </w:r>
    </w:p>
    <w:p w14:paraId="764CDFF9" w14:textId="77777777" w:rsidR="002A692F" w:rsidRDefault="00000000">
      <w:pPr>
        <w:pStyle w:val="Heading1"/>
        <w:ind w:left="296" w:hanging="311"/>
      </w:pPr>
      <w:r>
        <w:lastRenderedPageBreak/>
        <w:t>Conclusion</w:t>
      </w:r>
    </w:p>
    <w:p w14:paraId="7E394F03" w14:textId="77777777" w:rsidR="002A692F" w:rsidRDefault="00000000">
      <w:pPr>
        <w:spacing w:after="638"/>
      </w:pPr>
      <w:r>
        <w:t>The Customer Journey Map identifies the needs and difficulties faced by employees during laptop procurement. The ServiceNow solution provides a simple, structured, and trackable experience.</w:t>
      </w:r>
    </w:p>
    <w:sectPr w:rsidR="002A692F">
      <w:pgSz w:w="11906" w:h="16838"/>
      <w:pgMar w:top="1440" w:right="1137" w:bottom="1440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2524"/>
    <w:multiLevelType w:val="hybridMultilevel"/>
    <w:tmpl w:val="363AD24E"/>
    <w:lvl w:ilvl="0" w:tplc="90B627E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D40F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F2AD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10BD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461D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8C89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DA72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1A91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4C72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57670D"/>
    <w:multiLevelType w:val="hybridMultilevel"/>
    <w:tmpl w:val="30E8C5AE"/>
    <w:lvl w:ilvl="0" w:tplc="3936326A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E40026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7C2ED6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98422C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B74B7C6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D70A120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9BAACD2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5E1180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BA6EE08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2594537">
    <w:abstractNumId w:val="1"/>
  </w:num>
  <w:num w:numId="2" w16cid:durableId="174197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92F"/>
    <w:rsid w:val="002A692F"/>
    <w:rsid w:val="007E5B25"/>
    <w:rsid w:val="00D8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2A77"/>
  <w15:docId w15:val="{63FB9BEC-C51C-433D-82BB-C54DBB9E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8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A</dc:creator>
  <cp:keywords/>
  <cp:lastModifiedBy>Priya A</cp:lastModifiedBy>
  <cp:revision>2</cp:revision>
  <dcterms:created xsi:type="dcterms:W3CDTF">2026-09-30T08:39:00Z</dcterms:created>
  <dcterms:modified xsi:type="dcterms:W3CDTF">2026-09-30T08:39:00Z</dcterms:modified>
</cp:coreProperties>
</file>