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5C1" w:rsidRDefault="003805C1" w:rsidP="00E30B7F">
      <w:pPr>
        <w:pStyle w:val="Title"/>
      </w:pPr>
      <w:r>
        <w:t xml:space="preserve">                                                                                                            Name: </w:t>
      </w:r>
      <w:r w:rsidRPr="00E65D9C">
        <w:rPr>
          <w:b/>
        </w:rPr>
        <w:t xml:space="preserve">Millicent </w:t>
      </w:r>
      <w:proofErr w:type="spellStart"/>
      <w:r w:rsidRPr="00E65D9C">
        <w:rPr>
          <w:b/>
        </w:rPr>
        <w:t>Nti</w:t>
      </w:r>
      <w:proofErr w:type="spellEnd"/>
      <w:r w:rsidRPr="00E65D9C">
        <w:rPr>
          <w:b/>
        </w:rPr>
        <w:t xml:space="preserve"> </w:t>
      </w:r>
      <w:proofErr w:type="spellStart"/>
      <w:r w:rsidRPr="00E65D9C">
        <w:rPr>
          <w:b/>
        </w:rPr>
        <w:t>Ankrah</w:t>
      </w:r>
      <w:proofErr w:type="spellEnd"/>
    </w:p>
    <w:p w:rsidR="003805C1" w:rsidRDefault="003805C1">
      <w:pPr>
        <w:rPr>
          <w:sz w:val="24"/>
          <w:szCs w:val="24"/>
        </w:rPr>
      </w:pPr>
      <w:r>
        <w:rPr>
          <w:sz w:val="24"/>
          <w:szCs w:val="24"/>
        </w:rPr>
        <w:t xml:space="preserve">                                                                                                            Index number: </w:t>
      </w:r>
      <w:r w:rsidRPr="00E65D9C">
        <w:rPr>
          <w:b/>
          <w:sz w:val="24"/>
          <w:szCs w:val="24"/>
        </w:rPr>
        <w:t>SM/SMS/08/0044</w:t>
      </w:r>
    </w:p>
    <w:p w:rsidR="003805C1" w:rsidRDefault="003805C1">
      <w:pPr>
        <w:rPr>
          <w:sz w:val="24"/>
          <w:szCs w:val="24"/>
        </w:rPr>
      </w:pPr>
      <w:r>
        <w:rPr>
          <w:sz w:val="24"/>
          <w:szCs w:val="24"/>
        </w:rPr>
        <w:t xml:space="preserve">                                                                                                            Date: </w:t>
      </w:r>
      <w:r w:rsidRPr="00E65D9C">
        <w:rPr>
          <w:b/>
          <w:sz w:val="24"/>
          <w:szCs w:val="24"/>
        </w:rPr>
        <w:t>10</w:t>
      </w:r>
      <w:r w:rsidRPr="00E65D9C">
        <w:rPr>
          <w:b/>
          <w:sz w:val="24"/>
          <w:szCs w:val="24"/>
          <w:vertAlign w:val="superscript"/>
        </w:rPr>
        <w:t>th</w:t>
      </w:r>
      <w:r w:rsidRPr="00E65D9C">
        <w:rPr>
          <w:b/>
          <w:sz w:val="24"/>
          <w:szCs w:val="24"/>
        </w:rPr>
        <w:t xml:space="preserve"> October</w:t>
      </w:r>
      <w:r w:rsidR="00E65D9C" w:rsidRPr="00E65D9C">
        <w:rPr>
          <w:b/>
          <w:sz w:val="24"/>
          <w:szCs w:val="24"/>
        </w:rPr>
        <w:t>, 2008</w:t>
      </w:r>
      <w:r>
        <w:rPr>
          <w:sz w:val="24"/>
          <w:szCs w:val="24"/>
        </w:rPr>
        <w:t>.</w:t>
      </w:r>
    </w:p>
    <w:p w:rsidR="003805C1" w:rsidRDefault="003805C1">
      <w:pPr>
        <w:rPr>
          <w:sz w:val="24"/>
          <w:szCs w:val="24"/>
        </w:rPr>
      </w:pPr>
      <w:r w:rsidRPr="00E65D9C">
        <w:rPr>
          <w:b/>
          <w:sz w:val="24"/>
          <w:szCs w:val="24"/>
        </w:rPr>
        <w:t>TITLE</w:t>
      </w:r>
      <w:r>
        <w:rPr>
          <w:sz w:val="24"/>
          <w:szCs w:val="24"/>
        </w:rPr>
        <w:t>: EXPERIMENT WITH A HELICAL SPRING.</w:t>
      </w:r>
    </w:p>
    <w:p w:rsidR="003805C1" w:rsidRDefault="003805C1">
      <w:pPr>
        <w:rPr>
          <w:sz w:val="24"/>
          <w:szCs w:val="24"/>
        </w:rPr>
      </w:pPr>
      <w:r w:rsidRPr="00E65D9C">
        <w:rPr>
          <w:b/>
          <w:sz w:val="24"/>
          <w:szCs w:val="24"/>
        </w:rPr>
        <w:t>AIM</w:t>
      </w:r>
      <w:r>
        <w:rPr>
          <w:sz w:val="24"/>
          <w:szCs w:val="24"/>
        </w:rPr>
        <w:t>: To determine the mass of a helical spring.</w:t>
      </w:r>
    </w:p>
    <w:p w:rsidR="003805C1" w:rsidRDefault="003805C1">
      <w:pPr>
        <w:rPr>
          <w:rFonts w:eastAsiaTheme="minorEastAsia"/>
          <w:sz w:val="24"/>
          <w:szCs w:val="24"/>
        </w:rPr>
      </w:pPr>
      <w:r w:rsidRPr="00E65D9C">
        <w:rPr>
          <w:b/>
          <w:sz w:val="24"/>
          <w:szCs w:val="24"/>
        </w:rPr>
        <w:t>APPARATUS</w:t>
      </w:r>
      <w:r>
        <w:rPr>
          <w:sz w:val="24"/>
          <w:szCs w:val="24"/>
        </w:rPr>
        <w:t xml:space="preserve">: helical spring, slotted </w:t>
      </w:r>
      <w:r w:rsidR="002B0AED">
        <w:rPr>
          <w:sz w:val="24"/>
          <w:szCs w:val="24"/>
        </w:rPr>
        <w:t>weights (</w:t>
      </w:r>
      <m:oMath>
        <m:r>
          <w:rPr>
            <w:rFonts w:ascii="Cambria Math" w:hAnsi="Cambria Math"/>
            <w:sz w:val="24"/>
            <w:szCs w:val="24"/>
          </w:rPr>
          <m:t>±1g)</m:t>
        </m:r>
      </m:oMath>
      <w:r w:rsidR="002B0AED">
        <w:rPr>
          <w:rFonts w:eastAsiaTheme="minorEastAsia"/>
          <w:sz w:val="24"/>
          <w:szCs w:val="24"/>
        </w:rPr>
        <w:t>, retort</w:t>
      </w:r>
      <w:r>
        <w:rPr>
          <w:rFonts w:eastAsiaTheme="minorEastAsia"/>
          <w:sz w:val="24"/>
          <w:szCs w:val="24"/>
        </w:rPr>
        <w:t xml:space="preserve"> stand, stop </w:t>
      </w:r>
      <w:r w:rsidR="002B0AED">
        <w:rPr>
          <w:rFonts w:eastAsiaTheme="minorEastAsia"/>
          <w:sz w:val="24"/>
          <w:szCs w:val="24"/>
        </w:rPr>
        <w:t>watch (</w:t>
      </w:r>
      <m:oMath>
        <m:r>
          <w:rPr>
            <w:rFonts w:ascii="Cambria Math" w:eastAsiaTheme="minorEastAsia" w:hAnsi="Cambria Math"/>
            <w:sz w:val="24"/>
            <w:szCs w:val="24"/>
          </w:rPr>
          <m:t>±0.01s</m:t>
        </m:r>
      </m:oMath>
      <w:r>
        <w:rPr>
          <w:rFonts w:eastAsiaTheme="minorEastAsia"/>
          <w:sz w:val="24"/>
          <w:szCs w:val="24"/>
        </w:rPr>
        <w:t>).</w:t>
      </w:r>
    </w:p>
    <w:p w:rsidR="003805C1" w:rsidRPr="00E65D9C" w:rsidRDefault="003805C1">
      <w:pPr>
        <w:rPr>
          <w:rFonts w:eastAsiaTheme="minorEastAsia"/>
          <w:b/>
          <w:sz w:val="24"/>
          <w:szCs w:val="24"/>
        </w:rPr>
      </w:pPr>
      <w:r w:rsidRPr="00E65D9C">
        <w:rPr>
          <w:rFonts w:eastAsiaTheme="minorEastAsia"/>
          <w:b/>
          <w:sz w:val="24"/>
          <w:szCs w:val="24"/>
        </w:rPr>
        <w:t>DIAGRAM</w:t>
      </w:r>
    </w:p>
    <w:p w:rsidR="003805C1" w:rsidRDefault="003805C1">
      <w:pPr>
        <w:rPr>
          <w:sz w:val="24"/>
          <w:szCs w:val="24"/>
        </w:rPr>
      </w:pPr>
    </w:p>
    <w:p w:rsidR="00E34DFF" w:rsidRDefault="0022763C">
      <w:pPr>
        <w:rPr>
          <w:sz w:val="24"/>
          <w:szCs w:val="24"/>
        </w:rPr>
      </w:pPr>
      <w:r>
        <w:rPr>
          <w:noProof/>
          <w:sz w:val="24"/>
          <w:szCs w:val="24"/>
        </w:rPr>
        <w:pict>
          <v:oval id="_x0000_s1032" style="position:absolute;margin-left:130.5pt;margin-top:24.5pt;width:14.25pt;height:11.25pt;z-index:251664384"/>
        </w:pict>
      </w:r>
      <w:r>
        <w:rPr>
          <w:noProof/>
          <w:sz w:val="24"/>
          <w:szCs w:val="24"/>
        </w:rPr>
        <w:pict>
          <v:shapetype id="_x0000_t32" coordsize="21600,21600" o:spt="32" o:oned="t" path="m,l21600,21600e" filled="f">
            <v:path arrowok="t" fillok="f" o:connecttype="none"/>
            <o:lock v:ext="edit" shapetype="t"/>
          </v:shapetype>
          <v:shape id="_x0000_s1031" type="#_x0000_t32" style="position:absolute;margin-left:137.25pt;margin-top:8.75pt;width:0;height:15.75pt;z-index:251663360" o:connectortype="straight"/>
        </w:pict>
      </w:r>
      <w:r>
        <w:rPr>
          <w:noProof/>
          <w:sz w:val="24"/>
          <w:szCs w:val="24"/>
        </w:rPr>
        <w:pict>
          <v:shape id="_x0000_s1030" type="#_x0000_t32" style="position:absolute;margin-left:126.75pt;margin-top:8.75pt;width:0;height:0;z-index:251662336" o:connectortype="straight"/>
        </w:pict>
      </w:r>
      <w:r>
        <w:rPr>
          <w:noProof/>
          <w:sz w:val="24"/>
          <w:szCs w:val="24"/>
        </w:rPr>
        <w:pict>
          <v:shape id="_x0000_s1029" type="#_x0000_t32" style="position:absolute;margin-left:126.75pt;margin-top:8.75pt;width:24.75pt;height:0;z-index:251661312" o:connectortype="straight"/>
        </w:pict>
      </w:r>
      <w:r>
        <w:rPr>
          <w:noProof/>
          <w:sz w:val="24"/>
          <w:szCs w:val="24"/>
        </w:rPr>
        <w:pict>
          <v:rect id="_x0000_s1027" style="position:absolute;margin-left:41.25pt;margin-top:8.75pt;width:85.5pt;height:7.15pt;z-index:251659264"/>
        </w:pict>
      </w:r>
      <w:r>
        <w:rPr>
          <w:noProof/>
          <w:sz w:val="24"/>
          <w:szCs w:val="24"/>
        </w:rPr>
        <w:pict>
          <v:rect id="_x0000_s1026" style="position:absolute;margin-left:60.75pt;margin-top:.5pt;width:9pt;height:167.25pt;z-index:251658240"/>
        </w:pict>
      </w:r>
      <w:r w:rsidR="003805C1">
        <w:rPr>
          <w:sz w:val="24"/>
          <w:szCs w:val="24"/>
        </w:rPr>
        <w:t xml:space="preserve">                                                             </w:t>
      </w:r>
    </w:p>
    <w:p w:rsidR="003805C1" w:rsidRDefault="0022763C" w:rsidP="008A49B2">
      <w:pPr>
        <w:tabs>
          <w:tab w:val="center" w:pos="4680"/>
        </w:tabs>
        <w:rPr>
          <w:sz w:val="24"/>
          <w:szCs w:val="24"/>
        </w:rPr>
      </w:pPr>
      <w:r>
        <w:rPr>
          <w:noProof/>
          <w:sz w:val="24"/>
          <w:szCs w:val="24"/>
        </w:rPr>
        <w:pict>
          <v:shape id="_x0000_s1049" type="#_x0000_t32" style="position:absolute;margin-left:144.75pt;margin-top:8.9pt;width:52.5pt;height:0;z-index:251675648" o:connectortype="straight"/>
        </w:pict>
      </w:r>
      <w:r>
        <w:rPr>
          <w:noProof/>
          <w:sz w:val="24"/>
          <w:szCs w:val="24"/>
        </w:rPr>
        <w:pict>
          <v:oval id="_x0000_s1037" style="position:absolute;margin-left:126.75pt;margin-top:23.9pt;width:18pt;height:14.25pt;z-index:251668480"/>
        </w:pict>
      </w:r>
      <w:r>
        <w:rPr>
          <w:noProof/>
          <w:sz w:val="24"/>
          <w:szCs w:val="24"/>
        </w:rPr>
        <w:pict>
          <v:oval id="_x0000_s1036" style="position:absolute;margin-left:126.75pt;margin-top:16.4pt;width:18pt;height:15pt;z-index:251667456"/>
        </w:pict>
      </w:r>
      <w:r>
        <w:rPr>
          <w:noProof/>
          <w:sz w:val="24"/>
          <w:szCs w:val="24"/>
        </w:rPr>
        <w:pict>
          <v:oval id="_x0000_s1035" style="position:absolute;margin-left:126.75pt;margin-top:8.9pt;width:18pt;height:15pt;z-index:251666432"/>
        </w:pict>
      </w:r>
      <w:r>
        <w:rPr>
          <w:noProof/>
          <w:sz w:val="24"/>
          <w:szCs w:val="24"/>
        </w:rPr>
        <w:pict>
          <v:oval id="_x0000_s1034" style="position:absolute;margin-left:126.75pt;margin-top:2.9pt;width:18pt;height:13.5pt;z-index:251665408"/>
        </w:pict>
      </w:r>
      <w:r>
        <w:rPr>
          <w:noProof/>
          <w:sz w:val="24"/>
          <w:szCs w:val="24"/>
        </w:rPr>
        <w:pict>
          <v:rect id="_x0000_s1028" style="position:absolute;margin-left:48pt;margin-top:131.15pt;width:71.25pt;height:9.75pt;z-index:251660288"/>
        </w:pict>
      </w:r>
      <w:r w:rsidR="008A49B2">
        <w:rPr>
          <w:sz w:val="24"/>
          <w:szCs w:val="24"/>
        </w:rPr>
        <w:tab/>
        <w:t>Helical spring</w:t>
      </w:r>
    </w:p>
    <w:p w:rsidR="003805C1" w:rsidRPr="003805C1" w:rsidRDefault="0022763C" w:rsidP="003805C1">
      <w:pPr>
        <w:rPr>
          <w:sz w:val="24"/>
          <w:szCs w:val="24"/>
        </w:rPr>
      </w:pPr>
      <w:r>
        <w:rPr>
          <w:noProof/>
          <w:sz w:val="24"/>
          <w:szCs w:val="24"/>
        </w:rPr>
        <w:pict>
          <v:shape id="_x0000_s1041" type="#_x0000_t32" style="position:absolute;margin-left:137.25pt;margin-top:18.85pt;width:.05pt;height:12.7pt;flip:y;z-index:251671552" o:connectortype="straight"/>
        </w:pict>
      </w:r>
      <w:r>
        <w:rPr>
          <w:noProof/>
          <w:sz w:val="24"/>
          <w:szCs w:val="24"/>
        </w:rPr>
        <w:pict>
          <v:shape id="_x0000_s1040" type="#_x0000_t32" style="position:absolute;margin-left:137.25pt;margin-top:18.8pt;width:0;height:18pt;z-index:251670528" o:connectortype="straight"/>
        </w:pict>
      </w:r>
      <w:r>
        <w:rPr>
          <w:noProof/>
          <w:sz w:val="24"/>
          <w:szCs w:val="24"/>
        </w:rPr>
        <w:pict>
          <v:oval id="_x0000_s1039" style="position:absolute;margin-left:126.75pt;margin-top:4.55pt;width:18pt;height:14.25pt;z-index:251669504"/>
        </w:pict>
      </w:r>
      <w:r w:rsidR="00014687">
        <w:rPr>
          <w:sz w:val="24"/>
          <w:szCs w:val="24"/>
        </w:rPr>
        <w:t xml:space="preserve"> </w:t>
      </w:r>
    </w:p>
    <w:p w:rsidR="003805C1" w:rsidRPr="003805C1" w:rsidRDefault="0022763C" w:rsidP="008A49B2">
      <w:pPr>
        <w:tabs>
          <w:tab w:val="center" w:pos="4680"/>
        </w:tabs>
        <w:rPr>
          <w:sz w:val="24"/>
          <w:szCs w:val="24"/>
        </w:rPr>
      </w:pPr>
      <w:r>
        <w:rPr>
          <w:noProof/>
          <w:sz w:val="24"/>
          <w:szCs w:val="24"/>
        </w:rPr>
        <w:pict>
          <v:shape id="_x0000_s1046" type="#_x0000_t32" style="position:absolute;margin-left:151.5pt;margin-top:9.95pt;width:59.25pt;height:0;z-index:251673600" o:connectortype="straight"/>
        </w:pict>
      </w:r>
      <w:r>
        <w:rPr>
          <w:noProof/>
          <w:sz w:val="24"/>
          <w:szCs w:val="24"/>
        </w:rPr>
        <w:pict>
          <v:shapetype id="_x0000_t109" coordsize="21600,21600" o:spt="109" path="m,l,21600r21600,l21600,xe">
            <v:stroke joinstyle="miter"/>
            <v:path gradientshapeok="t" o:connecttype="rect"/>
          </v:shapetype>
          <v:shape id="_x0000_s1042" type="#_x0000_t109" style="position:absolute;margin-left:126.75pt;margin-top:4.7pt;width:24.75pt;height:18.75pt;z-index:251672576"/>
        </w:pict>
      </w:r>
      <w:r w:rsidR="008A49B2">
        <w:rPr>
          <w:sz w:val="24"/>
          <w:szCs w:val="24"/>
        </w:rPr>
        <w:tab/>
        <w:t>Slotted weights</w:t>
      </w:r>
    </w:p>
    <w:p w:rsidR="003805C1" w:rsidRPr="003805C1" w:rsidRDefault="003805C1" w:rsidP="003805C1">
      <w:pPr>
        <w:rPr>
          <w:sz w:val="24"/>
          <w:szCs w:val="24"/>
        </w:rPr>
      </w:pPr>
    </w:p>
    <w:p w:rsidR="003805C1" w:rsidRPr="003805C1" w:rsidRDefault="0022763C" w:rsidP="008A49B2">
      <w:pPr>
        <w:tabs>
          <w:tab w:val="left" w:pos="3810"/>
        </w:tabs>
        <w:rPr>
          <w:sz w:val="24"/>
          <w:szCs w:val="24"/>
        </w:rPr>
      </w:pPr>
      <w:r>
        <w:rPr>
          <w:noProof/>
          <w:sz w:val="24"/>
          <w:szCs w:val="24"/>
        </w:rPr>
        <w:pict>
          <v:shape id="_x0000_s1047" type="#_x0000_t32" style="position:absolute;margin-left:69.75pt;margin-top:11pt;width:114pt;height:0;z-index:251674624" o:connectortype="straight"/>
        </w:pict>
      </w:r>
      <w:r w:rsidR="008A49B2">
        <w:rPr>
          <w:sz w:val="24"/>
          <w:szCs w:val="24"/>
        </w:rPr>
        <w:tab/>
        <w:t>Retort stand</w:t>
      </w:r>
    </w:p>
    <w:p w:rsidR="003805C1" w:rsidRDefault="003805C1" w:rsidP="003805C1">
      <w:pPr>
        <w:rPr>
          <w:sz w:val="24"/>
          <w:szCs w:val="24"/>
        </w:rPr>
      </w:pPr>
    </w:p>
    <w:p w:rsidR="003805C1" w:rsidRPr="00E65D9C" w:rsidRDefault="003805C1" w:rsidP="003805C1">
      <w:pPr>
        <w:rPr>
          <w:b/>
          <w:sz w:val="24"/>
          <w:szCs w:val="24"/>
        </w:rPr>
      </w:pPr>
      <w:r w:rsidRPr="00E65D9C">
        <w:rPr>
          <w:b/>
          <w:sz w:val="24"/>
          <w:szCs w:val="24"/>
        </w:rPr>
        <w:t>THEORY</w:t>
      </w:r>
    </w:p>
    <w:p w:rsidR="003805C1" w:rsidRDefault="003805C1" w:rsidP="003805C1">
      <w:pPr>
        <w:rPr>
          <w:sz w:val="24"/>
          <w:szCs w:val="24"/>
        </w:rPr>
      </w:pPr>
      <w:r>
        <w:rPr>
          <w:sz w:val="24"/>
          <w:szCs w:val="24"/>
        </w:rPr>
        <w:t xml:space="preserve">The helical spring in this experiment uses the principles of Hook’s law. Hook’s law states </w:t>
      </w:r>
      <w:r>
        <w:rPr>
          <w:i/>
          <w:sz w:val="24"/>
          <w:szCs w:val="24"/>
        </w:rPr>
        <w:t xml:space="preserve">provided the elastic limit is not exceeded, the extension of a spring is directly proportional to the </w:t>
      </w:r>
      <w:r w:rsidR="002B0AED">
        <w:rPr>
          <w:i/>
          <w:sz w:val="24"/>
          <w:szCs w:val="24"/>
        </w:rPr>
        <w:t>load.</w:t>
      </w:r>
      <w:r w:rsidR="002B0AED">
        <w:rPr>
          <w:sz w:val="24"/>
          <w:szCs w:val="24"/>
        </w:rPr>
        <w:t xml:space="preserve"> Loads</w:t>
      </w:r>
      <w:r>
        <w:rPr>
          <w:sz w:val="24"/>
          <w:szCs w:val="24"/>
        </w:rPr>
        <w:t xml:space="preserve"> greater than the elastic limit must not be added to the helical spring otherwise the spring becomes permanently strained and is then </w:t>
      </w:r>
      <w:r w:rsidR="00D23666">
        <w:rPr>
          <w:sz w:val="24"/>
          <w:szCs w:val="24"/>
        </w:rPr>
        <w:t>useless. If a spring with weight</w:t>
      </w:r>
      <w:r w:rsidR="00271635">
        <w:rPr>
          <w:sz w:val="24"/>
          <w:szCs w:val="24"/>
        </w:rPr>
        <w:t>s M attached to it</w:t>
      </w:r>
      <w:r w:rsidR="00D23666">
        <w:rPr>
          <w:sz w:val="24"/>
          <w:szCs w:val="24"/>
        </w:rPr>
        <w:t xml:space="preserve"> is stretched a small distance x from its </w:t>
      </w:r>
      <w:proofErr w:type="spellStart"/>
      <w:r w:rsidR="00D23666">
        <w:rPr>
          <w:sz w:val="24"/>
          <w:szCs w:val="24"/>
        </w:rPr>
        <w:t>unstretched</w:t>
      </w:r>
      <w:proofErr w:type="spellEnd"/>
      <w:r w:rsidR="00D23666">
        <w:rPr>
          <w:sz w:val="24"/>
          <w:szCs w:val="24"/>
        </w:rPr>
        <w:t xml:space="preserve"> or equilibrium position and then released, it exerts a force on the weight. From experiment, this spring force is found to obey the equation</w:t>
      </w:r>
    </w:p>
    <w:p w:rsidR="00D23666" w:rsidRDefault="00D23666" w:rsidP="003805C1">
      <w:pPr>
        <w:rPr>
          <w:rFonts w:eastAsiaTheme="minorEastAsia"/>
          <w:sz w:val="24"/>
          <w:szCs w:val="24"/>
        </w:rPr>
      </w:pPr>
      <w:r>
        <w:rPr>
          <w:sz w:val="24"/>
          <w:szCs w:val="24"/>
        </w:rPr>
        <w:t xml:space="preserve">                                               F = </w:t>
      </w:r>
      <m:oMath>
        <m:r>
          <w:rPr>
            <w:rFonts w:ascii="Cambria Math" w:hAnsi="Cambria Math"/>
            <w:sz w:val="24"/>
            <w:szCs w:val="24"/>
          </w:rPr>
          <m:t>-fx</m:t>
        </m:r>
      </m:oMath>
      <w:r w:rsidR="00C962E9">
        <w:rPr>
          <w:rFonts w:eastAsiaTheme="minorEastAsia"/>
          <w:sz w:val="24"/>
          <w:szCs w:val="24"/>
        </w:rPr>
        <w:t xml:space="preserve">    ………..</w:t>
      </w:r>
      <w:r w:rsidR="007C283D">
        <w:rPr>
          <w:rFonts w:eastAsiaTheme="minorEastAsia"/>
          <w:sz w:val="24"/>
          <w:szCs w:val="24"/>
        </w:rPr>
        <w:t xml:space="preserve"> (</w:t>
      </w:r>
      <w:r>
        <w:rPr>
          <w:rFonts w:eastAsiaTheme="minorEastAsia"/>
          <w:sz w:val="24"/>
          <w:szCs w:val="24"/>
        </w:rPr>
        <w:t>1)</w:t>
      </w:r>
    </w:p>
    <w:p w:rsidR="00935ECA" w:rsidRDefault="00D23666" w:rsidP="00935ECA">
      <w:pPr>
        <w:rPr>
          <w:rFonts w:eastAsiaTheme="minorEastAsia"/>
          <w:sz w:val="24"/>
          <w:szCs w:val="24"/>
        </w:rPr>
      </w:pPr>
      <w:r>
        <w:rPr>
          <w:rFonts w:eastAsiaTheme="minorEastAsia"/>
          <w:sz w:val="24"/>
          <w:szCs w:val="24"/>
        </w:rPr>
        <w:lastRenderedPageBreak/>
        <w:t xml:space="preserve">Where x is the displacement of the weight from its equilibrium(x=0) position and k is a positive constant called the </w:t>
      </w:r>
      <w:r w:rsidR="002B0AED">
        <w:rPr>
          <w:rFonts w:eastAsiaTheme="minorEastAsia"/>
          <w:sz w:val="24"/>
          <w:szCs w:val="24"/>
        </w:rPr>
        <w:t xml:space="preserve">spring constant. The value of f </w:t>
      </w:r>
      <w:r>
        <w:rPr>
          <w:rFonts w:eastAsiaTheme="minorEastAsia"/>
          <w:sz w:val="24"/>
          <w:szCs w:val="24"/>
        </w:rPr>
        <w:t>is the measure of the stiffness of the sp</w:t>
      </w:r>
      <w:r w:rsidR="002B0AED">
        <w:rPr>
          <w:rFonts w:eastAsiaTheme="minorEastAsia"/>
          <w:sz w:val="24"/>
          <w:szCs w:val="24"/>
        </w:rPr>
        <w:t>ring. Stiff springs have large f</w:t>
      </w:r>
      <w:r>
        <w:rPr>
          <w:rFonts w:eastAsiaTheme="minorEastAsia"/>
          <w:sz w:val="24"/>
          <w:szCs w:val="24"/>
        </w:rPr>
        <w:t xml:space="preserve"> valu</w:t>
      </w:r>
      <w:r w:rsidR="002B0AED">
        <w:rPr>
          <w:rFonts w:eastAsiaTheme="minorEastAsia"/>
          <w:sz w:val="24"/>
          <w:szCs w:val="24"/>
        </w:rPr>
        <w:t>es, and soft spring have small f</w:t>
      </w:r>
      <w:r>
        <w:rPr>
          <w:rFonts w:eastAsiaTheme="minorEastAsia"/>
          <w:sz w:val="24"/>
          <w:szCs w:val="24"/>
        </w:rPr>
        <w:t xml:space="preserve"> values. The negative sign in the equation signifies that the force exerted by the spring is always directed opposite the displacement of the object. The spring force is called the restoring force because it always acts towards the equilibrium </w:t>
      </w:r>
      <w:r w:rsidR="000564EE">
        <w:rPr>
          <w:rFonts w:eastAsiaTheme="minorEastAsia"/>
          <w:sz w:val="24"/>
          <w:szCs w:val="24"/>
        </w:rPr>
        <w:t>position. If</w:t>
      </w:r>
      <w:r>
        <w:rPr>
          <w:rFonts w:eastAsiaTheme="minorEastAsia"/>
          <w:sz w:val="24"/>
          <w:szCs w:val="24"/>
        </w:rPr>
        <w:t xml:space="preserve"> the force of a body is mass </w:t>
      </w:r>
      <m:oMath>
        <m:r>
          <w:rPr>
            <w:rFonts w:ascii="Cambria Math" w:eastAsiaTheme="minorEastAsia" w:hAnsi="Cambria Math"/>
            <w:sz w:val="24"/>
            <w:szCs w:val="24"/>
          </w:rPr>
          <m:t>×</m:t>
        </m:r>
      </m:oMath>
      <w:r>
        <w:rPr>
          <w:rFonts w:eastAsiaTheme="minorEastAsia"/>
          <w:sz w:val="24"/>
          <w:szCs w:val="24"/>
        </w:rPr>
        <w:t xml:space="preserve"> acceleration then equation (1) will be   </w:t>
      </w:r>
      <w:r w:rsidR="007660A2">
        <w:rPr>
          <w:rFonts w:eastAsiaTheme="minorEastAsia"/>
          <w:sz w:val="24"/>
          <w:szCs w:val="24"/>
        </w:rPr>
        <w:t xml:space="preserve">                   M</w:t>
      </w:r>
      <w:r w:rsidR="000564EE">
        <w:rPr>
          <w:rFonts w:eastAsiaTheme="minorEastAsia"/>
          <w:sz w:val="24"/>
          <w:szCs w:val="24"/>
        </w:rPr>
        <w:t>a=</w:t>
      </w:r>
      <w:r w:rsidR="002B0AED">
        <w:rPr>
          <w:rFonts w:eastAsiaTheme="minorEastAsia"/>
          <w:sz w:val="24"/>
          <w:szCs w:val="24"/>
        </w:rPr>
        <w:t xml:space="preserve"> -</w:t>
      </w:r>
      <w:proofErr w:type="spellStart"/>
      <w:proofErr w:type="gramStart"/>
      <w:r w:rsidR="002B0AED">
        <w:rPr>
          <w:rFonts w:eastAsiaTheme="minorEastAsia"/>
          <w:sz w:val="24"/>
          <w:szCs w:val="24"/>
        </w:rPr>
        <w:t>f</w:t>
      </w:r>
      <w:r w:rsidR="000564EE">
        <w:rPr>
          <w:rFonts w:eastAsiaTheme="minorEastAsia"/>
          <w:sz w:val="24"/>
          <w:szCs w:val="24"/>
        </w:rPr>
        <w:t>x</w:t>
      </w:r>
      <w:proofErr w:type="spellEnd"/>
      <w:proofErr w:type="gramEnd"/>
      <w:r w:rsidR="000564EE">
        <w:rPr>
          <w:rFonts w:eastAsiaTheme="minorEastAsia"/>
          <w:sz w:val="24"/>
          <w:szCs w:val="24"/>
        </w:rPr>
        <w:t xml:space="preserve"> ……….. (2)      </w:t>
      </w:r>
      <w:proofErr w:type="gramStart"/>
      <w:r w:rsidR="000564EE">
        <w:rPr>
          <w:rFonts w:eastAsiaTheme="minorEastAsia"/>
          <w:sz w:val="24"/>
          <w:szCs w:val="24"/>
        </w:rPr>
        <w:t>where</w:t>
      </w:r>
      <w:proofErr w:type="gramEnd"/>
      <w:r w:rsidR="000564EE">
        <w:rPr>
          <w:rFonts w:eastAsiaTheme="minorEastAsia"/>
          <w:sz w:val="24"/>
          <w:szCs w:val="24"/>
        </w:rPr>
        <w:t xml:space="preserve"> a represents the acceleration towards the equilibrium position. From equation (2</w:t>
      </w:r>
      <w:r w:rsidR="007660A2">
        <w:rPr>
          <w:rFonts w:eastAsiaTheme="minorEastAsia"/>
          <w:sz w:val="24"/>
          <w:szCs w:val="24"/>
        </w:rPr>
        <w:t>)</w:t>
      </w:r>
      <w:r w:rsidR="00E65D9C">
        <w:rPr>
          <w:rFonts w:eastAsiaTheme="minorEastAsia"/>
          <w:sz w:val="24"/>
          <w:szCs w:val="24"/>
        </w:rPr>
        <w:t>, it</w:t>
      </w:r>
      <w:r w:rsidR="000564EE">
        <w:rPr>
          <w:rFonts w:eastAsiaTheme="minorEastAsia"/>
          <w:sz w:val="24"/>
          <w:szCs w:val="24"/>
        </w:rPr>
        <w:t xml:space="preserve"> can be seen that motion of spring after being displaced from its original position is simple harmonic because the acceleration is directed towards a fixed </w:t>
      </w:r>
      <w:r w:rsidR="00E65D9C">
        <w:rPr>
          <w:rFonts w:eastAsiaTheme="minorEastAsia"/>
          <w:sz w:val="24"/>
          <w:szCs w:val="24"/>
        </w:rPr>
        <w:t>point (</w:t>
      </w:r>
      <w:r w:rsidR="000564EE">
        <w:rPr>
          <w:rFonts w:eastAsiaTheme="minorEastAsia"/>
          <w:sz w:val="24"/>
          <w:szCs w:val="24"/>
        </w:rPr>
        <w:t>equilibrium position) and directly proportional to the displacement in an opposite direction.</w:t>
      </w:r>
      <w:r>
        <w:rPr>
          <w:rFonts w:eastAsiaTheme="minorEastAsia"/>
          <w:sz w:val="24"/>
          <w:szCs w:val="24"/>
        </w:rPr>
        <w:t xml:space="preserve"> </w:t>
      </w:r>
      <w:r w:rsidR="000564EE">
        <w:rPr>
          <w:rFonts w:eastAsiaTheme="minorEastAsia"/>
          <w:sz w:val="24"/>
          <w:szCs w:val="24"/>
        </w:rPr>
        <w:t xml:space="preserve">Therefore,    </w:t>
      </w:r>
      <m:oMath>
        <m:r>
          <w:rPr>
            <w:rFonts w:ascii="Cambria Math" w:eastAsiaTheme="minorEastAsia" w:hAnsi="Cambria Math"/>
            <w:sz w:val="32"/>
            <w:szCs w:val="32"/>
          </w:rPr>
          <m:t>a=</m:t>
        </m:r>
        <m:f>
          <m:fPr>
            <m:ctrlPr>
              <w:rPr>
                <w:rFonts w:ascii="Cambria Math" w:eastAsiaTheme="minorEastAsia" w:hAnsi="Cambria Math"/>
                <w:i/>
                <w:sz w:val="32"/>
                <w:szCs w:val="32"/>
              </w:rPr>
            </m:ctrlPr>
          </m:fPr>
          <m:num>
            <m:r>
              <w:rPr>
                <w:rFonts w:ascii="Cambria Math" w:eastAsiaTheme="minorEastAsia" w:hAnsi="Cambria Math"/>
                <w:sz w:val="32"/>
                <w:szCs w:val="32"/>
              </w:rPr>
              <m:t>fx</m:t>
            </m:r>
          </m:num>
          <m:den>
            <m:r>
              <w:rPr>
                <w:rFonts w:ascii="Cambria Math" w:eastAsiaTheme="minorEastAsia" w:hAnsi="Cambria Math"/>
                <w:sz w:val="32"/>
                <w:szCs w:val="32"/>
              </w:rPr>
              <m:t>M</m:t>
            </m:r>
          </m:den>
        </m:f>
      </m:oMath>
      <w:r>
        <w:rPr>
          <w:rFonts w:eastAsiaTheme="minorEastAsia"/>
          <w:sz w:val="24"/>
          <w:szCs w:val="24"/>
        </w:rPr>
        <w:t xml:space="preserve"> </w:t>
      </w:r>
      <w:r w:rsidR="00935ECA">
        <w:rPr>
          <w:rFonts w:eastAsiaTheme="minorEastAsia"/>
          <w:sz w:val="24"/>
          <w:szCs w:val="24"/>
        </w:rPr>
        <w:t xml:space="preserve"> </w:t>
      </w:r>
      <m:oMath>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w</m:t>
            </m:r>
          </m:e>
          <m:sup>
            <m:r>
              <w:rPr>
                <w:rFonts w:ascii="Cambria Math" w:eastAsiaTheme="minorEastAsia" w:hAnsi="Cambria Math"/>
                <w:sz w:val="32"/>
                <w:szCs w:val="32"/>
              </w:rPr>
              <m:t>2</m:t>
            </m:r>
          </m:sup>
        </m:sSup>
      </m:oMath>
      <w:r w:rsidR="00935ECA" w:rsidRPr="00935ECA">
        <w:rPr>
          <w:rFonts w:eastAsiaTheme="minorEastAsia"/>
          <w:sz w:val="32"/>
          <w:szCs w:val="32"/>
        </w:rPr>
        <w:t>x</w:t>
      </w:r>
      <w:r w:rsidR="00935ECA">
        <w:rPr>
          <w:rFonts w:eastAsiaTheme="minorEastAsia"/>
          <w:sz w:val="32"/>
          <w:szCs w:val="32"/>
        </w:rPr>
        <w:t xml:space="preserve"> </w:t>
      </w:r>
    </w:p>
    <w:p w:rsidR="00935ECA" w:rsidRPr="00935ECA" w:rsidRDefault="00935ECA" w:rsidP="00935ECA">
      <w:pPr>
        <w:rPr>
          <w:sz w:val="24"/>
          <w:szCs w:val="24"/>
        </w:rPr>
      </w:pPr>
      <w:r>
        <w:rPr>
          <w:rFonts w:eastAsiaTheme="minorEastAsia"/>
          <w:sz w:val="24"/>
          <w:szCs w:val="24"/>
        </w:rPr>
        <w:t xml:space="preserve">In simple harmonic </w:t>
      </w:r>
      <w:r w:rsidR="00271635">
        <w:rPr>
          <w:rFonts w:eastAsiaTheme="minorEastAsia"/>
          <w:sz w:val="24"/>
          <w:szCs w:val="24"/>
        </w:rPr>
        <w:t>motion, the period,</w:t>
      </w:r>
      <w:r>
        <w:rPr>
          <w:rFonts w:eastAsiaTheme="minorEastAsia"/>
          <w:sz w:val="24"/>
          <w:szCs w:val="24"/>
        </w:rPr>
        <w:t xml:space="preserve">  </w:t>
      </w:r>
      <m:oMath>
        <m:r>
          <w:rPr>
            <w:rFonts w:ascii="Cambria Math" w:eastAsiaTheme="minorEastAsia" w:hAnsi="Cambria Math"/>
            <w:sz w:val="32"/>
            <w:szCs w:val="32"/>
          </w:rPr>
          <m:t>T=</m:t>
        </m:r>
        <m:f>
          <m:fPr>
            <m:ctrlPr>
              <w:rPr>
                <w:rFonts w:ascii="Cambria Math" w:eastAsiaTheme="minorEastAsia" w:hAnsi="Cambria Math"/>
                <w:i/>
                <w:sz w:val="32"/>
                <w:szCs w:val="32"/>
              </w:rPr>
            </m:ctrlPr>
          </m:fPr>
          <m:num>
            <m:r>
              <w:rPr>
                <w:rFonts w:ascii="Cambria Math" w:eastAsiaTheme="minorEastAsia" w:hAnsi="Cambria Math"/>
                <w:sz w:val="32"/>
                <w:szCs w:val="32"/>
              </w:rPr>
              <m:t>2π</m:t>
            </m:r>
          </m:num>
          <m:den>
            <m:r>
              <w:rPr>
                <w:rFonts w:ascii="Cambria Math" w:eastAsiaTheme="minorEastAsia" w:hAnsi="Cambria Math"/>
                <w:sz w:val="32"/>
                <w:szCs w:val="32"/>
              </w:rPr>
              <m:t>w</m:t>
            </m:r>
          </m:den>
        </m:f>
      </m:oMath>
      <w:r>
        <w:rPr>
          <w:rFonts w:eastAsiaTheme="minorEastAsia"/>
          <w:sz w:val="32"/>
          <w:szCs w:val="32"/>
        </w:rPr>
        <w:t xml:space="preserve">   </w:t>
      </w:r>
      <w:r>
        <w:rPr>
          <w:rFonts w:eastAsiaTheme="minorEastAsia"/>
          <w:sz w:val="24"/>
          <w:szCs w:val="24"/>
        </w:rPr>
        <w:t>but   w</w:t>
      </w:r>
      <m:oMath>
        <m:r>
          <w:rPr>
            <w:rFonts w:ascii="Cambria Math" w:eastAsiaTheme="minorEastAsia" w:hAnsi="Cambria Math"/>
            <w:sz w:val="32"/>
            <w:szCs w:val="32"/>
          </w:rPr>
          <m:t>=</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f</m:t>
                </m:r>
              </m:num>
              <m:den>
                <m:r>
                  <w:rPr>
                    <w:rFonts w:ascii="Cambria Math" w:eastAsiaTheme="minorEastAsia" w:hAnsi="Cambria Math"/>
                    <w:sz w:val="32"/>
                    <w:szCs w:val="32"/>
                  </w:rPr>
                  <m:t>M</m:t>
                </m:r>
              </m:den>
            </m:f>
          </m:e>
        </m:rad>
      </m:oMath>
    </w:p>
    <w:p w:rsidR="00271635" w:rsidRDefault="007660A2" w:rsidP="003805C1">
      <w:pPr>
        <w:rPr>
          <w:rFonts w:eastAsiaTheme="minorEastAsia"/>
          <w:sz w:val="32"/>
          <w:szCs w:val="32"/>
        </w:rPr>
      </w:pPr>
      <w:r>
        <w:rPr>
          <w:sz w:val="24"/>
          <w:szCs w:val="24"/>
        </w:rPr>
        <w:t xml:space="preserve">This implies that        </w:t>
      </w:r>
      <m:oMath>
        <m:r>
          <w:rPr>
            <w:rFonts w:ascii="Cambria Math" w:hAnsi="Cambria Math"/>
            <w:sz w:val="32"/>
            <w:szCs w:val="32"/>
          </w:rPr>
          <m:t>T=</m:t>
        </m:r>
        <m:f>
          <m:fPr>
            <m:ctrlPr>
              <w:rPr>
                <w:rFonts w:ascii="Cambria Math" w:hAnsi="Cambria Math"/>
                <w:i/>
                <w:sz w:val="32"/>
                <w:szCs w:val="32"/>
              </w:rPr>
            </m:ctrlPr>
          </m:fPr>
          <m:num>
            <m:r>
              <w:rPr>
                <w:rFonts w:ascii="Cambria Math" w:hAnsi="Cambria Math"/>
                <w:sz w:val="32"/>
                <w:szCs w:val="32"/>
              </w:rPr>
              <m:t>2π</m:t>
            </m:r>
          </m:num>
          <m:den>
            <m:rad>
              <m:radPr>
                <m:degHide m:val="on"/>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M</m:t>
                    </m:r>
                  </m:den>
                </m:f>
              </m:e>
            </m:rad>
          </m:den>
        </m:f>
      </m:oMath>
      <w:r>
        <w:rPr>
          <w:rFonts w:eastAsiaTheme="minorEastAsia"/>
          <w:sz w:val="32"/>
          <w:szCs w:val="32"/>
        </w:rPr>
        <w:t xml:space="preserve">  </w:t>
      </w:r>
      <m:oMath>
        <m:r>
          <w:rPr>
            <w:rFonts w:ascii="Cambria Math" w:eastAsiaTheme="minorEastAsia" w:hAnsi="Cambria Math"/>
            <w:sz w:val="32"/>
            <w:szCs w:val="32"/>
          </w:rPr>
          <m:t>→T=2π</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t>
                </m:r>
              </m:num>
              <m:den>
                <m:r>
                  <w:rPr>
                    <w:rFonts w:ascii="Cambria Math" w:eastAsiaTheme="minorEastAsia" w:hAnsi="Cambria Math"/>
                    <w:sz w:val="32"/>
                    <w:szCs w:val="32"/>
                  </w:rPr>
                  <m:t>f</m:t>
                </m:r>
              </m:den>
            </m:f>
          </m:e>
        </m:rad>
      </m:oMath>
      <w:r w:rsidR="007C283D">
        <w:rPr>
          <w:rFonts w:eastAsiaTheme="minorEastAsia"/>
          <w:sz w:val="32"/>
          <w:szCs w:val="32"/>
        </w:rPr>
        <w:t xml:space="preserve">  </w:t>
      </w:r>
    </w:p>
    <w:p w:rsidR="00D23666" w:rsidRDefault="00271635" w:rsidP="003805C1">
      <w:pPr>
        <w:rPr>
          <w:rFonts w:eastAsiaTheme="minorEastAsia"/>
          <w:sz w:val="24"/>
          <w:szCs w:val="24"/>
        </w:rPr>
      </w:pPr>
      <w:r>
        <w:rPr>
          <w:rFonts w:eastAsiaTheme="minorEastAsia"/>
          <w:sz w:val="24"/>
          <w:szCs w:val="24"/>
        </w:rPr>
        <w:t xml:space="preserve">In this equation, the mass of the spring was neglected. </w:t>
      </w:r>
      <w:proofErr w:type="gramStart"/>
      <w:r>
        <w:rPr>
          <w:rFonts w:eastAsiaTheme="minorEastAsia"/>
          <w:sz w:val="24"/>
          <w:szCs w:val="24"/>
        </w:rPr>
        <w:t>Considering the case when the mass of the spring is not neglected,</w:t>
      </w:r>
      <w:r w:rsidR="007C283D">
        <w:rPr>
          <w:rFonts w:eastAsiaTheme="minorEastAsia"/>
          <w:sz w:val="32"/>
          <w:szCs w:val="32"/>
        </w:rPr>
        <w:t xml:space="preserve"> </w:t>
      </w:r>
      <w:r>
        <w:rPr>
          <w:rFonts w:eastAsiaTheme="minorEastAsia"/>
          <w:sz w:val="32"/>
          <w:szCs w:val="32"/>
        </w:rPr>
        <w:t xml:space="preserve"> </w:t>
      </w:r>
      <m:oMath>
        <m:r>
          <w:rPr>
            <w:rFonts w:ascii="Cambria Math" w:eastAsiaTheme="minorEastAsia" w:hAnsi="Cambria Math"/>
            <w:sz w:val="32"/>
            <w:szCs w:val="32"/>
          </w:rPr>
          <m:t>T=2π</m:t>
        </m:r>
        <m:rad>
          <m:radPr>
            <m:degHide m:val="on"/>
            <m:ctrlPr>
              <w:rPr>
                <w:rFonts w:ascii="Cambria Math" w:eastAsiaTheme="minorEastAsia" w:hAnsi="Cambria Math"/>
                <w:i/>
                <w:sz w:val="32"/>
                <w:szCs w:val="32"/>
              </w:rPr>
            </m:ctrlPr>
          </m:radPr>
          <m:deg/>
          <m:e>
            <m:f>
              <m:fPr>
                <m:ctrlPr>
                  <w:rPr>
                    <w:rFonts w:ascii="Cambria Math" w:eastAsiaTheme="minorEastAsia" w:hAnsi="Cambria Math"/>
                    <w:i/>
                    <w:sz w:val="32"/>
                    <w:szCs w:val="32"/>
                  </w:rPr>
                </m:ctrlPr>
              </m:fPr>
              <m:num>
                <m:r>
                  <w:rPr>
                    <w:rFonts w:ascii="Cambria Math" w:eastAsiaTheme="minorEastAsia" w:hAnsi="Cambria Math"/>
                    <w:sz w:val="32"/>
                    <w:szCs w:val="32"/>
                  </w:rPr>
                  <m:t>M+m</m:t>
                </m:r>
              </m:num>
              <m:den>
                <m:r>
                  <w:rPr>
                    <w:rFonts w:ascii="Cambria Math" w:eastAsiaTheme="minorEastAsia" w:hAnsi="Cambria Math"/>
                    <w:sz w:val="32"/>
                    <w:szCs w:val="32"/>
                  </w:rPr>
                  <m:t>f</m:t>
                </m:r>
              </m:den>
            </m:f>
          </m:e>
        </m:rad>
      </m:oMath>
      <w:r>
        <w:rPr>
          <w:rFonts w:eastAsiaTheme="minorEastAsia"/>
          <w:sz w:val="32"/>
          <w:szCs w:val="32"/>
        </w:rPr>
        <w:t xml:space="preserve">       </w:t>
      </w:r>
      <w:r>
        <w:rPr>
          <w:rFonts w:eastAsiaTheme="minorEastAsia"/>
          <w:sz w:val="24"/>
          <w:szCs w:val="24"/>
        </w:rPr>
        <w:t>where m is the mass of the spring.</w:t>
      </w:r>
      <w:proofErr w:type="gramEnd"/>
    </w:p>
    <w:p w:rsidR="00271635" w:rsidRDefault="00271635" w:rsidP="003805C1">
      <w:pPr>
        <w:rPr>
          <w:rFonts w:eastAsiaTheme="minorEastAsia"/>
          <w:sz w:val="24"/>
          <w:szCs w:val="24"/>
        </w:rPr>
      </w:pPr>
      <w:r>
        <w:rPr>
          <w:rFonts w:eastAsiaTheme="minorEastAsia"/>
          <w:sz w:val="24"/>
          <w:szCs w:val="24"/>
        </w:rPr>
        <w:t xml:space="preserve">Making M the subject, </w:t>
      </w:r>
      <w:r w:rsidRPr="00271635">
        <w:rPr>
          <w:rFonts w:eastAsiaTheme="minorEastAsia"/>
          <w:sz w:val="28"/>
          <w:szCs w:val="28"/>
        </w:rPr>
        <w:t>M</w:t>
      </w:r>
      <m:oMath>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k</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4π</m:t>
                </m:r>
              </m:e>
              <m:sup>
                <m:r>
                  <w:rPr>
                    <w:rFonts w:ascii="Cambria Math" w:eastAsiaTheme="minorEastAsia" w:hAnsi="Cambria Math"/>
                    <w:sz w:val="32"/>
                    <w:szCs w:val="32"/>
                  </w:rPr>
                  <m:t>2</m:t>
                </m:r>
              </m:sup>
            </m:sSup>
          </m:den>
        </m:f>
        <m:sSup>
          <m:sSupPr>
            <m:ctrlPr>
              <w:rPr>
                <w:rFonts w:ascii="Cambria Math" w:eastAsiaTheme="minorEastAsia" w:hAnsi="Cambria Math"/>
                <w:i/>
                <w:sz w:val="32"/>
                <w:szCs w:val="32"/>
              </w:rPr>
            </m:ctrlPr>
          </m:sSupPr>
          <m:e>
            <m:r>
              <w:rPr>
                <w:rFonts w:ascii="Cambria Math" w:eastAsiaTheme="minorEastAsia" w:hAnsi="Cambria Math"/>
                <w:sz w:val="32"/>
                <w:szCs w:val="32"/>
              </w:rPr>
              <m:t>T</m:t>
            </m:r>
          </m:e>
          <m:sup>
            <m:r>
              <w:rPr>
                <w:rFonts w:ascii="Cambria Math" w:eastAsiaTheme="minorEastAsia" w:hAnsi="Cambria Math"/>
                <w:sz w:val="32"/>
                <w:szCs w:val="32"/>
              </w:rPr>
              <m:t>2</m:t>
            </m:r>
          </m:sup>
        </m:sSup>
        <m:r>
          <w:rPr>
            <w:rFonts w:ascii="Cambria Math" w:eastAsiaTheme="minorEastAsia" w:hAnsi="Cambria Math"/>
            <w:sz w:val="32"/>
            <w:szCs w:val="32"/>
          </w:rPr>
          <m:t>-m</m:t>
        </m:r>
      </m:oMath>
      <w:r>
        <w:rPr>
          <w:rFonts w:eastAsiaTheme="minorEastAsia"/>
          <w:sz w:val="32"/>
          <w:szCs w:val="32"/>
        </w:rPr>
        <w:t>.</w:t>
      </w:r>
      <w:r>
        <w:rPr>
          <w:rFonts w:eastAsiaTheme="minorEastAsia"/>
          <w:sz w:val="24"/>
          <w:szCs w:val="24"/>
        </w:rPr>
        <w:t>Therefore –m is the negative intercept.</w:t>
      </w:r>
    </w:p>
    <w:p w:rsidR="0059494D" w:rsidRPr="00E65D9C" w:rsidRDefault="0059494D" w:rsidP="003805C1">
      <w:pPr>
        <w:rPr>
          <w:rFonts w:eastAsiaTheme="minorEastAsia"/>
          <w:b/>
          <w:sz w:val="24"/>
          <w:szCs w:val="24"/>
        </w:rPr>
      </w:pPr>
      <w:r w:rsidRPr="00E65D9C">
        <w:rPr>
          <w:rFonts w:eastAsiaTheme="minorEastAsia"/>
          <w:b/>
          <w:sz w:val="24"/>
          <w:szCs w:val="24"/>
        </w:rPr>
        <w:t>METHOD</w:t>
      </w:r>
    </w:p>
    <w:p w:rsidR="0059494D" w:rsidRDefault="0059494D" w:rsidP="003805C1">
      <w:pPr>
        <w:rPr>
          <w:rFonts w:eastAsiaTheme="minorEastAsia"/>
          <w:sz w:val="24"/>
          <w:szCs w:val="24"/>
        </w:rPr>
      </w:pPr>
      <w:r>
        <w:rPr>
          <w:rFonts w:eastAsiaTheme="minorEastAsia"/>
          <w:sz w:val="24"/>
          <w:szCs w:val="24"/>
        </w:rPr>
        <w:t>A spiral spring was suspended from a firm support. A mass of 70g was affixed to the free end of the spring, which caused a small depression. The spring together with the mass was set through a vertical vibration by exciting it through a small displacement. The periodic time, T, for 20 oscillations was then measured with a stop watch. The period for five other values of mass, M, in steps of 20g (i.e. M=90g, 110g, 130g and 150g) was taken. In each case, two timings for 20 oscillations were taken. The experiment was repeated then three more times. The results were recorded and tabulated.</w:t>
      </w:r>
    </w:p>
    <w:p w:rsidR="0059494D" w:rsidRPr="00E65D9C" w:rsidRDefault="0059494D" w:rsidP="003805C1">
      <w:pPr>
        <w:rPr>
          <w:rFonts w:eastAsiaTheme="minorEastAsia"/>
          <w:b/>
          <w:sz w:val="24"/>
          <w:szCs w:val="24"/>
        </w:rPr>
      </w:pPr>
      <w:r w:rsidRPr="00E65D9C">
        <w:rPr>
          <w:rFonts w:eastAsiaTheme="minorEastAsia"/>
          <w:b/>
          <w:sz w:val="24"/>
          <w:szCs w:val="24"/>
        </w:rPr>
        <w:t>TABLE OF RESULTS</w:t>
      </w:r>
    </w:p>
    <w:p w:rsidR="00FE23E8" w:rsidRPr="00271635" w:rsidRDefault="00FE23E8" w:rsidP="003805C1">
      <w:pPr>
        <w:rPr>
          <w:rFonts w:eastAsiaTheme="minorEastAsia"/>
          <w:sz w:val="24"/>
          <w:szCs w:val="24"/>
        </w:rPr>
      </w:pPr>
      <w:proofErr w:type="gramStart"/>
      <w:r>
        <w:rPr>
          <w:rFonts w:eastAsiaTheme="minorEastAsia"/>
          <w:sz w:val="24"/>
          <w:szCs w:val="24"/>
        </w:rPr>
        <w:t>A table showing the relatio</w:t>
      </w:r>
      <w:r w:rsidR="00E65D9C">
        <w:rPr>
          <w:rFonts w:eastAsiaTheme="minorEastAsia"/>
          <w:sz w:val="24"/>
          <w:szCs w:val="24"/>
        </w:rPr>
        <w:t>nship between the mass and perio</w:t>
      </w:r>
      <w:r>
        <w:rPr>
          <w:rFonts w:eastAsiaTheme="minorEastAsia"/>
          <w:sz w:val="24"/>
          <w:szCs w:val="24"/>
        </w:rPr>
        <w:t>d during oscillation.</w:t>
      </w:r>
      <w:proofErr w:type="gramEnd"/>
      <w:r>
        <w:rPr>
          <w:rFonts w:eastAsiaTheme="minorEastAsia"/>
          <w:sz w:val="24"/>
          <w:szCs w:val="24"/>
        </w:rPr>
        <w:t xml:space="preserve"> </w:t>
      </w:r>
    </w:p>
    <w:p w:rsidR="00D9314B" w:rsidRDefault="007C283D" w:rsidP="0059494D">
      <w:pPr>
        <w:tabs>
          <w:tab w:val="left" w:pos="5145"/>
        </w:tabs>
        <w:rPr>
          <w:rFonts w:eastAsiaTheme="minorEastAsia"/>
          <w:sz w:val="32"/>
          <w:szCs w:val="32"/>
        </w:rPr>
      </w:pPr>
      <w:r>
        <w:rPr>
          <w:rFonts w:eastAsiaTheme="minorEastAsia"/>
          <w:sz w:val="32"/>
          <w:szCs w:val="32"/>
        </w:rPr>
        <w:lastRenderedPageBreak/>
        <w:t xml:space="preserve"> </w:t>
      </w:r>
    </w:p>
    <w:p w:rsidR="00D9314B" w:rsidRDefault="00D9314B">
      <w:pPr>
        <w:rPr>
          <w:rFonts w:eastAsiaTheme="minorEastAsia"/>
          <w:sz w:val="32"/>
          <w:szCs w:val="32"/>
        </w:rPr>
      </w:pPr>
      <w:r>
        <w:rPr>
          <w:rFonts w:eastAsiaTheme="minorEastAsia"/>
          <w:sz w:val="32"/>
          <w:szCs w:val="32"/>
        </w:rPr>
        <w:br w:type="page"/>
      </w:r>
    </w:p>
    <w:tbl>
      <w:tblPr>
        <w:tblStyle w:val="TableGrid"/>
        <w:tblW w:w="0" w:type="auto"/>
        <w:tblLook w:val="04A0"/>
      </w:tblPr>
      <w:tblGrid>
        <w:gridCol w:w="1596"/>
        <w:gridCol w:w="1596"/>
        <w:gridCol w:w="1596"/>
        <w:gridCol w:w="2340"/>
        <w:gridCol w:w="1350"/>
        <w:gridCol w:w="1098"/>
      </w:tblGrid>
      <w:tr w:rsidR="00D9314B" w:rsidTr="000E3176">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lastRenderedPageBreak/>
              <w:t>Mass</w:t>
            </w:r>
            <m:oMath>
              <m:r>
                <w:rPr>
                  <w:rFonts w:ascii="Cambria Math" w:eastAsiaTheme="minorEastAsia" w:hAnsi="Cambria Math"/>
                  <w:sz w:val="24"/>
                  <w:szCs w:val="24"/>
                </w:rPr>
                <m:t>±1</m:t>
              </m:r>
            </m:oMath>
            <w:r>
              <w:rPr>
                <w:rFonts w:eastAsiaTheme="minorEastAsia"/>
                <w:sz w:val="24"/>
                <w:szCs w:val="24"/>
              </w:rPr>
              <w:t>(g)</w:t>
            </w:r>
          </w:p>
        </w:tc>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1</w:t>
            </w:r>
            <m:oMath>
              <m:r>
                <w:rPr>
                  <w:rFonts w:ascii="Cambria Math" w:eastAsiaTheme="minorEastAsia" w:hAnsi="Cambria Math"/>
                  <w:sz w:val="24"/>
                  <w:szCs w:val="24"/>
                  <w:vertAlign w:val="subscript"/>
                </w:rPr>
                <m:t>±0.01(s)</m:t>
              </m:r>
            </m:oMath>
          </w:p>
        </w:tc>
        <w:tc>
          <w:tcPr>
            <w:tcW w:w="1596"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w:r w:rsidRPr="000E3176">
              <w:rPr>
                <w:rFonts w:eastAsiaTheme="minorEastAsia"/>
                <w:sz w:val="24"/>
                <w:szCs w:val="24"/>
                <w:vertAlign w:val="subscript"/>
              </w:rPr>
              <w:t>2</w:t>
            </w:r>
            <m:oMath>
              <m:r>
                <w:rPr>
                  <w:rFonts w:ascii="Cambria Math" w:eastAsiaTheme="minorEastAsia" w:hAnsi="Cambria Math"/>
                  <w:sz w:val="24"/>
                  <w:szCs w:val="24"/>
                  <w:vertAlign w:val="subscript"/>
                </w:rPr>
                <m:t>±0.01(s)</m:t>
              </m:r>
            </m:oMath>
          </w:p>
        </w:tc>
        <w:tc>
          <w:tcPr>
            <w:tcW w:w="2340" w:type="dxa"/>
          </w:tcPr>
          <w:p w:rsidR="00D9314B" w:rsidRPr="000E3176" w:rsidRDefault="000E3176" w:rsidP="000E3176">
            <w:pPr>
              <w:tabs>
                <w:tab w:val="left" w:pos="5145"/>
              </w:tabs>
              <w:rPr>
                <w:rFonts w:eastAsiaTheme="minorEastAsia"/>
                <w:sz w:val="24"/>
                <w:szCs w:val="24"/>
              </w:rPr>
            </w:pPr>
            <w:proofErr w:type="spellStart"/>
            <w:r>
              <w:rPr>
                <w:rFonts w:eastAsiaTheme="minorEastAsia"/>
                <w:sz w:val="24"/>
                <w:szCs w:val="24"/>
              </w:rPr>
              <w:t>t</w:t>
            </w:r>
            <w:r w:rsidRPr="000E3176">
              <w:rPr>
                <w:rFonts w:eastAsiaTheme="minorEastAsia"/>
                <w:sz w:val="24"/>
                <w:szCs w:val="24"/>
                <w:vertAlign w:val="subscript"/>
              </w:rPr>
              <w:t>av</w:t>
            </w:r>
            <m:oMath>
              <w:proofErr w:type="spellEnd"/>
              <m:r>
                <w:rPr>
                  <w:rFonts w:ascii="Cambria Math" w:eastAsiaTheme="minorEastAsia" w:hAnsi="Cambria Math"/>
                  <w:sz w:val="24"/>
                  <w:szCs w:val="24"/>
                  <w:vertAlign w:val="subscript"/>
                </w:rPr>
                <m:t>=</m:t>
              </m:r>
              <m:f>
                <m:fPr>
                  <m:ctrlPr>
                    <w:rPr>
                      <w:rFonts w:ascii="Cambria Math" w:eastAsiaTheme="minorEastAsia" w:hAnsi="Cambria Math"/>
                      <w:i/>
                      <w:sz w:val="24"/>
                      <w:szCs w:val="24"/>
                      <w:vertAlign w:val="subscript"/>
                    </w:rPr>
                  </m:ctrlPr>
                </m:fPr>
                <m:num>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t</m:t>
                      </m:r>
                    </m:e>
                    <m:sub>
                      <m:r>
                        <w:rPr>
                          <w:rFonts w:ascii="Cambria Math" w:eastAsiaTheme="minorEastAsia" w:hAnsi="Cambria Math"/>
                          <w:sz w:val="24"/>
                          <w:szCs w:val="24"/>
                          <w:vertAlign w:val="subscript"/>
                        </w:rPr>
                        <m:t>1</m:t>
                      </m:r>
                    </m:sub>
                  </m:sSub>
                  <m:r>
                    <w:rPr>
                      <w:rFonts w:ascii="Cambria Math" w:eastAsiaTheme="minorEastAsia" w:hAnsi="Cambria Math"/>
                      <w:sz w:val="24"/>
                      <w:szCs w:val="24"/>
                      <w:vertAlign w:val="subscript"/>
                    </w:rPr>
                    <m:t>+</m:t>
                  </m:r>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t</m:t>
                      </m:r>
                    </m:e>
                    <m:sub>
                      <m:r>
                        <w:rPr>
                          <w:rFonts w:ascii="Cambria Math" w:eastAsiaTheme="minorEastAsia" w:hAnsi="Cambria Math"/>
                          <w:sz w:val="24"/>
                          <w:szCs w:val="24"/>
                          <w:vertAlign w:val="subscript"/>
                        </w:rPr>
                        <m:t>2</m:t>
                      </m:r>
                    </m:sub>
                  </m:sSub>
                </m:num>
                <m:den>
                  <m:r>
                    <w:rPr>
                      <w:rFonts w:ascii="Cambria Math" w:eastAsiaTheme="minorEastAsia" w:hAnsi="Cambria Math"/>
                      <w:sz w:val="24"/>
                      <w:szCs w:val="24"/>
                      <w:vertAlign w:val="subscript"/>
                    </w:rPr>
                    <m:t>2</m:t>
                  </m:r>
                </m:den>
              </m:f>
              <m:r>
                <w:rPr>
                  <w:rFonts w:ascii="Cambria Math" w:eastAsiaTheme="minorEastAsia" w:hAnsi="Cambria Math"/>
                  <w:sz w:val="24"/>
                  <w:szCs w:val="24"/>
                  <w:vertAlign w:val="subscript"/>
                </w:rPr>
                <m:t>±0.01(s)</m:t>
              </m:r>
            </m:oMath>
          </w:p>
        </w:tc>
        <w:tc>
          <w:tcPr>
            <w:tcW w:w="1350" w:type="dxa"/>
          </w:tcPr>
          <w:p w:rsidR="00D9314B" w:rsidRPr="000E3176" w:rsidRDefault="000E3176" w:rsidP="000E3176">
            <w:pPr>
              <w:tabs>
                <w:tab w:val="left" w:pos="5145"/>
              </w:tabs>
              <w:rPr>
                <w:rFonts w:eastAsiaTheme="minorEastAsia"/>
                <w:sz w:val="24"/>
                <w:szCs w:val="24"/>
              </w:rPr>
            </w:pPr>
            <w:r>
              <w:rPr>
                <w:rFonts w:eastAsiaTheme="minorEastAsia"/>
                <w:sz w:val="24"/>
                <w:szCs w:val="24"/>
              </w:rPr>
              <w:t>T</w:t>
            </w:r>
            <m:oMath>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av</m:t>
                      </m:r>
                    </m:sub>
                  </m:sSub>
                </m:num>
                <m:den>
                  <m:r>
                    <w:rPr>
                      <w:rFonts w:ascii="Cambria Math" w:eastAsiaTheme="minorEastAsia" w:hAnsi="Cambria Math"/>
                      <w:sz w:val="24"/>
                      <w:szCs w:val="24"/>
                    </w:rPr>
                    <m:t>20</m:t>
                  </m:r>
                </m:den>
              </m:f>
            </m:oMath>
          </w:p>
        </w:tc>
        <w:tc>
          <w:tcPr>
            <w:tcW w:w="1098" w:type="dxa"/>
          </w:tcPr>
          <w:p w:rsidR="00D9314B" w:rsidRPr="000E3176" w:rsidRDefault="000E3176" w:rsidP="0059494D">
            <w:pPr>
              <w:tabs>
                <w:tab w:val="left" w:pos="5145"/>
              </w:tabs>
              <w:rPr>
                <w:rFonts w:eastAsiaTheme="minorEastAsia"/>
                <w:sz w:val="24"/>
                <w:szCs w:val="24"/>
              </w:rPr>
            </w:pPr>
            <w:r>
              <w:rPr>
                <w:rFonts w:eastAsiaTheme="minorEastAsia"/>
                <w:sz w:val="32"/>
                <w:szCs w:val="32"/>
              </w:rPr>
              <w:t xml:space="preserve">   </w:t>
            </w:r>
            <w:r>
              <w:rPr>
                <w:rFonts w:eastAsiaTheme="minorEastAsia"/>
                <w:sz w:val="24"/>
                <w:szCs w:val="24"/>
              </w:rPr>
              <w:t>T</w:t>
            </w:r>
            <w:r w:rsidRPr="000E3176">
              <w:rPr>
                <w:rFonts w:eastAsiaTheme="minorEastAsia"/>
                <w:sz w:val="24"/>
                <w:szCs w:val="24"/>
                <w:vertAlign w:val="superscript"/>
              </w:rPr>
              <w:t>2</w:t>
            </w:r>
          </w:p>
        </w:tc>
      </w:tr>
      <w:tr w:rsidR="00D9314B" w:rsidTr="000E3176">
        <w:tc>
          <w:tcPr>
            <w:tcW w:w="1596" w:type="dxa"/>
          </w:tcPr>
          <w:p w:rsidR="00D9314B" w:rsidRPr="000E3176" w:rsidRDefault="000E3176" w:rsidP="0059494D">
            <w:pPr>
              <w:tabs>
                <w:tab w:val="left" w:pos="5145"/>
              </w:tabs>
              <w:rPr>
                <w:rFonts w:eastAsiaTheme="minorEastAsia"/>
                <w:sz w:val="32"/>
                <w:szCs w:val="32"/>
              </w:rPr>
            </w:pPr>
            <w:r>
              <w:rPr>
                <w:rFonts w:eastAsiaTheme="minorEastAsia"/>
                <w:sz w:val="24"/>
                <w:szCs w:val="24"/>
              </w:rPr>
              <w:t xml:space="preserve">     </w:t>
            </w:r>
            <w:r>
              <w:rPr>
                <w:rFonts w:eastAsiaTheme="minorEastAsia"/>
                <w:sz w:val="32"/>
                <w:szCs w:val="32"/>
              </w:rPr>
              <w:t>70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10.75</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10.74</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10.74</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0.537</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0.288</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90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20.41</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20.41</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1.021</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1.042</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110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22.64</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22.62</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22.63</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1.132</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1.281</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130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24.58</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24.59</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24.58</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1.229</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1.510</w:t>
            </w:r>
          </w:p>
        </w:tc>
      </w:tr>
      <w:tr w:rsidR="00D9314B" w:rsidTr="000E3176">
        <w:tc>
          <w:tcPr>
            <w:tcW w:w="1596" w:type="dxa"/>
          </w:tcPr>
          <w:p w:rsidR="00D9314B" w:rsidRDefault="000E3176" w:rsidP="0059494D">
            <w:pPr>
              <w:tabs>
                <w:tab w:val="left" w:pos="5145"/>
              </w:tabs>
              <w:rPr>
                <w:rFonts w:eastAsiaTheme="minorEastAsia"/>
                <w:sz w:val="32"/>
                <w:szCs w:val="32"/>
              </w:rPr>
            </w:pPr>
            <w:r>
              <w:rPr>
                <w:rFonts w:eastAsiaTheme="minorEastAsia"/>
                <w:sz w:val="32"/>
                <w:szCs w:val="32"/>
              </w:rPr>
              <w:t xml:space="preserve">  150</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26.74</w:t>
            </w:r>
          </w:p>
        </w:tc>
        <w:tc>
          <w:tcPr>
            <w:tcW w:w="1596"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26.72</w:t>
            </w:r>
          </w:p>
        </w:tc>
        <w:tc>
          <w:tcPr>
            <w:tcW w:w="234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26.73</w:t>
            </w:r>
          </w:p>
        </w:tc>
        <w:tc>
          <w:tcPr>
            <w:tcW w:w="1350" w:type="dxa"/>
          </w:tcPr>
          <w:p w:rsidR="00D9314B" w:rsidRDefault="00C962E9" w:rsidP="0059494D">
            <w:pPr>
              <w:tabs>
                <w:tab w:val="left" w:pos="5145"/>
              </w:tabs>
              <w:rPr>
                <w:rFonts w:eastAsiaTheme="minorEastAsia"/>
                <w:sz w:val="32"/>
                <w:szCs w:val="32"/>
              </w:rPr>
            </w:pPr>
            <w:r>
              <w:rPr>
                <w:rFonts w:eastAsiaTheme="minorEastAsia"/>
                <w:sz w:val="32"/>
                <w:szCs w:val="32"/>
              </w:rPr>
              <w:t xml:space="preserve">  1.336</w:t>
            </w:r>
          </w:p>
        </w:tc>
        <w:tc>
          <w:tcPr>
            <w:tcW w:w="1098" w:type="dxa"/>
          </w:tcPr>
          <w:p w:rsidR="00D9314B" w:rsidRDefault="00C962E9" w:rsidP="0059494D">
            <w:pPr>
              <w:tabs>
                <w:tab w:val="left" w:pos="5145"/>
              </w:tabs>
              <w:rPr>
                <w:rFonts w:eastAsiaTheme="minorEastAsia"/>
                <w:sz w:val="32"/>
                <w:szCs w:val="32"/>
              </w:rPr>
            </w:pPr>
            <w:r>
              <w:rPr>
                <w:rFonts w:eastAsiaTheme="minorEastAsia"/>
                <w:sz w:val="32"/>
                <w:szCs w:val="32"/>
              </w:rPr>
              <w:t>1.785</w:t>
            </w:r>
          </w:p>
        </w:tc>
      </w:tr>
    </w:tbl>
    <w:p w:rsidR="001235E6" w:rsidRDefault="001235E6" w:rsidP="0059494D">
      <w:pPr>
        <w:tabs>
          <w:tab w:val="left" w:pos="5145"/>
        </w:tabs>
        <w:rPr>
          <w:rFonts w:eastAsiaTheme="minorEastAsia"/>
          <w:sz w:val="32"/>
          <w:szCs w:val="32"/>
        </w:rPr>
      </w:pPr>
    </w:p>
    <w:p w:rsidR="001235E6" w:rsidRPr="00E65D9C" w:rsidRDefault="001235E6" w:rsidP="0059494D">
      <w:pPr>
        <w:tabs>
          <w:tab w:val="left" w:pos="5145"/>
        </w:tabs>
        <w:rPr>
          <w:rFonts w:eastAsiaTheme="minorEastAsia"/>
          <w:b/>
          <w:sz w:val="24"/>
          <w:szCs w:val="24"/>
        </w:rPr>
      </w:pPr>
      <w:r w:rsidRPr="00E65D9C">
        <w:rPr>
          <w:rFonts w:eastAsiaTheme="minorEastAsia"/>
          <w:b/>
          <w:sz w:val="24"/>
          <w:szCs w:val="24"/>
        </w:rPr>
        <w:t>GRAPH</w:t>
      </w:r>
    </w:p>
    <w:p w:rsidR="002A5F8F" w:rsidRDefault="000F62D6" w:rsidP="0059494D">
      <w:pPr>
        <w:tabs>
          <w:tab w:val="left" w:pos="5145"/>
        </w:tabs>
        <w:rPr>
          <w:rFonts w:eastAsiaTheme="minorEastAsia"/>
          <w:sz w:val="24"/>
          <w:szCs w:val="24"/>
        </w:rPr>
      </w:pPr>
      <w:r w:rsidRPr="000F62D6">
        <w:rPr>
          <w:rFonts w:eastAsiaTheme="minorEastAsia"/>
          <w:noProof/>
          <w:sz w:val="24"/>
          <w:szCs w:val="24"/>
        </w:rPr>
        <w:drawing>
          <wp:inline distT="0" distB="0" distL="0" distR="0">
            <wp:extent cx="5943600" cy="3882390"/>
            <wp:effectExtent l="19050" t="0" r="19050" b="381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1235E6" w:rsidRPr="001235E6" w:rsidRDefault="002A5F8F" w:rsidP="0059494D">
      <w:pPr>
        <w:tabs>
          <w:tab w:val="left" w:pos="5145"/>
        </w:tabs>
        <w:rPr>
          <w:rFonts w:eastAsiaTheme="minorEastAsia"/>
          <w:sz w:val="24"/>
          <w:szCs w:val="24"/>
        </w:rPr>
      </w:pPr>
      <w:r>
        <w:rPr>
          <w:rFonts w:eastAsiaTheme="minorEastAsia"/>
          <w:sz w:val="24"/>
          <w:szCs w:val="24"/>
        </w:rPr>
        <w:t>A GRAPH OF MASS AGAINST PERIOD SQUARED.</w:t>
      </w:r>
    </w:p>
    <w:p w:rsidR="00FE23E8" w:rsidRDefault="007C283D" w:rsidP="0059494D">
      <w:pPr>
        <w:tabs>
          <w:tab w:val="left" w:pos="5145"/>
        </w:tabs>
        <w:rPr>
          <w:rFonts w:eastAsiaTheme="minorEastAsia"/>
          <w:b/>
          <w:sz w:val="24"/>
          <w:szCs w:val="24"/>
        </w:rPr>
      </w:pPr>
      <w:r w:rsidRPr="00E65D9C">
        <w:rPr>
          <w:rFonts w:eastAsiaTheme="minorEastAsia"/>
          <w:b/>
          <w:sz w:val="32"/>
          <w:szCs w:val="32"/>
        </w:rPr>
        <w:t xml:space="preserve"> </w:t>
      </w:r>
      <w:r w:rsidR="00A02E54">
        <w:rPr>
          <w:rFonts w:eastAsiaTheme="minorEastAsia"/>
          <w:b/>
          <w:sz w:val="24"/>
          <w:szCs w:val="24"/>
        </w:rPr>
        <w:t>CALCULATIONS</w:t>
      </w:r>
    </w:p>
    <w:p w:rsidR="00A02E54" w:rsidRDefault="00A02E54" w:rsidP="0059494D">
      <w:pPr>
        <w:tabs>
          <w:tab w:val="left" w:pos="5145"/>
        </w:tabs>
        <w:rPr>
          <w:rFonts w:eastAsiaTheme="minorEastAsia"/>
          <w:sz w:val="24"/>
          <w:szCs w:val="24"/>
        </w:rPr>
      </w:pPr>
      <w:r>
        <w:rPr>
          <w:rFonts w:eastAsiaTheme="minorEastAsia"/>
          <w:sz w:val="24"/>
          <w:szCs w:val="24"/>
        </w:rPr>
        <w:t>From the graph the y-intercept is 9.71.</w:t>
      </w:r>
      <w:r w:rsidR="002319F1">
        <w:rPr>
          <w:rFonts w:eastAsiaTheme="minorEastAsia"/>
          <w:sz w:val="24"/>
          <w:szCs w:val="24"/>
        </w:rPr>
        <w:t>Hence the mass of the spring is 9.71g.</w:t>
      </w:r>
    </w:p>
    <w:p w:rsidR="00A02E54" w:rsidRPr="00A02E54" w:rsidRDefault="00A02E54" w:rsidP="0059494D">
      <w:pPr>
        <w:tabs>
          <w:tab w:val="left" w:pos="5145"/>
        </w:tabs>
        <w:rPr>
          <w:rFonts w:eastAsiaTheme="minorEastAsia"/>
          <w:sz w:val="24"/>
          <w:szCs w:val="24"/>
        </w:rPr>
      </w:pPr>
    </w:p>
    <w:p w:rsidR="00A02E54" w:rsidRPr="00A02E54" w:rsidRDefault="00A02E54" w:rsidP="0059494D">
      <w:pPr>
        <w:tabs>
          <w:tab w:val="left" w:pos="5145"/>
        </w:tabs>
        <w:rPr>
          <w:rFonts w:eastAsiaTheme="minorEastAsia"/>
          <w:sz w:val="24"/>
          <w:szCs w:val="24"/>
        </w:rPr>
      </w:pPr>
    </w:p>
    <w:p w:rsidR="00620687" w:rsidRPr="00A02E54" w:rsidRDefault="00620687" w:rsidP="0059494D">
      <w:pPr>
        <w:tabs>
          <w:tab w:val="left" w:pos="5145"/>
        </w:tabs>
        <w:rPr>
          <w:rFonts w:eastAsiaTheme="minorEastAsia"/>
          <w:sz w:val="24"/>
          <w:szCs w:val="24"/>
        </w:rPr>
      </w:pPr>
    </w:p>
    <w:p w:rsidR="00012001" w:rsidRDefault="00012001" w:rsidP="0059494D">
      <w:pPr>
        <w:tabs>
          <w:tab w:val="left" w:pos="5145"/>
        </w:tabs>
        <w:rPr>
          <w:rFonts w:eastAsiaTheme="minorEastAsia"/>
          <w:sz w:val="24"/>
          <w:szCs w:val="24"/>
        </w:rPr>
      </w:pPr>
    </w:p>
    <w:p w:rsidR="00012001" w:rsidRPr="00E65D9C" w:rsidRDefault="00012001" w:rsidP="0059494D">
      <w:pPr>
        <w:tabs>
          <w:tab w:val="left" w:pos="5145"/>
        </w:tabs>
        <w:rPr>
          <w:rFonts w:eastAsiaTheme="minorEastAsia"/>
          <w:sz w:val="24"/>
          <w:szCs w:val="24"/>
        </w:rPr>
      </w:pPr>
    </w:p>
    <w:p w:rsidR="00F03310" w:rsidRDefault="00F03310" w:rsidP="0059494D">
      <w:pPr>
        <w:tabs>
          <w:tab w:val="left" w:pos="5145"/>
        </w:tabs>
        <w:rPr>
          <w:rFonts w:eastAsiaTheme="minorEastAsia"/>
          <w:b/>
          <w:sz w:val="24"/>
          <w:szCs w:val="24"/>
        </w:rPr>
      </w:pPr>
      <w:r w:rsidRPr="00E65D9C">
        <w:rPr>
          <w:rFonts w:eastAsiaTheme="minorEastAsia"/>
          <w:b/>
          <w:sz w:val="24"/>
          <w:szCs w:val="24"/>
        </w:rPr>
        <w:t>DISCUSSION</w:t>
      </w:r>
    </w:p>
    <w:p w:rsidR="003962BA" w:rsidRDefault="003962BA" w:rsidP="0059494D">
      <w:pPr>
        <w:tabs>
          <w:tab w:val="left" w:pos="5145"/>
        </w:tabs>
        <w:rPr>
          <w:rFonts w:eastAsiaTheme="minorEastAsia"/>
          <w:sz w:val="24"/>
          <w:szCs w:val="24"/>
        </w:rPr>
      </w:pPr>
      <w:r>
        <w:rPr>
          <w:rFonts w:eastAsiaTheme="minorEastAsia"/>
          <w:sz w:val="24"/>
          <w:szCs w:val="24"/>
        </w:rPr>
        <w:t>The aim of this experiment is to determine the mass of the spring used. To get the mass of the spring, the spring was clamped to fixed support; the spring</w:t>
      </w:r>
      <w:r w:rsidR="007846D7">
        <w:rPr>
          <w:rFonts w:eastAsiaTheme="minorEastAsia"/>
          <w:sz w:val="24"/>
          <w:szCs w:val="24"/>
        </w:rPr>
        <w:t xml:space="preserve"> loaded with load</w:t>
      </w:r>
      <w:r>
        <w:rPr>
          <w:rFonts w:eastAsiaTheme="minorEastAsia"/>
          <w:sz w:val="24"/>
          <w:szCs w:val="24"/>
        </w:rPr>
        <w:t xml:space="preserve"> and excited through a small displacement. The time for complete 20 oscillations was then </w:t>
      </w:r>
      <w:r w:rsidR="007846D7">
        <w:rPr>
          <w:rFonts w:eastAsiaTheme="minorEastAsia"/>
          <w:sz w:val="24"/>
          <w:szCs w:val="24"/>
        </w:rPr>
        <w:t xml:space="preserve">recorded. When the loads are added to the spring, they cause the spring to be under tension due to the force of gravity acting on the loads. This then stretches the spring until equilibrium is reached. When the loads are moved away from the equilibrium by a distance A and then released, a net force acts towards the equilibrium </w:t>
      </w:r>
      <w:r w:rsidR="00C030FE">
        <w:rPr>
          <w:rFonts w:eastAsiaTheme="minorEastAsia"/>
          <w:sz w:val="24"/>
          <w:szCs w:val="24"/>
        </w:rPr>
        <w:t>position. This</w:t>
      </w:r>
      <w:r w:rsidR="00AD5BCC">
        <w:rPr>
          <w:rFonts w:eastAsiaTheme="minorEastAsia"/>
          <w:sz w:val="24"/>
          <w:szCs w:val="24"/>
        </w:rPr>
        <w:t xml:space="preserve"> net force causes the loads to return to their equilibrium </w:t>
      </w:r>
      <w:r w:rsidR="00C030FE">
        <w:rPr>
          <w:rFonts w:eastAsiaTheme="minorEastAsia"/>
          <w:sz w:val="24"/>
          <w:szCs w:val="24"/>
        </w:rPr>
        <w:t>position. As</w:t>
      </w:r>
      <w:r w:rsidR="00AD5BCC">
        <w:rPr>
          <w:rFonts w:eastAsiaTheme="minorEastAsia"/>
          <w:sz w:val="24"/>
          <w:szCs w:val="24"/>
        </w:rPr>
        <w:t xml:space="preserve"> the loads return to their equilibrium </w:t>
      </w:r>
      <w:r w:rsidR="00C030FE">
        <w:rPr>
          <w:rFonts w:eastAsiaTheme="minorEastAsia"/>
          <w:sz w:val="24"/>
          <w:szCs w:val="24"/>
        </w:rPr>
        <w:t>position, the</w:t>
      </w:r>
      <w:r w:rsidR="00AD5BCC">
        <w:rPr>
          <w:rFonts w:eastAsiaTheme="minorEastAsia"/>
          <w:sz w:val="24"/>
          <w:szCs w:val="24"/>
        </w:rPr>
        <w:t xml:space="preserve"> net force decreases and the speed with which the system moves </w:t>
      </w:r>
      <w:r w:rsidR="00C030FE">
        <w:rPr>
          <w:rFonts w:eastAsiaTheme="minorEastAsia"/>
          <w:sz w:val="24"/>
          <w:szCs w:val="24"/>
        </w:rPr>
        <w:t>increases. The</w:t>
      </w:r>
      <w:r w:rsidR="00AD5BCC">
        <w:rPr>
          <w:rFonts w:eastAsiaTheme="minorEastAsia"/>
          <w:sz w:val="24"/>
          <w:szCs w:val="24"/>
        </w:rPr>
        <w:t xml:space="preserve"> </w:t>
      </w:r>
      <w:r w:rsidR="000444CC">
        <w:rPr>
          <w:rFonts w:eastAsiaTheme="minorEastAsia"/>
          <w:sz w:val="24"/>
          <w:szCs w:val="24"/>
        </w:rPr>
        <w:t>system continues</w:t>
      </w:r>
      <w:r w:rsidR="00AD5BCC">
        <w:rPr>
          <w:rFonts w:eastAsiaTheme="minorEastAsia"/>
          <w:sz w:val="24"/>
          <w:szCs w:val="24"/>
        </w:rPr>
        <w:t xml:space="preserve"> to move until it reaches the maximum position equal to</w:t>
      </w:r>
      <w:r w:rsidR="00C030FE">
        <w:rPr>
          <w:rFonts w:eastAsiaTheme="minorEastAsia"/>
          <w:sz w:val="24"/>
          <w:szCs w:val="24"/>
        </w:rPr>
        <w:t xml:space="preserve"> </w:t>
      </w:r>
      <m:oMath>
        <m:r>
          <w:rPr>
            <w:rFonts w:ascii="Cambria Math" w:eastAsiaTheme="minorEastAsia" w:hAnsi="Cambria Math"/>
            <w:sz w:val="24"/>
            <w:szCs w:val="24"/>
          </w:rPr>
          <m:t>±A</m:t>
        </m:r>
      </m:oMath>
      <w:r w:rsidR="00C030FE">
        <w:rPr>
          <w:rFonts w:eastAsiaTheme="minorEastAsia"/>
          <w:sz w:val="24"/>
          <w:szCs w:val="24"/>
        </w:rPr>
        <w:t xml:space="preserve"> on each side of the equilibrium. This to and fro movement is termed oscillation. This motion stops at A=0(equilibrium position).</w:t>
      </w:r>
      <w:r w:rsidR="000444CC">
        <w:rPr>
          <w:rFonts w:eastAsiaTheme="minorEastAsia"/>
          <w:sz w:val="24"/>
          <w:szCs w:val="24"/>
        </w:rPr>
        <w:t>From the experiment it was realized that increase in loads increased the period. The actual mass of the spring is 9.4g b</w:t>
      </w:r>
      <w:r w:rsidR="00057F32">
        <w:rPr>
          <w:rFonts w:eastAsiaTheme="minorEastAsia"/>
          <w:sz w:val="24"/>
          <w:szCs w:val="24"/>
        </w:rPr>
        <w:t>ut the experimental value is 9.71.The difference 0.11</w:t>
      </w:r>
      <w:r w:rsidR="000444CC">
        <w:rPr>
          <w:rFonts w:eastAsiaTheme="minorEastAsia"/>
          <w:sz w:val="24"/>
          <w:szCs w:val="24"/>
        </w:rPr>
        <w:t xml:space="preserve">g is due to errors committed in the </w:t>
      </w:r>
      <w:r w:rsidR="000E203A">
        <w:rPr>
          <w:rFonts w:eastAsiaTheme="minorEastAsia"/>
          <w:sz w:val="24"/>
          <w:szCs w:val="24"/>
        </w:rPr>
        <w:t xml:space="preserve">experiment. Air resistances influenced the </w:t>
      </w:r>
      <w:r w:rsidR="00B31BFE">
        <w:rPr>
          <w:rFonts w:eastAsiaTheme="minorEastAsia"/>
          <w:sz w:val="24"/>
          <w:szCs w:val="24"/>
        </w:rPr>
        <w:t>values, apparatus</w:t>
      </w:r>
      <w:r w:rsidR="000E203A">
        <w:rPr>
          <w:rFonts w:eastAsiaTheme="minorEastAsia"/>
          <w:sz w:val="24"/>
          <w:szCs w:val="24"/>
        </w:rPr>
        <w:t xml:space="preserve"> error also inclusive.</w:t>
      </w:r>
    </w:p>
    <w:p w:rsidR="00B31BFE" w:rsidRPr="00E65D9C" w:rsidRDefault="00B31BFE" w:rsidP="00B31BFE">
      <w:pPr>
        <w:tabs>
          <w:tab w:val="left" w:pos="5145"/>
        </w:tabs>
        <w:rPr>
          <w:rFonts w:eastAsiaTheme="minorEastAsia"/>
          <w:b/>
          <w:sz w:val="24"/>
          <w:szCs w:val="24"/>
        </w:rPr>
      </w:pPr>
      <w:r w:rsidRPr="00E65D9C">
        <w:rPr>
          <w:rFonts w:eastAsiaTheme="minorEastAsia"/>
          <w:b/>
          <w:sz w:val="24"/>
          <w:szCs w:val="24"/>
        </w:rPr>
        <w:t>SOURCES OF ERROR</w:t>
      </w:r>
    </w:p>
    <w:p w:rsidR="00B31BFE" w:rsidRDefault="00B31BFE" w:rsidP="00B31BFE">
      <w:pPr>
        <w:tabs>
          <w:tab w:val="left" w:pos="5145"/>
        </w:tabs>
        <w:rPr>
          <w:rFonts w:eastAsiaTheme="minorEastAsia"/>
          <w:sz w:val="24"/>
          <w:szCs w:val="24"/>
        </w:rPr>
      </w:pPr>
      <w:r>
        <w:rPr>
          <w:rFonts w:eastAsiaTheme="minorEastAsia"/>
          <w:sz w:val="24"/>
          <w:szCs w:val="24"/>
        </w:rPr>
        <w:t>(1)Air resistance from opened windows in the laboratory affected the oscillation.</w:t>
      </w:r>
    </w:p>
    <w:p w:rsidR="00B31BFE" w:rsidRPr="003962BA" w:rsidRDefault="00B31BFE" w:rsidP="00B31BFE">
      <w:pPr>
        <w:tabs>
          <w:tab w:val="left" w:pos="5145"/>
        </w:tabs>
        <w:rPr>
          <w:rFonts w:eastAsiaTheme="minorEastAsia"/>
          <w:sz w:val="24"/>
          <w:szCs w:val="24"/>
        </w:rPr>
      </w:pPr>
      <w:r>
        <w:rPr>
          <w:rFonts w:eastAsiaTheme="minorEastAsia"/>
          <w:sz w:val="24"/>
          <w:szCs w:val="24"/>
        </w:rPr>
        <w:t>(2)Buoyancy effect on the balance affected the real mass of the spring to be altered</w:t>
      </w:r>
    </w:p>
    <w:p w:rsidR="00FC3F55" w:rsidRPr="00E65D9C" w:rsidRDefault="00FC3F55" w:rsidP="0059494D">
      <w:pPr>
        <w:tabs>
          <w:tab w:val="left" w:pos="5145"/>
        </w:tabs>
        <w:rPr>
          <w:rFonts w:eastAsiaTheme="minorEastAsia"/>
          <w:b/>
          <w:sz w:val="24"/>
          <w:szCs w:val="24"/>
        </w:rPr>
      </w:pPr>
      <w:r w:rsidRPr="00E65D9C">
        <w:rPr>
          <w:rFonts w:eastAsiaTheme="minorEastAsia"/>
          <w:b/>
          <w:sz w:val="24"/>
          <w:szCs w:val="24"/>
        </w:rPr>
        <w:t>PRECAUTION</w:t>
      </w:r>
    </w:p>
    <w:p w:rsidR="00FC3F55" w:rsidRDefault="00FC3F55" w:rsidP="0059494D">
      <w:pPr>
        <w:tabs>
          <w:tab w:val="left" w:pos="5145"/>
        </w:tabs>
        <w:rPr>
          <w:rFonts w:eastAsiaTheme="minorEastAsia"/>
          <w:sz w:val="24"/>
          <w:szCs w:val="24"/>
        </w:rPr>
      </w:pPr>
      <w:r>
        <w:rPr>
          <w:rFonts w:eastAsiaTheme="minorEastAsia"/>
          <w:sz w:val="24"/>
          <w:szCs w:val="24"/>
        </w:rPr>
        <w:t>(1)All the fans in the room were turned off.</w:t>
      </w:r>
    </w:p>
    <w:p w:rsidR="00FC3F55" w:rsidRDefault="00FC3F55" w:rsidP="0059494D">
      <w:pPr>
        <w:tabs>
          <w:tab w:val="left" w:pos="5145"/>
        </w:tabs>
        <w:rPr>
          <w:rFonts w:eastAsiaTheme="minorEastAsia"/>
          <w:sz w:val="24"/>
          <w:szCs w:val="24"/>
        </w:rPr>
      </w:pPr>
      <w:r>
        <w:rPr>
          <w:rFonts w:eastAsiaTheme="minorEastAsia"/>
          <w:sz w:val="24"/>
          <w:szCs w:val="24"/>
        </w:rPr>
        <w:t>(2)It was made sure that the oscillated vertically and not horizontally.</w:t>
      </w:r>
    </w:p>
    <w:p w:rsidR="00FC3F55" w:rsidRDefault="00FC3F55" w:rsidP="0059494D">
      <w:pPr>
        <w:tabs>
          <w:tab w:val="left" w:pos="5145"/>
        </w:tabs>
        <w:rPr>
          <w:rFonts w:eastAsiaTheme="minorEastAsia"/>
          <w:sz w:val="24"/>
          <w:szCs w:val="24"/>
        </w:rPr>
      </w:pPr>
      <w:r>
        <w:rPr>
          <w:rFonts w:eastAsiaTheme="minorEastAsia"/>
          <w:sz w:val="24"/>
          <w:szCs w:val="24"/>
        </w:rPr>
        <w:t>(3)The spring was displaced through small amplitude.</w:t>
      </w:r>
    </w:p>
    <w:p w:rsidR="00DB07EA" w:rsidRDefault="00DB07EA" w:rsidP="0059494D">
      <w:pPr>
        <w:tabs>
          <w:tab w:val="left" w:pos="5145"/>
        </w:tabs>
        <w:rPr>
          <w:rFonts w:eastAsiaTheme="minorEastAsia"/>
          <w:sz w:val="24"/>
          <w:szCs w:val="24"/>
        </w:rPr>
      </w:pPr>
    </w:p>
    <w:p w:rsidR="00B31BFE" w:rsidRPr="00E65D9C" w:rsidRDefault="00B31BFE" w:rsidP="00B31BFE">
      <w:pPr>
        <w:tabs>
          <w:tab w:val="left" w:pos="5145"/>
        </w:tabs>
        <w:rPr>
          <w:rFonts w:eastAsiaTheme="minorEastAsia"/>
          <w:b/>
          <w:sz w:val="24"/>
          <w:szCs w:val="24"/>
        </w:rPr>
      </w:pPr>
      <w:r w:rsidRPr="00E65D9C">
        <w:rPr>
          <w:rFonts w:eastAsiaTheme="minorEastAsia"/>
          <w:b/>
          <w:sz w:val="24"/>
          <w:szCs w:val="24"/>
        </w:rPr>
        <w:t>CONCLUSION</w:t>
      </w:r>
    </w:p>
    <w:p w:rsidR="00B31BFE" w:rsidRDefault="00B31BFE" w:rsidP="00B31BFE">
      <w:pPr>
        <w:tabs>
          <w:tab w:val="left" w:pos="5145"/>
        </w:tabs>
        <w:rPr>
          <w:rFonts w:eastAsiaTheme="minorEastAsia"/>
          <w:sz w:val="24"/>
          <w:szCs w:val="24"/>
        </w:rPr>
      </w:pPr>
      <w:r>
        <w:rPr>
          <w:rFonts w:eastAsiaTheme="minorEastAsia"/>
          <w:sz w:val="24"/>
          <w:szCs w:val="24"/>
        </w:rPr>
        <w:t>The mass of the helical spring is 9.</w:t>
      </w:r>
      <w:r w:rsidR="00DF1A60">
        <w:rPr>
          <w:rFonts w:eastAsiaTheme="minorEastAsia"/>
          <w:sz w:val="24"/>
          <w:szCs w:val="24"/>
        </w:rPr>
        <w:t>7</w:t>
      </w:r>
      <w:r>
        <w:rPr>
          <w:rFonts w:eastAsiaTheme="minorEastAsia"/>
          <w:sz w:val="24"/>
          <w:szCs w:val="24"/>
        </w:rPr>
        <w:t>1g</w:t>
      </w:r>
      <w:r w:rsidR="00DF1A60">
        <w:rPr>
          <w:rFonts w:eastAsiaTheme="minorEastAsia"/>
          <w:sz w:val="24"/>
          <w:szCs w:val="24"/>
        </w:rPr>
        <w:t>.</w:t>
      </w:r>
    </w:p>
    <w:p w:rsidR="00DB07EA" w:rsidRDefault="00DB07EA" w:rsidP="0059494D">
      <w:pPr>
        <w:tabs>
          <w:tab w:val="left" w:pos="5145"/>
        </w:tabs>
        <w:rPr>
          <w:rFonts w:eastAsiaTheme="minorEastAsia"/>
          <w:sz w:val="24"/>
          <w:szCs w:val="24"/>
        </w:rPr>
      </w:pPr>
    </w:p>
    <w:p w:rsidR="00DB07EA" w:rsidRPr="00E65D9C" w:rsidRDefault="00DB07EA" w:rsidP="0059494D">
      <w:pPr>
        <w:tabs>
          <w:tab w:val="left" w:pos="5145"/>
        </w:tabs>
        <w:rPr>
          <w:rFonts w:eastAsiaTheme="minorEastAsia"/>
          <w:b/>
          <w:sz w:val="32"/>
          <w:szCs w:val="32"/>
        </w:rPr>
      </w:pPr>
      <w:r>
        <w:rPr>
          <w:rFonts w:eastAsiaTheme="minorEastAsia"/>
          <w:sz w:val="24"/>
          <w:szCs w:val="24"/>
        </w:rPr>
        <w:lastRenderedPageBreak/>
        <w:t xml:space="preserve">                                    </w:t>
      </w:r>
      <w:r w:rsidRPr="00E65D9C">
        <w:rPr>
          <w:rFonts w:eastAsiaTheme="minorEastAsia"/>
          <w:b/>
          <w:sz w:val="32"/>
          <w:szCs w:val="32"/>
        </w:rPr>
        <w:t>REFERENCES</w:t>
      </w:r>
    </w:p>
    <w:p w:rsidR="00DB07EA" w:rsidRDefault="00A33643" w:rsidP="0059494D">
      <w:pPr>
        <w:tabs>
          <w:tab w:val="left" w:pos="5145"/>
        </w:tabs>
        <w:rPr>
          <w:rFonts w:eastAsiaTheme="minorEastAsia"/>
          <w:sz w:val="24"/>
          <w:szCs w:val="24"/>
        </w:rPr>
      </w:pPr>
      <w:r>
        <w:rPr>
          <w:rFonts w:eastAsiaTheme="minorEastAsia"/>
          <w:sz w:val="24"/>
          <w:szCs w:val="24"/>
        </w:rPr>
        <w:t>(1)</w:t>
      </w:r>
      <w:proofErr w:type="spellStart"/>
      <w:proofErr w:type="gramStart"/>
      <w:r>
        <w:rPr>
          <w:rFonts w:eastAsiaTheme="minorEastAsia"/>
          <w:sz w:val="24"/>
          <w:szCs w:val="24"/>
        </w:rPr>
        <w:t>Faughn</w:t>
      </w:r>
      <w:proofErr w:type="spellEnd"/>
      <w:r>
        <w:rPr>
          <w:rFonts w:eastAsiaTheme="minorEastAsia"/>
          <w:sz w:val="24"/>
          <w:szCs w:val="24"/>
        </w:rPr>
        <w:t xml:space="preserve"> .J.S. and </w:t>
      </w:r>
      <w:proofErr w:type="spellStart"/>
      <w:r>
        <w:rPr>
          <w:rFonts w:eastAsiaTheme="minorEastAsia"/>
          <w:sz w:val="24"/>
          <w:szCs w:val="24"/>
        </w:rPr>
        <w:t>Serway</w:t>
      </w:r>
      <w:proofErr w:type="spellEnd"/>
      <w:r>
        <w:rPr>
          <w:rFonts w:eastAsiaTheme="minorEastAsia"/>
          <w:sz w:val="24"/>
          <w:szCs w:val="24"/>
        </w:rPr>
        <w:t xml:space="preserve"> .A.R. </w:t>
      </w:r>
      <w:r w:rsidR="00DB07EA">
        <w:rPr>
          <w:rFonts w:eastAsiaTheme="minorEastAsia"/>
          <w:sz w:val="24"/>
          <w:szCs w:val="24"/>
        </w:rPr>
        <w:t xml:space="preserve">(2003) </w:t>
      </w:r>
      <w:r w:rsidR="00DB07EA" w:rsidRPr="00B33B91">
        <w:rPr>
          <w:rFonts w:eastAsiaTheme="minorEastAsia"/>
          <w:b/>
          <w:sz w:val="24"/>
          <w:szCs w:val="24"/>
        </w:rPr>
        <w:t>College Physics 6</w:t>
      </w:r>
      <w:r w:rsidR="00DB07EA" w:rsidRPr="00B33B91">
        <w:rPr>
          <w:rFonts w:eastAsiaTheme="minorEastAsia"/>
          <w:b/>
          <w:sz w:val="24"/>
          <w:szCs w:val="24"/>
          <w:vertAlign w:val="superscript"/>
        </w:rPr>
        <w:t>th</w:t>
      </w:r>
      <w:r w:rsidR="00DB07EA" w:rsidRPr="00B33B91">
        <w:rPr>
          <w:rFonts w:eastAsiaTheme="minorEastAsia"/>
          <w:b/>
          <w:sz w:val="24"/>
          <w:szCs w:val="24"/>
        </w:rPr>
        <w:t xml:space="preserve"> </w:t>
      </w:r>
      <w:r w:rsidR="004C74A6" w:rsidRPr="00B33B91">
        <w:rPr>
          <w:rFonts w:eastAsiaTheme="minorEastAsia"/>
          <w:b/>
          <w:sz w:val="24"/>
          <w:szCs w:val="24"/>
        </w:rPr>
        <w:t>edition</w:t>
      </w:r>
      <w:r w:rsidR="004C74A6">
        <w:rPr>
          <w:rFonts w:eastAsiaTheme="minorEastAsia"/>
          <w:sz w:val="24"/>
          <w:szCs w:val="24"/>
        </w:rPr>
        <w:t>.</w:t>
      </w:r>
      <w:proofErr w:type="gramEnd"/>
      <w:r w:rsidR="004C74A6">
        <w:rPr>
          <w:rFonts w:eastAsiaTheme="minorEastAsia"/>
          <w:sz w:val="24"/>
          <w:szCs w:val="24"/>
        </w:rPr>
        <w:t xml:space="preserve"> Published</w:t>
      </w:r>
      <w:r w:rsidR="00DB07EA">
        <w:rPr>
          <w:rFonts w:eastAsiaTheme="minorEastAsia"/>
          <w:sz w:val="24"/>
          <w:szCs w:val="24"/>
        </w:rPr>
        <w:t xml:space="preserve"> by THOMSON BROOKES/</w:t>
      </w:r>
      <w:r w:rsidR="004C74A6">
        <w:rPr>
          <w:rFonts w:eastAsiaTheme="minorEastAsia"/>
          <w:sz w:val="24"/>
          <w:szCs w:val="24"/>
        </w:rPr>
        <w:t xml:space="preserve"> </w:t>
      </w:r>
      <w:r w:rsidR="00DB07EA">
        <w:rPr>
          <w:rFonts w:eastAsiaTheme="minorEastAsia"/>
          <w:sz w:val="24"/>
          <w:szCs w:val="24"/>
        </w:rPr>
        <w:t>COLE;</w:t>
      </w:r>
      <w:r w:rsidR="004C74A6">
        <w:rPr>
          <w:rFonts w:eastAsiaTheme="minorEastAsia"/>
          <w:sz w:val="24"/>
          <w:szCs w:val="24"/>
        </w:rPr>
        <w:t xml:space="preserve"> </w:t>
      </w:r>
      <w:r w:rsidR="00DB07EA">
        <w:rPr>
          <w:rFonts w:eastAsiaTheme="minorEastAsia"/>
          <w:sz w:val="24"/>
          <w:szCs w:val="24"/>
        </w:rPr>
        <w:t>Canada.</w:t>
      </w:r>
      <w:r w:rsidR="004C74A6">
        <w:rPr>
          <w:rFonts w:eastAsiaTheme="minorEastAsia"/>
          <w:sz w:val="24"/>
          <w:szCs w:val="24"/>
        </w:rPr>
        <w:t xml:space="preserve"> </w:t>
      </w:r>
      <w:proofErr w:type="gramStart"/>
      <w:r w:rsidR="00DB07EA">
        <w:rPr>
          <w:rFonts w:eastAsiaTheme="minorEastAsia"/>
          <w:sz w:val="24"/>
          <w:szCs w:val="24"/>
        </w:rPr>
        <w:t>Pages 391</w:t>
      </w:r>
      <w:r w:rsidR="004C74A6">
        <w:rPr>
          <w:rFonts w:eastAsiaTheme="minorEastAsia"/>
          <w:sz w:val="24"/>
          <w:szCs w:val="24"/>
        </w:rPr>
        <w:t>- 393.</w:t>
      </w:r>
      <w:proofErr w:type="gramEnd"/>
    </w:p>
    <w:p w:rsidR="004C74A6" w:rsidRDefault="00A33643" w:rsidP="0059494D">
      <w:pPr>
        <w:tabs>
          <w:tab w:val="left" w:pos="5145"/>
        </w:tabs>
        <w:rPr>
          <w:rFonts w:eastAsiaTheme="minorEastAsia"/>
          <w:sz w:val="24"/>
          <w:szCs w:val="24"/>
        </w:rPr>
      </w:pPr>
      <w:r>
        <w:rPr>
          <w:rFonts w:eastAsiaTheme="minorEastAsia"/>
          <w:sz w:val="24"/>
          <w:szCs w:val="24"/>
        </w:rPr>
        <w:t>(2)</w:t>
      </w:r>
      <w:proofErr w:type="spellStart"/>
      <w:proofErr w:type="gramStart"/>
      <w:r>
        <w:rPr>
          <w:rFonts w:eastAsiaTheme="minorEastAsia"/>
          <w:sz w:val="24"/>
          <w:szCs w:val="24"/>
        </w:rPr>
        <w:t>Nelkon</w:t>
      </w:r>
      <w:proofErr w:type="spellEnd"/>
      <w:r>
        <w:rPr>
          <w:rFonts w:eastAsiaTheme="minorEastAsia"/>
          <w:sz w:val="24"/>
          <w:szCs w:val="24"/>
        </w:rPr>
        <w:t xml:space="preserve"> .M. and Parker .P. (1995) </w:t>
      </w:r>
      <w:r w:rsidRPr="00B33B91">
        <w:rPr>
          <w:rFonts w:eastAsiaTheme="minorEastAsia"/>
          <w:b/>
          <w:sz w:val="24"/>
          <w:szCs w:val="24"/>
        </w:rPr>
        <w:t>Advanced Level Physics 7</w:t>
      </w:r>
      <w:r w:rsidRPr="00B33B91">
        <w:rPr>
          <w:rFonts w:eastAsiaTheme="minorEastAsia"/>
          <w:b/>
          <w:sz w:val="24"/>
          <w:szCs w:val="24"/>
          <w:vertAlign w:val="superscript"/>
        </w:rPr>
        <w:t>th</w:t>
      </w:r>
      <w:r w:rsidRPr="00B33B91">
        <w:rPr>
          <w:rFonts w:eastAsiaTheme="minorEastAsia"/>
          <w:b/>
          <w:sz w:val="24"/>
          <w:szCs w:val="24"/>
        </w:rPr>
        <w:t xml:space="preserve"> </w:t>
      </w:r>
      <w:r w:rsidR="007A027D" w:rsidRPr="00B33B91">
        <w:rPr>
          <w:rFonts w:eastAsiaTheme="minorEastAsia"/>
          <w:b/>
          <w:sz w:val="24"/>
          <w:szCs w:val="24"/>
        </w:rPr>
        <w:t>edition</w:t>
      </w:r>
      <w:r w:rsidR="007A027D">
        <w:rPr>
          <w:rFonts w:eastAsiaTheme="minorEastAsia"/>
          <w:sz w:val="24"/>
          <w:szCs w:val="24"/>
        </w:rPr>
        <w:t>.</w:t>
      </w:r>
      <w:proofErr w:type="gramEnd"/>
      <w:r w:rsidR="007A027D">
        <w:rPr>
          <w:rFonts w:eastAsiaTheme="minorEastAsia"/>
          <w:sz w:val="24"/>
          <w:szCs w:val="24"/>
        </w:rPr>
        <w:t xml:space="preserve"> Published</w:t>
      </w:r>
      <w:r>
        <w:rPr>
          <w:rFonts w:eastAsiaTheme="minorEastAsia"/>
          <w:sz w:val="24"/>
          <w:szCs w:val="24"/>
        </w:rPr>
        <w:t xml:space="preserve"> </w:t>
      </w:r>
      <w:r w:rsidR="007A027D">
        <w:rPr>
          <w:rFonts w:eastAsiaTheme="minorEastAsia"/>
          <w:sz w:val="24"/>
          <w:szCs w:val="24"/>
        </w:rPr>
        <w:t xml:space="preserve">by CBS Publishers and Distributors; New Delhi. </w:t>
      </w:r>
      <w:proofErr w:type="gramStart"/>
      <w:r w:rsidR="007A027D">
        <w:rPr>
          <w:rFonts w:eastAsiaTheme="minorEastAsia"/>
          <w:sz w:val="24"/>
          <w:szCs w:val="24"/>
        </w:rPr>
        <w:t>Pages 79-81.</w:t>
      </w:r>
      <w:proofErr w:type="gramEnd"/>
    </w:p>
    <w:p w:rsidR="004C74A6" w:rsidRDefault="004C74A6" w:rsidP="0059494D">
      <w:pPr>
        <w:tabs>
          <w:tab w:val="left" w:pos="5145"/>
        </w:tabs>
        <w:rPr>
          <w:rFonts w:eastAsiaTheme="minorEastAsia"/>
          <w:sz w:val="24"/>
          <w:szCs w:val="24"/>
        </w:rPr>
      </w:pPr>
    </w:p>
    <w:p w:rsidR="00DB07EA" w:rsidRDefault="00DB07EA" w:rsidP="0059494D">
      <w:pPr>
        <w:tabs>
          <w:tab w:val="left" w:pos="5145"/>
        </w:tabs>
        <w:rPr>
          <w:rFonts w:eastAsiaTheme="minorEastAsia"/>
          <w:sz w:val="24"/>
          <w:szCs w:val="24"/>
        </w:rPr>
      </w:pPr>
    </w:p>
    <w:p w:rsidR="007C283D" w:rsidRPr="007660A2" w:rsidRDefault="007C283D" w:rsidP="0059494D">
      <w:pPr>
        <w:tabs>
          <w:tab w:val="left" w:pos="5145"/>
        </w:tabs>
        <w:rPr>
          <w:sz w:val="24"/>
          <w:szCs w:val="24"/>
        </w:rPr>
      </w:pPr>
      <w:r>
        <w:rPr>
          <w:rFonts w:eastAsiaTheme="minorEastAsia"/>
          <w:sz w:val="32"/>
          <w:szCs w:val="32"/>
        </w:rPr>
        <w:t xml:space="preserve">  </w:t>
      </w:r>
      <w:r w:rsidR="0059494D">
        <w:rPr>
          <w:rFonts w:eastAsiaTheme="minorEastAsia"/>
          <w:sz w:val="32"/>
          <w:szCs w:val="32"/>
        </w:rPr>
        <w:tab/>
        <w:t xml:space="preserve"> </w:t>
      </w:r>
    </w:p>
    <w:sectPr w:rsidR="007C283D" w:rsidRPr="007660A2" w:rsidSect="00E34DFF">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7504" w:rsidRDefault="00457504" w:rsidP="00012001">
      <w:pPr>
        <w:spacing w:after="0" w:line="240" w:lineRule="auto"/>
      </w:pPr>
      <w:r>
        <w:separator/>
      </w:r>
    </w:p>
  </w:endnote>
  <w:endnote w:type="continuationSeparator" w:id="1">
    <w:p w:rsidR="00457504" w:rsidRDefault="00457504" w:rsidP="000120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001" w:rsidRDefault="00012001" w:rsidP="00012001">
    <w:pPr>
      <w:pStyle w:val="Header"/>
    </w:pPr>
  </w:p>
  <w:p w:rsidR="00012001" w:rsidRDefault="0001200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7504" w:rsidRDefault="00457504" w:rsidP="00012001">
      <w:pPr>
        <w:spacing w:after="0" w:line="240" w:lineRule="auto"/>
      </w:pPr>
      <w:r>
        <w:separator/>
      </w:r>
    </w:p>
  </w:footnote>
  <w:footnote w:type="continuationSeparator" w:id="1">
    <w:p w:rsidR="00457504" w:rsidRDefault="00457504" w:rsidP="0001200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3805C1"/>
    <w:rsid w:val="00012001"/>
    <w:rsid w:val="00014687"/>
    <w:rsid w:val="000444CC"/>
    <w:rsid w:val="000564EE"/>
    <w:rsid w:val="00057F32"/>
    <w:rsid w:val="000E203A"/>
    <w:rsid w:val="000E3176"/>
    <w:rsid w:val="000F62D6"/>
    <w:rsid w:val="001235E6"/>
    <w:rsid w:val="001A1492"/>
    <w:rsid w:val="0022763C"/>
    <w:rsid w:val="002319F1"/>
    <w:rsid w:val="0027013A"/>
    <w:rsid w:val="00271635"/>
    <w:rsid w:val="002A5F8F"/>
    <w:rsid w:val="002B0AED"/>
    <w:rsid w:val="0033717A"/>
    <w:rsid w:val="00365569"/>
    <w:rsid w:val="003805C1"/>
    <w:rsid w:val="003962BA"/>
    <w:rsid w:val="00422295"/>
    <w:rsid w:val="00457504"/>
    <w:rsid w:val="00485014"/>
    <w:rsid w:val="004A3EC4"/>
    <w:rsid w:val="004C74A6"/>
    <w:rsid w:val="005166E4"/>
    <w:rsid w:val="005427AD"/>
    <w:rsid w:val="0059494D"/>
    <w:rsid w:val="005A6E74"/>
    <w:rsid w:val="00620687"/>
    <w:rsid w:val="007229AC"/>
    <w:rsid w:val="00735FA2"/>
    <w:rsid w:val="007660A2"/>
    <w:rsid w:val="007846D7"/>
    <w:rsid w:val="007A027D"/>
    <w:rsid w:val="007C283D"/>
    <w:rsid w:val="008A49B2"/>
    <w:rsid w:val="009337A8"/>
    <w:rsid w:val="00935ECA"/>
    <w:rsid w:val="009A2F98"/>
    <w:rsid w:val="00A02E54"/>
    <w:rsid w:val="00A33643"/>
    <w:rsid w:val="00AD5BCC"/>
    <w:rsid w:val="00B31BFE"/>
    <w:rsid w:val="00B33B91"/>
    <w:rsid w:val="00C030FE"/>
    <w:rsid w:val="00C33FDA"/>
    <w:rsid w:val="00C433C8"/>
    <w:rsid w:val="00C962E9"/>
    <w:rsid w:val="00D23666"/>
    <w:rsid w:val="00D9314B"/>
    <w:rsid w:val="00DB07EA"/>
    <w:rsid w:val="00DF1A60"/>
    <w:rsid w:val="00E30B7F"/>
    <w:rsid w:val="00E34DFF"/>
    <w:rsid w:val="00E65D9C"/>
    <w:rsid w:val="00F03310"/>
    <w:rsid w:val="00F06133"/>
    <w:rsid w:val="00F9696C"/>
    <w:rsid w:val="00FC3F55"/>
    <w:rsid w:val="00FE23E8"/>
    <w:rsid w:val="00FF507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9" type="connector" idref="#_x0000_s1046"/>
        <o:r id="V:Rule10" type="connector" idref="#_x0000_s1049"/>
        <o:r id="V:Rule11" type="connector" idref="#_x0000_s1041"/>
        <o:r id="V:Rule12" type="connector" idref="#_x0000_s1040"/>
        <o:r id="V:Rule13" type="connector" idref="#_x0000_s1047"/>
        <o:r id="V:Rule14" type="connector" idref="#_x0000_s1030"/>
        <o:r id="V:Rule15" type="connector" idref="#_x0000_s1031"/>
        <o:r id="V:Rule1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DF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05C1"/>
    <w:rPr>
      <w:color w:val="808080"/>
    </w:rPr>
  </w:style>
  <w:style w:type="paragraph" w:styleId="BalloonText">
    <w:name w:val="Balloon Text"/>
    <w:basedOn w:val="Normal"/>
    <w:link w:val="BalloonTextChar"/>
    <w:uiPriority w:val="99"/>
    <w:semiHidden/>
    <w:unhideWhenUsed/>
    <w:rsid w:val="00380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5C1"/>
    <w:rPr>
      <w:rFonts w:ascii="Tahoma" w:hAnsi="Tahoma" w:cs="Tahoma"/>
      <w:sz w:val="16"/>
      <w:szCs w:val="16"/>
    </w:rPr>
  </w:style>
  <w:style w:type="table" w:styleId="TableGrid">
    <w:name w:val="Table Grid"/>
    <w:basedOn w:val="TableNormal"/>
    <w:uiPriority w:val="59"/>
    <w:rsid w:val="00D9314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0120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001"/>
  </w:style>
  <w:style w:type="paragraph" w:styleId="Footer">
    <w:name w:val="footer"/>
    <w:basedOn w:val="Normal"/>
    <w:link w:val="FooterChar"/>
    <w:uiPriority w:val="99"/>
    <w:semiHidden/>
    <w:unhideWhenUsed/>
    <w:rsid w:val="000120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001"/>
  </w:style>
  <w:style w:type="paragraph" w:styleId="Title">
    <w:name w:val="Title"/>
    <w:basedOn w:val="Normal"/>
    <w:next w:val="Normal"/>
    <w:link w:val="TitleChar"/>
    <w:uiPriority w:val="10"/>
    <w:qFormat/>
    <w:rsid w:val="00E30B7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30B7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elis\Documents\wh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layout/>
      <c:txPr>
        <a:bodyPr/>
        <a:lstStyle/>
        <a:p>
          <a:pPr>
            <a:defRPr lang="en-US"/>
          </a:pPr>
          <a:endParaRPr lang="en-US"/>
        </a:p>
      </c:txPr>
    </c:title>
    <c:plotArea>
      <c:layout/>
      <c:scatterChart>
        <c:scatterStyle val="smoothMarker"/>
        <c:ser>
          <c:idx val="0"/>
          <c:order val="0"/>
          <c:tx>
            <c:strRef>
              <c:f>Sheet1!$G$7</c:f>
              <c:strCache>
                <c:ptCount val="1"/>
              </c:strCache>
            </c:strRef>
          </c:tx>
          <c:trendline>
            <c:trendlineType val="linear"/>
            <c:intercept val="-9.7100000000000009"/>
            <c:dispEq val="1"/>
            <c:trendlineLbl>
              <c:layout/>
              <c:numFmt formatCode="General" sourceLinked="0"/>
              <c:txPr>
                <a:bodyPr/>
                <a:lstStyle/>
                <a:p>
                  <a:pPr>
                    <a:defRPr lang="en-US"/>
                  </a:pPr>
                  <a:endParaRPr lang="en-US"/>
                </a:p>
              </c:txPr>
            </c:trendlineLbl>
          </c:trendline>
          <c:xVal>
            <c:numRef>
              <c:f>Sheet1!$F$8:$F$12</c:f>
              <c:numCache>
                <c:formatCode>General</c:formatCode>
                <c:ptCount val="5"/>
                <c:pt idx="0">
                  <c:v>0.2880000000000002</c:v>
                </c:pt>
                <c:pt idx="1">
                  <c:v>1.042</c:v>
                </c:pt>
                <c:pt idx="2">
                  <c:v>1.280999999999999</c:v>
                </c:pt>
                <c:pt idx="3">
                  <c:v>1.51</c:v>
                </c:pt>
                <c:pt idx="4">
                  <c:v>1.7849999999999995</c:v>
                </c:pt>
              </c:numCache>
            </c:numRef>
          </c:xVal>
          <c:yVal>
            <c:numRef>
              <c:f>Sheet1!$G$8:$G$12</c:f>
              <c:numCache>
                <c:formatCode>General</c:formatCode>
                <c:ptCount val="5"/>
                <c:pt idx="0">
                  <c:v>70</c:v>
                </c:pt>
                <c:pt idx="1">
                  <c:v>90</c:v>
                </c:pt>
                <c:pt idx="2">
                  <c:v>110</c:v>
                </c:pt>
                <c:pt idx="3">
                  <c:v>130</c:v>
                </c:pt>
                <c:pt idx="4">
                  <c:v>150</c:v>
                </c:pt>
              </c:numCache>
            </c:numRef>
          </c:yVal>
          <c:smooth val="1"/>
        </c:ser>
        <c:axId val="145988608"/>
        <c:axId val="146240640"/>
      </c:scatterChart>
      <c:valAx>
        <c:axId val="145988608"/>
        <c:scaling>
          <c:orientation val="minMax"/>
        </c:scaling>
        <c:axPos val="b"/>
        <c:title>
          <c:tx>
            <c:rich>
              <a:bodyPr/>
              <a:lstStyle/>
              <a:p>
                <a:pPr>
                  <a:defRPr lang="en-US"/>
                </a:pPr>
                <a:r>
                  <a:rPr lang="en-US"/>
                  <a:t>squared</a:t>
                </a:r>
                <a:r>
                  <a:rPr lang="en-US" baseline="0"/>
                  <a:t> period(s</a:t>
                </a:r>
                <a:r>
                  <a:rPr lang="en-US" baseline="30000"/>
                  <a:t>2</a:t>
                </a:r>
                <a:r>
                  <a:rPr lang="en-US" baseline="0"/>
                  <a:t>)</a:t>
                </a:r>
                <a:endParaRPr lang="en-US"/>
              </a:p>
            </c:rich>
          </c:tx>
          <c:layout/>
        </c:title>
        <c:numFmt formatCode="General" sourceLinked="1"/>
        <c:tickLblPos val="nextTo"/>
        <c:txPr>
          <a:bodyPr/>
          <a:lstStyle/>
          <a:p>
            <a:pPr>
              <a:defRPr lang="en-US"/>
            </a:pPr>
            <a:endParaRPr lang="en-US"/>
          </a:p>
        </c:txPr>
        <c:crossAx val="146240640"/>
        <c:crosses val="autoZero"/>
        <c:crossBetween val="midCat"/>
      </c:valAx>
      <c:valAx>
        <c:axId val="146240640"/>
        <c:scaling>
          <c:orientation val="minMax"/>
        </c:scaling>
        <c:axPos val="l"/>
        <c:majorGridlines/>
        <c:title>
          <c:tx>
            <c:rich>
              <a:bodyPr rot="0" vert="horz"/>
              <a:lstStyle/>
              <a:p>
                <a:pPr>
                  <a:defRPr lang="en-US"/>
                </a:pPr>
                <a:r>
                  <a:rPr lang="en-US"/>
                  <a:t>mass(g)</a:t>
                </a:r>
              </a:p>
            </c:rich>
          </c:tx>
          <c:layout/>
        </c:title>
        <c:numFmt formatCode="General" sourceLinked="1"/>
        <c:tickLblPos val="nextTo"/>
        <c:txPr>
          <a:bodyPr/>
          <a:lstStyle/>
          <a:p>
            <a:pPr>
              <a:defRPr lang="en-US"/>
            </a:pPr>
            <a:endParaRPr lang="en-US"/>
          </a:p>
        </c:txPr>
        <c:crossAx val="145988608"/>
        <c:crosses val="autoZero"/>
        <c:crossBetween val="midCat"/>
      </c:valAx>
    </c:plotArea>
    <c:legend>
      <c:legendPos val="r"/>
      <c:layout/>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792</TotalTime>
  <Pages>6</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dc:creator>
  <cp:lastModifiedBy>Daniella Akrasi-Sarpong</cp:lastModifiedBy>
  <cp:revision>51</cp:revision>
  <dcterms:created xsi:type="dcterms:W3CDTF">2008-10-15T17:59:00Z</dcterms:created>
  <dcterms:modified xsi:type="dcterms:W3CDTF">2009-09-30T08:09:00Z</dcterms:modified>
</cp:coreProperties>
</file>