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000" w:rsidRPr="00D23F30" w:rsidRDefault="002F2000" w:rsidP="00705D91">
      <w:pPr>
        <w:spacing w:line="240" w:lineRule="auto"/>
        <w:rPr>
          <w:rFonts w:ascii="Times New Roman" w:hAnsi="Times New Roman" w:cs="Times New Roman"/>
          <w:b/>
          <w:u w:val="single"/>
        </w:rPr>
      </w:pPr>
    </w:p>
    <w:p w:rsidR="001F12B1" w:rsidRPr="00D23F30" w:rsidRDefault="001F12B1" w:rsidP="00705D91">
      <w:pPr>
        <w:spacing w:line="240" w:lineRule="auto"/>
        <w:rPr>
          <w:rFonts w:ascii="Times New Roman" w:hAnsi="Times New Roman" w:cs="Times New Roman"/>
          <w:b/>
          <w:u w:val="single"/>
        </w:rPr>
      </w:pPr>
      <w:r w:rsidRPr="00D23F30">
        <w:rPr>
          <w:rFonts w:ascii="Times New Roman" w:hAnsi="Times New Roman" w:cs="Times New Roman"/>
          <w:b/>
          <w:u w:val="single"/>
        </w:rPr>
        <w:t>GROUP 20</w:t>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rPr>
        <w:tab/>
      </w:r>
      <w:r w:rsidRPr="00D23F30">
        <w:rPr>
          <w:rFonts w:ascii="Times New Roman" w:hAnsi="Times New Roman" w:cs="Times New Roman"/>
          <w:b/>
          <w:u w:val="single"/>
        </w:rPr>
        <w:t>29</w:t>
      </w:r>
      <w:r w:rsidRPr="00D23F30">
        <w:rPr>
          <w:rFonts w:ascii="Times New Roman" w:hAnsi="Times New Roman" w:cs="Times New Roman"/>
          <w:b/>
          <w:u w:val="single"/>
          <w:vertAlign w:val="superscript"/>
        </w:rPr>
        <w:t>TH</w:t>
      </w:r>
      <w:r w:rsidRPr="00D23F30">
        <w:rPr>
          <w:rFonts w:ascii="Times New Roman" w:hAnsi="Times New Roman" w:cs="Times New Roman"/>
          <w:b/>
          <w:u w:val="single"/>
        </w:rPr>
        <w:t xml:space="preserve"> September 2010</w:t>
      </w:r>
    </w:p>
    <w:p w:rsidR="001F12B1" w:rsidRPr="00D23F30" w:rsidRDefault="001F12B1" w:rsidP="00705D91">
      <w:pPr>
        <w:spacing w:line="240" w:lineRule="auto"/>
        <w:rPr>
          <w:rFonts w:ascii="Times New Roman" w:hAnsi="Times New Roman" w:cs="Times New Roman"/>
          <w:u w:val="single"/>
        </w:rPr>
      </w:pPr>
      <w:r w:rsidRPr="00D23F30">
        <w:rPr>
          <w:rFonts w:ascii="Times New Roman" w:hAnsi="Times New Roman" w:cs="Times New Roman"/>
          <w:u w:val="single"/>
        </w:rPr>
        <w:t>SM/SMS/10/0027</w:t>
      </w:r>
    </w:p>
    <w:p w:rsidR="001F12B1" w:rsidRPr="00D23F30" w:rsidRDefault="001F12B1" w:rsidP="00705D91">
      <w:pPr>
        <w:spacing w:line="240" w:lineRule="auto"/>
        <w:rPr>
          <w:rFonts w:ascii="Times New Roman" w:hAnsi="Times New Roman" w:cs="Times New Roman"/>
          <w:b/>
          <w:u w:val="single"/>
        </w:rPr>
      </w:pPr>
      <w:r w:rsidRPr="00D23F30">
        <w:rPr>
          <w:rFonts w:ascii="Times New Roman" w:hAnsi="Times New Roman" w:cs="Times New Roman"/>
        </w:rPr>
        <w:tab/>
      </w:r>
      <w:r w:rsidRPr="00D23F30">
        <w:rPr>
          <w:rFonts w:ascii="Times New Roman" w:hAnsi="Times New Roman" w:cs="Times New Roman"/>
        </w:rPr>
        <w:tab/>
      </w:r>
      <w:r w:rsidR="003609CC" w:rsidRPr="00D23F30">
        <w:rPr>
          <w:rFonts w:ascii="Times New Roman" w:hAnsi="Times New Roman" w:cs="Times New Roman"/>
        </w:rPr>
        <w:t xml:space="preserve"> </w:t>
      </w:r>
      <w:r w:rsidRPr="00D23F30">
        <w:rPr>
          <w:rFonts w:ascii="Times New Roman" w:hAnsi="Times New Roman" w:cs="Times New Roman"/>
        </w:rPr>
        <w:tab/>
      </w:r>
      <w:r w:rsidRPr="00D23F30">
        <w:rPr>
          <w:rFonts w:ascii="Times New Roman" w:hAnsi="Times New Roman" w:cs="Times New Roman"/>
        </w:rPr>
        <w:tab/>
      </w:r>
      <w:r w:rsidR="0087205F" w:rsidRPr="00D23F30">
        <w:rPr>
          <w:rFonts w:ascii="Times New Roman" w:hAnsi="Times New Roman" w:cs="Times New Roman"/>
        </w:rPr>
        <w:tab/>
      </w:r>
      <w:r w:rsidRPr="00D23F30">
        <w:rPr>
          <w:rFonts w:ascii="Times New Roman" w:hAnsi="Times New Roman" w:cs="Times New Roman"/>
          <w:b/>
          <w:u w:val="single"/>
        </w:rPr>
        <w:t>EXPERIMENT 1</w:t>
      </w:r>
    </w:p>
    <w:p w:rsidR="001F12B1" w:rsidRPr="00D23F30" w:rsidRDefault="0087205F" w:rsidP="00705D91">
      <w:pPr>
        <w:spacing w:line="240" w:lineRule="auto"/>
        <w:jc w:val="center"/>
        <w:rPr>
          <w:rFonts w:ascii="Times New Roman" w:hAnsi="Times New Roman" w:cs="Times New Roman"/>
          <w:b/>
          <w:u w:val="single"/>
        </w:rPr>
      </w:pPr>
      <w:r w:rsidRPr="00D23F30">
        <w:rPr>
          <w:rFonts w:ascii="Times New Roman" w:hAnsi="Times New Roman" w:cs="Times New Roman"/>
          <w:b/>
          <w:u w:val="single"/>
        </w:rPr>
        <w:t>DETERMINATION OF MODULUS OF ELASTICITY</w:t>
      </w:r>
    </w:p>
    <w:p w:rsidR="003609CC" w:rsidRPr="00D23F30" w:rsidRDefault="003609CC" w:rsidP="00705D91">
      <w:pPr>
        <w:spacing w:line="240" w:lineRule="auto"/>
        <w:jc w:val="both"/>
        <w:rPr>
          <w:rFonts w:ascii="Times New Roman" w:hAnsi="Times New Roman" w:cs="Times New Roman"/>
        </w:rPr>
      </w:pPr>
      <w:r w:rsidRPr="00D23F30">
        <w:rPr>
          <w:rFonts w:ascii="Times New Roman" w:hAnsi="Times New Roman" w:cs="Times New Roman"/>
          <w:u w:val="single"/>
        </w:rPr>
        <w:t>AIM:</w:t>
      </w:r>
      <w:r w:rsidRPr="00D23F30">
        <w:rPr>
          <w:rFonts w:ascii="Times New Roman" w:hAnsi="Times New Roman" w:cs="Times New Roman"/>
        </w:rPr>
        <w:t xml:space="preserve"> To determine the modulus of elasticity by applying Hooke’s law.</w:t>
      </w:r>
    </w:p>
    <w:p w:rsidR="003609CC" w:rsidRPr="00D23F30" w:rsidRDefault="003609CC" w:rsidP="00705D91">
      <w:pPr>
        <w:spacing w:line="240" w:lineRule="auto"/>
        <w:jc w:val="both"/>
        <w:rPr>
          <w:rFonts w:ascii="Times New Roman" w:hAnsi="Times New Roman" w:cs="Times New Roman"/>
        </w:rPr>
      </w:pPr>
      <w:r w:rsidRPr="00D23F30">
        <w:rPr>
          <w:rFonts w:ascii="Times New Roman" w:hAnsi="Times New Roman" w:cs="Times New Roman"/>
          <w:u w:val="single"/>
        </w:rPr>
        <w:t>APPARATUS:</w:t>
      </w:r>
      <w:r w:rsidRPr="00D23F30">
        <w:rPr>
          <w:rFonts w:ascii="Times New Roman" w:hAnsi="Times New Roman" w:cs="Times New Roman"/>
        </w:rPr>
        <w:t xml:space="preserve"> Dial gauge, Holder for dial gauge, flat metal bar, knife edge with stirrup, and bolt with knife edge, weight holder for slotted weights, tripod base, support rod, right angle clamp, slotted weights 50g and meter rule.</w:t>
      </w:r>
    </w:p>
    <w:p w:rsidR="003609CC" w:rsidRPr="00D23F30" w:rsidRDefault="003609CC" w:rsidP="00705D91">
      <w:pPr>
        <w:spacing w:line="240" w:lineRule="auto"/>
        <w:jc w:val="both"/>
        <w:rPr>
          <w:rFonts w:ascii="Times New Roman" w:hAnsi="Times New Roman" w:cs="Times New Roman"/>
        </w:rPr>
      </w:pPr>
      <w:r w:rsidRPr="00D23F30">
        <w:rPr>
          <w:rFonts w:ascii="Times New Roman" w:hAnsi="Times New Roman" w:cs="Times New Roman"/>
          <w:noProof/>
        </w:rPr>
        <w:drawing>
          <wp:inline distT="0" distB="0" distL="0" distR="0">
            <wp:extent cx="5943600" cy="3048000"/>
            <wp:effectExtent l="19050" t="0" r="0" b="0"/>
            <wp:docPr id="2" name="Picture 2" descr="C:\Users\ABEKU\Pictures\bossssssssssssssssssssssssss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EKU\Pictures\bossssssssssssssssssssssssssss.jpg"/>
                    <pic:cNvPicPr>
                      <a:picLocks noChangeAspect="1" noChangeArrowheads="1"/>
                    </pic:cNvPicPr>
                  </pic:nvPicPr>
                  <pic:blipFill>
                    <a:blip r:embed="rId4"/>
                    <a:srcRect/>
                    <a:stretch>
                      <a:fillRect/>
                    </a:stretch>
                  </pic:blipFill>
                  <pic:spPr bwMode="auto">
                    <a:xfrm>
                      <a:off x="0" y="0"/>
                      <a:ext cx="5943600" cy="3048000"/>
                    </a:xfrm>
                    <a:prstGeom prst="rect">
                      <a:avLst/>
                    </a:prstGeom>
                    <a:noFill/>
                    <a:ln w="9525">
                      <a:noFill/>
                      <a:miter lim="800000"/>
                      <a:headEnd/>
                      <a:tailEnd/>
                    </a:ln>
                  </pic:spPr>
                </pic:pic>
              </a:graphicData>
            </a:graphic>
          </wp:inline>
        </w:drawing>
      </w:r>
    </w:p>
    <w:p w:rsidR="003609CC" w:rsidRPr="00D23F30" w:rsidRDefault="003609CC" w:rsidP="00705D91">
      <w:pPr>
        <w:spacing w:line="240" w:lineRule="auto"/>
        <w:ind w:right="360"/>
        <w:jc w:val="both"/>
        <w:rPr>
          <w:rFonts w:ascii="Times New Roman" w:hAnsi="Times New Roman" w:cs="Times New Roman"/>
        </w:rPr>
      </w:pPr>
      <w:r w:rsidRPr="00D23F30">
        <w:rPr>
          <w:rFonts w:ascii="Times New Roman" w:hAnsi="Times New Roman" w:cs="Times New Roman"/>
          <w:u w:val="single"/>
        </w:rPr>
        <w:t>METHOD:</w:t>
      </w:r>
      <w:r w:rsidRPr="00D23F30">
        <w:rPr>
          <w:rFonts w:ascii="Times New Roman" w:hAnsi="Times New Roman" w:cs="Times New Roman"/>
        </w:rPr>
        <w:t xml:space="preserve"> The dial gauge was mounted on the knife edge with a stir up. The height (b), width (a) and length of the metal bar were measured several times. The metal was then placed on the two knife edges with precision such that movement in the x and y directions were not restricted but allowed. The metal bar was positioned in a manner that the length between the two knife edges was 45cm. The metal bar, weighed down with 250g of the masses was centered between the knife edges. The dial gauge had a dynamometer and a plunger which showed full deflection. The plunger was raised and lowered gently to set the dial to</w:t>
      </w:r>
      <w:r w:rsidR="001D14B8" w:rsidRPr="00D23F30">
        <w:rPr>
          <w:rFonts w:ascii="Times New Roman" w:hAnsi="Times New Roman" w:cs="Times New Roman"/>
        </w:rPr>
        <w:t xml:space="preserve"> zero</w:t>
      </w:r>
      <w:r w:rsidRPr="00D23F30">
        <w:rPr>
          <w:rFonts w:ascii="Times New Roman" w:hAnsi="Times New Roman" w:cs="Times New Roman"/>
        </w:rPr>
        <w:t xml:space="preserve"> .The weights were then mounted and reduced by 50g and its dial readings were observed and recorded.</w:t>
      </w:r>
    </w:p>
    <w:p w:rsidR="0042352E" w:rsidRPr="00D23F30" w:rsidRDefault="0042352E" w:rsidP="00705D91">
      <w:pPr>
        <w:spacing w:line="240" w:lineRule="auto"/>
        <w:rPr>
          <w:rFonts w:ascii="Times New Roman" w:hAnsi="Times New Roman" w:cs="Times New Roman"/>
        </w:rPr>
      </w:pPr>
      <w:r w:rsidRPr="00D23F30">
        <w:rPr>
          <w:rFonts w:ascii="Times New Roman" w:hAnsi="Times New Roman" w:cs="Times New Roman"/>
          <w:u w:val="single"/>
        </w:rPr>
        <w:t>THEORY</w:t>
      </w:r>
      <w:r w:rsidRPr="00D23F30">
        <w:rPr>
          <w:rFonts w:ascii="Times New Roman" w:hAnsi="Times New Roman" w:cs="Times New Roman"/>
          <w:b/>
          <w:u w:val="single"/>
        </w:rPr>
        <w:t>:</w:t>
      </w:r>
      <w:r w:rsidRPr="00D23F30">
        <w:rPr>
          <w:rFonts w:ascii="Times New Roman" w:hAnsi="Times New Roman" w:cs="Times New Roman"/>
          <w:b/>
        </w:rPr>
        <w:t xml:space="preserve"> </w:t>
      </w:r>
      <w:r w:rsidRPr="00D23F30">
        <w:rPr>
          <w:rFonts w:ascii="Times New Roman" w:hAnsi="Times New Roman" w:cs="Times New Roman"/>
        </w:rPr>
        <w:t xml:space="preserve">An elastic modulus or modulus of elasticity is the mathematical description of an object or substance’s tendency to be deformed elastically (that is non-permanently) when a force is applied to it.  According to young modulus, when a force or tension, F is applied to the end of a wire of cross sectional area (A), then tensile stress </w:t>
      </w:r>
      <w:proofErr w:type="gramStart"/>
      <w:r w:rsidRPr="00D23F30">
        <w:rPr>
          <w:rFonts w:ascii="Times New Roman" w:hAnsi="Times New Roman" w:cs="Times New Roman"/>
        </w:rPr>
        <w:t xml:space="preserve">=  </w:t>
      </w:r>
      <m:oMath>
        <w:proofErr w:type="gramEnd"/>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Pr="00D23F30">
        <w:rPr>
          <w:rFonts w:ascii="Times New Roman" w:hAnsi="Times New Roman" w:cs="Times New Roman"/>
        </w:rPr>
        <w:t>. Also, if the extension of the wire is, e and the initial length is l</w:t>
      </w:r>
      <w:r w:rsidRPr="00D23F30">
        <w:rPr>
          <w:rFonts w:ascii="Times New Roman" w:hAnsi="Times New Roman" w:cs="Times New Roman"/>
          <w:vertAlign w:val="subscript"/>
        </w:rPr>
        <w:t>0</w:t>
      </w:r>
      <w:r w:rsidRPr="00D23F30">
        <w:rPr>
          <w:rFonts w:ascii="Times New Roman" w:hAnsi="Times New Roman" w:cs="Times New Roman"/>
        </w:rPr>
        <w:t>, then the tensile strength</w:t>
      </w:r>
      <w:proofErr w:type="gramStart"/>
      <w:r w:rsidRPr="00D23F30">
        <w:rPr>
          <w:rFonts w:ascii="Times New Roman" w:hAnsi="Times New Roman" w:cs="Times New Roman"/>
        </w:rPr>
        <w:t>=</w:t>
      </w:r>
      <w:r w:rsidR="009A5121" w:rsidRPr="00D23F30">
        <w:rPr>
          <w:rFonts w:ascii="Times New Roman" w:hAnsi="Times New Roman" w:cs="Times New Roman"/>
        </w:rPr>
        <w:t xml:space="preserve"> </w:t>
      </w:r>
      <m:oMath>
        <w:proofErr w:type="gramEnd"/>
        <m:f>
          <m:fPr>
            <m:ctrlPr>
              <w:rPr>
                <w:rFonts w:ascii="Cambria Math" w:hAnsi="Cambria Math" w:cs="Times New Roman"/>
                <w:i/>
              </w:rPr>
            </m:ctrlPr>
          </m:fPr>
          <m:num>
            <m:r>
              <w:rPr>
                <w:rFonts w:ascii="Cambria Math" w:hAnsi="Cambria Math" w:cs="Times New Roman"/>
              </w:rPr>
              <m:t>e</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w:r w:rsidRPr="00D23F30">
        <w:rPr>
          <w:rFonts w:ascii="Times New Roman" w:hAnsi="Times New Roman" w:cs="Times New Roman"/>
        </w:rPr>
        <w:t>. From Hooke’s law which states, provided the elastic limit of a material is not exceeded, the extension is directly proportional to the applied force.</w:t>
      </w:r>
    </w:p>
    <w:p w:rsidR="006D3CB8" w:rsidRPr="00D23F30" w:rsidRDefault="00AC4615" w:rsidP="00705D91">
      <w:pPr>
        <w:autoSpaceDE w:val="0"/>
        <w:autoSpaceDN w:val="0"/>
        <w:adjustRightInd w:val="0"/>
        <w:spacing w:after="0" w:line="24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6D3CB8" w:rsidRPr="00D23F30">
        <w:rPr>
          <w:rFonts w:ascii="Times New Roman" w:hAnsi="Times New Roman" w:cs="Times New Roman"/>
        </w:rPr>
        <w:t xml:space="preserve">  </w:t>
      </w:r>
      <w:proofErr w:type="gramStart"/>
      <w:r w:rsidR="006D3CB8" w:rsidRPr="00D23F30">
        <w:rPr>
          <w:rFonts w:ascii="Times New Roman" w:hAnsi="Times New Roman" w:cs="Times New Roman"/>
        </w:rPr>
        <w:t>is</w:t>
      </w:r>
      <w:proofErr w:type="gramEnd"/>
      <w:r w:rsidR="006D3CB8" w:rsidRPr="00D23F30">
        <w:rPr>
          <w:rFonts w:ascii="Times New Roman" w:hAnsi="Times New Roman" w:cs="Times New Roman"/>
        </w:rPr>
        <w:t xml:space="preserve"> directly proportional to</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e</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w:r w:rsidR="006D3CB8" w:rsidRPr="00D23F30">
        <w:rPr>
          <w:rFonts w:ascii="Times New Roman" w:eastAsiaTheme="minorEastAsia" w:hAnsi="Times New Roman" w:cs="Times New Roman"/>
        </w:rPr>
        <w:t xml:space="preserve"> </w:t>
      </w:r>
      <w:r w:rsidR="006D3CB8" w:rsidRPr="00D23F30">
        <w:rPr>
          <w:rFonts w:ascii="Times New Roman" w:hAnsi="Times New Roman" w:cs="Times New Roman"/>
        </w:rPr>
        <w:t>(because A and l</w:t>
      </w:r>
      <w:r w:rsidR="006D3CB8" w:rsidRPr="00D23F30">
        <w:rPr>
          <w:rFonts w:ascii="Times New Roman" w:hAnsi="Times New Roman" w:cs="Times New Roman"/>
          <w:vertAlign w:val="subscript"/>
        </w:rPr>
        <w:t>0</w:t>
      </w:r>
      <w:r w:rsidR="006D3CB8" w:rsidRPr="00D23F30">
        <w:rPr>
          <w:rFonts w:ascii="Times New Roman" w:hAnsi="Times New Roman" w:cs="Times New Roman"/>
        </w:rPr>
        <w:t xml:space="preserve"> are constants).</w:t>
      </w:r>
    </w:p>
    <w:p w:rsidR="006D3CB8" w:rsidRPr="00D23F30" w:rsidRDefault="00AC4615" w:rsidP="00705D91">
      <w:pPr>
        <w:autoSpaceDE w:val="0"/>
        <w:autoSpaceDN w:val="0"/>
        <w:adjustRightInd w:val="0"/>
        <w:spacing w:after="0" w:line="240" w:lineRule="auto"/>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6D3CB8" w:rsidRPr="00D23F30">
        <w:rPr>
          <w:rFonts w:ascii="Times New Roman" w:eastAsiaTheme="minorEastAsia" w:hAnsi="Times New Roman" w:cs="Times New Roman"/>
        </w:rPr>
        <w:t xml:space="preserve"> = K</w:t>
      </w:r>
      <m:oMath>
        <m:f>
          <m:fPr>
            <m:ctrlPr>
              <w:rPr>
                <w:rFonts w:ascii="Cambria Math" w:hAnsi="Cambria Math" w:cs="Times New Roman"/>
                <w:i/>
              </w:rPr>
            </m:ctrlPr>
          </m:fPr>
          <m:num>
            <m:r>
              <w:rPr>
                <w:rFonts w:ascii="Cambria Math" w:hAnsi="Cambria Math" w:cs="Times New Roman"/>
              </w:rPr>
              <m:t>e</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oMath>
      <w:r w:rsidR="006D3CB8" w:rsidRPr="00D23F30">
        <w:rPr>
          <w:rFonts w:ascii="Times New Roman" w:eastAsiaTheme="minorEastAsia" w:hAnsi="Times New Roman" w:cs="Times New Roman"/>
        </w:rPr>
        <w:t xml:space="preserve">     </w:t>
      </w:r>
      <w:r w:rsidR="006D3CB8" w:rsidRPr="00D23F30">
        <w:rPr>
          <w:rFonts w:ascii="Times New Roman" w:hAnsi="Times New Roman" w:cs="Times New Roman"/>
        </w:rPr>
        <w:t>where K is the constant of proportionality. K is called young’s modulus of elasticity (E). Therefore K = E</w:t>
      </w:r>
    </w:p>
    <w:p w:rsidR="006D3CB8" w:rsidRPr="00D23F30" w:rsidRDefault="00AC4615" w:rsidP="00705D91">
      <w:pPr>
        <w:autoSpaceDE w:val="0"/>
        <w:autoSpaceDN w:val="0"/>
        <w:adjustRightInd w:val="0"/>
        <w:spacing w:after="0" w:line="240" w:lineRule="auto"/>
        <w:jc w:val="both"/>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006D3CB8" w:rsidRPr="00D23F30">
        <w:rPr>
          <w:rFonts w:ascii="Times New Roman" w:eastAsiaTheme="minorEastAsia" w:hAnsi="Times New Roman" w:cs="Times New Roman"/>
        </w:rPr>
        <w:t xml:space="preserve"> = e</w:t>
      </w:r>
      <w:r w:rsidR="00B53AE6" w:rsidRPr="00D23F30">
        <w:rPr>
          <w:rFonts w:ascii="Times New Roman" w:eastAsiaTheme="minorEastAsia" w:hAnsi="Times New Roman" w:cs="Times New Roman"/>
        </w:rPr>
        <w:t xml:space="preserve"> </w:t>
      </w:r>
      <m:oMath>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E</m:t>
                </m:r>
              </m:num>
              <m:den>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den>
            </m:f>
          </m:e>
        </m:d>
      </m:oMath>
    </w:p>
    <w:p w:rsidR="00B53AE6" w:rsidRPr="00D23F30" w:rsidRDefault="00B53AE6" w:rsidP="00705D91">
      <w:pPr>
        <w:autoSpaceDE w:val="0"/>
        <w:autoSpaceDN w:val="0"/>
        <w:adjustRightInd w:val="0"/>
        <w:spacing w:after="0" w:line="240" w:lineRule="auto"/>
        <w:jc w:val="both"/>
        <w:rPr>
          <w:rFonts w:ascii="Times New Roman" w:eastAsiaTheme="minorEastAsia" w:hAnsi="Times New Roman" w:cs="Times New Roman"/>
        </w:rPr>
      </w:pPr>
      <w:r w:rsidRPr="00D23F30">
        <w:rPr>
          <w:rFonts w:ascii="Times New Roman" w:hAnsi="Times New Roman" w:cs="Times New Roman"/>
        </w:rPr>
        <w:t xml:space="preserve">E =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A</m:t>
            </m:r>
          </m:den>
        </m:f>
      </m:oMath>
      <w:r w:rsidRPr="00D23F30">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num>
          <m:den>
            <m:r>
              <w:rPr>
                <w:rFonts w:ascii="Cambria Math" w:eastAsiaTheme="minorEastAsia" w:hAnsi="Cambria Math" w:cs="Times New Roman"/>
              </w:rPr>
              <m:t>e</m:t>
            </m:r>
          </m:den>
        </m:f>
      </m:oMath>
      <w:r w:rsidRPr="00D23F30">
        <w:rPr>
          <w:rFonts w:ascii="Times New Roman" w:eastAsiaTheme="minorEastAsia" w:hAnsi="Times New Roman" w:cs="Times New Roman"/>
        </w:rPr>
        <w:t xml:space="preserve">      </w:t>
      </w:r>
      <w:r w:rsidRPr="00D23F30">
        <w:rPr>
          <w:rFonts w:ascii="Times New Roman" w:hAnsi="Times New Roman" w:cs="Times New Roman"/>
        </w:rPr>
        <w:t xml:space="preserve">Also, F = 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EA</m:t>
                </m:r>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den>
            </m:f>
          </m:e>
        </m:d>
      </m:oMath>
    </w:p>
    <w:p w:rsidR="00B53AE6" w:rsidRPr="00D23F30" w:rsidRDefault="00B53AE6" w:rsidP="00705D91">
      <w:pPr>
        <w:autoSpaceDE w:val="0"/>
        <w:autoSpaceDN w:val="0"/>
        <w:adjustRightInd w:val="0"/>
        <w:spacing w:after="0" w:line="240" w:lineRule="auto"/>
        <w:jc w:val="both"/>
        <w:rPr>
          <w:rFonts w:ascii="Times New Roman" w:eastAsiaTheme="minorEastAsia" w:hAnsi="Times New Roman" w:cs="Times New Roman"/>
        </w:rPr>
      </w:pPr>
      <w:r w:rsidRPr="00D23F30">
        <w:rPr>
          <w:rFonts w:ascii="Times New Roman" w:eastAsiaTheme="minorEastAsia" w:hAnsi="Times New Roman" w:cs="Times New Roman"/>
        </w:rPr>
        <w:t xml:space="preserve">E = </w:t>
      </w:r>
      <m:oMath>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num>
              <m:den>
                <m:r>
                  <w:rPr>
                    <w:rFonts w:ascii="Cambria Math" w:eastAsiaTheme="minorEastAsia" w:hAnsi="Cambria Math" w:cs="Times New Roman"/>
                  </w:rPr>
                  <m:t>Ae</m:t>
                </m:r>
              </m:den>
            </m:f>
          </m:e>
        </m:d>
      </m:oMath>
    </w:p>
    <w:p w:rsidR="00B53AE6" w:rsidRPr="00D23F30" w:rsidRDefault="00010682" w:rsidP="00705D91">
      <w:pPr>
        <w:autoSpaceDE w:val="0"/>
        <w:autoSpaceDN w:val="0"/>
        <w:adjustRightInd w:val="0"/>
        <w:spacing w:after="0" w:line="240" w:lineRule="auto"/>
        <w:jc w:val="center"/>
        <w:rPr>
          <w:rFonts w:ascii="Times New Roman" w:hAnsi="Times New Roman" w:cs="Times New Roman"/>
          <w:b/>
          <w:u w:val="single"/>
        </w:rPr>
      </w:pPr>
      <w:r w:rsidRPr="00D23F30">
        <w:rPr>
          <w:rFonts w:ascii="Times New Roman" w:hAnsi="Times New Roman" w:cs="Times New Roman"/>
          <w:b/>
          <w:u w:val="single"/>
        </w:rPr>
        <w:t>TABLE OF RESULTS</w:t>
      </w:r>
    </w:p>
    <w:p w:rsidR="0081279B" w:rsidRPr="00D23F30" w:rsidRDefault="0081279B" w:rsidP="00705D91">
      <w:pPr>
        <w:spacing w:line="240" w:lineRule="auto"/>
      </w:pPr>
      <w:r w:rsidRPr="00D23F30">
        <w:rPr>
          <w:rFonts w:ascii="Times New Roman" w:hAnsi="Times New Roman" w:cs="Times New Roman"/>
        </w:rPr>
        <w:t>Length of metal bar- 50.5 cm</w:t>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t>Dial gauge= 0.1mm</w:t>
      </w:r>
    </w:p>
    <w:p w:rsidR="0081279B" w:rsidRPr="00D23F30" w:rsidRDefault="0081279B" w:rsidP="00705D91">
      <w:pPr>
        <w:autoSpaceDE w:val="0"/>
        <w:autoSpaceDN w:val="0"/>
        <w:adjustRightInd w:val="0"/>
        <w:spacing w:after="0" w:line="240" w:lineRule="auto"/>
        <w:rPr>
          <w:rFonts w:ascii="Times New Roman" w:hAnsi="Times New Roman" w:cs="Times New Roman"/>
        </w:rPr>
      </w:pPr>
      <w:r w:rsidRPr="00D23F30">
        <w:rPr>
          <w:rFonts w:ascii="Times New Roman" w:hAnsi="Times New Roman" w:cs="Times New Roman"/>
        </w:rPr>
        <w:t>Height of metal bar- 0.1cm</w:t>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r>
      <w:r w:rsidR="00CF5BA7" w:rsidRPr="00D23F30">
        <w:rPr>
          <w:rFonts w:ascii="Times New Roman" w:hAnsi="Times New Roman" w:cs="Times New Roman"/>
        </w:rPr>
        <w:tab/>
        <w:t>Width of metal bar- 2 cm</w:t>
      </w:r>
    </w:p>
    <w:tbl>
      <w:tblPr>
        <w:tblStyle w:val="TableGrid"/>
        <w:tblW w:w="0" w:type="auto"/>
        <w:tblLook w:val="04A0"/>
      </w:tblPr>
      <w:tblGrid>
        <w:gridCol w:w="1197"/>
        <w:gridCol w:w="1197"/>
        <w:gridCol w:w="1197"/>
        <w:gridCol w:w="1197"/>
        <w:gridCol w:w="1197"/>
        <w:gridCol w:w="1197"/>
        <w:gridCol w:w="1197"/>
        <w:gridCol w:w="1197"/>
      </w:tblGrid>
      <w:tr w:rsidR="00010682" w:rsidRPr="00D23F30" w:rsidTr="00010682">
        <w:tc>
          <w:tcPr>
            <w:tcW w:w="1197" w:type="dxa"/>
          </w:tcPr>
          <w:p w:rsidR="00010682" w:rsidRPr="00D23F30" w:rsidRDefault="00010682"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Mass/g</w:t>
            </w:r>
          </w:p>
        </w:tc>
        <w:tc>
          <w:tcPr>
            <w:tcW w:w="1197" w:type="dxa"/>
          </w:tcPr>
          <w:p w:rsidR="00010682" w:rsidRPr="00D23F30" w:rsidRDefault="00010682"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Force/N</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1</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2</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3</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4</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e</w:t>
            </w:r>
            <w:r w:rsidRPr="00D23F30">
              <w:rPr>
                <w:rFonts w:ascii="Times New Roman" w:hAnsi="Times New Roman" w:cs="Times New Roman"/>
                <w:vertAlign w:val="subscript"/>
              </w:rPr>
              <w:t>5</w:t>
            </w:r>
            <w:r w:rsidRPr="00D23F30">
              <w:rPr>
                <w:rFonts w:ascii="Times New Roman" w:hAnsi="Times New Roman" w:cs="Times New Roman"/>
              </w:rPr>
              <w:t>/cm</w:t>
            </w:r>
          </w:p>
        </w:tc>
        <w:tc>
          <w:tcPr>
            <w:tcW w:w="1197" w:type="dxa"/>
          </w:tcPr>
          <w:p w:rsidR="00010682" w:rsidRPr="00D23F30" w:rsidRDefault="00B63916" w:rsidP="00705D91">
            <w:pPr>
              <w:autoSpaceDE w:val="0"/>
              <w:autoSpaceDN w:val="0"/>
              <w:adjustRightInd w:val="0"/>
              <w:jc w:val="center"/>
              <w:rPr>
                <w:rFonts w:ascii="Times New Roman" w:hAnsi="Times New Roman" w:cs="Times New Roman"/>
              </w:rPr>
            </w:pPr>
            <w:proofErr w:type="spellStart"/>
            <w:r w:rsidRPr="00D23F30">
              <w:rPr>
                <w:rFonts w:ascii="Cambria" w:hAnsi="Cambria"/>
              </w:rPr>
              <w:t>e</w:t>
            </w:r>
            <w:r w:rsidRPr="00D23F30">
              <w:rPr>
                <w:rFonts w:ascii="Cambria" w:hAnsi="Cambria"/>
                <w:vertAlign w:val="subscript"/>
              </w:rPr>
              <w:t>av</w:t>
            </w:r>
            <w:proofErr w:type="spellEnd"/>
            <w:r w:rsidRPr="00D23F30">
              <w:rPr>
                <w:rFonts w:ascii="Cambria" w:hAnsi="Cambria"/>
              </w:rPr>
              <w:t>/cm</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250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32.5</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32.3</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32.6</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32.7</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32.4</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32.50</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200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2.0</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26.5</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26.8</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26.4</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26.4</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26.2</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26.46</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150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18.6</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18.4</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18.9</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18.2</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18.5</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18.52</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100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1.0</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11.9</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12.1</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12.4</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11.8</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12.0</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12.04</w:t>
            </w:r>
          </w:p>
        </w:tc>
      </w:tr>
      <w:tr w:rsidR="006677F3" w:rsidRPr="00D23F30" w:rsidTr="00010682">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50</w:t>
            </w:r>
          </w:p>
        </w:tc>
        <w:tc>
          <w:tcPr>
            <w:tcW w:w="1197" w:type="dxa"/>
          </w:tcPr>
          <w:p w:rsidR="006677F3" w:rsidRPr="00D23F30" w:rsidRDefault="006677F3" w:rsidP="00705D91">
            <w:pPr>
              <w:autoSpaceDE w:val="0"/>
              <w:autoSpaceDN w:val="0"/>
              <w:adjustRightInd w:val="0"/>
              <w:jc w:val="both"/>
              <w:rPr>
                <w:rFonts w:ascii="Times New Roman" w:hAnsi="Times New Roman" w:cs="Times New Roman"/>
              </w:rPr>
            </w:pPr>
            <w:r w:rsidRPr="00D23F30">
              <w:rPr>
                <w:rFonts w:ascii="Times New Roman" w:hAnsi="Times New Roman" w:cs="Times New Roman"/>
              </w:rPr>
              <w:t>0.5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5.9</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5.5</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6.1</w:t>
            </w:r>
          </w:p>
        </w:tc>
        <w:tc>
          <w:tcPr>
            <w:tcW w:w="1197" w:type="dxa"/>
          </w:tcPr>
          <w:p w:rsidR="006677F3" w:rsidRPr="00D23F30" w:rsidRDefault="006677F3"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6.2</w:t>
            </w:r>
          </w:p>
        </w:tc>
        <w:tc>
          <w:tcPr>
            <w:tcW w:w="1197" w:type="dxa"/>
          </w:tcPr>
          <w:p w:rsidR="006677F3" w:rsidRPr="00D23F30" w:rsidRDefault="006677F3" w:rsidP="00705D91">
            <w:pPr>
              <w:pStyle w:val="NoSpacing"/>
              <w:jc w:val="center"/>
              <w:rPr>
                <w:rFonts w:ascii="Cambria" w:hAnsi="Cambria"/>
              </w:rPr>
            </w:pPr>
            <w:r w:rsidRPr="00D23F30">
              <w:rPr>
                <w:rFonts w:ascii="Cambria" w:hAnsi="Cambria"/>
              </w:rPr>
              <w:t>6.0</w:t>
            </w:r>
          </w:p>
        </w:tc>
        <w:tc>
          <w:tcPr>
            <w:tcW w:w="1197" w:type="dxa"/>
          </w:tcPr>
          <w:p w:rsidR="006677F3" w:rsidRPr="00D23F30" w:rsidRDefault="00171D60" w:rsidP="00705D91">
            <w:pPr>
              <w:autoSpaceDE w:val="0"/>
              <w:autoSpaceDN w:val="0"/>
              <w:adjustRightInd w:val="0"/>
              <w:jc w:val="center"/>
              <w:rPr>
                <w:rFonts w:ascii="Times New Roman" w:hAnsi="Times New Roman" w:cs="Times New Roman"/>
              </w:rPr>
            </w:pPr>
            <w:r w:rsidRPr="00D23F30">
              <w:rPr>
                <w:rFonts w:ascii="Times New Roman" w:hAnsi="Times New Roman" w:cs="Times New Roman"/>
              </w:rPr>
              <w:t>5.94</w:t>
            </w:r>
          </w:p>
        </w:tc>
      </w:tr>
    </w:tbl>
    <w:p w:rsidR="006D3CB8" w:rsidRPr="00D23F30" w:rsidRDefault="006D3CB8" w:rsidP="00705D91">
      <w:pPr>
        <w:spacing w:line="240" w:lineRule="auto"/>
        <w:rPr>
          <w:rFonts w:ascii="Times New Roman" w:hAnsi="Times New Roman" w:cs="Times New Roman"/>
        </w:rPr>
      </w:pPr>
    </w:p>
    <w:p w:rsidR="0042352E" w:rsidRPr="00D23F30" w:rsidRDefault="00311C86" w:rsidP="00705D91">
      <w:pPr>
        <w:spacing w:line="240" w:lineRule="auto"/>
        <w:ind w:right="360"/>
        <w:jc w:val="both"/>
        <w:rPr>
          <w:rFonts w:ascii="Times New Roman" w:hAnsi="Times New Roman" w:cs="Times New Roman"/>
        </w:rPr>
      </w:pPr>
      <w:r w:rsidRPr="00D23F30">
        <w:rPr>
          <w:rFonts w:ascii="Times New Roman" w:hAnsi="Times New Roman" w:cs="Times New Roman"/>
          <w:noProof/>
        </w:rPr>
        <w:drawing>
          <wp:inline distT="0" distB="0" distL="0" distR="0">
            <wp:extent cx="5668988" cy="4434840"/>
            <wp:effectExtent l="19050" t="0" r="7912" b="0"/>
            <wp:docPr id="4" name="Picture 1" descr="C:\Users\sammy\Pictures\modul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modulus.jpg"/>
                    <pic:cNvPicPr>
                      <a:picLocks noChangeAspect="1" noChangeArrowheads="1"/>
                    </pic:cNvPicPr>
                  </pic:nvPicPr>
                  <pic:blipFill>
                    <a:blip r:embed="rId5"/>
                    <a:srcRect/>
                    <a:stretch>
                      <a:fillRect/>
                    </a:stretch>
                  </pic:blipFill>
                  <pic:spPr bwMode="auto">
                    <a:xfrm>
                      <a:off x="0" y="0"/>
                      <a:ext cx="5668988" cy="4434840"/>
                    </a:xfrm>
                    <a:prstGeom prst="rect">
                      <a:avLst/>
                    </a:prstGeom>
                    <a:noFill/>
                    <a:ln w="9525">
                      <a:noFill/>
                      <a:miter lim="800000"/>
                      <a:headEnd/>
                      <a:tailEnd/>
                    </a:ln>
                  </pic:spPr>
                </pic:pic>
              </a:graphicData>
            </a:graphic>
          </wp:inline>
        </w:drawing>
      </w:r>
    </w:p>
    <w:p w:rsidR="00CF1A25" w:rsidRDefault="00CF1A25" w:rsidP="00705D91">
      <w:pPr>
        <w:spacing w:line="240" w:lineRule="auto"/>
        <w:rPr>
          <w:rFonts w:ascii="Times New Roman" w:hAnsi="Times New Roman" w:cs="Times New Roman"/>
        </w:rPr>
      </w:pPr>
    </w:p>
    <w:p w:rsidR="00CF5BA7" w:rsidRPr="00CF1A25" w:rsidRDefault="00CF1A25" w:rsidP="00705D91">
      <w:pPr>
        <w:spacing w:line="240" w:lineRule="auto"/>
        <w:rPr>
          <w:rFonts w:ascii="Times New Roman" w:hAnsi="Times New Roman" w:cs="Times New Roman"/>
          <w:b/>
          <w:u w:val="single"/>
        </w:rPr>
      </w:pPr>
      <w:r w:rsidRPr="00D23F30">
        <w:rPr>
          <w:rFonts w:ascii="Times New Roman" w:hAnsi="Times New Roman" w:cs="Times New Roman"/>
          <w:b/>
          <w:u w:val="single"/>
        </w:rPr>
        <w:lastRenderedPageBreak/>
        <w:t>CALCULATIO</w:t>
      </w:r>
      <w:r>
        <w:rPr>
          <w:rFonts w:ascii="Times New Roman" w:hAnsi="Times New Roman" w:cs="Times New Roman"/>
          <w:b/>
          <w:u w:val="single"/>
        </w:rPr>
        <w:t xml:space="preserve">N: </w:t>
      </w:r>
      <w:r w:rsidR="00154B9E" w:rsidRPr="00D23F30">
        <w:rPr>
          <w:rFonts w:ascii="Times New Roman" w:hAnsi="Times New Roman" w:cs="Times New Roman"/>
        </w:rPr>
        <w:t>Length of metal bar- 50.5 cm</w:t>
      </w:r>
      <w:r w:rsidR="00154B9E" w:rsidRPr="00D23F30">
        <w:rPr>
          <w:rFonts w:ascii="Times New Roman" w:hAnsi="Times New Roman" w:cs="Times New Roman"/>
        </w:rPr>
        <w:tab/>
        <w:t>= 0.505 m</w:t>
      </w:r>
    </w:p>
    <w:p w:rsidR="00154B9E" w:rsidRPr="00D23F30" w:rsidRDefault="00154B9E" w:rsidP="00705D91">
      <w:pPr>
        <w:spacing w:line="240" w:lineRule="auto"/>
        <w:ind w:left="1440"/>
        <w:rPr>
          <w:rFonts w:ascii="Times New Roman" w:hAnsi="Times New Roman" w:cs="Times New Roman"/>
        </w:rPr>
      </w:pPr>
      <w:r w:rsidRPr="00D23F30">
        <w:rPr>
          <w:rFonts w:ascii="Times New Roman" w:hAnsi="Times New Roman" w:cs="Times New Roman"/>
        </w:rPr>
        <w:t>Height of metal bar- 0.1cm = 0.001 m</w:t>
      </w:r>
    </w:p>
    <w:p w:rsidR="00154B9E" w:rsidRPr="00D23F30" w:rsidRDefault="00F45A59" w:rsidP="00705D91">
      <w:pPr>
        <w:spacing w:line="240" w:lineRule="auto"/>
        <w:ind w:left="720" w:firstLine="720"/>
        <w:rPr>
          <w:rFonts w:ascii="Times New Roman" w:hAnsi="Times New Roman" w:cs="Times New Roman"/>
        </w:rPr>
      </w:pPr>
      <w:r>
        <w:rPr>
          <w:rFonts w:ascii="Times New Roman" w:hAnsi="Times New Roman" w:cs="Times New Roman"/>
        </w:rPr>
        <w:t>Width of metal bar- 2 cm = 0.</w:t>
      </w:r>
      <w:r w:rsidR="00154B9E" w:rsidRPr="00D23F30">
        <w:rPr>
          <w:rFonts w:ascii="Times New Roman" w:hAnsi="Times New Roman" w:cs="Times New Roman"/>
        </w:rPr>
        <w:t>02 m</w:t>
      </w:r>
    </w:p>
    <w:p w:rsidR="00D23F30" w:rsidRPr="00D23F30" w:rsidRDefault="00D23F30" w:rsidP="00705D91">
      <w:pPr>
        <w:spacing w:line="240" w:lineRule="auto"/>
        <w:ind w:left="720" w:firstLine="720"/>
        <w:rPr>
          <w:rFonts w:ascii="Times New Roman" w:hAnsi="Times New Roman" w:cs="Times New Roman"/>
        </w:rPr>
      </w:pPr>
      <w:r w:rsidRPr="00D23F30">
        <w:rPr>
          <w:rFonts w:ascii="Times New Roman" w:hAnsi="Times New Roman" w:cs="Times New Roman"/>
        </w:rPr>
        <w:t>Cross sectional area of metal bar (A) = width x height</w:t>
      </w:r>
    </w:p>
    <w:p w:rsidR="00D23F30" w:rsidRPr="00D23F30" w:rsidRDefault="00D23F30" w:rsidP="00705D91">
      <w:pPr>
        <w:spacing w:line="240" w:lineRule="auto"/>
        <w:rPr>
          <w:rFonts w:ascii="Times New Roman" w:hAnsi="Times New Roman" w:cs="Times New Roman"/>
        </w:rPr>
      </w:pP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t>= 0.001m x 0.02m</w:t>
      </w:r>
    </w:p>
    <w:p w:rsidR="00D23F30" w:rsidRPr="00D23F30" w:rsidRDefault="00D23F30" w:rsidP="00705D91">
      <w:pPr>
        <w:spacing w:line="240" w:lineRule="auto"/>
        <w:rPr>
          <w:rFonts w:ascii="Times New Roman" w:hAnsi="Times New Roman" w:cs="Times New Roman"/>
        </w:rPr>
      </w:pP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r>
      <w:r w:rsidRPr="00D23F30">
        <w:rPr>
          <w:rFonts w:ascii="Times New Roman" w:hAnsi="Times New Roman" w:cs="Times New Roman"/>
        </w:rPr>
        <w:tab/>
        <w:t>= 2 x 10</w:t>
      </w:r>
      <w:r w:rsidRPr="00D23F30">
        <w:rPr>
          <w:rFonts w:ascii="Times New Roman" w:hAnsi="Times New Roman" w:cs="Times New Roman"/>
          <w:vertAlign w:val="superscript"/>
        </w:rPr>
        <w:t>-5</w:t>
      </w:r>
      <w:r w:rsidRPr="00D23F30">
        <w:rPr>
          <w:rFonts w:ascii="Times New Roman" w:hAnsi="Times New Roman" w:cs="Times New Roman"/>
        </w:rPr>
        <w:t xml:space="preserve"> m</w:t>
      </w:r>
    </w:p>
    <w:p w:rsidR="00D23F30" w:rsidRPr="00D23F30" w:rsidRDefault="00D23F30" w:rsidP="00705D91">
      <w:pPr>
        <w:spacing w:line="240" w:lineRule="auto"/>
        <w:rPr>
          <w:rFonts w:ascii="Times New Roman" w:eastAsiaTheme="minorEastAsia" w:hAnsi="Times New Roman" w:cs="Times New Roman"/>
        </w:rPr>
      </w:pPr>
      <w:r w:rsidRPr="00D23F30">
        <w:rPr>
          <w:rFonts w:ascii="Times New Roman" w:hAnsi="Times New Roman" w:cs="Times New Roman"/>
        </w:rPr>
        <w:t xml:space="preserve">Slope of graph = </w:t>
      </w:r>
      <m:oMath>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e</m:t>
            </m:r>
          </m:den>
        </m:f>
      </m:oMath>
      <w:r w:rsidRPr="00D23F3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2.5N-0.5N</m:t>
            </m:r>
          </m:num>
          <m:den>
            <m:r>
              <w:rPr>
                <w:rFonts w:ascii="Cambria Math" w:eastAsiaTheme="minorEastAsia" w:hAnsi="Cambria Math" w:cs="Times New Roman"/>
              </w:rPr>
              <m:t>0.0325m-0.059m</m:t>
            </m:r>
          </m:den>
        </m:f>
      </m:oMath>
      <w:r w:rsidRPr="00D23F30">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2N</m:t>
            </m:r>
          </m:num>
          <m:den>
            <m:r>
              <w:rPr>
                <w:rFonts w:ascii="Cambria Math" w:eastAsiaTheme="minorEastAsia" w:hAnsi="Cambria Math" w:cs="Times New Roman"/>
              </w:rPr>
              <m:t>0.266m</m:t>
            </m:r>
          </m:den>
        </m:f>
      </m:oMath>
    </w:p>
    <w:p w:rsidR="00D23F30" w:rsidRPr="00D23F30" w:rsidRDefault="00D23F30" w:rsidP="00705D91">
      <w:pPr>
        <w:spacing w:line="240" w:lineRule="auto"/>
        <w:rPr>
          <w:rFonts w:ascii="Times New Roman" w:eastAsiaTheme="minorEastAsia" w:hAnsi="Times New Roman" w:cs="Times New Roman"/>
        </w:rPr>
      </w:pPr>
      <w:r w:rsidRPr="00D23F30">
        <w:rPr>
          <w:rFonts w:ascii="Times New Roman" w:eastAsiaTheme="minorEastAsia" w:hAnsi="Times New Roman" w:cs="Times New Roman"/>
        </w:rPr>
        <w:tab/>
      </w:r>
      <w:r w:rsidRPr="00D23F30">
        <w:rPr>
          <w:rFonts w:ascii="Times New Roman" w:eastAsiaTheme="minorEastAsia" w:hAnsi="Times New Roman" w:cs="Times New Roman"/>
        </w:rPr>
        <w:tab/>
        <w:t>= 7.519 N/m</w:t>
      </w:r>
    </w:p>
    <w:p w:rsidR="00D23F30" w:rsidRPr="00E92E14" w:rsidRDefault="00D23F30" w:rsidP="00705D91">
      <w:pPr>
        <w:spacing w:line="240" w:lineRule="auto"/>
        <w:rPr>
          <w:rFonts w:ascii="Times New Roman" w:eastAsiaTheme="minorEastAsia" w:hAnsi="Times New Roman" w:cs="Times New Roman"/>
        </w:rPr>
      </w:pPr>
      <w:r>
        <w:rPr>
          <w:rFonts w:ascii="Times New Roman" w:hAnsi="Times New Roman" w:cs="Times New Roman"/>
        </w:rPr>
        <w:t>From the equation of the graph y = 7.519x, the slope of the graph is 7.519.Using the Young’s modulu</w:t>
      </w:r>
      <w:r w:rsidR="00E92E14">
        <w:rPr>
          <w:rFonts w:ascii="Times New Roman" w:hAnsi="Times New Roman" w:cs="Times New Roman"/>
        </w:rPr>
        <w:t xml:space="preserve">s of elasticity equation E = </w:t>
      </w:r>
      <m:oMath>
        <m:f>
          <m:fPr>
            <m:ctrlPr>
              <w:rPr>
                <w:rFonts w:ascii="Cambria Math" w:hAnsi="Cambria Math" w:cs="Times New Roman"/>
                <w:i/>
              </w:rPr>
            </m:ctrlPr>
          </m:fPr>
          <m:num>
            <m:r>
              <w:rPr>
                <w:rFonts w:ascii="Cambria Math" w:hAnsi="Cambria Math" w:cs="Times New Roman"/>
              </w:rPr>
              <m:t>FL</m:t>
            </m:r>
          </m:num>
          <m:den>
            <m:r>
              <w:rPr>
                <w:rFonts w:ascii="Cambria Math" w:hAnsi="Cambria Math" w:cs="Times New Roman"/>
              </w:rPr>
              <m:t>Ae</m:t>
            </m:r>
          </m:den>
        </m:f>
      </m:oMath>
      <w:r w:rsidR="00E92E14">
        <w:rPr>
          <w:rFonts w:ascii="Times New Roman" w:eastAsiaTheme="minorEastAsia" w:hAnsi="Times New Roman" w:cs="Times New Roman"/>
        </w:rPr>
        <w:t xml:space="preserve">   (but  </w:t>
      </w:r>
      <m:oMath>
        <m:f>
          <m:fPr>
            <m:ctrlPr>
              <w:rPr>
                <w:rFonts w:ascii="Cambria Math" w:eastAsiaTheme="minorEastAsia" w:hAnsi="Cambria Math" w:cs="Times New Roman"/>
                <w:i/>
              </w:rPr>
            </m:ctrlPr>
          </m:fPr>
          <m:num>
            <m:r>
              <w:rPr>
                <w:rFonts w:ascii="Cambria Math" w:eastAsiaTheme="minorEastAsia" w:hAnsi="Cambria Math" w:cs="Times New Roman"/>
              </w:rPr>
              <m:t>F</m:t>
            </m:r>
          </m:num>
          <m:den>
            <m:r>
              <w:rPr>
                <w:rFonts w:ascii="Cambria Math" w:eastAsiaTheme="minorEastAsia" w:hAnsi="Cambria Math" w:cs="Times New Roman"/>
              </w:rPr>
              <m:t>e</m:t>
            </m:r>
          </m:den>
        </m:f>
      </m:oMath>
      <w:r w:rsidR="00E92E14">
        <w:rPr>
          <w:rFonts w:ascii="Times New Roman" w:eastAsiaTheme="minorEastAsia" w:hAnsi="Times New Roman" w:cs="Times New Roman"/>
        </w:rPr>
        <w:t xml:space="preserve"> is equal to the slope)</w:t>
      </w:r>
    </w:p>
    <w:p w:rsidR="00E92E14" w:rsidRDefault="00E92E14" w:rsidP="00705D91">
      <w:pPr>
        <w:spacing w:line="240" w:lineRule="auto"/>
        <w:rPr>
          <w:rFonts w:ascii="Times New Roman" w:eastAsiaTheme="minorEastAsia" w:hAnsi="Times New Roman" w:cs="Times New Roman"/>
        </w:rPr>
      </w:pPr>
      <w:r>
        <w:rPr>
          <w:rFonts w:ascii="Times New Roman" w:eastAsiaTheme="minorEastAsia" w:hAnsi="Times New Roman" w:cs="Times New Roman"/>
        </w:rPr>
        <w:tab/>
        <w:t xml:space="preserve">E = </w:t>
      </w:r>
      <m:oMath>
        <m:f>
          <m:fPr>
            <m:ctrlPr>
              <w:rPr>
                <w:rFonts w:ascii="Cambria Math" w:eastAsiaTheme="minorEastAsia" w:hAnsi="Cambria Math" w:cs="Times New Roman"/>
                <w:i/>
              </w:rPr>
            </m:ctrlPr>
          </m:fPr>
          <m:num>
            <m:r>
              <w:rPr>
                <w:rFonts w:ascii="Cambria Math" w:eastAsiaTheme="minorEastAsia" w:hAnsi="Cambria Math" w:cs="Times New Roman"/>
              </w:rPr>
              <m:t>7.519 x L</m:t>
            </m:r>
          </m:num>
          <m:den>
            <m:r>
              <w:rPr>
                <w:rFonts w:ascii="Cambria Math" w:eastAsiaTheme="minorEastAsia" w:hAnsi="Cambria Math" w:cs="Times New Roman"/>
              </w:rPr>
              <m:t>A</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7.519N/m x 0.505m</m:t>
            </m:r>
          </m:num>
          <m:den>
            <m:r>
              <w:rPr>
                <w:rFonts w:ascii="Cambria Math" w:eastAsiaTheme="minorEastAsia" w:hAnsi="Cambria Math" w:cs="Times New Roman"/>
              </w:rPr>
              <m:t xml:space="preserve">2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den>
        </m:f>
      </m:oMath>
    </w:p>
    <w:p w:rsidR="00E92E14" w:rsidRDefault="00E92E14" w:rsidP="00705D91">
      <w:pPr>
        <w:spacing w:line="240" w:lineRule="auto"/>
        <w:rPr>
          <w:rFonts w:ascii="Times New Roman" w:eastAsiaTheme="minorEastAsia" w:hAnsi="Times New Roman" w:cs="Times New Roman"/>
          <w:vertAlign w:val="superscript"/>
        </w:rPr>
      </w:pPr>
      <w:r>
        <w:rPr>
          <w:rFonts w:ascii="Times New Roman" w:eastAsiaTheme="minorEastAsia" w:hAnsi="Times New Roman" w:cs="Times New Roman"/>
        </w:rPr>
        <w:t xml:space="preserve">             E = </w:t>
      </w:r>
      <m:oMath>
        <m:f>
          <m:fPr>
            <m:ctrlPr>
              <w:rPr>
                <w:rFonts w:ascii="Cambria Math" w:eastAsiaTheme="minorEastAsia" w:hAnsi="Cambria Math" w:cs="Times New Roman"/>
                <w:i/>
              </w:rPr>
            </m:ctrlPr>
          </m:fPr>
          <m:num>
            <m:r>
              <w:rPr>
                <w:rFonts w:ascii="Cambria Math" w:eastAsiaTheme="minorEastAsia" w:hAnsi="Cambria Math" w:cs="Times New Roman"/>
              </w:rPr>
              <m:t>3.797N</m:t>
            </m:r>
          </m:num>
          <m:den>
            <m:r>
              <w:rPr>
                <w:rFonts w:ascii="Cambria Math" w:eastAsiaTheme="minorEastAsia" w:hAnsi="Cambria Math" w:cs="Times New Roman"/>
              </w:rPr>
              <m:t xml:space="preserve">2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den>
        </m:f>
      </m:oMath>
      <w:r w:rsidR="006A0A8B">
        <w:rPr>
          <w:rFonts w:ascii="Times New Roman" w:eastAsiaTheme="minorEastAsia" w:hAnsi="Times New Roman" w:cs="Times New Roman"/>
        </w:rPr>
        <w:t xml:space="preserve"> = 189854.8 Nm</w:t>
      </w:r>
      <w:r w:rsidR="006A0A8B">
        <w:rPr>
          <w:rFonts w:ascii="Times New Roman" w:eastAsiaTheme="minorEastAsia" w:hAnsi="Times New Roman" w:cs="Times New Roman"/>
          <w:vertAlign w:val="superscript"/>
        </w:rPr>
        <w:t>-2</w:t>
      </w:r>
    </w:p>
    <w:p w:rsidR="00DA5E8B" w:rsidRPr="00705D91" w:rsidRDefault="00705D91" w:rsidP="00705D91">
      <w:pPr>
        <w:pStyle w:val="NoSpacing"/>
        <w:jc w:val="both"/>
        <w:rPr>
          <w:rFonts w:ascii="Times New Roman" w:hAnsi="Times New Roman"/>
          <w:b/>
          <w:sz w:val="24"/>
          <w:szCs w:val="24"/>
        </w:rPr>
      </w:pPr>
      <w:r w:rsidRPr="00DA5E8B">
        <w:rPr>
          <w:rFonts w:ascii="Times New Roman" w:hAnsi="Times New Roman"/>
          <w:b/>
          <w:sz w:val="24"/>
          <w:szCs w:val="24"/>
        </w:rPr>
        <w:t>Discussion:</w:t>
      </w:r>
      <w:r w:rsidR="009F599F">
        <w:rPr>
          <w:rFonts w:ascii="Times New Roman" w:hAnsi="Times New Roman"/>
          <w:b/>
          <w:sz w:val="24"/>
          <w:szCs w:val="24"/>
        </w:rPr>
        <w:t xml:space="preserve"> </w:t>
      </w:r>
      <w:r w:rsidR="00DA5E8B" w:rsidRPr="00DA5E8B">
        <w:rPr>
          <w:rFonts w:ascii="Times New Roman" w:hAnsi="Times New Roman"/>
        </w:rPr>
        <w:t>The graph of force/N against e/m is a straight line graph passing through the origin. The equation of the graph is y=</w:t>
      </w:r>
      <w:r w:rsidR="00DA5E8B">
        <w:rPr>
          <w:rFonts w:ascii="Times New Roman" w:hAnsi="Times New Roman"/>
        </w:rPr>
        <w:t>7.519</w:t>
      </w:r>
      <w:r w:rsidR="00DA5E8B" w:rsidRPr="00DA5E8B">
        <w:rPr>
          <w:rFonts w:ascii="Times New Roman" w:hAnsi="Times New Roman"/>
        </w:rPr>
        <w:t>x. From this equation, the slope is</w:t>
      </w:r>
      <w:r w:rsidR="00DA5E8B">
        <w:rPr>
          <w:rFonts w:ascii="Times New Roman" w:hAnsi="Times New Roman"/>
        </w:rPr>
        <w:t xml:space="preserve"> 7.519</w:t>
      </w:r>
      <w:r w:rsidR="00DA5E8B" w:rsidRPr="00DA5E8B">
        <w:rPr>
          <w:rFonts w:ascii="Times New Roman" w:hAnsi="Times New Roman"/>
        </w:rPr>
        <w:t xml:space="preserve"> by comparing to the equation of a line (that is y=</w:t>
      </w:r>
      <w:proofErr w:type="spellStart"/>
      <w:r w:rsidR="00DA5E8B" w:rsidRPr="00DA5E8B">
        <w:rPr>
          <w:rFonts w:ascii="Times New Roman" w:hAnsi="Times New Roman"/>
        </w:rPr>
        <w:t>mx+c</w:t>
      </w:r>
      <w:proofErr w:type="spellEnd"/>
      <w:r w:rsidR="00DA5E8B" w:rsidRPr="00DA5E8B">
        <w:rPr>
          <w:rFonts w:ascii="Times New Roman" w:hAnsi="Times New Roman"/>
        </w:rPr>
        <w:t xml:space="preserve"> where c=intercept = 0).  The modulus of elasticity of the metal rod is found to be </w:t>
      </w:r>
      <w:r w:rsidR="00DA5E8B">
        <w:rPr>
          <w:rFonts w:ascii="Times New Roman" w:hAnsi="Times New Roman"/>
        </w:rPr>
        <w:t xml:space="preserve">189854.8 </w:t>
      </w:r>
      <w:r w:rsidR="00DA5E8B" w:rsidRPr="00DA5E8B">
        <w:rPr>
          <w:rFonts w:ascii="Times New Roman" w:hAnsi="Times New Roman"/>
        </w:rPr>
        <w:t>Nm</w:t>
      </w:r>
      <w:r w:rsidR="00DA5E8B" w:rsidRPr="00DA5E8B">
        <w:rPr>
          <w:rFonts w:ascii="Times New Roman" w:hAnsi="Times New Roman"/>
          <w:vertAlign w:val="superscript"/>
        </w:rPr>
        <w:t>-2</w:t>
      </w:r>
      <w:r w:rsidR="00DA5E8B" w:rsidRPr="00DA5E8B">
        <w:rPr>
          <w:rFonts w:ascii="Times New Roman" w:hAnsi="Times New Roman"/>
        </w:rPr>
        <w:t xml:space="preserve">. From the table, as force decrease, the extension also decreases. This means that the extension is directly proportional to the force (F α e). For example, from the table, when the force is </w:t>
      </w:r>
      <w:r w:rsidR="00DA5E8B">
        <w:rPr>
          <w:rFonts w:ascii="Times New Roman" w:hAnsi="Times New Roman"/>
        </w:rPr>
        <w:t>2.</w:t>
      </w:r>
      <w:r w:rsidR="00DA5E8B" w:rsidRPr="00DA5E8B">
        <w:rPr>
          <w:rFonts w:ascii="Times New Roman" w:hAnsi="Times New Roman"/>
        </w:rPr>
        <w:t>5N, the average extension is found to be</w:t>
      </w:r>
      <w:r w:rsidR="00DA5E8B">
        <w:rPr>
          <w:rFonts w:ascii="Times New Roman" w:hAnsi="Times New Roman"/>
        </w:rPr>
        <w:t xml:space="preserve"> 32.50 cm</w:t>
      </w:r>
      <w:r w:rsidR="00DA5E8B" w:rsidRPr="00DA5E8B">
        <w:rPr>
          <w:rFonts w:ascii="Times New Roman" w:hAnsi="Times New Roman"/>
        </w:rPr>
        <w:t xml:space="preserve">. Again, when the force decreased to </w:t>
      </w:r>
      <w:r w:rsidR="00DA5E8B">
        <w:rPr>
          <w:rFonts w:ascii="Times New Roman" w:hAnsi="Times New Roman"/>
        </w:rPr>
        <w:t>2.0</w:t>
      </w:r>
      <w:r w:rsidR="00DA5E8B" w:rsidRPr="00DA5E8B">
        <w:rPr>
          <w:rFonts w:ascii="Times New Roman" w:hAnsi="Times New Roman"/>
        </w:rPr>
        <w:t>N by unloading 50g of the mass, the average extension decreased to 2</w:t>
      </w:r>
      <w:r w:rsidR="00DA5E8B">
        <w:rPr>
          <w:rFonts w:ascii="Times New Roman" w:hAnsi="Times New Roman"/>
        </w:rPr>
        <w:t xml:space="preserve">6.46 </w:t>
      </w:r>
      <w:r w:rsidR="00DA5E8B" w:rsidRPr="00DA5E8B">
        <w:rPr>
          <w:rFonts w:ascii="Times New Roman" w:hAnsi="Times New Roman"/>
        </w:rPr>
        <w:t>cm.</w:t>
      </w:r>
      <w:r w:rsidR="00DA5E8B" w:rsidRPr="00DA5E8B">
        <w:rPr>
          <w:sz w:val="24"/>
          <w:szCs w:val="24"/>
        </w:rPr>
        <w:t xml:space="preserve"> </w:t>
      </w:r>
      <w:r w:rsidR="00DA5E8B" w:rsidRPr="00DA5E8B">
        <w:rPr>
          <w:rFonts w:ascii="Times New Roman" w:hAnsi="Times New Roman"/>
        </w:rPr>
        <w:t>It is possible that the calculated modulus of elasticity is not the actual value of the metal due to the  fact that the ruler was not accurately calibrated which affected the measurement of the length of the metal bar.</w:t>
      </w:r>
    </w:p>
    <w:p w:rsidR="00DA5E8B" w:rsidRDefault="00DA5E8B" w:rsidP="00705D91">
      <w:pPr>
        <w:spacing w:line="240" w:lineRule="auto"/>
        <w:rPr>
          <w:rFonts w:ascii="Times New Roman" w:eastAsiaTheme="minorEastAsia" w:hAnsi="Times New Roman" w:cs="Times New Roman"/>
        </w:rPr>
      </w:pPr>
    </w:p>
    <w:p w:rsidR="00705D91" w:rsidRDefault="00DA5E8B" w:rsidP="00705D91">
      <w:pPr>
        <w:spacing w:line="240" w:lineRule="auto"/>
        <w:rPr>
          <w:rFonts w:ascii="Times New Roman" w:hAnsi="Times New Roman" w:cs="Times New Roman"/>
          <w:b/>
        </w:rPr>
      </w:pPr>
      <w:r w:rsidRPr="00DA5E8B">
        <w:rPr>
          <w:rFonts w:ascii="Times New Roman" w:hAnsi="Times New Roman" w:cs="Times New Roman"/>
          <w:b/>
        </w:rPr>
        <w:t>ERRORS:</w:t>
      </w:r>
    </w:p>
    <w:p w:rsidR="00DA5E8B" w:rsidRPr="00DA5E8B" w:rsidRDefault="00DA5E8B" w:rsidP="00705D91">
      <w:pPr>
        <w:spacing w:line="240" w:lineRule="auto"/>
        <w:rPr>
          <w:rFonts w:ascii="Times New Roman" w:hAnsi="Times New Roman" w:cs="Times New Roman"/>
          <w:b/>
        </w:rPr>
      </w:pPr>
      <w:r w:rsidRPr="00DA5E8B">
        <w:rPr>
          <w:rFonts w:ascii="Times New Roman" w:hAnsi="Times New Roman" w:cs="Times New Roman"/>
        </w:rPr>
        <w:t>1) Errors might be due to the fact that the ruler was not accurately calibrated which affected the measurement of the length of the metal bar.</w:t>
      </w:r>
    </w:p>
    <w:p w:rsidR="00DA5E8B" w:rsidRDefault="00DA5E8B" w:rsidP="00705D91">
      <w:pPr>
        <w:pStyle w:val="NoSpacing"/>
        <w:jc w:val="both"/>
        <w:rPr>
          <w:rFonts w:ascii="Times New Roman" w:hAnsi="Times New Roman"/>
        </w:rPr>
      </w:pPr>
      <w:r w:rsidRPr="00DA5E8B">
        <w:rPr>
          <w:rFonts w:ascii="Times New Roman" w:hAnsi="Times New Roman"/>
        </w:rPr>
        <w:t>2) Errors might be due to the fact that readings were not taken at the eye level and that resulted in parallax errors.</w:t>
      </w:r>
    </w:p>
    <w:p w:rsidR="00705D91" w:rsidRDefault="00705D91" w:rsidP="00705D91">
      <w:pPr>
        <w:spacing w:line="240" w:lineRule="auto"/>
        <w:rPr>
          <w:rFonts w:ascii="Times New Roman" w:eastAsia="Times New Roman" w:hAnsi="Times New Roman" w:cs="Times New Roman"/>
        </w:rPr>
      </w:pPr>
    </w:p>
    <w:p w:rsidR="00DA5E8B" w:rsidRPr="00DA5E8B" w:rsidRDefault="00DA5E8B" w:rsidP="00705D91">
      <w:pPr>
        <w:spacing w:line="240" w:lineRule="auto"/>
        <w:rPr>
          <w:rFonts w:ascii="Times New Roman" w:hAnsi="Times New Roman" w:cs="Times New Roman"/>
          <w:b/>
        </w:rPr>
      </w:pPr>
      <w:r w:rsidRPr="00DA5E8B">
        <w:rPr>
          <w:rFonts w:ascii="Times New Roman" w:hAnsi="Times New Roman" w:cs="Times New Roman"/>
          <w:b/>
        </w:rPr>
        <w:t>PRECAUTIONS:</w:t>
      </w:r>
    </w:p>
    <w:p w:rsidR="00DA5E8B" w:rsidRPr="00DA5E8B" w:rsidRDefault="00705D91" w:rsidP="00705D91">
      <w:pPr>
        <w:pStyle w:val="NoSpacing"/>
        <w:rPr>
          <w:rFonts w:ascii="Times New Roman" w:hAnsi="Times New Roman"/>
        </w:rPr>
      </w:pPr>
      <w:r>
        <w:rPr>
          <w:rFonts w:ascii="Times New Roman" w:hAnsi="Times New Roman"/>
        </w:rPr>
        <w:t xml:space="preserve">  </w:t>
      </w:r>
      <w:r w:rsidR="00DA5E8B" w:rsidRPr="00DA5E8B">
        <w:rPr>
          <w:rFonts w:ascii="Times New Roman" w:hAnsi="Times New Roman"/>
        </w:rPr>
        <w:t>1) It was ensured that the bars were positioned accurately on the two supporting knife edges so that they could move in the x and y directions.</w:t>
      </w:r>
      <w:r w:rsidR="00DA5E8B" w:rsidRPr="00DA5E8B">
        <w:rPr>
          <w:rFonts w:ascii="Times New Roman" w:hAnsi="Times New Roman"/>
        </w:rPr>
        <w:br/>
        <w:t xml:space="preserve">  2) The readings were repeated and their averages taken or recorded in order to avoid random error.</w:t>
      </w:r>
    </w:p>
    <w:p w:rsidR="00DA5E8B" w:rsidRDefault="00DA5E8B" w:rsidP="00705D91">
      <w:pPr>
        <w:pStyle w:val="NoSpacing"/>
        <w:jc w:val="both"/>
        <w:rPr>
          <w:rFonts w:ascii="Times New Roman" w:hAnsi="Times New Roman"/>
        </w:rPr>
      </w:pPr>
    </w:p>
    <w:p w:rsidR="009507AD" w:rsidRPr="009507AD" w:rsidRDefault="00705D91" w:rsidP="009507AD">
      <w:pPr>
        <w:spacing w:line="240" w:lineRule="auto"/>
        <w:rPr>
          <w:rFonts w:ascii="Times New Roman" w:hAnsi="Times New Roman" w:cs="Times New Roman"/>
        </w:rPr>
      </w:pPr>
      <w:r>
        <w:rPr>
          <w:rFonts w:ascii="Times New Roman" w:eastAsia="Times New Roman" w:hAnsi="Times New Roman" w:cs="Times New Roman"/>
          <w:b/>
        </w:rPr>
        <w:t>CONCLUSIONS:</w:t>
      </w:r>
      <w:r w:rsidR="009507AD">
        <w:rPr>
          <w:rFonts w:ascii="Times New Roman" w:eastAsia="Times New Roman" w:hAnsi="Times New Roman" w:cs="Times New Roman"/>
          <w:b/>
        </w:rPr>
        <w:t xml:space="preserve"> </w:t>
      </w:r>
      <w:r w:rsidR="009507AD" w:rsidRPr="009507AD">
        <w:rPr>
          <w:rFonts w:ascii="Times New Roman" w:hAnsi="Times New Roman" w:cs="Times New Roman"/>
        </w:rPr>
        <w:t xml:space="preserve">The equation of the graph is </w:t>
      </w:r>
      <w:r w:rsidR="009507AD">
        <w:rPr>
          <w:rFonts w:ascii="Times New Roman" w:hAnsi="Times New Roman" w:cs="Times New Roman"/>
        </w:rPr>
        <w:t>y=7.519x</w:t>
      </w:r>
      <w:r w:rsidR="009507AD" w:rsidRPr="009507AD">
        <w:rPr>
          <w:rFonts w:ascii="Times New Roman" w:hAnsi="Times New Roman" w:cs="Times New Roman"/>
        </w:rPr>
        <w:t xml:space="preserve"> therefore the slope of the graph is </w:t>
      </w:r>
      <w:r w:rsidR="009507AD">
        <w:rPr>
          <w:rFonts w:ascii="Times New Roman" w:hAnsi="Times New Roman" w:cs="Times New Roman"/>
        </w:rPr>
        <w:t>7.519</w:t>
      </w:r>
      <w:r w:rsidR="009507AD" w:rsidRPr="009507AD">
        <w:rPr>
          <w:rFonts w:ascii="Times New Roman" w:hAnsi="Times New Roman" w:cs="Times New Roman"/>
        </w:rPr>
        <w:t>. From the calculation, the modulus of elasticity of the metal</w:t>
      </w:r>
      <w:r w:rsidR="009507AD">
        <w:rPr>
          <w:rFonts w:ascii="Times New Roman" w:hAnsi="Times New Roman" w:cs="Times New Roman"/>
        </w:rPr>
        <w:t xml:space="preserve"> bar was</w:t>
      </w:r>
      <w:r w:rsidR="009507AD" w:rsidRPr="009507AD">
        <w:rPr>
          <w:rFonts w:ascii="Times New Roman" w:hAnsi="Times New Roman" w:cs="Times New Roman"/>
        </w:rPr>
        <w:t xml:space="preserve"> found to be</w:t>
      </w:r>
      <w:r w:rsidR="009507AD">
        <w:rPr>
          <w:rFonts w:ascii="Times New Roman" w:hAnsi="Times New Roman" w:cs="Times New Roman"/>
        </w:rPr>
        <w:t xml:space="preserve"> </w:t>
      </w:r>
      <w:r w:rsidR="009507AD">
        <w:rPr>
          <w:rFonts w:ascii="Times New Roman" w:eastAsiaTheme="minorEastAsia" w:hAnsi="Times New Roman" w:cs="Times New Roman"/>
        </w:rPr>
        <w:t>189854.8</w:t>
      </w:r>
      <w:r w:rsidR="009507AD" w:rsidRPr="009507AD">
        <w:rPr>
          <w:rFonts w:ascii="Times New Roman" w:hAnsi="Times New Roman" w:cs="Times New Roman"/>
        </w:rPr>
        <w:t xml:space="preserve"> Nm</w:t>
      </w:r>
      <w:r w:rsidR="009507AD" w:rsidRPr="009507AD">
        <w:rPr>
          <w:rFonts w:ascii="Times New Roman" w:hAnsi="Times New Roman" w:cs="Times New Roman"/>
          <w:vertAlign w:val="superscript"/>
        </w:rPr>
        <w:t>-2</w:t>
      </w:r>
      <w:r w:rsidR="009507AD" w:rsidRPr="009507AD">
        <w:rPr>
          <w:rFonts w:ascii="Times New Roman" w:hAnsi="Times New Roman" w:cs="Times New Roman"/>
        </w:rPr>
        <w:t>.</w:t>
      </w:r>
      <w:r w:rsidR="009507AD" w:rsidRPr="009507AD">
        <w:rPr>
          <w:rFonts w:ascii="Times New Roman" w:hAnsi="Times New Roman" w:cs="Times New Roman"/>
        </w:rPr>
        <w:fldChar w:fldCharType="begin"/>
      </w:r>
      <w:r w:rsidR="009507AD" w:rsidRPr="009507AD">
        <w:rPr>
          <w:rFonts w:ascii="Times New Roman" w:hAnsi="Times New Roman" w:cs="Times New Roman"/>
        </w:rPr>
        <w:instrText xml:space="preserve"> QUOTE </w:instrText>
      </w:r>
      <m:oMath>
        <m:r>
          <w:rPr>
            <w:rFonts w:ascii="Cambria Math" w:hAnsi="Times New Roman" w:cs="Times New Roman"/>
          </w:rPr>
          <m:t>269438.8153</m:t>
        </m:r>
        <m:r>
          <w:rPr>
            <w:rFonts w:ascii="Cambria Math" w:hAnsi="Cambria Math" w:cs="Times New Roman"/>
          </w:rPr>
          <m:t>N</m:t>
        </m:r>
        <m:sSup>
          <m:sSupPr>
            <m:ctrlPr>
              <w:rPr>
                <w:rFonts w:ascii="Cambria Math" w:hAnsi="Times New Roman" w:cs="Times New Roman"/>
                <w:i/>
              </w:rPr>
            </m:ctrlPr>
          </m:sSupPr>
          <m:e>
            <m:r>
              <w:rPr>
                <w:rFonts w:ascii="Cambria Math" w:hAnsi="Cambria Math" w:cs="Times New Roman"/>
              </w:rPr>
              <m:t>m</m:t>
            </m:r>
          </m:e>
          <m:sup>
            <m:r>
              <w:rPr>
                <w:rFonts w:ascii="Times New Roman" w:hAnsi="Times New Roman" w:cs="Times New Roman"/>
              </w:rPr>
              <m:t>-</m:t>
            </m:r>
            <m:r>
              <w:rPr>
                <w:rFonts w:ascii="Cambria Math" w:hAnsi="Times New Roman" w:cs="Times New Roman"/>
              </w:rPr>
              <m:t>2</m:t>
            </m:r>
          </m:sup>
        </m:sSup>
      </m:oMath>
      <w:r w:rsidR="009507AD" w:rsidRPr="009507AD">
        <w:rPr>
          <w:rFonts w:ascii="Times New Roman" w:hAnsi="Times New Roman" w:cs="Times New Roman"/>
        </w:rPr>
        <w:instrText xml:space="preserve"> </w:instrText>
      </w:r>
      <w:r w:rsidR="009507AD" w:rsidRPr="009507AD">
        <w:rPr>
          <w:rFonts w:ascii="Times New Roman" w:hAnsi="Times New Roman" w:cs="Times New Roman"/>
        </w:rPr>
        <w:fldChar w:fldCharType="separate"/>
      </w:r>
      <w:r w:rsidR="009507AD" w:rsidRPr="009507AD">
        <w:rPr>
          <w:rFonts w:ascii="Times New Roman" w:hAnsi="Times New Roman" w:cs="Times New Roman"/>
        </w:rPr>
        <w:fldChar w:fldCharType="end"/>
      </w:r>
    </w:p>
    <w:p w:rsidR="009507AD" w:rsidRPr="009507AD" w:rsidRDefault="009507AD" w:rsidP="009507AD">
      <w:pPr>
        <w:rPr>
          <w:rFonts w:ascii="Times New Roman" w:hAnsi="Times New Roman" w:cs="Times New Roman"/>
          <w:b/>
          <w:u w:val="single"/>
        </w:rPr>
      </w:pPr>
      <w:r w:rsidRPr="009507AD">
        <w:rPr>
          <w:rFonts w:ascii="Times New Roman" w:hAnsi="Times New Roman" w:cs="Times New Roman"/>
          <w:b/>
          <w:u w:val="single"/>
        </w:rPr>
        <w:lastRenderedPageBreak/>
        <w:t>Reference:</w:t>
      </w:r>
    </w:p>
    <w:p w:rsidR="009507AD" w:rsidRPr="009507AD" w:rsidRDefault="009507AD" w:rsidP="009507AD">
      <w:pPr>
        <w:rPr>
          <w:rFonts w:ascii="Times New Roman" w:hAnsi="Times New Roman" w:cs="Times New Roman"/>
        </w:rPr>
      </w:pPr>
      <w:r w:rsidRPr="009507AD">
        <w:rPr>
          <w:rFonts w:ascii="Times New Roman" w:hAnsi="Times New Roman" w:cs="Times New Roman"/>
        </w:rPr>
        <w:t xml:space="preserve"> SERWAY A. Raymond, </w:t>
      </w:r>
      <w:proofErr w:type="spellStart"/>
      <w:r w:rsidRPr="009507AD">
        <w:rPr>
          <w:rFonts w:ascii="Times New Roman" w:hAnsi="Times New Roman" w:cs="Times New Roman"/>
        </w:rPr>
        <w:t>Faughn</w:t>
      </w:r>
      <w:proofErr w:type="spellEnd"/>
      <w:r w:rsidRPr="009507AD">
        <w:rPr>
          <w:rFonts w:ascii="Times New Roman" w:hAnsi="Times New Roman" w:cs="Times New Roman"/>
        </w:rPr>
        <w:t xml:space="preserve"> S. J. (2005) College physics. Thomson Learning Inc. USA. </w:t>
      </w:r>
      <w:proofErr w:type="gramStart"/>
      <w:r w:rsidRPr="009507AD">
        <w:rPr>
          <w:rFonts w:ascii="Times New Roman" w:hAnsi="Times New Roman" w:cs="Times New Roman"/>
        </w:rPr>
        <w:t>Page 258.</w:t>
      </w:r>
      <w:proofErr w:type="gramEnd"/>
    </w:p>
    <w:p w:rsidR="009507AD" w:rsidRPr="009507AD" w:rsidRDefault="009507AD" w:rsidP="009507AD">
      <w:pPr>
        <w:rPr>
          <w:rFonts w:ascii="Times New Roman" w:hAnsi="Times New Roman" w:cs="Times New Roman"/>
        </w:rPr>
      </w:pPr>
    </w:p>
    <w:p w:rsidR="009507AD" w:rsidRPr="009507AD" w:rsidRDefault="009507AD" w:rsidP="009507AD">
      <w:pPr>
        <w:rPr>
          <w:rFonts w:ascii="Times New Roman" w:hAnsi="Times New Roman" w:cs="Times New Roman"/>
        </w:rPr>
      </w:pPr>
    </w:p>
    <w:p w:rsidR="009507AD" w:rsidRPr="009507AD" w:rsidRDefault="009507AD" w:rsidP="009507AD">
      <w:pPr>
        <w:rPr>
          <w:rFonts w:ascii="Times New Roman" w:hAnsi="Times New Roman" w:cs="Times New Roman"/>
        </w:rPr>
      </w:pPr>
    </w:p>
    <w:p w:rsidR="009507AD" w:rsidRPr="009507AD" w:rsidRDefault="009507AD" w:rsidP="009507AD">
      <w:pPr>
        <w:rPr>
          <w:rFonts w:ascii="Times New Roman" w:hAnsi="Times New Roman" w:cs="Times New Roman"/>
        </w:rPr>
      </w:pPr>
    </w:p>
    <w:p w:rsidR="00DA5E8B" w:rsidRPr="00DA5E8B" w:rsidRDefault="00DA5E8B" w:rsidP="00705D91">
      <w:pPr>
        <w:spacing w:line="240" w:lineRule="auto"/>
        <w:rPr>
          <w:rFonts w:ascii="Times New Roman" w:eastAsiaTheme="minorEastAsia" w:hAnsi="Times New Roman" w:cs="Times New Roman"/>
        </w:rPr>
      </w:pPr>
    </w:p>
    <w:sectPr w:rsidR="00DA5E8B" w:rsidRPr="00DA5E8B" w:rsidSect="002F20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F12B1"/>
    <w:rsid w:val="00010682"/>
    <w:rsid w:val="00154B9E"/>
    <w:rsid w:val="00171D60"/>
    <w:rsid w:val="001949C8"/>
    <w:rsid w:val="001D14B8"/>
    <w:rsid w:val="001F12B1"/>
    <w:rsid w:val="002F2000"/>
    <w:rsid w:val="00311C86"/>
    <w:rsid w:val="003609CC"/>
    <w:rsid w:val="0042352E"/>
    <w:rsid w:val="006677F3"/>
    <w:rsid w:val="006A0A8B"/>
    <w:rsid w:val="006D3CB8"/>
    <w:rsid w:val="00705D91"/>
    <w:rsid w:val="0081279B"/>
    <w:rsid w:val="0087205F"/>
    <w:rsid w:val="009507AD"/>
    <w:rsid w:val="009A5121"/>
    <w:rsid w:val="009F599F"/>
    <w:rsid w:val="00AC4615"/>
    <w:rsid w:val="00B53AE6"/>
    <w:rsid w:val="00B63916"/>
    <w:rsid w:val="00BD7B29"/>
    <w:rsid w:val="00CF1A25"/>
    <w:rsid w:val="00CF5BA7"/>
    <w:rsid w:val="00D23F30"/>
    <w:rsid w:val="00D820DF"/>
    <w:rsid w:val="00DA5E8B"/>
    <w:rsid w:val="00E92E14"/>
    <w:rsid w:val="00F45A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0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09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9CC"/>
    <w:rPr>
      <w:rFonts w:ascii="Tahoma" w:hAnsi="Tahoma" w:cs="Tahoma"/>
      <w:sz w:val="16"/>
      <w:szCs w:val="16"/>
    </w:rPr>
  </w:style>
  <w:style w:type="character" w:styleId="PlaceholderText">
    <w:name w:val="Placeholder Text"/>
    <w:basedOn w:val="DefaultParagraphFont"/>
    <w:uiPriority w:val="99"/>
    <w:semiHidden/>
    <w:rsid w:val="0042352E"/>
    <w:rPr>
      <w:color w:val="808080"/>
    </w:rPr>
  </w:style>
  <w:style w:type="table" w:styleId="TableGrid">
    <w:name w:val="Table Grid"/>
    <w:basedOn w:val="TableNormal"/>
    <w:uiPriority w:val="59"/>
    <w:rsid w:val="0001068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6677F3"/>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DA5E8B"/>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4</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17</cp:revision>
  <dcterms:created xsi:type="dcterms:W3CDTF">2010-10-02T20:15:00Z</dcterms:created>
  <dcterms:modified xsi:type="dcterms:W3CDTF">2010-10-06T22:01:00Z</dcterms:modified>
</cp:coreProperties>
</file>