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5971" w:rsidRPr="007928A5" w:rsidRDefault="00111C7A" w:rsidP="00111C7A">
      <w:pPr>
        <w:ind w:left="720" w:hanging="720"/>
        <w:jc w:val="center"/>
        <w:rPr>
          <w:b/>
          <w:sz w:val="28"/>
          <w:szCs w:val="28"/>
        </w:rPr>
      </w:pPr>
      <w:r w:rsidRPr="007928A5">
        <w:rPr>
          <w:b/>
          <w:sz w:val="28"/>
          <w:szCs w:val="28"/>
        </w:rPr>
        <w:t>EXPERIMENT 9: NEWTON’S LAW OF COOLING FOR A LIQUID</w:t>
      </w:r>
    </w:p>
    <w:p w:rsidR="00111C7A" w:rsidRDefault="00111C7A" w:rsidP="00111C7A">
      <w:pPr>
        <w:ind w:left="720" w:hanging="720"/>
        <w:jc w:val="center"/>
      </w:pPr>
    </w:p>
    <w:p w:rsidR="00111C7A" w:rsidRDefault="00111C7A" w:rsidP="007928A5">
      <w:pPr>
        <w:ind w:left="720" w:hanging="720"/>
        <w:jc w:val="both"/>
      </w:pPr>
      <w:r w:rsidRPr="007928A5">
        <w:rPr>
          <w:b/>
          <w:sz w:val="28"/>
          <w:szCs w:val="28"/>
        </w:rPr>
        <w:t>AIM:</w:t>
      </w:r>
      <w:r>
        <w:t xml:space="preserve"> To verify Newton’s law of cooling for a liquid.</w:t>
      </w:r>
    </w:p>
    <w:p w:rsidR="00111C7A" w:rsidRDefault="00111C7A" w:rsidP="007928A5">
      <w:pPr>
        <w:tabs>
          <w:tab w:val="left" w:pos="720"/>
        </w:tabs>
        <w:ind w:left="1350" w:hanging="1350"/>
      </w:pPr>
      <w:r w:rsidRPr="007928A5">
        <w:rPr>
          <w:b/>
          <w:sz w:val="24"/>
          <w:szCs w:val="24"/>
        </w:rPr>
        <w:t>APPARATUS:</w:t>
      </w:r>
      <w:r>
        <w:t xml:space="preserve"> Small calorimeter with fitting lid bored with two holes to</w:t>
      </w:r>
      <w:r w:rsidR="007928A5">
        <w:t xml:space="preserve"> take a stirrer and thermometer</w:t>
      </w:r>
      <w:r w:rsidR="009E50E0">
        <w:t xml:space="preserve"> </w:t>
      </w:r>
      <w:r>
        <w:t>(0-100°C), another thermometer held in stand clamp, stopwatch.</w:t>
      </w:r>
    </w:p>
    <w:p w:rsidR="00111C7A" w:rsidRDefault="00111C7A" w:rsidP="00111C7A">
      <w:pPr>
        <w:ind w:left="720" w:hanging="720"/>
        <w:jc w:val="center"/>
      </w:pPr>
    </w:p>
    <w:p w:rsidR="00111C7A" w:rsidRPr="007928A5" w:rsidRDefault="00111C7A" w:rsidP="00111C7A">
      <w:pPr>
        <w:ind w:left="720" w:hanging="720"/>
        <w:jc w:val="center"/>
        <w:rPr>
          <w:b/>
          <w:sz w:val="28"/>
          <w:szCs w:val="28"/>
        </w:rPr>
      </w:pPr>
      <w:r w:rsidRPr="007928A5">
        <w:rPr>
          <w:b/>
          <w:sz w:val="28"/>
          <w:szCs w:val="28"/>
        </w:rPr>
        <w:t>DIAGRAM OF SETUP</w:t>
      </w:r>
    </w:p>
    <w:p w:rsidR="00111C7A" w:rsidRDefault="007928A5" w:rsidP="00111C7A">
      <w:pPr>
        <w:ind w:left="720" w:hanging="720"/>
        <w:jc w:val="center"/>
      </w:pPr>
      <w:r w:rsidRPr="007928A5">
        <w:rPr>
          <w:noProof/>
        </w:rPr>
        <w:drawing>
          <wp:inline distT="0" distB="0" distL="0" distR="0">
            <wp:extent cx="2000250" cy="306705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005880" cy="3075682"/>
                    </a:xfrm>
                    <a:prstGeom prst="rect">
                      <a:avLst/>
                    </a:prstGeom>
                    <a:noFill/>
                    <a:ln w="9525">
                      <a:noFill/>
                      <a:miter lim="800000"/>
                      <a:headEnd/>
                      <a:tailEnd/>
                    </a:ln>
                  </pic:spPr>
                </pic:pic>
              </a:graphicData>
            </a:graphic>
          </wp:inline>
        </w:drawing>
      </w:r>
    </w:p>
    <w:p w:rsidR="007928A5" w:rsidRDefault="007928A5" w:rsidP="007928A5">
      <w:pPr>
        <w:ind w:left="720" w:hanging="720"/>
        <w:jc w:val="center"/>
      </w:pPr>
      <w:r>
        <w:t>A – Stirrer</w:t>
      </w:r>
      <w:r>
        <w:tab/>
      </w:r>
      <w:r>
        <w:tab/>
        <w:t>B – Thermometer</w:t>
      </w:r>
      <w:r>
        <w:tab/>
      </w:r>
      <w:r>
        <w:tab/>
        <w:t>C – Calorimeter</w:t>
      </w:r>
    </w:p>
    <w:p w:rsidR="007928A5" w:rsidRDefault="007928A5" w:rsidP="00111C7A">
      <w:pPr>
        <w:ind w:left="720" w:hanging="720"/>
        <w:jc w:val="center"/>
      </w:pPr>
    </w:p>
    <w:p w:rsidR="007928A5" w:rsidRDefault="007928A5" w:rsidP="00111C7A">
      <w:pPr>
        <w:ind w:left="720" w:hanging="720"/>
        <w:jc w:val="center"/>
      </w:pPr>
    </w:p>
    <w:p w:rsidR="00111C7A" w:rsidRPr="007928A5" w:rsidRDefault="00111C7A" w:rsidP="00111C7A">
      <w:pPr>
        <w:ind w:left="720" w:hanging="720"/>
        <w:jc w:val="center"/>
        <w:rPr>
          <w:b/>
          <w:sz w:val="28"/>
          <w:szCs w:val="28"/>
        </w:rPr>
      </w:pPr>
      <w:r w:rsidRPr="007928A5">
        <w:rPr>
          <w:b/>
          <w:sz w:val="28"/>
          <w:szCs w:val="28"/>
        </w:rPr>
        <w:t>THEORY</w:t>
      </w:r>
    </w:p>
    <w:p w:rsidR="00111C7A" w:rsidRDefault="00111C7A" w:rsidP="00111C7A">
      <w:pPr>
        <w:jc w:val="both"/>
      </w:pPr>
      <w:r>
        <w:t>Newton’s law of cooling states that heat is transferred from a body to its surroundings</w:t>
      </w:r>
      <w:r w:rsidR="006B791C">
        <w:t xml:space="preserve"> (or conversely)</w:t>
      </w:r>
      <w:r>
        <w:t xml:space="preserve"> at a rate roughly proportional to </w:t>
      </w:r>
      <w:r w:rsidR="006B791C">
        <w:t>the existing temperature difference, provided that this difference is small; thus, a beaker of warm water cools rapidly at first when the temperature difference is greater, then much slowly as it approaches ‘ambient’ temperature (the temperature of the surroundings).</w:t>
      </w:r>
    </w:p>
    <w:p w:rsidR="006B791C" w:rsidRDefault="006B791C" w:rsidP="00111C7A">
      <w:pPr>
        <w:jc w:val="both"/>
      </w:pPr>
    </w:p>
    <w:p w:rsidR="006B791C" w:rsidRPr="007928A5" w:rsidRDefault="006B791C" w:rsidP="006B791C">
      <w:pPr>
        <w:jc w:val="center"/>
        <w:rPr>
          <w:b/>
          <w:sz w:val="28"/>
          <w:szCs w:val="28"/>
        </w:rPr>
      </w:pPr>
      <w:r w:rsidRPr="007928A5">
        <w:rPr>
          <w:b/>
          <w:sz w:val="28"/>
          <w:szCs w:val="28"/>
        </w:rPr>
        <w:lastRenderedPageBreak/>
        <w:t>PROCEDURE</w:t>
      </w:r>
    </w:p>
    <w:p w:rsidR="006B791C" w:rsidRDefault="006B791C" w:rsidP="006B791C">
      <w:pPr>
        <w:jc w:val="both"/>
      </w:pPr>
      <w:r>
        <w:t>The calorimeter was placed on a bad conductor and near a fan. Water in a beaker was heated to 86°C. The calorimeter was filled with the heated water with the lid, stirrer and thermometer in position. The second thermometer was placed near the calorimeter, to record the temperature of the surroundings.</w:t>
      </w:r>
    </w:p>
    <w:p w:rsidR="006B791C" w:rsidRDefault="006B791C" w:rsidP="006B791C">
      <w:pPr>
        <w:jc w:val="both"/>
      </w:pPr>
      <w:r>
        <w:t>The water was kept well stirred all the time, and its temperature was recorded at minute intervals down to 35°C</w:t>
      </w:r>
      <w:r w:rsidR="00531271">
        <w:t>. At the end of the experiment, the temperature of the surroundings was recorded from the second thermometer. The results were used to plot a cooling curve, with temperature as ordinate and time as abscissa.</w:t>
      </w:r>
    </w:p>
    <w:p w:rsidR="00531271" w:rsidRDefault="00531271" w:rsidP="006B791C">
      <w:pPr>
        <w:jc w:val="both"/>
      </w:pPr>
    </w:p>
    <w:p w:rsidR="00531271" w:rsidRPr="007928A5" w:rsidRDefault="00531271" w:rsidP="007928A5">
      <w:pPr>
        <w:jc w:val="center"/>
        <w:rPr>
          <w:b/>
          <w:sz w:val="28"/>
          <w:szCs w:val="28"/>
        </w:rPr>
      </w:pPr>
      <w:r w:rsidRPr="007928A5">
        <w:rPr>
          <w:b/>
          <w:sz w:val="28"/>
          <w:szCs w:val="28"/>
        </w:rPr>
        <w:t>TABLE OF RESULTS</w:t>
      </w:r>
    </w:p>
    <w:tbl>
      <w:tblPr>
        <w:tblStyle w:val="TableGrid"/>
        <w:tblW w:w="0" w:type="auto"/>
        <w:jc w:val="center"/>
        <w:tblLook w:val="04A0"/>
      </w:tblPr>
      <w:tblGrid>
        <w:gridCol w:w="2394"/>
        <w:gridCol w:w="2394"/>
        <w:gridCol w:w="2394"/>
        <w:gridCol w:w="2394"/>
      </w:tblGrid>
      <w:tr w:rsidR="003032D9" w:rsidRPr="007928A5" w:rsidTr="003032D9">
        <w:trPr>
          <w:jc w:val="center"/>
        </w:trPr>
        <w:tc>
          <w:tcPr>
            <w:tcW w:w="2394" w:type="dxa"/>
          </w:tcPr>
          <w:p w:rsidR="003032D9" w:rsidRPr="007928A5" w:rsidRDefault="003032D9" w:rsidP="003032D9">
            <w:pPr>
              <w:jc w:val="center"/>
              <w:rPr>
                <w:b/>
              </w:rPr>
            </w:pPr>
            <w:r w:rsidRPr="007928A5">
              <w:rPr>
                <w:b/>
              </w:rPr>
              <w:t>TIME</w:t>
            </w:r>
            <w:r w:rsidR="007928A5">
              <w:rPr>
                <w:b/>
              </w:rPr>
              <w:t>/min</w:t>
            </w:r>
          </w:p>
        </w:tc>
        <w:tc>
          <w:tcPr>
            <w:tcW w:w="2394" w:type="dxa"/>
          </w:tcPr>
          <w:p w:rsidR="003032D9" w:rsidRPr="007928A5" w:rsidRDefault="003032D9" w:rsidP="003032D9">
            <w:pPr>
              <w:jc w:val="center"/>
              <w:rPr>
                <w:b/>
              </w:rPr>
            </w:pPr>
            <w:r w:rsidRPr="007928A5">
              <w:rPr>
                <w:b/>
              </w:rPr>
              <w:t>TEMPERATURE</w:t>
            </w:r>
            <w:r w:rsidR="007928A5">
              <w:rPr>
                <w:b/>
              </w:rPr>
              <w:t>/°C</w:t>
            </w:r>
          </w:p>
        </w:tc>
        <w:tc>
          <w:tcPr>
            <w:tcW w:w="2394" w:type="dxa"/>
          </w:tcPr>
          <w:p w:rsidR="003032D9" w:rsidRPr="007928A5" w:rsidRDefault="003032D9" w:rsidP="003032D9">
            <w:pPr>
              <w:jc w:val="center"/>
              <w:rPr>
                <w:b/>
              </w:rPr>
            </w:pPr>
            <w:r w:rsidRPr="007928A5">
              <w:rPr>
                <w:b/>
              </w:rPr>
              <w:t>TIME</w:t>
            </w:r>
            <w:r w:rsidR="007928A5">
              <w:rPr>
                <w:b/>
              </w:rPr>
              <w:t>/min</w:t>
            </w:r>
          </w:p>
        </w:tc>
        <w:tc>
          <w:tcPr>
            <w:tcW w:w="2394" w:type="dxa"/>
          </w:tcPr>
          <w:p w:rsidR="003032D9" w:rsidRPr="007928A5" w:rsidRDefault="003032D9" w:rsidP="003032D9">
            <w:pPr>
              <w:jc w:val="center"/>
              <w:rPr>
                <w:b/>
              </w:rPr>
            </w:pPr>
            <w:r w:rsidRPr="007928A5">
              <w:rPr>
                <w:b/>
              </w:rPr>
              <w:t>TEMPERATURE</w:t>
            </w:r>
            <w:r w:rsidR="007928A5">
              <w:rPr>
                <w:b/>
              </w:rPr>
              <w:t>/°C</w:t>
            </w:r>
          </w:p>
        </w:tc>
      </w:tr>
      <w:tr w:rsidR="003032D9" w:rsidTr="003032D9">
        <w:trPr>
          <w:jc w:val="center"/>
        </w:trPr>
        <w:tc>
          <w:tcPr>
            <w:tcW w:w="2394" w:type="dxa"/>
          </w:tcPr>
          <w:p w:rsidR="003032D9" w:rsidRDefault="003032D9" w:rsidP="003032D9">
            <w:pPr>
              <w:jc w:val="center"/>
            </w:pPr>
            <w:r>
              <w:t>1</w:t>
            </w:r>
          </w:p>
        </w:tc>
        <w:tc>
          <w:tcPr>
            <w:tcW w:w="2394" w:type="dxa"/>
          </w:tcPr>
          <w:p w:rsidR="003032D9" w:rsidRDefault="00E05AE6" w:rsidP="003032D9">
            <w:pPr>
              <w:jc w:val="center"/>
            </w:pPr>
            <w:r>
              <w:t>81</w:t>
            </w:r>
          </w:p>
        </w:tc>
        <w:tc>
          <w:tcPr>
            <w:tcW w:w="2394" w:type="dxa"/>
          </w:tcPr>
          <w:p w:rsidR="003032D9" w:rsidRDefault="003032D9" w:rsidP="003032D9">
            <w:pPr>
              <w:jc w:val="center"/>
            </w:pPr>
            <w:r>
              <w:t>34</w:t>
            </w:r>
          </w:p>
        </w:tc>
        <w:tc>
          <w:tcPr>
            <w:tcW w:w="2394" w:type="dxa"/>
          </w:tcPr>
          <w:p w:rsidR="003032D9" w:rsidRDefault="00E05AE6" w:rsidP="003032D9">
            <w:pPr>
              <w:jc w:val="center"/>
            </w:pPr>
            <w:r>
              <w:t>45</w:t>
            </w:r>
          </w:p>
        </w:tc>
      </w:tr>
      <w:tr w:rsidR="003032D9" w:rsidTr="003032D9">
        <w:trPr>
          <w:jc w:val="center"/>
        </w:trPr>
        <w:tc>
          <w:tcPr>
            <w:tcW w:w="2394" w:type="dxa"/>
          </w:tcPr>
          <w:p w:rsidR="003032D9" w:rsidRDefault="003032D9" w:rsidP="003032D9">
            <w:pPr>
              <w:jc w:val="center"/>
            </w:pPr>
            <w:r>
              <w:t>2</w:t>
            </w:r>
          </w:p>
        </w:tc>
        <w:tc>
          <w:tcPr>
            <w:tcW w:w="2394" w:type="dxa"/>
          </w:tcPr>
          <w:p w:rsidR="003032D9" w:rsidRDefault="00E05AE6" w:rsidP="003032D9">
            <w:pPr>
              <w:jc w:val="center"/>
            </w:pPr>
            <w:r>
              <w:t>80</w:t>
            </w:r>
          </w:p>
        </w:tc>
        <w:tc>
          <w:tcPr>
            <w:tcW w:w="2394" w:type="dxa"/>
          </w:tcPr>
          <w:p w:rsidR="003032D9" w:rsidRDefault="003032D9" w:rsidP="003032D9">
            <w:pPr>
              <w:jc w:val="center"/>
            </w:pPr>
            <w:r>
              <w:t>35</w:t>
            </w:r>
          </w:p>
        </w:tc>
        <w:tc>
          <w:tcPr>
            <w:tcW w:w="2394" w:type="dxa"/>
          </w:tcPr>
          <w:p w:rsidR="003032D9" w:rsidRDefault="00E05AE6" w:rsidP="003032D9">
            <w:pPr>
              <w:jc w:val="center"/>
            </w:pPr>
            <w:r>
              <w:t>45</w:t>
            </w:r>
          </w:p>
        </w:tc>
      </w:tr>
      <w:tr w:rsidR="003032D9" w:rsidTr="003032D9">
        <w:trPr>
          <w:jc w:val="center"/>
        </w:trPr>
        <w:tc>
          <w:tcPr>
            <w:tcW w:w="2394" w:type="dxa"/>
          </w:tcPr>
          <w:p w:rsidR="003032D9" w:rsidRDefault="003032D9" w:rsidP="003032D9">
            <w:pPr>
              <w:jc w:val="center"/>
            </w:pPr>
            <w:r>
              <w:t>3</w:t>
            </w:r>
          </w:p>
        </w:tc>
        <w:tc>
          <w:tcPr>
            <w:tcW w:w="2394" w:type="dxa"/>
          </w:tcPr>
          <w:p w:rsidR="003032D9" w:rsidRDefault="00E05AE6" w:rsidP="003032D9">
            <w:pPr>
              <w:jc w:val="center"/>
            </w:pPr>
            <w:r>
              <w:t>77</w:t>
            </w:r>
          </w:p>
        </w:tc>
        <w:tc>
          <w:tcPr>
            <w:tcW w:w="2394" w:type="dxa"/>
          </w:tcPr>
          <w:p w:rsidR="003032D9" w:rsidRDefault="003032D9" w:rsidP="003032D9">
            <w:pPr>
              <w:jc w:val="center"/>
            </w:pPr>
            <w:r>
              <w:t>36</w:t>
            </w:r>
          </w:p>
        </w:tc>
        <w:tc>
          <w:tcPr>
            <w:tcW w:w="2394" w:type="dxa"/>
          </w:tcPr>
          <w:p w:rsidR="003032D9" w:rsidRDefault="00E05AE6" w:rsidP="003032D9">
            <w:pPr>
              <w:jc w:val="center"/>
            </w:pPr>
            <w:r>
              <w:t>44</w:t>
            </w:r>
          </w:p>
        </w:tc>
      </w:tr>
      <w:tr w:rsidR="003032D9" w:rsidTr="003032D9">
        <w:trPr>
          <w:jc w:val="center"/>
        </w:trPr>
        <w:tc>
          <w:tcPr>
            <w:tcW w:w="2394" w:type="dxa"/>
          </w:tcPr>
          <w:p w:rsidR="003032D9" w:rsidRDefault="003032D9" w:rsidP="003032D9">
            <w:pPr>
              <w:jc w:val="center"/>
            </w:pPr>
            <w:r>
              <w:t>4</w:t>
            </w:r>
          </w:p>
        </w:tc>
        <w:tc>
          <w:tcPr>
            <w:tcW w:w="2394" w:type="dxa"/>
          </w:tcPr>
          <w:p w:rsidR="003032D9" w:rsidRDefault="00E05AE6" w:rsidP="003032D9">
            <w:pPr>
              <w:jc w:val="center"/>
            </w:pPr>
            <w:r>
              <w:t>75</w:t>
            </w:r>
          </w:p>
        </w:tc>
        <w:tc>
          <w:tcPr>
            <w:tcW w:w="2394" w:type="dxa"/>
          </w:tcPr>
          <w:p w:rsidR="003032D9" w:rsidRDefault="003032D9" w:rsidP="003032D9">
            <w:pPr>
              <w:jc w:val="center"/>
            </w:pPr>
            <w:r>
              <w:t>37</w:t>
            </w:r>
          </w:p>
        </w:tc>
        <w:tc>
          <w:tcPr>
            <w:tcW w:w="2394" w:type="dxa"/>
          </w:tcPr>
          <w:p w:rsidR="003032D9" w:rsidRDefault="00E05AE6" w:rsidP="003032D9">
            <w:pPr>
              <w:jc w:val="center"/>
            </w:pPr>
            <w:r>
              <w:t>44</w:t>
            </w:r>
          </w:p>
        </w:tc>
      </w:tr>
      <w:tr w:rsidR="003032D9" w:rsidTr="003032D9">
        <w:trPr>
          <w:jc w:val="center"/>
        </w:trPr>
        <w:tc>
          <w:tcPr>
            <w:tcW w:w="2394" w:type="dxa"/>
          </w:tcPr>
          <w:p w:rsidR="003032D9" w:rsidRDefault="003032D9" w:rsidP="003032D9">
            <w:pPr>
              <w:jc w:val="center"/>
            </w:pPr>
            <w:r>
              <w:t>5</w:t>
            </w:r>
          </w:p>
        </w:tc>
        <w:tc>
          <w:tcPr>
            <w:tcW w:w="2394" w:type="dxa"/>
          </w:tcPr>
          <w:p w:rsidR="003032D9" w:rsidRDefault="00E05AE6" w:rsidP="003032D9">
            <w:pPr>
              <w:jc w:val="center"/>
            </w:pPr>
            <w:r>
              <w:t>73</w:t>
            </w:r>
          </w:p>
        </w:tc>
        <w:tc>
          <w:tcPr>
            <w:tcW w:w="2394" w:type="dxa"/>
          </w:tcPr>
          <w:p w:rsidR="003032D9" w:rsidRDefault="003032D9" w:rsidP="003032D9">
            <w:pPr>
              <w:jc w:val="center"/>
            </w:pPr>
            <w:r>
              <w:t>38</w:t>
            </w:r>
          </w:p>
        </w:tc>
        <w:tc>
          <w:tcPr>
            <w:tcW w:w="2394" w:type="dxa"/>
          </w:tcPr>
          <w:p w:rsidR="003032D9" w:rsidRDefault="00E05AE6" w:rsidP="003032D9">
            <w:pPr>
              <w:jc w:val="center"/>
            </w:pPr>
            <w:r>
              <w:t>43</w:t>
            </w:r>
          </w:p>
        </w:tc>
      </w:tr>
      <w:tr w:rsidR="003032D9" w:rsidTr="003032D9">
        <w:trPr>
          <w:jc w:val="center"/>
        </w:trPr>
        <w:tc>
          <w:tcPr>
            <w:tcW w:w="2394" w:type="dxa"/>
          </w:tcPr>
          <w:p w:rsidR="003032D9" w:rsidRDefault="003032D9" w:rsidP="003032D9">
            <w:pPr>
              <w:jc w:val="center"/>
            </w:pPr>
            <w:r>
              <w:t>6</w:t>
            </w:r>
          </w:p>
        </w:tc>
        <w:tc>
          <w:tcPr>
            <w:tcW w:w="2394" w:type="dxa"/>
          </w:tcPr>
          <w:p w:rsidR="003032D9" w:rsidRDefault="00E05AE6" w:rsidP="003032D9">
            <w:pPr>
              <w:jc w:val="center"/>
            </w:pPr>
            <w:r>
              <w:t>71</w:t>
            </w:r>
          </w:p>
        </w:tc>
        <w:tc>
          <w:tcPr>
            <w:tcW w:w="2394" w:type="dxa"/>
          </w:tcPr>
          <w:p w:rsidR="003032D9" w:rsidRDefault="003032D9" w:rsidP="003032D9">
            <w:pPr>
              <w:jc w:val="center"/>
            </w:pPr>
            <w:r>
              <w:t>39</w:t>
            </w:r>
          </w:p>
        </w:tc>
        <w:tc>
          <w:tcPr>
            <w:tcW w:w="2394" w:type="dxa"/>
          </w:tcPr>
          <w:p w:rsidR="003032D9" w:rsidRDefault="00E05AE6" w:rsidP="003032D9">
            <w:pPr>
              <w:jc w:val="center"/>
            </w:pPr>
            <w:r>
              <w:t>43</w:t>
            </w:r>
          </w:p>
        </w:tc>
      </w:tr>
      <w:tr w:rsidR="003032D9" w:rsidTr="003032D9">
        <w:trPr>
          <w:jc w:val="center"/>
        </w:trPr>
        <w:tc>
          <w:tcPr>
            <w:tcW w:w="2394" w:type="dxa"/>
          </w:tcPr>
          <w:p w:rsidR="003032D9" w:rsidRDefault="003032D9" w:rsidP="003032D9">
            <w:pPr>
              <w:jc w:val="center"/>
            </w:pPr>
            <w:r>
              <w:t>7</w:t>
            </w:r>
          </w:p>
        </w:tc>
        <w:tc>
          <w:tcPr>
            <w:tcW w:w="2394" w:type="dxa"/>
          </w:tcPr>
          <w:p w:rsidR="003032D9" w:rsidRDefault="00E05AE6" w:rsidP="003032D9">
            <w:pPr>
              <w:jc w:val="center"/>
            </w:pPr>
            <w:r>
              <w:t>69</w:t>
            </w:r>
          </w:p>
        </w:tc>
        <w:tc>
          <w:tcPr>
            <w:tcW w:w="2394" w:type="dxa"/>
          </w:tcPr>
          <w:p w:rsidR="003032D9" w:rsidRDefault="003032D9" w:rsidP="003032D9">
            <w:pPr>
              <w:jc w:val="center"/>
            </w:pPr>
            <w:r>
              <w:t>40</w:t>
            </w:r>
          </w:p>
        </w:tc>
        <w:tc>
          <w:tcPr>
            <w:tcW w:w="2394" w:type="dxa"/>
          </w:tcPr>
          <w:p w:rsidR="003032D9" w:rsidRDefault="00E05AE6" w:rsidP="003032D9">
            <w:pPr>
              <w:jc w:val="center"/>
            </w:pPr>
            <w:r>
              <w:t>43</w:t>
            </w:r>
          </w:p>
        </w:tc>
      </w:tr>
      <w:tr w:rsidR="003032D9" w:rsidTr="003032D9">
        <w:trPr>
          <w:jc w:val="center"/>
        </w:trPr>
        <w:tc>
          <w:tcPr>
            <w:tcW w:w="2394" w:type="dxa"/>
          </w:tcPr>
          <w:p w:rsidR="003032D9" w:rsidRDefault="003032D9" w:rsidP="003032D9">
            <w:pPr>
              <w:jc w:val="center"/>
            </w:pPr>
            <w:r>
              <w:t>8</w:t>
            </w:r>
          </w:p>
        </w:tc>
        <w:tc>
          <w:tcPr>
            <w:tcW w:w="2394" w:type="dxa"/>
          </w:tcPr>
          <w:p w:rsidR="003032D9" w:rsidRDefault="00E05AE6" w:rsidP="003032D9">
            <w:pPr>
              <w:jc w:val="center"/>
            </w:pPr>
            <w:r>
              <w:t>68</w:t>
            </w:r>
          </w:p>
        </w:tc>
        <w:tc>
          <w:tcPr>
            <w:tcW w:w="2394" w:type="dxa"/>
          </w:tcPr>
          <w:p w:rsidR="003032D9" w:rsidRDefault="003032D9" w:rsidP="003032D9">
            <w:pPr>
              <w:jc w:val="center"/>
            </w:pPr>
            <w:r>
              <w:t>41</w:t>
            </w:r>
          </w:p>
        </w:tc>
        <w:tc>
          <w:tcPr>
            <w:tcW w:w="2394" w:type="dxa"/>
          </w:tcPr>
          <w:p w:rsidR="003032D9" w:rsidRDefault="00E05AE6" w:rsidP="003032D9">
            <w:pPr>
              <w:jc w:val="center"/>
            </w:pPr>
            <w:r>
              <w:t>42</w:t>
            </w:r>
          </w:p>
        </w:tc>
      </w:tr>
      <w:tr w:rsidR="003032D9" w:rsidTr="003032D9">
        <w:trPr>
          <w:jc w:val="center"/>
        </w:trPr>
        <w:tc>
          <w:tcPr>
            <w:tcW w:w="2394" w:type="dxa"/>
          </w:tcPr>
          <w:p w:rsidR="003032D9" w:rsidRDefault="003032D9" w:rsidP="003032D9">
            <w:pPr>
              <w:jc w:val="center"/>
            </w:pPr>
            <w:r>
              <w:t>9</w:t>
            </w:r>
          </w:p>
        </w:tc>
        <w:tc>
          <w:tcPr>
            <w:tcW w:w="2394" w:type="dxa"/>
          </w:tcPr>
          <w:p w:rsidR="003032D9" w:rsidRDefault="00E05AE6" w:rsidP="003032D9">
            <w:pPr>
              <w:jc w:val="center"/>
            </w:pPr>
            <w:r>
              <w:t>66</w:t>
            </w:r>
          </w:p>
        </w:tc>
        <w:tc>
          <w:tcPr>
            <w:tcW w:w="2394" w:type="dxa"/>
          </w:tcPr>
          <w:p w:rsidR="003032D9" w:rsidRDefault="003032D9" w:rsidP="003032D9">
            <w:pPr>
              <w:jc w:val="center"/>
            </w:pPr>
            <w:r>
              <w:t>42</w:t>
            </w:r>
          </w:p>
        </w:tc>
        <w:tc>
          <w:tcPr>
            <w:tcW w:w="2394" w:type="dxa"/>
          </w:tcPr>
          <w:p w:rsidR="003032D9" w:rsidRDefault="00E05AE6" w:rsidP="003032D9">
            <w:pPr>
              <w:jc w:val="center"/>
            </w:pPr>
            <w:r>
              <w:t>42</w:t>
            </w:r>
          </w:p>
        </w:tc>
      </w:tr>
      <w:tr w:rsidR="003032D9" w:rsidTr="003032D9">
        <w:trPr>
          <w:jc w:val="center"/>
        </w:trPr>
        <w:tc>
          <w:tcPr>
            <w:tcW w:w="2394" w:type="dxa"/>
          </w:tcPr>
          <w:p w:rsidR="003032D9" w:rsidRDefault="003032D9" w:rsidP="003032D9">
            <w:pPr>
              <w:jc w:val="center"/>
            </w:pPr>
            <w:r>
              <w:t>10</w:t>
            </w:r>
          </w:p>
        </w:tc>
        <w:tc>
          <w:tcPr>
            <w:tcW w:w="2394" w:type="dxa"/>
          </w:tcPr>
          <w:p w:rsidR="003032D9" w:rsidRDefault="00E05AE6" w:rsidP="003032D9">
            <w:pPr>
              <w:jc w:val="center"/>
            </w:pPr>
            <w:r>
              <w:t>65</w:t>
            </w:r>
          </w:p>
        </w:tc>
        <w:tc>
          <w:tcPr>
            <w:tcW w:w="2394" w:type="dxa"/>
          </w:tcPr>
          <w:p w:rsidR="003032D9" w:rsidRDefault="003032D9" w:rsidP="003032D9">
            <w:pPr>
              <w:jc w:val="center"/>
            </w:pPr>
            <w:r>
              <w:t>43</w:t>
            </w:r>
          </w:p>
        </w:tc>
        <w:tc>
          <w:tcPr>
            <w:tcW w:w="2394" w:type="dxa"/>
          </w:tcPr>
          <w:p w:rsidR="003032D9" w:rsidRDefault="00E05AE6" w:rsidP="003032D9">
            <w:pPr>
              <w:jc w:val="center"/>
            </w:pPr>
            <w:r>
              <w:t>41</w:t>
            </w:r>
          </w:p>
        </w:tc>
      </w:tr>
      <w:tr w:rsidR="003032D9" w:rsidTr="003032D9">
        <w:trPr>
          <w:jc w:val="center"/>
        </w:trPr>
        <w:tc>
          <w:tcPr>
            <w:tcW w:w="2394" w:type="dxa"/>
          </w:tcPr>
          <w:p w:rsidR="003032D9" w:rsidRDefault="003032D9" w:rsidP="003032D9">
            <w:pPr>
              <w:jc w:val="center"/>
            </w:pPr>
            <w:r>
              <w:t>11</w:t>
            </w:r>
          </w:p>
        </w:tc>
        <w:tc>
          <w:tcPr>
            <w:tcW w:w="2394" w:type="dxa"/>
          </w:tcPr>
          <w:p w:rsidR="003032D9" w:rsidRDefault="00E05AE6" w:rsidP="003032D9">
            <w:pPr>
              <w:jc w:val="center"/>
            </w:pPr>
            <w:r>
              <w:t>63</w:t>
            </w:r>
          </w:p>
        </w:tc>
        <w:tc>
          <w:tcPr>
            <w:tcW w:w="2394" w:type="dxa"/>
          </w:tcPr>
          <w:p w:rsidR="003032D9" w:rsidRDefault="003032D9" w:rsidP="003032D9">
            <w:pPr>
              <w:jc w:val="center"/>
            </w:pPr>
            <w:r>
              <w:t>44</w:t>
            </w:r>
          </w:p>
        </w:tc>
        <w:tc>
          <w:tcPr>
            <w:tcW w:w="2394" w:type="dxa"/>
          </w:tcPr>
          <w:p w:rsidR="003032D9" w:rsidRDefault="00E05AE6" w:rsidP="003032D9">
            <w:pPr>
              <w:jc w:val="center"/>
            </w:pPr>
            <w:r>
              <w:t>41</w:t>
            </w:r>
          </w:p>
        </w:tc>
      </w:tr>
      <w:tr w:rsidR="003032D9" w:rsidTr="003032D9">
        <w:trPr>
          <w:jc w:val="center"/>
        </w:trPr>
        <w:tc>
          <w:tcPr>
            <w:tcW w:w="2394" w:type="dxa"/>
          </w:tcPr>
          <w:p w:rsidR="003032D9" w:rsidRDefault="003032D9" w:rsidP="003032D9">
            <w:pPr>
              <w:jc w:val="center"/>
            </w:pPr>
            <w:r>
              <w:t>12</w:t>
            </w:r>
          </w:p>
        </w:tc>
        <w:tc>
          <w:tcPr>
            <w:tcW w:w="2394" w:type="dxa"/>
          </w:tcPr>
          <w:p w:rsidR="003032D9" w:rsidRDefault="00E05AE6" w:rsidP="003032D9">
            <w:pPr>
              <w:jc w:val="center"/>
            </w:pPr>
            <w:r>
              <w:t>62</w:t>
            </w:r>
          </w:p>
        </w:tc>
        <w:tc>
          <w:tcPr>
            <w:tcW w:w="2394" w:type="dxa"/>
          </w:tcPr>
          <w:p w:rsidR="003032D9" w:rsidRDefault="003032D9" w:rsidP="003032D9">
            <w:pPr>
              <w:jc w:val="center"/>
            </w:pPr>
            <w:r>
              <w:t>45</w:t>
            </w:r>
          </w:p>
        </w:tc>
        <w:tc>
          <w:tcPr>
            <w:tcW w:w="2394" w:type="dxa"/>
          </w:tcPr>
          <w:p w:rsidR="003032D9" w:rsidRDefault="00E05AE6" w:rsidP="003032D9">
            <w:pPr>
              <w:jc w:val="center"/>
            </w:pPr>
            <w:r>
              <w:t>41</w:t>
            </w:r>
          </w:p>
        </w:tc>
      </w:tr>
      <w:tr w:rsidR="003032D9" w:rsidTr="003032D9">
        <w:trPr>
          <w:jc w:val="center"/>
        </w:trPr>
        <w:tc>
          <w:tcPr>
            <w:tcW w:w="2394" w:type="dxa"/>
          </w:tcPr>
          <w:p w:rsidR="003032D9" w:rsidRDefault="003032D9" w:rsidP="003032D9">
            <w:pPr>
              <w:jc w:val="center"/>
            </w:pPr>
            <w:r>
              <w:t>13</w:t>
            </w:r>
          </w:p>
        </w:tc>
        <w:tc>
          <w:tcPr>
            <w:tcW w:w="2394" w:type="dxa"/>
          </w:tcPr>
          <w:p w:rsidR="003032D9" w:rsidRDefault="00E05AE6" w:rsidP="003032D9">
            <w:pPr>
              <w:jc w:val="center"/>
            </w:pPr>
            <w:r>
              <w:t>61</w:t>
            </w:r>
          </w:p>
        </w:tc>
        <w:tc>
          <w:tcPr>
            <w:tcW w:w="2394" w:type="dxa"/>
          </w:tcPr>
          <w:p w:rsidR="003032D9" w:rsidRDefault="00E05AE6" w:rsidP="003032D9">
            <w:pPr>
              <w:jc w:val="center"/>
            </w:pPr>
            <w:r>
              <w:t>46</w:t>
            </w:r>
          </w:p>
        </w:tc>
        <w:tc>
          <w:tcPr>
            <w:tcW w:w="2394" w:type="dxa"/>
          </w:tcPr>
          <w:p w:rsidR="003032D9" w:rsidRDefault="00E05AE6" w:rsidP="003032D9">
            <w:pPr>
              <w:jc w:val="center"/>
            </w:pPr>
            <w:r>
              <w:t>40</w:t>
            </w:r>
          </w:p>
        </w:tc>
      </w:tr>
      <w:tr w:rsidR="00E05AE6" w:rsidTr="003032D9">
        <w:trPr>
          <w:jc w:val="center"/>
        </w:trPr>
        <w:tc>
          <w:tcPr>
            <w:tcW w:w="2394" w:type="dxa"/>
          </w:tcPr>
          <w:p w:rsidR="00E05AE6" w:rsidRDefault="00E05AE6" w:rsidP="003032D9">
            <w:pPr>
              <w:jc w:val="center"/>
            </w:pPr>
            <w:r>
              <w:t>14</w:t>
            </w:r>
          </w:p>
        </w:tc>
        <w:tc>
          <w:tcPr>
            <w:tcW w:w="2394" w:type="dxa"/>
          </w:tcPr>
          <w:p w:rsidR="00E05AE6" w:rsidRDefault="00E05AE6" w:rsidP="003032D9">
            <w:pPr>
              <w:jc w:val="center"/>
            </w:pPr>
            <w:r>
              <w:t>60</w:t>
            </w:r>
          </w:p>
        </w:tc>
        <w:tc>
          <w:tcPr>
            <w:tcW w:w="2394" w:type="dxa"/>
          </w:tcPr>
          <w:p w:rsidR="00E05AE6" w:rsidRDefault="00E05AE6" w:rsidP="003032D9">
            <w:pPr>
              <w:jc w:val="center"/>
            </w:pPr>
            <w:r>
              <w:t>47</w:t>
            </w:r>
          </w:p>
        </w:tc>
        <w:tc>
          <w:tcPr>
            <w:tcW w:w="2394" w:type="dxa"/>
          </w:tcPr>
          <w:p w:rsidR="00E05AE6" w:rsidRDefault="00E05AE6" w:rsidP="003032D9">
            <w:pPr>
              <w:jc w:val="center"/>
            </w:pPr>
            <w:r>
              <w:t>40</w:t>
            </w:r>
          </w:p>
        </w:tc>
      </w:tr>
      <w:tr w:rsidR="00E05AE6" w:rsidTr="003032D9">
        <w:trPr>
          <w:jc w:val="center"/>
        </w:trPr>
        <w:tc>
          <w:tcPr>
            <w:tcW w:w="2394" w:type="dxa"/>
          </w:tcPr>
          <w:p w:rsidR="00E05AE6" w:rsidRDefault="00E05AE6" w:rsidP="003032D9">
            <w:pPr>
              <w:jc w:val="center"/>
            </w:pPr>
            <w:r>
              <w:t>15</w:t>
            </w:r>
          </w:p>
        </w:tc>
        <w:tc>
          <w:tcPr>
            <w:tcW w:w="2394" w:type="dxa"/>
          </w:tcPr>
          <w:p w:rsidR="00E05AE6" w:rsidRDefault="00E05AE6" w:rsidP="003032D9">
            <w:pPr>
              <w:jc w:val="center"/>
            </w:pPr>
            <w:r>
              <w:t>59</w:t>
            </w:r>
          </w:p>
        </w:tc>
        <w:tc>
          <w:tcPr>
            <w:tcW w:w="2394" w:type="dxa"/>
          </w:tcPr>
          <w:p w:rsidR="00E05AE6" w:rsidRDefault="00E05AE6" w:rsidP="003032D9">
            <w:pPr>
              <w:jc w:val="center"/>
            </w:pPr>
            <w:r>
              <w:t>48</w:t>
            </w:r>
          </w:p>
        </w:tc>
        <w:tc>
          <w:tcPr>
            <w:tcW w:w="2394" w:type="dxa"/>
          </w:tcPr>
          <w:p w:rsidR="00E05AE6" w:rsidRDefault="00E05AE6" w:rsidP="003032D9">
            <w:pPr>
              <w:jc w:val="center"/>
            </w:pPr>
            <w:r>
              <w:t>40</w:t>
            </w:r>
          </w:p>
        </w:tc>
      </w:tr>
      <w:tr w:rsidR="00E05AE6" w:rsidTr="003032D9">
        <w:trPr>
          <w:jc w:val="center"/>
        </w:trPr>
        <w:tc>
          <w:tcPr>
            <w:tcW w:w="2394" w:type="dxa"/>
          </w:tcPr>
          <w:p w:rsidR="00E05AE6" w:rsidRDefault="00E05AE6" w:rsidP="003032D9">
            <w:pPr>
              <w:jc w:val="center"/>
            </w:pPr>
            <w:r>
              <w:t>16</w:t>
            </w:r>
          </w:p>
        </w:tc>
        <w:tc>
          <w:tcPr>
            <w:tcW w:w="2394" w:type="dxa"/>
          </w:tcPr>
          <w:p w:rsidR="00E05AE6" w:rsidRDefault="00E05AE6" w:rsidP="003032D9">
            <w:pPr>
              <w:jc w:val="center"/>
            </w:pPr>
            <w:r>
              <w:t>58</w:t>
            </w:r>
          </w:p>
        </w:tc>
        <w:tc>
          <w:tcPr>
            <w:tcW w:w="2394" w:type="dxa"/>
          </w:tcPr>
          <w:p w:rsidR="00E05AE6" w:rsidRDefault="00E05AE6" w:rsidP="003032D9">
            <w:pPr>
              <w:jc w:val="center"/>
            </w:pPr>
            <w:r>
              <w:t>49</w:t>
            </w:r>
          </w:p>
        </w:tc>
        <w:tc>
          <w:tcPr>
            <w:tcW w:w="2394" w:type="dxa"/>
          </w:tcPr>
          <w:p w:rsidR="00E05AE6" w:rsidRDefault="00E05AE6" w:rsidP="003032D9">
            <w:pPr>
              <w:jc w:val="center"/>
            </w:pPr>
            <w:r>
              <w:t>39</w:t>
            </w:r>
          </w:p>
        </w:tc>
      </w:tr>
      <w:tr w:rsidR="00E05AE6" w:rsidTr="003032D9">
        <w:trPr>
          <w:jc w:val="center"/>
        </w:trPr>
        <w:tc>
          <w:tcPr>
            <w:tcW w:w="2394" w:type="dxa"/>
          </w:tcPr>
          <w:p w:rsidR="00E05AE6" w:rsidRDefault="00E05AE6" w:rsidP="003032D9">
            <w:pPr>
              <w:jc w:val="center"/>
            </w:pPr>
            <w:r>
              <w:t>17</w:t>
            </w:r>
          </w:p>
        </w:tc>
        <w:tc>
          <w:tcPr>
            <w:tcW w:w="2394" w:type="dxa"/>
          </w:tcPr>
          <w:p w:rsidR="00E05AE6" w:rsidRDefault="00E05AE6" w:rsidP="003032D9">
            <w:pPr>
              <w:jc w:val="center"/>
            </w:pPr>
            <w:r>
              <w:t>57</w:t>
            </w:r>
          </w:p>
        </w:tc>
        <w:tc>
          <w:tcPr>
            <w:tcW w:w="2394" w:type="dxa"/>
          </w:tcPr>
          <w:p w:rsidR="00E05AE6" w:rsidRDefault="00E05AE6" w:rsidP="003032D9">
            <w:pPr>
              <w:jc w:val="center"/>
            </w:pPr>
            <w:r>
              <w:t>50</w:t>
            </w:r>
          </w:p>
        </w:tc>
        <w:tc>
          <w:tcPr>
            <w:tcW w:w="2394" w:type="dxa"/>
          </w:tcPr>
          <w:p w:rsidR="00E05AE6" w:rsidRDefault="00E05AE6" w:rsidP="003032D9">
            <w:pPr>
              <w:jc w:val="center"/>
            </w:pPr>
            <w:r>
              <w:t>39</w:t>
            </w:r>
          </w:p>
        </w:tc>
      </w:tr>
      <w:tr w:rsidR="00E05AE6" w:rsidTr="003032D9">
        <w:trPr>
          <w:jc w:val="center"/>
        </w:trPr>
        <w:tc>
          <w:tcPr>
            <w:tcW w:w="2394" w:type="dxa"/>
          </w:tcPr>
          <w:p w:rsidR="00E05AE6" w:rsidRDefault="00E05AE6" w:rsidP="003032D9">
            <w:pPr>
              <w:jc w:val="center"/>
            </w:pPr>
            <w:r>
              <w:t>18</w:t>
            </w:r>
          </w:p>
        </w:tc>
        <w:tc>
          <w:tcPr>
            <w:tcW w:w="2394" w:type="dxa"/>
          </w:tcPr>
          <w:p w:rsidR="00E05AE6" w:rsidRDefault="00E05AE6" w:rsidP="003032D9">
            <w:pPr>
              <w:jc w:val="center"/>
            </w:pPr>
            <w:r>
              <w:t>56</w:t>
            </w:r>
          </w:p>
        </w:tc>
        <w:tc>
          <w:tcPr>
            <w:tcW w:w="2394" w:type="dxa"/>
          </w:tcPr>
          <w:p w:rsidR="00E05AE6" w:rsidRDefault="00E05AE6" w:rsidP="003032D9">
            <w:pPr>
              <w:jc w:val="center"/>
            </w:pPr>
            <w:r>
              <w:t>51</w:t>
            </w:r>
          </w:p>
        </w:tc>
        <w:tc>
          <w:tcPr>
            <w:tcW w:w="2394" w:type="dxa"/>
          </w:tcPr>
          <w:p w:rsidR="00E05AE6" w:rsidRDefault="00E05AE6" w:rsidP="003032D9">
            <w:pPr>
              <w:jc w:val="center"/>
            </w:pPr>
            <w:r>
              <w:t>39</w:t>
            </w:r>
          </w:p>
        </w:tc>
      </w:tr>
      <w:tr w:rsidR="00E05AE6" w:rsidTr="003032D9">
        <w:trPr>
          <w:jc w:val="center"/>
        </w:trPr>
        <w:tc>
          <w:tcPr>
            <w:tcW w:w="2394" w:type="dxa"/>
          </w:tcPr>
          <w:p w:rsidR="00E05AE6" w:rsidRDefault="00E05AE6" w:rsidP="003032D9">
            <w:pPr>
              <w:jc w:val="center"/>
            </w:pPr>
            <w:r>
              <w:t>19</w:t>
            </w:r>
          </w:p>
        </w:tc>
        <w:tc>
          <w:tcPr>
            <w:tcW w:w="2394" w:type="dxa"/>
          </w:tcPr>
          <w:p w:rsidR="00E05AE6" w:rsidRDefault="00E05AE6" w:rsidP="003032D9">
            <w:pPr>
              <w:jc w:val="center"/>
            </w:pPr>
            <w:r>
              <w:t>55</w:t>
            </w:r>
          </w:p>
        </w:tc>
        <w:tc>
          <w:tcPr>
            <w:tcW w:w="2394" w:type="dxa"/>
          </w:tcPr>
          <w:p w:rsidR="00E05AE6" w:rsidRDefault="00E05AE6" w:rsidP="003032D9">
            <w:pPr>
              <w:jc w:val="center"/>
            </w:pPr>
            <w:r>
              <w:t>52</w:t>
            </w:r>
          </w:p>
        </w:tc>
        <w:tc>
          <w:tcPr>
            <w:tcW w:w="2394" w:type="dxa"/>
          </w:tcPr>
          <w:p w:rsidR="00E05AE6" w:rsidRDefault="00E05AE6" w:rsidP="003032D9">
            <w:pPr>
              <w:jc w:val="center"/>
            </w:pPr>
            <w:r>
              <w:t>39</w:t>
            </w:r>
          </w:p>
        </w:tc>
      </w:tr>
      <w:tr w:rsidR="00E05AE6" w:rsidTr="003032D9">
        <w:trPr>
          <w:jc w:val="center"/>
        </w:trPr>
        <w:tc>
          <w:tcPr>
            <w:tcW w:w="2394" w:type="dxa"/>
          </w:tcPr>
          <w:p w:rsidR="00E05AE6" w:rsidRDefault="00E05AE6" w:rsidP="003032D9">
            <w:pPr>
              <w:jc w:val="center"/>
            </w:pPr>
            <w:r>
              <w:t>20</w:t>
            </w:r>
          </w:p>
        </w:tc>
        <w:tc>
          <w:tcPr>
            <w:tcW w:w="2394" w:type="dxa"/>
          </w:tcPr>
          <w:p w:rsidR="00E05AE6" w:rsidRDefault="00E05AE6" w:rsidP="003032D9">
            <w:pPr>
              <w:jc w:val="center"/>
            </w:pPr>
            <w:r>
              <w:t>54</w:t>
            </w:r>
          </w:p>
        </w:tc>
        <w:tc>
          <w:tcPr>
            <w:tcW w:w="2394" w:type="dxa"/>
          </w:tcPr>
          <w:p w:rsidR="00E05AE6" w:rsidRDefault="00E05AE6" w:rsidP="003032D9">
            <w:pPr>
              <w:jc w:val="center"/>
            </w:pPr>
            <w:r>
              <w:t>53</w:t>
            </w:r>
          </w:p>
        </w:tc>
        <w:tc>
          <w:tcPr>
            <w:tcW w:w="2394" w:type="dxa"/>
          </w:tcPr>
          <w:p w:rsidR="00E05AE6" w:rsidRDefault="00E05AE6" w:rsidP="003032D9">
            <w:pPr>
              <w:jc w:val="center"/>
            </w:pPr>
            <w:r>
              <w:t>38</w:t>
            </w:r>
          </w:p>
        </w:tc>
      </w:tr>
      <w:tr w:rsidR="00E05AE6" w:rsidTr="003032D9">
        <w:trPr>
          <w:jc w:val="center"/>
        </w:trPr>
        <w:tc>
          <w:tcPr>
            <w:tcW w:w="2394" w:type="dxa"/>
          </w:tcPr>
          <w:p w:rsidR="00E05AE6" w:rsidRDefault="00E05AE6" w:rsidP="003032D9">
            <w:pPr>
              <w:jc w:val="center"/>
            </w:pPr>
            <w:r>
              <w:t>21</w:t>
            </w:r>
          </w:p>
        </w:tc>
        <w:tc>
          <w:tcPr>
            <w:tcW w:w="2394" w:type="dxa"/>
          </w:tcPr>
          <w:p w:rsidR="00E05AE6" w:rsidRDefault="00E05AE6" w:rsidP="003032D9">
            <w:pPr>
              <w:jc w:val="center"/>
            </w:pPr>
            <w:r>
              <w:t>53</w:t>
            </w:r>
          </w:p>
        </w:tc>
        <w:tc>
          <w:tcPr>
            <w:tcW w:w="2394" w:type="dxa"/>
          </w:tcPr>
          <w:p w:rsidR="00E05AE6" w:rsidRDefault="00E05AE6" w:rsidP="003032D9">
            <w:pPr>
              <w:jc w:val="center"/>
            </w:pPr>
            <w:r>
              <w:t>54</w:t>
            </w:r>
          </w:p>
        </w:tc>
        <w:tc>
          <w:tcPr>
            <w:tcW w:w="2394" w:type="dxa"/>
          </w:tcPr>
          <w:p w:rsidR="00E05AE6" w:rsidRDefault="00E05AE6" w:rsidP="003032D9">
            <w:pPr>
              <w:jc w:val="center"/>
            </w:pPr>
            <w:r>
              <w:t>38</w:t>
            </w:r>
          </w:p>
        </w:tc>
      </w:tr>
      <w:tr w:rsidR="00E05AE6" w:rsidTr="003032D9">
        <w:trPr>
          <w:jc w:val="center"/>
        </w:trPr>
        <w:tc>
          <w:tcPr>
            <w:tcW w:w="2394" w:type="dxa"/>
          </w:tcPr>
          <w:p w:rsidR="00E05AE6" w:rsidRDefault="00E05AE6" w:rsidP="003032D9">
            <w:pPr>
              <w:jc w:val="center"/>
            </w:pPr>
            <w:r>
              <w:t>22</w:t>
            </w:r>
          </w:p>
        </w:tc>
        <w:tc>
          <w:tcPr>
            <w:tcW w:w="2394" w:type="dxa"/>
          </w:tcPr>
          <w:p w:rsidR="00E05AE6" w:rsidRDefault="00E05AE6" w:rsidP="003032D9">
            <w:pPr>
              <w:jc w:val="center"/>
            </w:pPr>
            <w:r>
              <w:t>53</w:t>
            </w:r>
          </w:p>
        </w:tc>
        <w:tc>
          <w:tcPr>
            <w:tcW w:w="2394" w:type="dxa"/>
          </w:tcPr>
          <w:p w:rsidR="00E05AE6" w:rsidRDefault="00E05AE6" w:rsidP="003032D9">
            <w:pPr>
              <w:jc w:val="center"/>
            </w:pPr>
            <w:r>
              <w:t>55</w:t>
            </w:r>
          </w:p>
        </w:tc>
        <w:tc>
          <w:tcPr>
            <w:tcW w:w="2394" w:type="dxa"/>
          </w:tcPr>
          <w:p w:rsidR="00E05AE6" w:rsidRDefault="00E05AE6" w:rsidP="003032D9">
            <w:pPr>
              <w:jc w:val="center"/>
            </w:pPr>
            <w:r>
              <w:t>38</w:t>
            </w:r>
          </w:p>
        </w:tc>
      </w:tr>
      <w:tr w:rsidR="00E05AE6" w:rsidTr="003032D9">
        <w:trPr>
          <w:jc w:val="center"/>
        </w:trPr>
        <w:tc>
          <w:tcPr>
            <w:tcW w:w="2394" w:type="dxa"/>
          </w:tcPr>
          <w:p w:rsidR="00E05AE6" w:rsidRDefault="00E05AE6" w:rsidP="003032D9">
            <w:pPr>
              <w:jc w:val="center"/>
            </w:pPr>
            <w:r>
              <w:t>23</w:t>
            </w:r>
          </w:p>
        </w:tc>
        <w:tc>
          <w:tcPr>
            <w:tcW w:w="2394" w:type="dxa"/>
          </w:tcPr>
          <w:p w:rsidR="00E05AE6" w:rsidRDefault="00E05AE6" w:rsidP="003032D9">
            <w:pPr>
              <w:jc w:val="center"/>
            </w:pPr>
            <w:r>
              <w:t>52</w:t>
            </w:r>
          </w:p>
        </w:tc>
        <w:tc>
          <w:tcPr>
            <w:tcW w:w="2394" w:type="dxa"/>
          </w:tcPr>
          <w:p w:rsidR="00E05AE6" w:rsidRDefault="00E05AE6" w:rsidP="003032D9">
            <w:pPr>
              <w:jc w:val="center"/>
            </w:pPr>
            <w:r>
              <w:t>56</w:t>
            </w:r>
          </w:p>
        </w:tc>
        <w:tc>
          <w:tcPr>
            <w:tcW w:w="2394" w:type="dxa"/>
          </w:tcPr>
          <w:p w:rsidR="00E05AE6" w:rsidRDefault="00E05AE6" w:rsidP="003032D9">
            <w:pPr>
              <w:jc w:val="center"/>
            </w:pPr>
            <w:r>
              <w:t>38</w:t>
            </w:r>
          </w:p>
        </w:tc>
      </w:tr>
      <w:tr w:rsidR="00E05AE6" w:rsidTr="003032D9">
        <w:trPr>
          <w:jc w:val="center"/>
        </w:trPr>
        <w:tc>
          <w:tcPr>
            <w:tcW w:w="2394" w:type="dxa"/>
          </w:tcPr>
          <w:p w:rsidR="00E05AE6" w:rsidRDefault="00E05AE6" w:rsidP="003032D9">
            <w:pPr>
              <w:jc w:val="center"/>
            </w:pPr>
            <w:r>
              <w:t>24</w:t>
            </w:r>
          </w:p>
        </w:tc>
        <w:tc>
          <w:tcPr>
            <w:tcW w:w="2394" w:type="dxa"/>
          </w:tcPr>
          <w:p w:rsidR="00E05AE6" w:rsidRDefault="00E05AE6" w:rsidP="003032D9">
            <w:pPr>
              <w:jc w:val="center"/>
            </w:pPr>
            <w:r>
              <w:t>51</w:t>
            </w:r>
          </w:p>
        </w:tc>
        <w:tc>
          <w:tcPr>
            <w:tcW w:w="2394" w:type="dxa"/>
          </w:tcPr>
          <w:p w:rsidR="00E05AE6" w:rsidRDefault="00E05AE6" w:rsidP="003032D9">
            <w:pPr>
              <w:jc w:val="center"/>
            </w:pPr>
            <w:r>
              <w:t>57</w:t>
            </w:r>
          </w:p>
        </w:tc>
        <w:tc>
          <w:tcPr>
            <w:tcW w:w="2394" w:type="dxa"/>
          </w:tcPr>
          <w:p w:rsidR="00E05AE6" w:rsidRDefault="00E05AE6" w:rsidP="003032D9">
            <w:pPr>
              <w:jc w:val="center"/>
            </w:pPr>
            <w:r>
              <w:t>37</w:t>
            </w:r>
          </w:p>
        </w:tc>
      </w:tr>
      <w:tr w:rsidR="00E05AE6" w:rsidTr="003032D9">
        <w:trPr>
          <w:jc w:val="center"/>
        </w:trPr>
        <w:tc>
          <w:tcPr>
            <w:tcW w:w="2394" w:type="dxa"/>
          </w:tcPr>
          <w:p w:rsidR="00E05AE6" w:rsidRDefault="00E05AE6" w:rsidP="003032D9">
            <w:pPr>
              <w:jc w:val="center"/>
            </w:pPr>
            <w:r>
              <w:t>25</w:t>
            </w:r>
          </w:p>
        </w:tc>
        <w:tc>
          <w:tcPr>
            <w:tcW w:w="2394" w:type="dxa"/>
          </w:tcPr>
          <w:p w:rsidR="00E05AE6" w:rsidRDefault="00E05AE6" w:rsidP="003032D9">
            <w:pPr>
              <w:jc w:val="center"/>
            </w:pPr>
            <w:r>
              <w:t>51</w:t>
            </w:r>
          </w:p>
        </w:tc>
        <w:tc>
          <w:tcPr>
            <w:tcW w:w="2394" w:type="dxa"/>
          </w:tcPr>
          <w:p w:rsidR="00E05AE6" w:rsidRDefault="00E05AE6" w:rsidP="003032D9">
            <w:pPr>
              <w:jc w:val="center"/>
            </w:pPr>
            <w:r>
              <w:t>58</w:t>
            </w:r>
          </w:p>
        </w:tc>
        <w:tc>
          <w:tcPr>
            <w:tcW w:w="2394" w:type="dxa"/>
          </w:tcPr>
          <w:p w:rsidR="00E05AE6" w:rsidRDefault="00E05AE6" w:rsidP="003032D9">
            <w:pPr>
              <w:jc w:val="center"/>
            </w:pPr>
            <w:r>
              <w:t>37</w:t>
            </w:r>
          </w:p>
        </w:tc>
      </w:tr>
      <w:tr w:rsidR="00E05AE6" w:rsidTr="003032D9">
        <w:trPr>
          <w:jc w:val="center"/>
        </w:trPr>
        <w:tc>
          <w:tcPr>
            <w:tcW w:w="2394" w:type="dxa"/>
          </w:tcPr>
          <w:p w:rsidR="00E05AE6" w:rsidRDefault="00E05AE6" w:rsidP="003032D9">
            <w:pPr>
              <w:jc w:val="center"/>
            </w:pPr>
            <w:r>
              <w:t>26</w:t>
            </w:r>
          </w:p>
        </w:tc>
        <w:tc>
          <w:tcPr>
            <w:tcW w:w="2394" w:type="dxa"/>
          </w:tcPr>
          <w:p w:rsidR="00E05AE6" w:rsidRDefault="00E05AE6" w:rsidP="003032D9">
            <w:pPr>
              <w:jc w:val="center"/>
            </w:pPr>
            <w:r>
              <w:t>50</w:t>
            </w:r>
          </w:p>
        </w:tc>
        <w:tc>
          <w:tcPr>
            <w:tcW w:w="2394" w:type="dxa"/>
          </w:tcPr>
          <w:p w:rsidR="00E05AE6" w:rsidRDefault="00E05AE6" w:rsidP="003032D9">
            <w:pPr>
              <w:jc w:val="center"/>
            </w:pPr>
            <w:r>
              <w:t>59</w:t>
            </w:r>
          </w:p>
        </w:tc>
        <w:tc>
          <w:tcPr>
            <w:tcW w:w="2394" w:type="dxa"/>
          </w:tcPr>
          <w:p w:rsidR="00E05AE6" w:rsidRDefault="00E05AE6" w:rsidP="003032D9">
            <w:pPr>
              <w:jc w:val="center"/>
            </w:pPr>
            <w:r>
              <w:t>37</w:t>
            </w:r>
          </w:p>
        </w:tc>
      </w:tr>
      <w:tr w:rsidR="00E05AE6" w:rsidTr="003032D9">
        <w:trPr>
          <w:jc w:val="center"/>
        </w:trPr>
        <w:tc>
          <w:tcPr>
            <w:tcW w:w="2394" w:type="dxa"/>
          </w:tcPr>
          <w:p w:rsidR="00E05AE6" w:rsidRDefault="00E05AE6" w:rsidP="003032D9">
            <w:pPr>
              <w:jc w:val="center"/>
            </w:pPr>
            <w:r>
              <w:t>27</w:t>
            </w:r>
          </w:p>
        </w:tc>
        <w:tc>
          <w:tcPr>
            <w:tcW w:w="2394" w:type="dxa"/>
          </w:tcPr>
          <w:p w:rsidR="00E05AE6" w:rsidRDefault="00E05AE6" w:rsidP="003032D9">
            <w:pPr>
              <w:jc w:val="center"/>
            </w:pPr>
            <w:r>
              <w:t>49</w:t>
            </w:r>
          </w:p>
        </w:tc>
        <w:tc>
          <w:tcPr>
            <w:tcW w:w="2394" w:type="dxa"/>
          </w:tcPr>
          <w:p w:rsidR="00E05AE6" w:rsidRDefault="00E05AE6" w:rsidP="003032D9">
            <w:pPr>
              <w:jc w:val="center"/>
            </w:pPr>
            <w:r>
              <w:t>60</w:t>
            </w:r>
          </w:p>
        </w:tc>
        <w:tc>
          <w:tcPr>
            <w:tcW w:w="2394" w:type="dxa"/>
          </w:tcPr>
          <w:p w:rsidR="00E05AE6" w:rsidRDefault="00E05AE6" w:rsidP="003032D9">
            <w:pPr>
              <w:jc w:val="center"/>
            </w:pPr>
            <w:r>
              <w:t>37</w:t>
            </w:r>
          </w:p>
        </w:tc>
      </w:tr>
      <w:tr w:rsidR="00E05AE6" w:rsidTr="003032D9">
        <w:trPr>
          <w:jc w:val="center"/>
        </w:trPr>
        <w:tc>
          <w:tcPr>
            <w:tcW w:w="2394" w:type="dxa"/>
          </w:tcPr>
          <w:p w:rsidR="00E05AE6" w:rsidRDefault="00E05AE6" w:rsidP="003032D9">
            <w:pPr>
              <w:jc w:val="center"/>
            </w:pPr>
            <w:r>
              <w:t>28</w:t>
            </w:r>
          </w:p>
        </w:tc>
        <w:tc>
          <w:tcPr>
            <w:tcW w:w="2394" w:type="dxa"/>
          </w:tcPr>
          <w:p w:rsidR="00E05AE6" w:rsidRDefault="00E05AE6" w:rsidP="003032D9">
            <w:pPr>
              <w:jc w:val="center"/>
            </w:pPr>
            <w:r>
              <w:t>49</w:t>
            </w:r>
          </w:p>
        </w:tc>
        <w:tc>
          <w:tcPr>
            <w:tcW w:w="2394" w:type="dxa"/>
          </w:tcPr>
          <w:p w:rsidR="00E05AE6" w:rsidRDefault="00E05AE6" w:rsidP="003032D9">
            <w:pPr>
              <w:jc w:val="center"/>
            </w:pPr>
            <w:r>
              <w:t>61</w:t>
            </w:r>
          </w:p>
        </w:tc>
        <w:tc>
          <w:tcPr>
            <w:tcW w:w="2394" w:type="dxa"/>
          </w:tcPr>
          <w:p w:rsidR="00E05AE6" w:rsidRDefault="00E05AE6" w:rsidP="003032D9">
            <w:pPr>
              <w:jc w:val="center"/>
            </w:pPr>
            <w:r>
              <w:t>36</w:t>
            </w:r>
          </w:p>
        </w:tc>
      </w:tr>
      <w:tr w:rsidR="00E05AE6" w:rsidTr="003032D9">
        <w:trPr>
          <w:jc w:val="center"/>
        </w:trPr>
        <w:tc>
          <w:tcPr>
            <w:tcW w:w="2394" w:type="dxa"/>
          </w:tcPr>
          <w:p w:rsidR="00E05AE6" w:rsidRDefault="00E05AE6" w:rsidP="003032D9">
            <w:pPr>
              <w:jc w:val="center"/>
            </w:pPr>
            <w:r>
              <w:t>29</w:t>
            </w:r>
          </w:p>
        </w:tc>
        <w:tc>
          <w:tcPr>
            <w:tcW w:w="2394" w:type="dxa"/>
          </w:tcPr>
          <w:p w:rsidR="00E05AE6" w:rsidRDefault="00E05AE6" w:rsidP="003032D9">
            <w:pPr>
              <w:jc w:val="center"/>
            </w:pPr>
            <w:r>
              <w:t>48</w:t>
            </w:r>
          </w:p>
        </w:tc>
        <w:tc>
          <w:tcPr>
            <w:tcW w:w="2394" w:type="dxa"/>
          </w:tcPr>
          <w:p w:rsidR="00E05AE6" w:rsidRDefault="00E05AE6" w:rsidP="003032D9">
            <w:pPr>
              <w:jc w:val="center"/>
            </w:pPr>
            <w:r>
              <w:t>62</w:t>
            </w:r>
          </w:p>
        </w:tc>
        <w:tc>
          <w:tcPr>
            <w:tcW w:w="2394" w:type="dxa"/>
          </w:tcPr>
          <w:p w:rsidR="00E05AE6" w:rsidRDefault="00E05AE6" w:rsidP="003032D9">
            <w:pPr>
              <w:jc w:val="center"/>
            </w:pPr>
            <w:r>
              <w:t>36</w:t>
            </w:r>
          </w:p>
        </w:tc>
      </w:tr>
      <w:tr w:rsidR="00E05AE6" w:rsidTr="003032D9">
        <w:trPr>
          <w:jc w:val="center"/>
        </w:trPr>
        <w:tc>
          <w:tcPr>
            <w:tcW w:w="2394" w:type="dxa"/>
          </w:tcPr>
          <w:p w:rsidR="00E05AE6" w:rsidRDefault="00E05AE6" w:rsidP="003032D9">
            <w:pPr>
              <w:jc w:val="center"/>
            </w:pPr>
            <w:r>
              <w:t>30</w:t>
            </w:r>
          </w:p>
        </w:tc>
        <w:tc>
          <w:tcPr>
            <w:tcW w:w="2394" w:type="dxa"/>
          </w:tcPr>
          <w:p w:rsidR="00E05AE6" w:rsidRDefault="00E05AE6" w:rsidP="003032D9">
            <w:pPr>
              <w:jc w:val="center"/>
            </w:pPr>
            <w:r>
              <w:t>47</w:t>
            </w:r>
          </w:p>
        </w:tc>
        <w:tc>
          <w:tcPr>
            <w:tcW w:w="2394" w:type="dxa"/>
          </w:tcPr>
          <w:p w:rsidR="00E05AE6" w:rsidRDefault="00E05AE6" w:rsidP="003032D9">
            <w:pPr>
              <w:jc w:val="center"/>
            </w:pPr>
            <w:r>
              <w:t>63</w:t>
            </w:r>
          </w:p>
        </w:tc>
        <w:tc>
          <w:tcPr>
            <w:tcW w:w="2394" w:type="dxa"/>
          </w:tcPr>
          <w:p w:rsidR="00E05AE6" w:rsidRDefault="00E05AE6" w:rsidP="003032D9">
            <w:pPr>
              <w:jc w:val="center"/>
            </w:pPr>
            <w:r>
              <w:t>36</w:t>
            </w:r>
          </w:p>
        </w:tc>
      </w:tr>
      <w:tr w:rsidR="00E05AE6" w:rsidTr="003032D9">
        <w:trPr>
          <w:jc w:val="center"/>
        </w:trPr>
        <w:tc>
          <w:tcPr>
            <w:tcW w:w="2394" w:type="dxa"/>
          </w:tcPr>
          <w:p w:rsidR="00E05AE6" w:rsidRDefault="00E05AE6" w:rsidP="003032D9">
            <w:pPr>
              <w:jc w:val="center"/>
            </w:pPr>
            <w:r>
              <w:lastRenderedPageBreak/>
              <w:t>31</w:t>
            </w:r>
          </w:p>
        </w:tc>
        <w:tc>
          <w:tcPr>
            <w:tcW w:w="2394" w:type="dxa"/>
          </w:tcPr>
          <w:p w:rsidR="00E05AE6" w:rsidRDefault="00E05AE6" w:rsidP="003032D9">
            <w:pPr>
              <w:jc w:val="center"/>
            </w:pPr>
            <w:r>
              <w:t>47</w:t>
            </w:r>
          </w:p>
        </w:tc>
        <w:tc>
          <w:tcPr>
            <w:tcW w:w="2394" w:type="dxa"/>
          </w:tcPr>
          <w:p w:rsidR="00E05AE6" w:rsidRDefault="00E05AE6" w:rsidP="003032D9">
            <w:pPr>
              <w:jc w:val="center"/>
            </w:pPr>
            <w:r>
              <w:t>64</w:t>
            </w:r>
          </w:p>
        </w:tc>
        <w:tc>
          <w:tcPr>
            <w:tcW w:w="2394" w:type="dxa"/>
          </w:tcPr>
          <w:p w:rsidR="00E05AE6" w:rsidRDefault="00E05AE6" w:rsidP="003032D9">
            <w:pPr>
              <w:jc w:val="center"/>
            </w:pPr>
            <w:r>
              <w:t>36</w:t>
            </w:r>
          </w:p>
        </w:tc>
      </w:tr>
      <w:tr w:rsidR="00E05AE6" w:rsidTr="003032D9">
        <w:trPr>
          <w:jc w:val="center"/>
        </w:trPr>
        <w:tc>
          <w:tcPr>
            <w:tcW w:w="2394" w:type="dxa"/>
          </w:tcPr>
          <w:p w:rsidR="00E05AE6" w:rsidRDefault="00E05AE6" w:rsidP="003032D9">
            <w:pPr>
              <w:jc w:val="center"/>
            </w:pPr>
            <w:r>
              <w:t>32</w:t>
            </w:r>
          </w:p>
        </w:tc>
        <w:tc>
          <w:tcPr>
            <w:tcW w:w="2394" w:type="dxa"/>
          </w:tcPr>
          <w:p w:rsidR="00E05AE6" w:rsidRDefault="00E05AE6" w:rsidP="003032D9">
            <w:pPr>
              <w:jc w:val="center"/>
            </w:pPr>
            <w:r>
              <w:t>46</w:t>
            </w:r>
          </w:p>
        </w:tc>
        <w:tc>
          <w:tcPr>
            <w:tcW w:w="2394" w:type="dxa"/>
          </w:tcPr>
          <w:p w:rsidR="00E05AE6" w:rsidRDefault="00E05AE6" w:rsidP="003032D9">
            <w:pPr>
              <w:jc w:val="center"/>
            </w:pPr>
            <w:r>
              <w:t>65</w:t>
            </w:r>
          </w:p>
        </w:tc>
        <w:tc>
          <w:tcPr>
            <w:tcW w:w="2394" w:type="dxa"/>
          </w:tcPr>
          <w:p w:rsidR="00E05AE6" w:rsidRDefault="00E05AE6" w:rsidP="003032D9">
            <w:pPr>
              <w:jc w:val="center"/>
            </w:pPr>
            <w:r>
              <w:t>36</w:t>
            </w:r>
          </w:p>
        </w:tc>
      </w:tr>
      <w:tr w:rsidR="00E05AE6" w:rsidTr="003032D9">
        <w:trPr>
          <w:jc w:val="center"/>
        </w:trPr>
        <w:tc>
          <w:tcPr>
            <w:tcW w:w="2394" w:type="dxa"/>
          </w:tcPr>
          <w:p w:rsidR="00E05AE6" w:rsidRDefault="00E05AE6" w:rsidP="003032D9">
            <w:pPr>
              <w:jc w:val="center"/>
            </w:pPr>
            <w:r>
              <w:t>33</w:t>
            </w:r>
          </w:p>
        </w:tc>
        <w:tc>
          <w:tcPr>
            <w:tcW w:w="2394" w:type="dxa"/>
          </w:tcPr>
          <w:p w:rsidR="00E05AE6" w:rsidRDefault="00E05AE6" w:rsidP="003032D9">
            <w:pPr>
              <w:jc w:val="center"/>
            </w:pPr>
            <w:r>
              <w:t>46</w:t>
            </w:r>
          </w:p>
        </w:tc>
        <w:tc>
          <w:tcPr>
            <w:tcW w:w="2394" w:type="dxa"/>
          </w:tcPr>
          <w:p w:rsidR="00E05AE6" w:rsidRDefault="00E05AE6" w:rsidP="003032D9">
            <w:pPr>
              <w:jc w:val="center"/>
            </w:pPr>
            <w:r>
              <w:t>66</w:t>
            </w:r>
          </w:p>
        </w:tc>
        <w:tc>
          <w:tcPr>
            <w:tcW w:w="2394" w:type="dxa"/>
          </w:tcPr>
          <w:p w:rsidR="00E05AE6" w:rsidRDefault="00E05AE6" w:rsidP="003032D9">
            <w:pPr>
              <w:jc w:val="center"/>
            </w:pPr>
            <w:r>
              <w:t>35</w:t>
            </w:r>
          </w:p>
        </w:tc>
      </w:tr>
    </w:tbl>
    <w:p w:rsidR="00531271" w:rsidRDefault="00531271" w:rsidP="006B791C">
      <w:pPr>
        <w:jc w:val="both"/>
      </w:pPr>
    </w:p>
    <w:p w:rsidR="007928A5" w:rsidRPr="007928A5" w:rsidRDefault="007928A5" w:rsidP="007928A5">
      <w:pPr>
        <w:rPr>
          <w:b/>
        </w:rPr>
      </w:pPr>
      <w:r w:rsidRPr="007928A5">
        <w:rPr>
          <w:b/>
        </w:rPr>
        <w:t>TABLE OF VALUES FOR THE SLOPES AT SIX DIFFERENT POINTS AGAINST DIFFERENCE IN TEMPERATURE</w:t>
      </w:r>
    </w:p>
    <w:tbl>
      <w:tblPr>
        <w:tblStyle w:val="TableGrid"/>
        <w:tblW w:w="0" w:type="auto"/>
        <w:jc w:val="center"/>
        <w:tblLook w:val="04A0"/>
      </w:tblPr>
      <w:tblGrid>
        <w:gridCol w:w="1777"/>
        <w:gridCol w:w="2221"/>
      </w:tblGrid>
      <w:tr w:rsidR="001F27BE" w:rsidRPr="007928A5" w:rsidTr="007928A5">
        <w:trPr>
          <w:trHeight w:val="449"/>
          <w:jc w:val="center"/>
        </w:trPr>
        <w:tc>
          <w:tcPr>
            <w:tcW w:w="1777" w:type="dxa"/>
          </w:tcPr>
          <w:p w:rsidR="001F27BE" w:rsidRPr="007928A5" w:rsidRDefault="001F27BE" w:rsidP="001F27BE">
            <w:pPr>
              <w:jc w:val="center"/>
              <w:rPr>
                <w:rFonts w:eastAsiaTheme="minorEastAsia"/>
                <w:b/>
              </w:rPr>
            </w:pPr>
            <w:r w:rsidRPr="007928A5">
              <w:rPr>
                <w:rFonts w:eastAsiaTheme="minorEastAsia"/>
                <w:b/>
              </w:rPr>
              <w:t>(θ-</w:t>
            </w:r>
            <w:proofErr w:type="spellStart"/>
            <w:r w:rsidRPr="007928A5">
              <w:rPr>
                <w:rFonts w:eastAsiaTheme="minorEastAsia"/>
                <w:b/>
              </w:rPr>
              <w:t>θ</w:t>
            </w:r>
            <w:r w:rsidRPr="007928A5">
              <w:rPr>
                <w:rFonts w:eastAsiaTheme="minorEastAsia"/>
                <w:b/>
                <w:vertAlign w:val="subscript"/>
              </w:rPr>
              <w:t>ο</w:t>
            </w:r>
            <w:proofErr w:type="spellEnd"/>
            <w:r w:rsidRPr="007928A5">
              <w:rPr>
                <w:rFonts w:eastAsiaTheme="minorEastAsia"/>
                <w:b/>
              </w:rPr>
              <w:t>)/</w:t>
            </w:r>
            <w:proofErr w:type="spellStart"/>
            <w:r w:rsidRPr="007928A5">
              <w:rPr>
                <w:rFonts w:eastAsiaTheme="minorEastAsia"/>
                <w:b/>
                <w:vertAlign w:val="superscript"/>
              </w:rPr>
              <w:t>ο</w:t>
            </w:r>
            <w:r w:rsidRPr="007928A5">
              <w:rPr>
                <w:rFonts w:eastAsiaTheme="minorEastAsia"/>
                <w:b/>
              </w:rPr>
              <w:t>C</w:t>
            </w:r>
            <w:proofErr w:type="spellEnd"/>
          </w:p>
        </w:tc>
        <w:tc>
          <w:tcPr>
            <w:tcW w:w="2221" w:type="dxa"/>
          </w:tcPr>
          <w:p w:rsidR="001F27BE" w:rsidRPr="007928A5" w:rsidRDefault="001F27BE" w:rsidP="007928A5">
            <w:pPr>
              <w:jc w:val="center"/>
              <w:rPr>
                <w:rFonts w:eastAsiaTheme="minorEastAsia"/>
                <w:b/>
              </w:rPr>
            </w:pPr>
            <w:r w:rsidRPr="007928A5">
              <w:rPr>
                <w:rFonts w:eastAsiaTheme="minorEastAsia"/>
                <w:b/>
              </w:rPr>
              <w:t>Slope/</w:t>
            </w:r>
            <m:oMath>
              <m:r>
                <m:rPr>
                  <m:sty m:val="bi"/>
                </m:rPr>
                <w:rPr>
                  <w:rFonts w:ascii="Cambria Math" w:eastAsiaTheme="minorEastAsia" w:hAnsi="Cambria Math"/>
                </w:rPr>
                <m:t>℃</m:t>
              </m:r>
            </m:oMath>
            <w:r w:rsidR="007928A5" w:rsidRPr="007928A5">
              <w:rPr>
                <w:rFonts w:eastAsiaTheme="minorEastAsia"/>
                <w:b/>
              </w:rPr>
              <w:t>min</w:t>
            </w:r>
            <w:r w:rsidRPr="007928A5">
              <w:rPr>
                <w:rFonts w:eastAsiaTheme="minorEastAsia"/>
                <w:b/>
                <w:vertAlign w:val="superscript"/>
              </w:rPr>
              <w:t>-1</w:t>
            </w:r>
          </w:p>
        </w:tc>
      </w:tr>
      <w:tr w:rsidR="001F27BE" w:rsidRPr="007928A5" w:rsidTr="007928A5">
        <w:trPr>
          <w:trHeight w:val="332"/>
          <w:jc w:val="center"/>
        </w:trPr>
        <w:tc>
          <w:tcPr>
            <w:tcW w:w="1777" w:type="dxa"/>
          </w:tcPr>
          <w:p w:rsidR="001F27BE" w:rsidRPr="007928A5" w:rsidRDefault="001F27BE" w:rsidP="001F27BE">
            <w:pPr>
              <w:jc w:val="center"/>
              <w:rPr>
                <w:rFonts w:eastAsiaTheme="minorEastAsia"/>
              </w:rPr>
            </w:pPr>
            <w:r w:rsidRPr="007928A5">
              <w:rPr>
                <w:rFonts w:eastAsiaTheme="minorEastAsia"/>
              </w:rPr>
              <w:t>59</w:t>
            </w:r>
          </w:p>
        </w:tc>
        <w:tc>
          <w:tcPr>
            <w:tcW w:w="2221" w:type="dxa"/>
          </w:tcPr>
          <w:p w:rsidR="001F27BE" w:rsidRPr="007928A5" w:rsidRDefault="001F27BE" w:rsidP="001F27BE">
            <w:pPr>
              <w:jc w:val="center"/>
              <w:rPr>
                <w:rFonts w:eastAsiaTheme="minorEastAsia"/>
              </w:rPr>
            </w:pPr>
            <w:r w:rsidRPr="007928A5">
              <w:rPr>
                <w:rFonts w:eastAsiaTheme="minorEastAsia"/>
              </w:rPr>
              <w:t>2.20</w:t>
            </w:r>
          </w:p>
        </w:tc>
      </w:tr>
      <w:tr w:rsidR="001F27BE" w:rsidRPr="007928A5" w:rsidTr="007928A5">
        <w:trPr>
          <w:trHeight w:val="302"/>
          <w:jc w:val="center"/>
        </w:trPr>
        <w:tc>
          <w:tcPr>
            <w:tcW w:w="1777" w:type="dxa"/>
          </w:tcPr>
          <w:p w:rsidR="001F27BE" w:rsidRPr="007928A5" w:rsidRDefault="001F27BE" w:rsidP="001F27BE">
            <w:pPr>
              <w:jc w:val="center"/>
              <w:rPr>
                <w:rFonts w:eastAsiaTheme="minorEastAsia"/>
              </w:rPr>
            </w:pPr>
            <w:r w:rsidRPr="007928A5">
              <w:rPr>
                <w:rFonts w:eastAsiaTheme="minorEastAsia"/>
              </w:rPr>
              <w:t>41</w:t>
            </w:r>
          </w:p>
        </w:tc>
        <w:tc>
          <w:tcPr>
            <w:tcW w:w="2221" w:type="dxa"/>
          </w:tcPr>
          <w:p w:rsidR="001F27BE" w:rsidRPr="007928A5" w:rsidRDefault="001F27BE" w:rsidP="001F27BE">
            <w:pPr>
              <w:jc w:val="center"/>
              <w:rPr>
                <w:rFonts w:eastAsiaTheme="minorEastAsia"/>
              </w:rPr>
            </w:pPr>
            <w:r w:rsidRPr="007928A5">
              <w:rPr>
                <w:rFonts w:eastAsiaTheme="minorEastAsia"/>
              </w:rPr>
              <w:t>1.67</w:t>
            </w:r>
          </w:p>
        </w:tc>
      </w:tr>
      <w:tr w:rsidR="001F27BE" w:rsidRPr="007928A5" w:rsidTr="007928A5">
        <w:trPr>
          <w:trHeight w:val="323"/>
          <w:jc w:val="center"/>
        </w:trPr>
        <w:tc>
          <w:tcPr>
            <w:tcW w:w="1777" w:type="dxa"/>
          </w:tcPr>
          <w:p w:rsidR="001F27BE" w:rsidRPr="007928A5" w:rsidRDefault="001F27BE" w:rsidP="001F27BE">
            <w:pPr>
              <w:jc w:val="center"/>
              <w:rPr>
                <w:rFonts w:eastAsiaTheme="minorEastAsia"/>
              </w:rPr>
            </w:pPr>
            <w:r w:rsidRPr="007928A5">
              <w:rPr>
                <w:rFonts w:eastAsiaTheme="minorEastAsia"/>
              </w:rPr>
              <w:t>33</w:t>
            </w:r>
          </w:p>
        </w:tc>
        <w:tc>
          <w:tcPr>
            <w:tcW w:w="2221" w:type="dxa"/>
          </w:tcPr>
          <w:p w:rsidR="001F27BE" w:rsidRPr="007928A5" w:rsidRDefault="001F27BE" w:rsidP="001F27BE">
            <w:pPr>
              <w:jc w:val="center"/>
              <w:rPr>
                <w:rFonts w:eastAsiaTheme="minorEastAsia"/>
              </w:rPr>
            </w:pPr>
            <w:r w:rsidRPr="007928A5">
              <w:rPr>
                <w:rFonts w:eastAsiaTheme="minorEastAsia"/>
              </w:rPr>
              <w:t>1.50</w:t>
            </w:r>
          </w:p>
        </w:tc>
      </w:tr>
      <w:tr w:rsidR="001F27BE" w:rsidRPr="007928A5" w:rsidTr="007928A5">
        <w:trPr>
          <w:trHeight w:val="302"/>
          <w:jc w:val="center"/>
        </w:trPr>
        <w:tc>
          <w:tcPr>
            <w:tcW w:w="1777" w:type="dxa"/>
          </w:tcPr>
          <w:p w:rsidR="001F27BE" w:rsidRPr="007928A5" w:rsidRDefault="001F27BE" w:rsidP="001F27BE">
            <w:pPr>
              <w:jc w:val="center"/>
              <w:rPr>
                <w:rFonts w:eastAsiaTheme="minorEastAsia"/>
              </w:rPr>
            </w:pPr>
            <w:r w:rsidRPr="007928A5">
              <w:rPr>
                <w:rFonts w:eastAsiaTheme="minorEastAsia"/>
              </w:rPr>
              <w:t>26</w:t>
            </w:r>
          </w:p>
        </w:tc>
        <w:tc>
          <w:tcPr>
            <w:tcW w:w="2221" w:type="dxa"/>
          </w:tcPr>
          <w:p w:rsidR="001F27BE" w:rsidRPr="007928A5" w:rsidRDefault="001F27BE" w:rsidP="001F27BE">
            <w:pPr>
              <w:jc w:val="center"/>
              <w:rPr>
                <w:rFonts w:eastAsiaTheme="minorEastAsia"/>
              </w:rPr>
            </w:pPr>
            <w:r w:rsidRPr="007928A5">
              <w:rPr>
                <w:rFonts w:eastAsiaTheme="minorEastAsia"/>
              </w:rPr>
              <w:t>1.25</w:t>
            </w:r>
          </w:p>
        </w:tc>
      </w:tr>
      <w:tr w:rsidR="001F27BE" w:rsidRPr="007928A5" w:rsidTr="007928A5">
        <w:trPr>
          <w:trHeight w:val="302"/>
          <w:jc w:val="center"/>
        </w:trPr>
        <w:tc>
          <w:tcPr>
            <w:tcW w:w="1777" w:type="dxa"/>
          </w:tcPr>
          <w:p w:rsidR="001F27BE" w:rsidRPr="007928A5" w:rsidRDefault="001F27BE" w:rsidP="001F27BE">
            <w:pPr>
              <w:jc w:val="center"/>
              <w:rPr>
                <w:rFonts w:eastAsiaTheme="minorEastAsia"/>
              </w:rPr>
            </w:pPr>
            <w:r w:rsidRPr="007928A5">
              <w:rPr>
                <w:rFonts w:eastAsiaTheme="minorEastAsia"/>
              </w:rPr>
              <w:t>16</w:t>
            </w:r>
          </w:p>
        </w:tc>
        <w:tc>
          <w:tcPr>
            <w:tcW w:w="2221" w:type="dxa"/>
          </w:tcPr>
          <w:p w:rsidR="001F27BE" w:rsidRPr="007928A5" w:rsidRDefault="001F27BE" w:rsidP="001F27BE">
            <w:pPr>
              <w:jc w:val="center"/>
              <w:rPr>
                <w:rFonts w:eastAsiaTheme="minorEastAsia"/>
              </w:rPr>
            </w:pPr>
            <w:r w:rsidRPr="007928A5">
              <w:rPr>
                <w:rFonts w:eastAsiaTheme="minorEastAsia"/>
              </w:rPr>
              <w:t>1.00</w:t>
            </w:r>
          </w:p>
        </w:tc>
      </w:tr>
      <w:tr w:rsidR="001F27BE" w:rsidRPr="007928A5" w:rsidTr="007928A5">
        <w:trPr>
          <w:trHeight w:val="317"/>
          <w:jc w:val="center"/>
        </w:trPr>
        <w:tc>
          <w:tcPr>
            <w:tcW w:w="1777" w:type="dxa"/>
          </w:tcPr>
          <w:p w:rsidR="001F27BE" w:rsidRPr="007928A5" w:rsidRDefault="001F27BE" w:rsidP="001F27BE">
            <w:pPr>
              <w:jc w:val="center"/>
              <w:rPr>
                <w:rFonts w:eastAsiaTheme="minorEastAsia"/>
              </w:rPr>
            </w:pPr>
            <w:r w:rsidRPr="007928A5">
              <w:rPr>
                <w:rFonts w:eastAsiaTheme="minorEastAsia"/>
              </w:rPr>
              <w:t>6</w:t>
            </w:r>
          </w:p>
        </w:tc>
        <w:tc>
          <w:tcPr>
            <w:tcW w:w="2221" w:type="dxa"/>
          </w:tcPr>
          <w:p w:rsidR="001F27BE" w:rsidRPr="007928A5" w:rsidRDefault="001F27BE" w:rsidP="001F27BE">
            <w:pPr>
              <w:jc w:val="center"/>
              <w:rPr>
                <w:rFonts w:eastAsiaTheme="minorEastAsia"/>
              </w:rPr>
            </w:pPr>
            <w:r w:rsidRPr="007928A5">
              <w:rPr>
                <w:rFonts w:eastAsiaTheme="minorEastAsia"/>
              </w:rPr>
              <w:t>0.80</w:t>
            </w:r>
          </w:p>
        </w:tc>
      </w:tr>
    </w:tbl>
    <w:p w:rsidR="00D5737B" w:rsidRDefault="00D5737B" w:rsidP="006B791C">
      <w:pPr>
        <w:jc w:val="both"/>
      </w:pPr>
    </w:p>
    <w:p w:rsidR="007928A5" w:rsidRDefault="007928A5" w:rsidP="006B791C">
      <w:pPr>
        <w:jc w:val="both"/>
      </w:pPr>
    </w:p>
    <w:p w:rsidR="00D5737B" w:rsidRPr="007928A5" w:rsidRDefault="00D5737B" w:rsidP="00D5737B">
      <w:pPr>
        <w:jc w:val="center"/>
        <w:rPr>
          <w:b/>
          <w:sz w:val="28"/>
          <w:szCs w:val="28"/>
        </w:rPr>
      </w:pPr>
      <w:r w:rsidRPr="007928A5">
        <w:rPr>
          <w:b/>
          <w:sz w:val="28"/>
          <w:szCs w:val="28"/>
        </w:rPr>
        <w:t>GRAPH</w:t>
      </w:r>
    </w:p>
    <w:p w:rsidR="00D5737B" w:rsidRDefault="00D5737B" w:rsidP="00D5737B">
      <w:pPr>
        <w:jc w:val="center"/>
      </w:pPr>
      <w:r w:rsidRPr="00D5737B">
        <w:rPr>
          <w:noProof/>
        </w:rPr>
        <w:drawing>
          <wp:inline distT="0" distB="0" distL="0" distR="0">
            <wp:extent cx="5721433" cy="4468483"/>
            <wp:effectExtent l="19050" t="0" r="12617" b="8267"/>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1F27BE" w:rsidRDefault="001F27BE" w:rsidP="00D5737B">
      <w:pPr>
        <w:jc w:val="center"/>
      </w:pPr>
    </w:p>
    <w:p w:rsidR="001F27BE" w:rsidRDefault="001F27BE" w:rsidP="00D5737B">
      <w:pPr>
        <w:jc w:val="center"/>
      </w:pPr>
      <w:r w:rsidRPr="001F27BE">
        <w:rPr>
          <w:noProof/>
        </w:rPr>
        <w:drawing>
          <wp:inline distT="0" distB="0" distL="0" distR="0">
            <wp:extent cx="4565231" cy="3752491"/>
            <wp:effectExtent l="19050" t="0" r="25819" b="359"/>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1F27BE" w:rsidRDefault="001F27BE" w:rsidP="00D5737B">
      <w:pPr>
        <w:jc w:val="center"/>
      </w:pPr>
    </w:p>
    <w:p w:rsidR="007928A5" w:rsidRDefault="007928A5" w:rsidP="00D5737B">
      <w:pPr>
        <w:jc w:val="center"/>
      </w:pPr>
    </w:p>
    <w:p w:rsidR="00D5737B" w:rsidRPr="007928A5" w:rsidRDefault="00C45698" w:rsidP="00D5737B">
      <w:pPr>
        <w:jc w:val="center"/>
        <w:rPr>
          <w:b/>
          <w:sz w:val="28"/>
          <w:szCs w:val="28"/>
        </w:rPr>
      </w:pPr>
      <w:r w:rsidRPr="007928A5">
        <w:rPr>
          <w:b/>
          <w:sz w:val="28"/>
          <w:szCs w:val="28"/>
        </w:rPr>
        <w:t>CALCULATION</w:t>
      </w:r>
      <w:r w:rsidR="00D95F9A" w:rsidRPr="007928A5">
        <w:rPr>
          <w:b/>
          <w:sz w:val="28"/>
          <w:szCs w:val="28"/>
        </w:rPr>
        <w:t>S</w:t>
      </w:r>
    </w:p>
    <w:p w:rsidR="00D95F9A" w:rsidRDefault="00D95F9A" w:rsidP="007928A5">
      <w:pPr>
        <w:jc w:val="center"/>
      </w:pPr>
      <w:r>
        <w:t>SLOPE AT SIX DIFFERENT POINTS</w:t>
      </w:r>
    </w:p>
    <w:p w:rsidR="00D95F9A" w:rsidRPr="00D95F9A" w:rsidRDefault="00F726BE" w:rsidP="007928A5">
      <w:pPr>
        <w:jc w:val="center"/>
        <w:rPr>
          <w:rFonts w:eastAsiaTheme="minorEastAsia"/>
        </w:rPr>
      </w:pPr>
      <w:r>
        <w:rPr>
          <w:rFonts w:eastAsiaTheme="minorEastAsia"/>
        </w:rPr>
        <w:t xml:space="preserve">Slope at </w:t>
      </w:r>
      <w:r w:rsidR="00D95F9A" w:rsidRPr="00D95F9A">
        <w:rPr>
          <w:rFonts w:eastAsiaTheme="minorEastAsia"/>
        </w:rPr>
        <w:t>88</w:t>
      </w:r>
      <m:oMath>
        <m:r>
          <w:rPr>
            <w:rFonts w:ascii="Cambria Math" w:eastAsiaTheme="minorEastAsia" w:hAnsi="Cambria Math"/>
          </w:rPr>
          <m:t>℃</m:t>
        </m:r>
      </m:oMath>
      <w:r w:rsidR="00D95F9A" w:rsidRPr="00D95F9A">
        <w:rPr>
          <w:rFonts w:eastAsiaTheme="minorEastAsia"/>
        </w:rPr>
        <w:t xml:space="preserve"> =</w:t>
      </w:r>
      <m:oMath>
        <m:f>
          <m:fPr>
            <m:ctrlPr>
              <w:rPr>
                <w:rFonts w:ascii="Cambria Math" w:eastAsiaTheme="minorEastAsia" w:hAnsi="Cambria Math"/>
                <w:i/>
              </w:rPr>
            </m:ctrlPr>
          </m:fPr>
          <m:num>
            <m:r>
              <w:rPr>
                <w:rFonts w:ascii="Cambria Math" w:eastAsiaTheme="minorEastAsia"/>
              </w:rPr>
              <m:t>90</m:t>
            </m:r>
            <m:r>
              <w:rPr>
                <w:rFonts w:ascii="Cambria Math" w:eastAsiaTheme="minorEastAsia"/>
              </w:rPr>
              <m:t>-</m:t>
            </m:r>
            <m:r>
              <w:rPr>
                <w:rFonts w:ascii="Cambria Math" w:eastAsiaTheme="minorEastAsia"/>
              </w:rPr>
              <m:t>79</m:t>
            </m:r>
            <m:r>
              <w:rPr>
                <w:rFonts w:ascii="Cambria Math" w:eastAsiaTheme="minorEastAsia" w:hAnsi="Cambria Math"/>
              </w:rPr>
              <m:t>℃</m:t>
            </m:r>
          </m:num>
          <m:den>
            <m:r>
              <w:rPr>
                <w:rFonts w:ascii="Cambria Math" w:eastAsiaTheme="minorEastAsia"/>
              </w:rPr>
              <m:t>5</m:t>
            </m:r>
            <m:r>
              <w:rPr>
                <w:rFonts w:ascii="Cambria Math" w:eastAsiaTheme="minorEastAsia"/>
              </w:rPr>
              <m:t>-</m:t>
            </m:r>
            <m:r>
              <w:rPr>
                <w:rFonts w:ascii="Cambria Math" w:eastAsiaTheme="minorEastAsia"/>
              </w:rPr>
              <m:t>0</m:t>
            </m:r>
            <m:r>
              <w:rPr>
                <w:rFonts w:ascii="Cambria Math" w:eastAsiaTheme="minorEastAsia" w:hAnsi="Cambria Math"/>
              </w:rPr>
              <m:t>s</m:t>
            </m:r>
          </m:den>
        </m:f>
      </m:oMath>
      <w:r>
        <w:rPr>
          <w:rFonts w:eastAsiaTheme="minorEastAsia"/>
        </w:rPr>
        <w:t xml:space="preserve"> </w:t>
      </w:r>
      <w:r w:rsidR="00D95F9A" w:rsidRPr="00D95F9A">
        <w:rPr>
          <w:rFonts w:eastAsiaTheme="minorEastAsia"/>
        </w:rPr>
        <w:t>=2.20</w:t>
      </w:r>
      <m:oMath>
        <m:r>
          <w:rPr>
            <w:rFonts w:ascii="Cambria Math" w:eastAsiaTheme="minorEastAsia" w:hAnsi="Cambria Math"/>
          </w:rPr>
          <m:t>℃</m:t>
        </m:r>
        <m:r>
          <w:rPr>
            <w:rFonts w:ascii="Cambria Math" w:eastAsiaTheme="minorEastAsia"/>
          </w:rPr>
          <m:t>/</m:t>
        </m:r>
      </m:oMath>
      <w:r w:rsidR="00D95F9A" w:rsidRPr="00D95F9A">
        <w:rPr>
          <w:rFonts w:eastAsiaTheme="minorEastAsia"/>
        </w:rPr>
        <w:t>s</w:t>
      </w:r>
    </w:p>
    <w:p w:rsidR="00D95F9A" w:rsidRPr="00D95F9A" w:rsidRDefault="00D95F9A" w:rsidP="007928A5">
      <w:pPr>
        <w:jc w:val="center"/>
        <w:rPr>
          <w:rFonts w:eastAsiaTheme="minorEastAsia"/>
        </w:rPr>
      </w:pPr>
      <w:r w:rsidRPr="00D95F9A">
        <w:rPr>
          <w:rFonts w:eastAsiaTheme="minorEastAsia"/>
        </w:rPr>
        <w:t xml:space="preserve">Slope </w:t>
      </w:r>
      <w:r>
        <w:rPr>
          <w:rFonts w:eastAsiaTheme="minorEastAsia"/>
        </w:rPr>
        <w:t xml:space="preserve">at </w:t>
      </w:r>
      <w:r w:rsidRPr="00D95F9A">
        <w:rPr>
          <w:rFonts w:eastAsiaTheme="minorEastAsia"/>
        </w:rPr>
        <w:t>70</w:t>
      </w:r>
      <m:oMath>
        <m:r>
          <w:rPr>
            <w:rFonts w:ascii="Cambria Math" w:eastAsiaTheme="minorEastAsia" w:hAnsi="Cambria Math"/>
          </w:rPr>
          <m:t>℃</m:t>
        </m:r>
      </m:oMath>
      <w:r w:rsidRPr="00D95F9A">
        <w:rPr>
          <w:rFonts w:eastAsiaTheme="minorEastAsia"/>
        </w:rPr>
        <w:t xml:space="preserve"> =</w:t>
      </w:r>
      <m:oMath>
        <m:f>
          <m:fPr>
            <m:ctrlPr>
              <w:rPr>
                <w:rFonts w:ascii="Cambria Math" w:eastAsiaTheme="minorEastAsia" w:hAnsi="Cambria Math"/>
                <w:i/>
              </w:rPr>
            </m:ctrlPr>
          </m:fPr>
          <m:num>
            <m:r>
              <w:rPr>
                <w:rFonts w:ascii="Cambria Math" w:eastAsiaTheme="minorEastAsia"/>
              </w:rPr>
              <m:t>75</m:t>
            </m:r>
            <m:r>
              <w:rPr>
                <w:rFonts w:ascii="Cambria Math" w:eastAsiaTheme="minorEastAsia"/>
              </w:rPr>
              <m:t>-</m:t>
            </m:r>
            <m:r>
              <w:rPr>
                <w:rFonts w:ascii="Cambria Math" w:eastAsiaTheme="minorEastAsia"/>
              </w:rPr>
              <m:t>70</m:t>
            </m:r>
            <m:r>
              <w:rPr>
                <w:rFonts w:ascii="Cambria Math" w:eastAsiaTheme="minorEastAsia" w:hAnsi="Cambria Math"/>
              </w:rPr>
              <m:t>℃</m:t>
            </m:r>
          </m:num>
          <m:den>
            <m:r>
              <w:rPr>
                <w:rFonts w:ascii="Cambria Math" w:eastAsiaTheme="minorEastAsia"/>
              </w:rPr>
              <m:t>13</m:t>
            </m:r>
            <m:r>
              <w:rPr>
                <w:rFonts w:ascii="Cambria Math" w:eastAsiaTheme="minorEastAsia"/>
              </w:rPr>
              <m:t>-</m:t>
            </m:r>
            <m:r>
              <w:rPr>
                <w:rFonts w:ascii="Cambria Math" w:eastAsiaTheme="minorEastAsia"/>
              </w:rPr>
              <m:t>10</m:t>
            </m:r>
            <m:r>
              <w:rPr>
                <w:rFonts w:ascii="Cambria Math" w:eastAsiaTheme="minorEastAsia" w:hAnsi="Cambria Math"/>
              </w:rPr>
              <m:t>s</m:t>
            </m:r>
          </m:den>
        </m:f>
      </m:oMath>
      <w:r w:rsidR="00F726BE">
        <w:rPr>
          <w:rFonts w:eastAsiaTheme="minorEastAsia"/>
        </w:rPr>
        <w:t xml:space="preserve">  </w:t>
      </w:r>
      <w:r w:rsidRPr="00D95F9A">
        <w:rPr>
          <w:rFonts w:eastAsiaTheme="minorEastAsia"/>
        </w:rPr>
        <w:t>=1.67</w:t>
      </w:r>
      <m:oMath>
        <m:r>
          <w:rPr>
            <w:rFonts w:ascii="Cambria Math" w:eastAsiaTheme="minorEastAsia" w:hAnsi="Cambria Math"/>
          </w:rPr>
          <m:t>℃</m:t>
        </m:r>
        <m:r>
          <w:rPr>
            <w:rFonts w:ascii="Cambria Math" w:eastAsiaTheme="minorEastAsia"/>
          </w:rPr>
          <m:t>/</m:t>
        </m:r>
        <m:r>
          <w:rPr>
            <w:rFonts w:ascii="Cambria Math" w:eastAsiaTheme="minorEastAsia" w:hAnsi="Cambria Math"/>
          </w:rPr>
          <m:t>s</m:t>
        </m:r>
      </m:oMath>
    </w:p>
    <w:p w:rsidR="00D95F9A" w:rsidRPr="00D95F9A" w:rsidRDefault="00D95F9A" w:rsidP="007928A5">
      <w:pPr>
        <w:jc w:val="center"/>
        <w:rPr>
          <w:rFonts w:eastAsiaTheme="minorEastAsia"/>
        </w:rPr>
      </w:pPr>
      <w:r w:rsidRPr="00D95F9A">
        <w:rPr>
          <w:rFonts w:eastAsiaTheme="minorEastAsia"/>
        </w:rPr>
        <w:t>Slope a</w:t>
      </w:r>
      <w:r w:rsidR="00F726BE">
        <w:rPr>
          <w:rFonts w:eastAsiaTheme="minorEastAsia"/>
        </w:rPr>
        <w:t xml:space="preserve">t </w:t>
      </w:r>
      <w:r w:rsidRPr="00D95F9A">
        <w:rPr>
          <w:rFonts w:eastAsiaTheme="minorEastAsia"/>
        </w:rPr>
        <w:t>60</w:t>
      </w:r>
      <m:oMath>
        <m:r>
          <w:rPr>
            <w:rFonts w:ascii="Cambria Math" w:eastAsiaTheme="minorEastAsia" w:hAnsi="Cambria Math"/>
          </w:rPr>
          <m:t>℃</m:t>
        </m:r>
      </m:oMath>
      <w:r w:rsidRPr="00D95F9A">
        <w:rPr>
          <w:rFonts w:eastAsiaTheme="minorEastAsia"/>
        </w:rPr>
        <w:t xml:space="preserve"> =</w:t>
      </w:r>
      <m:oMath>
        <m:f>
          <m:fPr>
            <m:ctrlPr>
              <w:rPr>
                <w:rFonts w:ascii="Cambria Math" w:eastAsiaTheme="minorEastAsia" w:hAnsi="Cambria Math"/>
                <w:i/>
              </w:rPr>
            </m:ctrlPr>
          </m:fPr>
          <m:num>
            <m:r>
              <w:rPr>
                <w:rFonts w:ascii="Cambria Math" w:eastAsiaTheme="minorEastAsia"/>
              </w:rPr>
              <m:t>64</m:t>
            </m:r>
            <m:r>
              <w:rPr>
                <w:rFonts w:ascii="Cambria Math" w:eastAsiaTheme="minorEastAsia"/>
              </w:rPr>
              <m:t>-</m:t>
            </m:r>
            <m:r>
              <w:rPr>
                <w:rFonts w:ascii="Cambria Math" w:eastAsiaTheme="minorEastAsia"/>
              </w:rPr>
              <m:t>61</m:t>
            </m:r>
            <m:r>
              <w:rPr>
                <w:rFonts w:ascii="Cambria Math" w:eastAsiaTheme="minorEastAsia" w:hAnsi="Cambria Math"/>
              </w:rPr>
              <m:t>℃</m:t>
            </m:r>
          </m:num>
          <m:den>
            <m:r>
              <w:rPr>
                <w:rFonts w:ascii="Cambria Math" w:eastAsiaTheme="minorEastAsia"/>
              </w:rPr>
              <m:t>21</m:t>
            </m:r>
            <m:r>
              <w:rPr>
                <w:rFonts w:ascii="Cambria Math" w:eastAsiaTheme="minorEastAsia"/>
              </w:rPr>
              <m:t>-</m:t>
            </m:r>
            <m:r>
              <w:rPr>
                <w:rFonts w:ascii="Cambria Math" w:eastAsiaTheme="minorEastAsia"/>
              </w:rPr>
              <m:t>19</m:t>
            </m:r>
            <m:r>
              <w:rPr>
                <w:rFonts w:ascii="Cambria Math" w:eastAsiaTheme="minorEastAsia" w:hAnsi="Cambria Math"/>
              </w:rPr>
              <m:t>s</m:t>
            </m:r>
          </m:den>
        </m:f>
      </m:oMath>
      <w:r w:rsidR="00F726BE">
        <w:rPr>
          <w:rFonts w:eastAsiaTheme="minorEastAsia"/>
        </w:rPr>
        <w:t xml:space="preserve"> </w:t>
      </w:r>
      <w:r w:rsidR="00F726BE" w:rsidRPr="00D95F9A">
        <w:rPr>
          <w:rFonts w:eastAsiaTheme="minorEastAsia"/>
        </w:rPr>
        <w:t>=1.50</w:t>
      </w:r>
      <m:oMath>
        <m:r>
          <w:rPr>
            <w:rFonts w:ascii="Cambria Math" w:eastAsiaTheme="minorEastAsia" w:hAnsi="Cambria Math"/>
          </w:rPr>
          <m:t>℃</m:t>
        </m:r>
        <m:r>
          <w:rPr>
            <w:rFonts w:ascii="Cambria Math" w:eastAsiaTheme="minorEastAsia"/>
          </w:rPr>
          <m:t>/</m:t>
        </m:r>
        <m:r>
          <w:rPr>
            <w:rFonts w:ascii="Cambria Math" w:eastAsiaTheme="minorEastAsia" w:hAnsi="Cambria Math"/>
          </w:rPr>
          <m:t>s</m:t>
        </m:r>
      </m:oMath>
    </w:p>
    <w:p w:rsidR="00D95F9A" w:rsidRPr="00D95F9A" w:rsidRDefault="00D95F9A" w:rsidP="007928A5">
      <w:pPr>
        <w:jc w:val="center"/>
        <w:rPr>
          <w:rFonts w:eastAsiaTheme="minorEastAsia"/>
        </w:rPr>
      </w:pPr>
      <w:r w:rsidRPr="00D95F9A">
        <w:rPr>
          <w:rFonts w:eastAsiaTheme="minorEastAsia"/>
        </w:rPr>
        <w:t>Slope at</w:t>
      </w:r>
      <w:r w:rsidR="00F726BE">
        <w:rPr>
          <w:rFonts w:eastAsiaTheme="minorEastAsia"/>
        </w:rPr>
        <w:t xml:space="preserve"> </w:t>
      </w:r>
      <w:r w:rsidRPr="00D95F9A">
        <w:rPr>
          <w:rFonts w:eastAsiaTheme="minorEastAsia"/>
        </w:rPr>
        <w:t>52</w:t>
      </w:r>
      <m:oMath>
        <m:r>
          <w:rPr>
            <w:rFonts w:ascii="Cambria Math" w:eastAsiaTheme="minorEastAsia" w:hAnsi="Cambria Math"/>
          </w:rPr>
          <m:t>℃</m:t>
        </m:r>
      </m:oMath>
      <w:r w:rsidRPr="00D95F9A">
        <w:rPr>
          <w:rFonts w:eastAsiaTheme="minorEastAsia"/>
        </w:rPr>
        <w:t xml:space="preserve"> =</w:t>
      </w:r>
      <m:oMath>
        <m:f>
          <m:fPr>
            <m:ctrlPr>
              <w:rPr>
                <w:rFonts w:ascii="Cambria Math" w:eastAsiaTheme="minorEastAsia" w:hAnsi="Cambria Math"/>
                <w:i/>
              </w:rPr>
            </m:ctrlPr>
          </m:fPr>
          <m:num>
            <m:r>
              <w:rPr>
                <w:rFonts w:ascii="Cambria Math" w:eastAsiaTheme="minorEastAsia"/>
              </w:rPr>
              <m:t>60</m:t>
            </m:r>
            <m:r>
              <w:rPr>
                <w:rFonts w:ascii="Cambria Math" w:eastAsiaTheme="minorEastAsia"/>
              </w:rPr>
              <m:t>-</m:t>
            </m:r>
            <m:r>
              <w:rPr>
                <w:rFonts w:ascii="Cambria Math" w:eastAsiaTheme="minorEastAsia"/>
              </w:rPr>
              <m:t>50</m:t>
            </m:r>
            <m:r>
              <w:rPr>
                <w:rFonts w:ascii="Cambria Math" w:eastAsiaTheme="minorEastAsia" w:hAnsi="Cambria Math"/>
              </w:rPr>
              <m:t>℃</m:t>
            </m:r>
          </m:num>
          <m:den>
            <m:r>
              <w:rPr>
                <w:rFonts w:ascii="Cambria Math" w:eastAsiaTheme="minorEastAsia"/>
              </w:rPr>
              <m:t>31</m:t>
            </m:r>
            <m:r>
              <w:rPr>
                <w:rFonts w:ascii="Cambria Math" w:eastAsiaTheme="minorEastAsia"/>
              </w:rPr>
              <m:t>-</m:t>
            </m:r>
            <m:r>
              <w:rPr>
                <w:rFonts w:ascii="Cambria Math" w:eastAsiaTheme="minorEastAsia"/>
              </w:rPr>
              <m:t>23</m:t>
            </m:r>
            <m:r>
              <w:rPr>
                <w:rFonts w:ascii="Cambria Math" w:eastAsiaTheme="minorEastAsia" w:hAnsi="Cambria Math"/>
              </w:rPr>
              <m:t>s</m:t>
            </m:r>
          </m:den>
        </m:f>
      </m:oMath>
      <w:r w:rsidR="00F726BE">
        <w:rPr>
          <w:rFonts w:eastAsiaTheme="minorEastAsia"/>
        </w:rPr>
        <w:t xml:space="preserve"> </w:t>
      </w:r>
      <w:r w:rsidR="00F726BE" w:rsidRPr="00D95F9A">
        <w:rPr>
          <w:rFonts w:eastAsiaTheme="minorEastAsia"/>
        </w:rPr>
        <w:t>=1.25</w:t>
      </w:r>
      <m:oMath>
        <m:r>
          <w:rPr>
            <w:rFonts w:ascii="Cambria Math" w:eastAsiaTheme="minorEastAsia" w:hAnsi="Cambria Math"/>
          </w:rPr>
          <m:t>℃</m:t>
        </m:r>
      </m:oMath>
    </w:p>
    <w:p w:rsidR="00D95F9A" w:rsidRPr="00D95F9A" w:rsidRDefault="00D95F9A" w:rsidP="007928A5">
      <w:pPr>
        <w:jc w:val="center"/>
        <w:rPr>
          <w:rFonts w:eastAsiaTheme="minorEastAsia"/>
        </w:rPr>
      </w:pPr>
      <w:r w:rsidRPr="00D95F9A">
        <w:rPr>
          <w:rFonts w:eastAsiaTheme="minorEastAsia"/>
        </w:rPr>
        <w:t>Slope a</w:t>
      </w:r>
      <w:r w:rsidR="00F726BE">
        <w:rPr>
          <w:rFonts w:eastAsiaTheme="minorEastAsia"/>
        </w:rPr>
        <w:t xml:space="preserve">t </w:t>
      </w:r>
      <w:r w:rsidRPr="00D95F9A">
        <w:rPr>
          <w:rFonts w:eastAsiaTheme="minorEastAsia"/>
        </w:rPr>
        <w:t>43</w:t>
      </w:r>
      <m:oMath>
        <m:r>
          <w:rPr>
            <w:rFonts w:ascii="Cambria Math" w:eastAsiaTheme="minorEastAsia" w:hAnsi="Cambria Math"/>
          </w:rPr>
          <m:t>℃</m:t>
        </m:r>
      </m:oMath>
      <w:r w:rsidRPr="00D95F9A">
        <w:rPr>
          <w:rFonts w:eastAsiaTheme="minorEastAsia"/>
        </w:rPr>
        <w:t xml:space="preserve">  =</w:t>
      </w:r>
      <m:oMath>
        <m:f>
          <m:fPr>
            <m:ctrlPr>
              <w:rPr>
                <w:rFonts w:ascii="Cambria Math" w:eastAsiaTheme="minorEastAsia" w:hAnsi="Cambria Math"/>
                <w:i/>
              </w:rPr>
            </m:ctrlPr>
          </m:fPr>
          <m:num>
            <m:r>
              <w:rPr>
                <w:rFonts w:ascii="Cambria Math" w:eastAsiaTheme="minorEastAsia"/>
              </w:rPr>
              <m:t>48</m:t>
            </m:r>
            <m:r>
              <w:rPr>
                <w:rFonts w:ascii="Cambria Math" w:eastAsiaTheme="minorEastAsia"/>
              </w:rPr>
              <m:t>-</m:t>
            </m:r>
            <m:r>
              <w:rPr>
                <w:rFonts w:ascii="Cambria Math" w:eastAsiaTheme="minorEastAsia"/>
              </w:rPr>
              <m:t>44</m:t>
            </m:r>
            <m:r>
              <w:rPr>
                <w:rFonts w:ascii="Cambria Math" w:eastAsiaTheme="minorEastAsia" w:hAnsi="Cambria Math"/>
              </w:rPr>
              <m:t>℃</m:t>
            </m:r>
          </m:num>
          <m:den>
            <m:r>
              <w:rPr>
                <w:rFonts w:ascii="Cambria Math" w:eastAsiaTheme="minorEastAsia"/>
              </w:rPr>
              <m:t>39</m:t>
            </m:r>
            <m:r>
              <w:rPr>
                <w:rFonts w:ascii="Cambria Math" w:eastAsiaTheme="minorEastAsia"/>
              </w:rPr>
              <m:t>-</m:t>
            </m:r>
            <m:r>
              <w:rPr>
                <w:rFonts w:ascii="Cambria Math" w:eastAsiaTheme="minorEastAsia"/>
              </w:rPr>
              <m:t>35</m:t>
            </m:r>
            <m:r>
              <w:rPr>
                <w:rFonts w:ascii="Cambria Math" w:eastAsiaTheme="minorEastAsia" w:hAnsi="Cambria Math"/>
              </w:rPr>
              <m:t>s</m:t>
            </m:r>
          </m:den>
        </m:f>
      </m:oMath>
      <w:r w:rsidR="00F726BE">
        <w:rPr>
          <w:rFonts w:eastAsiaTheme="minorEastAsia"/>
        </w:rPr>
        <w:t xml:space="preserve"> </w:t>
      </w:r>
      <w:r w:rsidR="00F726BE" w:rsidRPr="00D95F9A">
        <w:rPr>
          <w:rFonts w:eastAsiaTheme="minorEastAsia"/>
        </w:rPr>
        <w:t>=1.00</w:t>
      </w:r>
      <m:oMath>
        <m:r>
          <w:rPr>
            <w:rFonts w:ascii="Cambria Math" w:eastAsiaTheme="minorEastAsia" w:hAnsi="Cambria Math"/>
          </w:rPr>
          <m:t>℃</m:t>
        </m:r>
        <m:r>
          <w:rPr>
            <w:rFonts w:ascii="Cambria Math" w:eastAsiaTheme="minorEastAsia"/>
          </w:rPr>
          <m:t>/</m:t>
        </m:r>
        <m:r>
          <w:rPr>
            <w:rFonts w:ascii="Cambria Math" w:eastAsiaTheme="minorEastAsia" w:hAnsi="Cambria Math"/>
          </w:rPr>
          <m:t>s</m:t>
        </m:r>
      </m:oMath>
    </w:p>
    <w:p w:rsidR="00D95F9A" w:rsidRDefault="00D95F9A" w:rsidP="007928A5">
      <w:pPr>
        <w:jc w:val="center"/>
        <w:rPr>
          <w:rFonts w:eastAsiaTheme="minorEastAsia"/>
        </w:rPr>
      </w:pPr>
      <w:r w:rsidRPr="00D95F9A">
        <w:rPr>
          <w:rFonts w:eastAsiaTheme="minorEastAsia"/>
        </w:rPr>
        <w:t>Slop</w:t>
      </w:r>
      <w:r w:rsidR="00F726BE">
        <w:rPr>
          <w:rFonts w:eastAsiaTheme="minorEastAsia"/>
        </w:rPr>
        <w:t xml:space="preserve">e at </w:t>
      </w:r>
      <w:r w:rsidRPr="00D95F9A">
        <w:rPr>
          <w:rFonts w:eastAsiaTheme="minorEastAsia"/>
        </w:rPr>
        <w:t>37</w:t>
      </w:r>
      <m:oMath>
        <m:r>
          <w:rPr>
            <w:rFonts w:ascii="Cambria Math" w:eastAsiaTheme="minorEastAsia" w:hAnsi="Cambria Math"/>
          </w:rPr>
          <m:t>℃</m:t>
        </m:r>
      </m:oMath>
      <w:r w:rsidRPr="00D95F9A">
        <w:rPr>
          <w:rFonts w:eastAsiaTheme="minorEastAsia"/>
        </w:rPr>
        <w:t xml:space="preserve"> =</w:t>
      </w:r>
      <m:oMath>
        <m:f>
          <m:fPr>
            <m:ctrlPr>
              <w:rPr>
                <w:rFonts w:ascii="Cambria Math" w:eastAsiaTheme="minorEastAsia" w:hAnsi="Cambria Math"/>
                <w:i/>
              </w:rPr>
            </m:ctrlPr>
          </m:fPr>
          <m:num>
            <m:r>
              <w:rPr>
                <w:rFonts w:ascii="Cambria Math" w:eastAsiaTheme="minorEastAsia"/>
              </w:rPr>
              <m:t>36</m:t>
            </m:r>
            <m:r>
              <w:rPr>
                <w:rFonts w:ascii="Cambria Math" w:eastAsiaTheme="minorEastAsia"/>
              </w:rPr>
              <m:t>-</m:t>
            </m:r>
            <m:r>
              <w:rPr>
                <w:rFonts w:ascii="Cambria Math" w:eastAsiaTheme="minorEastAsia"/>
              </w:rPr>
              <m:t>33</m:t>
            </m:r>
            <m:r>
              <w:rPr>
                <w:rFonts w:ascii="Cambria Math" w:eastAsiaTheme="minorEastAsia" w:hAnsi="Cambria Math"/>
              </w:rPr>
              <m:t>℃</m:t>
            </m:r>
          </m:num>
          <m:den>
            <m:r>
              <w:rPr>
                <w:rFonts w:ascii="Cambria Math" w:eastAsiaTheme="minorEastAsia"/>
              </w:rPr>
              <m:t>54</m:t>
            </m:r>
            <m:r>
              <w:rPr>
                <w:rFonts w:ascii="Cambria Math" w:eastAsiaTheme="minorEastAsia"/>
              </w:rPr>
              <m:t>-</m:t>
            </m:r>
            <m:r>
              <w:rPr>
                <w:rFonts w:ascii="Cambria Math" w:eastAsiaTheme="minorEastAsia"/>
              </w:rPr>
              <m:t>50</m:t>
            </m:r>
            <m:r>
              <w:rPr>
                <w:rFonts w:ascii="Cambria Math" w:eastAsiaTheme="minorEastAsia" w:hAnsi="Cambria Math"/>
              </w:rPr>
              <m:t>s</m:t>
            </m:r>
          </m:den>
        </m:f>
      </m:oMath>
      <w:r w:rsidR="00F726BE">
        <w:rPr>
          <w:rFonts w:eastAsiaTheme="minorEastAsia"/>
        </w:rPr>
        <w:t xml:space="preserve"> </w:t>
      </w:r>
      <w:r w:rsidR="00F726BE" w:rsidRPr="00D95F9A">
        <w:rPr>
          <w:rFonts w:eastAsiaTheme="minorEastAsia"/>
        </w:rPr>
        <w:t xml:space="preserve"> </w:t>
      </w:r>
      <w:r w:rsidR="00F726BE" w:rsidRPr="00F726BE">
        <w:rPr>
          <w:rFonts w:eastAsiaTheme="minorEastAsia"/>
        </w:rPr>
        <w:t>=0.75</w:t>
      </w:r>
      <m:oMath>
        <m:r>
          <w:rPr>
            <w:rFonts w:ascii="Cambria Math" w:eastAsiaTheme="minorEastAsia" w:hAnsi="Cambria Math"/>
          </w:rPr>
          <m:t>℃</m:t>
        </m:r>
        <m:r>
          <w:rPr>
            <w:rFonts w:ascii="Cambria Math" w:eastAsiaTheme="minorEastAsia"/>
          </w:rPr>
          <m:t>/</m:t>
        </m:r>
        <m:r>
          <w:rPr>
            <w:rFonts w:ascii="Cambria Math" w:eastAsiaTheme="minorEastAsia" w:hAnsi="Cambria Math"/>
          </w:rPr>
          <m:t>s</m:t>
        </m:r>
      </m:oMath>
    </w:p>
    <w:p w:rsidR="007928A5" w:rsidRPr="00D95F9A" w:rsidRDefault="007928A5" w:rsidP="00D95F9A">
      <w:pPr>
        <w:rPr>
          <w:rFonts w:eastAsiaTheme="minorEastAsia"/>
        </w:rPr>
      </w:pPr>
    </w:p>
    <w:p w:rsidR="001F27BE" w:rsidRPr="007928A5" w:rsidRDefault="00D95F9A" w:rsidP="001F27BE">
      <w:pPr>
        <w:rPr>
          <w:rFonts w:eastAsiaTheme="minorEastAsia"/>
          <w:sz w:val="28"/>
          <w:szCs w:val="28"/>
        </w:rPr>
      </w:pPr>
      <w:r w:rsidRPr="001F27BE">
        <w:rPr>
          <w:rFonts w:eastAsiaTheme="minorEastAsia"/>
        </w:rPr>
        <w:lastRenderedPageBreak/>
        <w:t xml:space="preserve">                                                                  </w:t>
      </w:r>
      <w:r w:rsidR="001F27BE" w:rsidRPr="001F27BE">
        <w:rPr>
          <w:rFonts w:eastAsiaTheme="minorEastAsia"/>
        </w:rPr>
        <w:t xml:space="preserve">   </w:t>
      </w:r>
      <w:r w:rsidR="001F27BE" w:rsidRPr="007928A5">
        <w:rPr>
          <w:rFonts w:eastAsiaTheme="minorEastAsia"/>
          <w:b/>
          <w:sz w:val="28"/>
          <w:szCs w:val="28"/>
        </w:rPr>
        <w:t>DISCUSSION</w:t>
      </w:r>
    </w:p>
    <w:p w:rsidR="001F27BE" w:rsidRDefault="001F27BE" w:rsidP="001F27BE">
      <w:pPr>
        <w:rPr>
          <w:rFonts w:eastAsiaTheme="minorEastAsia"/>
        </w:rPr>
      </w:pPr>
      <w:r w:rsidRPr="001F27BE">
        <w:rPr>
          <w:rFonts w:eastAsiaTheme="minorEastAsia"/>
        </w:rPr>
        <w:t>From the graph, it was observed that from the 1</w:t>
      </w:r>
      <w:r w:rsidRPr="001F27BE">
        <w:rPr>
          <w:rFonts w:eastAsiaTheme="minorEastAsia"/>
          <w:vertAlign w:val="superscript"/>
        </w:rPr>
        <w:t>st</w:t>
      </w:r>
      <w:r>
        <w:rPr>
          <w:rFonts w:eastAsiaTheme="minorEastAsia"/>
        </w:rPr>
        <w:t xml:space="preserve"> </w:t>
      </w:r>
      <w:r w:rsidRPr="001F27BE">
        <w:rPr>
          <w:rFonts w:eastAsiaTheme="minorEastAsia"/>
        </w:rPr>
        <w:t>minute to the seventh minute, the temperature was reducing by 2</w:t>
      </w:r>
      <m:oMath>
        <m:r>
          <w:rPr>
            <w:rFonts w:ascii="Cambria Math" w:eastAsiaTheme="minorEastAsia" w:hAnsi="Cambria Math"/>
          </w:rPr>
          <m:t>℃</m:t>
        </m:r>
      </m:oMath>
      <w:r w:rsidRPr="001F27BE">
        <w:rPr>
          <w:rFonts w:eastAsiaTheme="minorEastAsia"/>
        </w:rPr>
        <w:t xml:space="preserve"> and then from the 8</w:t>
      </w:r>
      <w:r w:rsidRPr="001F27BE">
        <w:rPr>
          <w:rFonts w:eastAsiaTheme="minorEastAsia"/>
          <w:vertAlign w:val="superscript"/>
        </w:rPr>
        <w:t>th</w:t>
      </w:r>
      <w:r w:rsidRPr="001F27BE">
        <w:rPr>
          <w:rFonts w:eastAsiaTheme="minorEastAsia"/>
        </w:rPr>
        <w:t xml:space="preserve"> minute   onwards, the temperature reduced by every 1</w:t>
      </w:r>
      <m:oMath>
        <m:r>
          <w:rPr>
            <w:rFonts w:ascii="Cambria Math" w:eastAsiaTheme="minorEastAsia" w:hAnsi="Cambria Math"/>
          </w:rPr>
          <m:t>℃</m:t>
        </m:r>
      </m:oMath>
      <w:r w:rsidRPr="001F27BE">
        <w:rPr>
          <w:rFonts w:eastAsiaTheme="minorEastAsia"/>
        </w:rPr>
        <w:t xml:space="preserve"> with some of the values repeating themselves. Thus the nature of the curve was in a descending form with negative slopes. From the table and graph showing the mean temperature against the slope it is seen that the graph gives a straight line indicating that the rate of loss of heat is proportional to the excess temperature at any instant.</w:t>
      </w:r>
    </w:p>
    <w:p w:rsidR="007928A5" w:rsidRDefault="007928A5" w:rsidP="001F27BE">
      <w:pPr>
        <w:rPr>
          <w:rFonts w:eastAsiaTheme="minorEastAsia"/>
        </w:rPr>
      </w:pPr>
    </w:p>
    <w:p w:rsidR="00CA188D" w:rsidRPr="007928A5" w:rsidRDefault="00CA188D" w:rsidP="007928A5">
      <w:pPr>
        <w:jc w:val="center"/>
        <w:rPr>
          <w:rFonts w:eastAsiaTheme="minorEastAsia"/>
          <w:sz w:val="28"/>
          <w:szCs w:val="28"/>
        </w:rPr>
      </w:pPr>
      <w:r w:rsidRPr="007928A5">
        <w:rPr>
          <w:rFonts w:eastAsiaTheme="minorEastAsia"/>
          <w:b/>
          <w:sz w:val="28"/>
          <w:szCs w:val="28"/>
        </w:rPr>
        <w:t>SOURCES OF ERROR</w:t>
      </w:r>
    </w:p>
    <w:p w:rsidR="00CA188D" w:rsidRPr="00CA188D" w:rsidRDefault="00CA188D" w:rsidP="00CA188D">
      <w:pPr>
        <w:pStyle w:val="ListParagraph"/>
        <w:numPr>
          <w:ilvl w:val="0"/>
          <w:numId w:val="2"/>
        </w:numPr>
        <w:rPr>
          <w:rFonts w:eastAsiaTheme="minorEastAsia"/>
        </w:rPr>
      </w:pPr>
      <w:r w:rsidRPr="00CA188D">
        <w:rPr>
          <w:rFonts w:eastAsiaTheme="minorEastAsia"/>
        </w:rPr>
        <w:t>Touching the thermometer constantly supplied heat to it and so affected reading accuracy.</w:t>
      </w:r>
    </w:p>
    <w:p w:rsidR="00CA188D" w:rsidRDefault="00CA188D" w:rsidP="00CA188D">
      <w:pPr>
        <w:pStyle w:val="ListParagraph"/>
        <w:numPr>
          <w:ilvl w:val="0"/>
          <w:numId w:val="2"/>
        </w:numPr>
        <w:rPr>
          <w:rFonts w:eastAsiaTheme="minorEastAsia"/>
        </w:rPr>
      </w:pPr>
      <w:r w:rsidRPr="00CA188D">
        <w:rPr>
          <w:rFonts w:eastAsiaTheme="minorEastAsia"/>
        </w:rPr>
        <w:t xml:space="preserve">The holes in the calorimeter lid were quite big for the thermometer and so affected results. </w:t>
      </w:r>
    </w:p>
    <w:p w:rsidR="007928A5" w:rsidRPr="00CA188D" w:rsidRDefault="007928A5" w:rsidP="007928A5">
      <w:pPr>
        <w:pStyle w:val="ListParagraph"/>
        <w:ind w:left="1140"/>
        <w:rPr>
          <w:rFonts w:eastAsiaTheme="minorEastAsia"/>
        </w:rPr>
      </w:pPr>
    </w:p>
    <w:p w:rsidR="00CA188D" w:rsidRPr="007928A5" w:rsidRDefault="00CA188D" w:rsidP="007928A5">
      <w:pPr>
        <w:jc w:val="center"/>
        <w:rPr>
          <w:rFonts w:eastAsiaTheme="minorEastAsia"/>
          <w:sz w:val="28"/>
          <w:szCs w:val="28"/>
        </w:rPr>
      </w:pPr>
      <w:r w:rsidRPr="007928A5">
        <w:rPr>
          <w:rFonts w:eastAsiaTheme="minorEastAsia"/>
          <w:b/>
          <w:sz w:val="28"/>
          <w:szCs w:val="28"/>
        </w:rPr>
        <w:t>PRECAUTIONS</w:t>
      </w:r>
    </w:p>
    <w:p w:rsidR="00CA188D" w:rsidRPr="00CA188D" w:rsidRDefault="00CA188D" w:rsidP="00CA188D">
      <w:pPr>
        <w:pStyle w:val="ListParagraph"/>
        <w:numPr>
          <w:ilvl w:val="0"/>
          <w:numId w:val="1"/>
        </w:numPr>
        <w:rPr>
          <w:rFonts w:eastAsiaTheme="minorEastAsia"/>
        </w:rPr>
      </w:pPr>
      <w:r w:rsidRPr="00CA188D">
        <w:rPr>
          <w:rFonts w:eastAsiaTheme="minorEastAsia"/>
        </w:rPr>
        <w:t>It was ensured that the water was stirred carefully and continuously in order to ensure uniform distribution of heat and rapid cooling in the water.</w:t>
      </w:r>
    </w:p>
    <w:p w:rsidR="00CA188D" w:rsidRPr="00CA188D" w:rsidRDefault="00CA188D" w:rsidP="00CA188D">
      <w:pPr>
        <w:pStyle w:val="ListParagraph"/>
        <w:numPr>
          <w:ilvl w:val="0"/>
          <w:numId w:val="1"/>
        </w:numPr>
        <w:rPr>
          <w:rFonts w:eastAsiaTheme="minorEastAsia"/>
        </w:rPr>
      </w:pPr>
      <w:r w:rsidRPr="00CA188D">
        <w:rPr>
          <w:rFonts w:eastAsiaTheme="minorEastAsia"/>
        </w:rPr>
        <w:t>It was ensured that the calorimeter was lagged and covered to prevent heat loss     to the surroundings.</w:t>
      </w:r>
    </w:p>
    <w:p w:rsidR="00CA188D" w:rsidRDefault="00CA188D" w:rsidP="00CA188D">
      <w:pPr>
        <w:pStyle w:val="ListParagraph"/>
        <w:numPr>
          <w:ilvl w:val="0"/>
          <w:numId w:val="1"/>
        </w:numPr>
        <w:rPr>
          <w:rFonts w:eastAsiaTheme="minorEastAsia"/>
        </w:rPr>
      </w:pPr>
      <w:r w:rsidRPr="00CA188D">
        <w:rPr>
          <w:rFonts w:eastAsiaTheme="minorEastAsia"/>
        </w:rPr>
        <w:t>It was ensured that the water boiled to the temperature required (90</w:t>
      </w:r>
      <m:oMath>
        <m:r>
          <w:rPr>
            <w:rFonts w:ascii="Cambria Math" w:eastAsiaTheme="minorEastAsia" w:hAnsi="Cambria Math"/>
          </w:rPr>
          <m:t>℃</m:t>
        </m:r>
      </m:oMath>
      <w:r w:rsidRPr="00CA188D">
        <w:rPr>
          <w:rFonts w:eastAsiaTheme="minorEastAsia"/>
        </w:rPr>
        <w:t>) and then transferred quickly into the calorimeter to prevent heat loss.</w:t>
      </w:r>
    </w:p>
    <w:p w:rsidR="007928A5" w:rsidRPr="00CA188D" w:rsidRDefault="007928A5" w:rsidP="007928A5">
      <w:pPr>
        <w:pStyle w:val="ListParagraph"/>
        <w:rPr>
          <w:rFonts w:eastAsiaTheme="minorEastAsia"/>
        </w:rPr>
      </w:pPr>
    </w:p>
    <w:p w:rsidR="0058532A" w:rsidRPr="007928A5" w:rsidRDefault="0058532A" w:rsidP="0058532A">
      <w:pPr>
        <w:jc w:val="center"/>
        <w:rPr>
          <w:rFonts w:eastAsiaTheme="minorEastAsia"/>
          <w:b/>
          <w:sz w:val="28"/>
          <w:szCs w:val="28"/>
        </w:rPr>
      </w:pPr>
      <w:r>
        <w:rPr>
          <w:rFonts w:eastAsiaTheme="minorEastAsia"/>
          <w:b/>
          <w:sz w:val="28"/>
          <w:szCs w:val="28"/>
        </w:rPr>
        <w:t>CONCLUSION</w:t>
      </w:r>
    </w:p>
    <w:p w:rsidR="00CA188D" w:rsidRPr="00CA188D" w:rsidRDefault="00CA188D" w:rsidP="007D1512">
      <w:pPr>
        <w:rPr>
          <w:rFonts w:eastAsiaTheme="minorEastAsia"/>
        </w:rPr>
      </w:pPr>
      <w:r w:rsidRPr="00CA188D">
        <w:rPr>
          <w:rFonts w:eastAsiaTheme="minorEastAsia"/>
        </w:rPr>
        <w:t xml:space="preserve"> From the graph of change in temperature against </w:t>
      </w:r>
      <w:r w:rsidR="007D1512">
        <w:rPr>
          <w:rFonts w:eastAsiaTheme="minorEastAsia"/>
        </w:rPr>
        <w:t xml:space="preserve">the slope, it can be </w:t>
      </w:r>
      <w:r w:rsidR="0058532A">
        <w:rPr>
          <w:rFonts w:eastAsiaTheme="minorEastAsia"/>
        </w:rPr>
        <w:t xml:space="preserve">concluded </w:t>
      </w:r>
      <w:r>
        <w:rPr>
          <w:rFonts w:eastAsiaTheme="minorEastAsia"/>
        </w:rPr>
        <w:t>that</w:t>
      </w:r>
      <w:r w:rsidRPr="00CA188D">
        <w:rPr>
          <w:rFonts w:eastAsiaTheme="minorEastAsia"/>
        </w:rPr>
        <w:t xml:space="preserve"> Newton’s law </w:t>
      </w:r>
      <w:r>
        <w:rPr>
          <w:rFonts w:eastAsiaTheme="minorEastAsia"/>
        </w:rPr>
        <w:t xml:space="preserve">of cooling is valid </w:t>
      </w:r>
      <w:r w:rsidRPr="00CA188D">
        <w:rPr>
          <w:rFonts w:eastAsiaTheme="minorEastAsia"/>
        </w:rPr>
        <w:t>since</w:t>
      </w:r>
      <w:r>
        <w:rPr>
          <w:rFonts w:eastAsiaTheme="minorEastAsia"/>
        </w:rPr>
        <w:t xml:space="preserve"> the graph gives a straight</w:t>
      </w:r>
      <w:r w:rsidRPr="00CA188D">
        <w:rPr>
          <w:rFonts w:eastAsiaTheme="minorEastAsia"/>
        </w:rPr>
        <w:t xml:space="preserve"> line.       </w:t>
      </w:r>
    </w:p>
    <w:p w:rsidR="00CA188D" w:rsidRDefault="00CA188D" w:rsidP="001F27BE">
      <w:pPr>
        <w:rPr>
          <w:rFonts w:eastAsiaTheme="minorEastAsia"/>
        </w:rPr>
      </w:pPr>
    </w:p>
    <w:p w:rsidR="00CA188D" w:rsidRPr="001F27BE" w:rsidRDefault="00CA188D" w:rsidP="001F27BE">
      <w:pPr>
        <w:rPr>
          <w:rFonts w:eastAsiaTheme="minorEastAsia"/>
        </w:rPr>
      </w:pPr>
    </w:p>
    <w:p w:rsidR="00D95F9A" w:rsidRPr="001F27BE" w:rsidRDefault="00D95F9A" w:rsidP="00D95F9A">
      <w:pPr>
        <w:rPr>
          <w:rFonts w:eastAsiaTheme="minorEastAsia"/>
          <w:u w:val="double"/>
        </w:rPr>
      </w:pPr>
      <w:r w:rsidRPr="001F27BE">
        <w:rPr>
          <w:rFonts w:eastAsiaTheme="minorEastAsia"/>
        </w:rPr>
        <w:t xml:space="preserve">                       </w:t>
      </w:r>
    </w:p>
    <w:p w:rsidR="00D95F9A" w:rsidRDefault="00D95F9A" w:rsidP="00D95F9A">
      <w:r>
        <w:t xml:space="preserve"> </w:t>
      </w:r>
    </w:p>
    <w:sectPr w:rsidR="00D95F9A" w:rsidSect="00BB597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F553C"/>
    <w:multiLevelType w:val="hybridMultilevel"/>
    <w:tmpl w:val="06BE2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BB0CA1"/>
    <w:multiLevelType w:val="hybridMultilevel"/>
    <w:tmpl w:val="06B2154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11C7A"/>
    <w:rsid w:val="00065B43"/>
    <w:rsid w:val="00111C7A"/>
    <w:rsid w:val="001F27BE"/>
    <w:rsid w:val="001F3179"/>
    <w:rsid w:val="003032D9"/>
    <w:rsid w:val="00321760"/>
    <w:rsid w:val="00531271"/>
    <w:rsid w:val="00531D02"/>
    <w:rsid w:val="0058532A"/>
    <w:rsid w:val="00605AF0"/>
    <w:rsid w:val="006B791C"/>
    <w:rsid w:val="007928A5"/>
    <w:rsid w:val="007B0E40"/>
    <w:rsid w:val="007C3981"/>
    <w:rsid w:val="007D1512"/>
    <w:rsid w:val="00924B80"/>
    <w:rsid w:val="009E50E0"/>
    <w:rsid w:val="00BB5971"/>
    <w:rsid w:val="00BD1B84"/>
    <w:rsid w:val="00C45698"/>
    <w:rsid w:val="00CA188D"/>
    <w:rsid w:val="00D5737B"/>
    <w:rsid w:val="00D95F9A"/>
    <w:rsid w:val="00DA4138"/>
    <w:rsid w:val="00E05AE6"/>
    <w:rsid w:val="00F726BE"/>
    <w:rsid w:val="00FF6D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32D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73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737B"/>
    <w:rPr>
      <w:rFonts w:ascii="Tahoma" w:hAnsi="Tahoma" w:cs="Tahoma"/>
      <w:sz w:val="16"/>
      <w:szCs w:val="16"/>
    </w:rPr>
  </w:style>
  <w:style w:type="paragraph" w:styleId="ListParagraph">
    <w:name w:val="List Paragraph"/>
    <w:basedOn w:val="Normal"/>
    <w:uiPriority w:val="34"/>
    <w:qFormat/>
    <w:rsid w:val="00CA188D"/>
    <w:pPr>
      <w:ind w:left="720"/>
      <w:contextualSpacing/>
    </w:pPr>
  </w:style>
  <w:style w:type="paragraph" w:styleId="NoSpacing">
    <w:name w:val="No Spacing"/>
    <w:uiPriority w:val="1"/>
    <w:qFormat/>
    <w:rsid w:val="007928A5"/>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600" b="1"/>
              <a:t>A</a:t>
            </a:r>
            <a:r>
              <a:rPr lang="en-US" sz="1600" b="1" baseline="0"/>
              <a:t> Graph of Temperature Against Time</a:t>
            </a:r>
            <a:endParaRPr lang="en-US" sz="1600" b="1"/>
          </a:p>
        </c:rich>
      </c:tx>
    </c:title>
    <c:plotArea>
      <c:layout/>
      <c:scatterChart>
        <c:scatterStyle val="lineMarker"/>
        <c:ser>
          <c:idx val="0"/>
          <c:order val="0"/>
          <c:spPr>
            <a:ln w="28575">
              <a:noFill/>
            </a:ln>
          </c:spPr>
          <c:xVal>
            <c:numRef>
              <c:f>Sheet1!$A$1:$A$66</c:f>
              <c:numCache>
                <c:formatCode>General</c:formatCode>
                <c:ptCount val="6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numCache>
            </c:numRef>
          </c:xVal>
          <c:yVal>
            <c:numRef>
              <c:f>Sheet1!$B$1:$B$66</c:f>
              <c:numCache>
                <c:formatCode>General</c:formatCode>
                <c:ptCount val="66"/>
                <c:pt idx="0">
                  <c:v>81</c:v>
                </c:pt>
                <c:pt idx="1">
                  <c:v>80</c:v>
                </c:pt>
                <c:pt idx="2">
                  <c:v>77</c:v>
                </c:pt>
                <c:pt idx="3">
                  <c:v>75</c:v>
                </c:pt>
                <c:pt idx="4">
                  <c:v>73</c:v>
                </c:pt>
                <c:pt idx="5">
                  <c:v>71</c:v>
                </c:pt>
                <c:pt idx="6">
                  <c:v>69</c:v>
                </c:pt>
                <c:pt idx="7">
                  <c:v>68</c:v>
                </c:pt>
                <c:pt idx="8">
                  <c:v>66</c:v>
                </c:pt>
                <c:pt idx="9">
                  <c:v>65</c:v>
                </c:pt>
                <c:pt idx="10">
                  <c:v>63</c:v>
                </c:pt>
                <c:pt idx="11">
                  <c:v>62</c:v>
                </c:pt>
                <c:pt idx="12">
                  <c:v>61</c:v>
                </c:pt>
                <c:pt idx="13">
                  <c:v>60</c:v>
                </c:pt>
                <c:pt idx="14">
                  <c:v>59</c:v>
                </c:pt>
                <c:pt idx="15">
                  <c:v>58</c:v>
                </c:pt>
                <c:pt idx="16">
                  <c:v>57</c:v>
                </c:pt>
                <c:pt idx="17">
                  <c:v>56</c:v>
                </c:pt>
                <c:pt idx="18">
                  <c:v>55</c:v>
                </c:pt>
                <c:pt idx="19">
                  <c:v>54</c:v>
                </c:pt>
                <c:pt idx="20">
                  <c:v>53</c:v>
                </c:pt>
                <c:pt idx="21">
                  <c:v>53</c:v>
                </c:pt>
                <c:pt idx="22">
                  <c:v>52</c:v>
                </c:pt>
                <c:pt idx="23">
                  <c:v>51</c:v>
                </c:pt>
                <c:pt idx="24">
                  <c:v>51</c:v>
                </c:pt>
                <c:pt idx="25">
                  <c:v>50</c:v>
                </c:pt>
                <c:pt idx="26">
                  <c:v>49</c:v>
                </c:pt>
                <c:pt idx="27">
                  <c:v>49</c:v>
                </c:pt>
                <c:pt idx="28">
                  <c:v>48</c:v>
                </c:pt>
                <c:pt idx="29">
                  <c:v>47</c:v>
                </c:pt>
                <c:pt idx="30">
                  <c:v>47</c:v>
                </c:pt>
                <c:pt idx="31">
                  <c:v>46</c:v>
                </c:pt>
                <c:pt idx="32">
                  <c:v>46</c:v>
                </c:pt>
                <c:pt idx="33">
                  <c:v>45</c:v>
                </c:pt>
                <c:pt idx="34">
                  <c:v>45</c:v>
                </c:pt>
                <c:pt idx="35">
                  <c:v>44</c:v>
                </c:pt>
                <c:pt idx="36">
                  <c:v>44</c:v>
                </c:pt>
                <c:pt idx="37">
                  <c:v>43</c:v>
                </c:pt>
                <c:pt idx="38">
                  <c:v>43</c:v>
                </c:pt>
                <c:pt idx="39">
                  <c:v>43</c:v>
                </c:pt>
                <c:pt idx="40">
                  <c:v>42</c:v>
                </c:pt>
                <c:pt idx="41">
                  <c:v>42</c:v>
                </c:pt>
                <c:pt idx="42">
                  <c:v>41</c:v>
                </c:pt>
                <c:pt idx="43">
                  <c:v>41</c:v>
                </c:pt>
                <c:pt idx="44">
                  <c:v>41</c:v>
                </c:pt>
                <c:pt idx="45">
                  <c:v>40</c:v>
                </c:pt>
                <c:pt idx="46">
                  <c:v>40</c:v>
                </c:pt>
                <c:pt idx="47">
                  <c:v>40</c:v>
                </c:pt>
                <c:pt idx="48">
                  <c:v>39</c:v>
                </c:pt>
                <c:pt idx="49">
                  <c:v>39</c:v>
                </c:pt>
                <c:pt idx="50">
                  <c:v>39</c:v>
                </c:pt>
                <c:pt idx="51">
                  <c:v>39</c:v>
                </c:pt>
                <c:pt idx="52">
                  <c:v>38</c:v>
                </c:pt>
                <c:pt idx="53">
                  <c:v>38</c:v>
                </c:pt>
                <c:pt idx="54">
                  <c:v>38</c:v>
                </c:pt>
                <c:pt idx="55">
                  <c:v>38</c:v>
                </c:pt>
                <c:pt idx="56">
                  <c:v>37</c:v>
                </c:pt>
                <c:pt idx="57">
                  <c:v>37</c:v>
                </c:pt>
                <c:pt idx="58">
                  <c:v>37</c:v>
                </c:pt>
                <c:pt idx="59">
                  <c:v>37</c:v>
                </c:pt>
                <c:pt idx="60">
                  <c:v>36</c:v>
                </c:pt>
                <c:pt idx="61">
                  <c:v>36</c:v>
                </c:pt>
                <c:pt idx="62">
                  <c:v>36</c:v>
                </c:pt>
                <c:pt idx="63">
                  <c:v>36</c:v>
                </c:pt>
                <c:pt idx="64">
                  <c:v>36</c:v>
                </c:pt>
                <c:pt idx="65">
                  <c:v>35</c:v>
                </c:pt>
              </c:numCache>
            </c:numRef>
          </c:yVal>
        </c:ser>
        <c:axId val="138188288"/>
        <c:axId val="138510336"/>
      </c:scatterChart>
      <c:valAx>
        <c:axId val="138188288"/>
        <c:scaling>
          <c:orientation val="minMax"/>
        </c:scaling>
        <c:axPos val="b"/>
        <c:title>
          <c:tx>
            <c:rich>
              <a:bodyPr/>
              <a:lstStyle/>
              <a:p>
                <a:pPr>
                  <a:defRPr/>
                </a:pPr>
                <a:r>
                  <a:rPr lang="en-US"/>
                  <a:t>Time,</a:t>
                </a:r>
                <a:r>
                  <a:rPr lang="en-US" baseline="0"/>
                  <a:t> T/mins</a:t>
                </a:r>
                <a:endParaRPr lang="en-US"/>
              </a:p>
            </c:rich>
          </c:tx>
        </c:title>
        <c:numFmt formatCode="General" sourceLinked="1"/>
        <c:majorTickMark val="none"/>
        <c:tickLblPos val="nextTo"/>
        <c:crossAx val="138510336"/>
        <c:crosses val="autoZero"/>
        <c:crossBetween val="midCat"/>
      </c:valAx>
      <c:valAx>
        <c:axId val="138510336"/>
        <c:scaling>
          <c:orientation val="minMax"/>
        </c:scaling>
        <c:axPos val="l"/>
        <c:majorGridlines/>
        <c:title>
          <c:tx>
            <c:rich>
              <a:bodyPr/>
              <a:lstStyle/>
              <a:p>
                <a:pPr>
                  <a:defRPr/>
                </a:pPr>
                <a:r>
                  <a:rPr lang="en-US"/>
                  <a:t>Temperature,</a:t>
                </a:r>
                <a:r>
                  <a:rPr lang="en-US" baseline="0"/>
                  <a:t> T/</a:t>
                </a:r>
                <a:r>
                  <a:rPr lang="en-US" baseline="0">
                    <a:latin typeface="Calibri"/>
                  </a:rPr>
                  <a:t>°C</a:t>
                </a:r>
                <a:endParaRPr lang="en-US"/>
              </a:p>
            </c:rich>
          </c:tx>
        </c:title>
        <c:numFmt formatCode="General" sourceLinked="1"/>
        <c:majorTickMark val="none"/>
        <c:tickLblPos val="nextTo"/>
        <c:crossAx val="138188288"/>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600"/>
              <a:t>A</a:t>
            </a:r>
            <a:r>
              <a:rPr lang="en-US" sz="1600" baseline="0"/>
              <a:t> Graph of (</a:t>
            </a:r>
            <a:r>
              <a:rPr lang="el-GR" sz="1600" baseline="0"/>
              <a:t>θ</a:t>
            </a:r>
            <a:r>
              <a:rPr lang="en-US" sz="1600" baseline="0"/>
              <a:t>-</a:t>
            </a:r>
            <a:r>
              <a:rPr lang="el-GR" sz="1600" baseline="0"/>
              <a:t>θ</a:t>
            </a:r>
            <a:r>
              <a:rPr lang="en-US" sz="1600" baseline="-25000"/>
              <a:t>0</a:t>
            </a:r>
            <a:r>
              <a:rPr lang="en-US" sz="1600" baseline="0"/>
              <a:t>)</a:t>
            </a:r>
            <a:r>
              <a:rPr lang="el-GR" sz="1600" baseline="0">
                <a:latin typeface="Calibri"/>
              </a:rPr>
              <a:t>°</a:t>
            </a:r>
            <a:r>
              <a:rPr lang="en-US" sz="1600" baseline="0">
                <a:latin typeface="Calibri"/>
              </a:rPr>
              <a:t>C Against the Slopes</a:t>
            </a:r>
            <a:endParaRPr lang="en-US" sz="1600"/>
          </a:p>
        </c:rich>
      </c:tx>
    </c:title>
    <c:plotArea>
      <c:layout/>
      <c:scatterChart>
        <c:scatterStyle val="lineMarker"/>
        <c:ser>
          <c:idx val="0"/>
          <c:order val="0"/>
          <c:tx>
            <c:strRef>
              <c:f>Sheet1!$G$25:$G$26</c:f>
              <c:strCache>
                <c:ptCount val="1"/>
                <c:pt idx="0">
                  <c:v>Slope/ s-1</c:v>
                </c:pt>
              </c:strCache>
            </c:strRef>
          </c:tx>
          <c:spPr>
            <a:ln w="28575">
              <a:noFill/>
            </a:ln>
          </c:spPr>
          <c:trendline>
            <c:trendlineType val="linear"/>
          </c:trendline>
          <c:xVal>
            <c:numRef>
              <c:f>Sheet1!$F$27:$F$32</c:f>
              <c:numCache>
                <c:formatCode>General</c:formatCode>
                <c:ptCount val="6"/>
                <c:pt idx="0">
                  <c:v>59</c:v>
                </c:pt>
                <c:pt idx="1">
                  <c:v>41</c:v>
                </c:pt>
                <c:pt idx="2">
                  <c:v>33</c:v>
                </c:pt>
                <c:pt idx="3">
                  <c:v>26</c:v>
                </c:pt>
                <c:pt idx="4">
                  <c:v>16</c:v>
                </c:pt>
                <c:pt idx="5">
                  <c:v>6</c:v>
                </c:pt>
              </c:numCache>
            </c:numRef>
          </c:xVal>
          <c:yVal>
            <c:numRef>
              <c:f>Sheet1!$G$27:$G$32</c:f>
              <c:numCache>
                <c:formatCode>General</c:formatCode>
                <c:ptCount val="6"/>
                <c:pt idx="0">
                  <c:v>2.2000000000000002</c:v>
                </c:pt>
                <c:pt idx="1">
                  <c:v>1.6700000000000013</c:v>
                </c:pt>
                <c:pt idx="2">
                  <c:v>1.5</c:v>
                </c:pt>
                <c:pt idx="3">
                  <c:v>1.25</c:v>
                </c:pt>
                <c:pt idx="4">
                  <c:v>1</c:v>
                </c:pt>
                <c:pt idx="5">
                  <c:v>0.8</c:v>
                </c:pt>
              </c:numCache>
            </c:numRef>
          </c:yVal>
        </c:ser>
        <c:axId val="138535296"/>
        <c:axId val="138537216"/>
      </c:scatterChart>
      <c:valAx>
        <c:axId val="138535296"/>
        <c:scaling>
          <c:orientation val="minMax"/>
        </c:scaling>
        <c:axPos val="b"/>
        <c:title>
          <c:tx>
            <c:rich>
              <a:bodyPr/>
              <a:lstStyle/>
              <a:p>
                <a:pPr>
                  <a:defRPr/>
                </a:pPr>
                <a:r>
                  <a:rPr lang="en-US"/>
                  <a:t>(θ-</a:t>
                </a:r>
                <a:r>
                  <a:rPr lang="el-GR"/>
                  <a:t>θ</a:t>
                </a:r>
                <a:r>
                  <a:rPr lang="en-US" baseline="-25000"/>
                  <a:t>0</a:t>
                </a:r>
                <a:r>
                  <a:rPr lang="en-US"/>
                  <a:t>)</a:t>
                </a:r>
                <a:r>
                  <a:rPr lang="el-GR">
                    <a:latin typeface="Calibri"/>
                  </a:rPr>
                  <a:t>°</a:t>
                </a:r>
                <a:r>
                  <a:rPr lang="en-US">
                    <a:latin typeface="Calibri"/>
                  </a:rPr>
                  <a:t>C</a:t>
                </a:r>
                <a:endParaRPr lang="en-US"/>
              </a:p>
            </c:rich>
          </c:tx>
          <c:layout>
            <c:manualLayout>
              <c:xMode val="edge"/>
              <c:yMode val="edge"/>
              <c:x val="0.41653937007874031"/>
              <c:y val="0.87868037328667326"/>
            </c:manualLayout>
          </c:layout>
        </c:title>
        <c:numFmt formatCode="General" sourceLinked="1"/>
        <c:tickLblPos val="nextTo"/>
        <c:crossAx val="138537216"/>
        <c:crosses val="autoZero"/>
        <c:crossBetween val="midCat"/>
      </c:valAx>
      <c:valAx>
        <c:axId val="138537216"/>
        <c:scaling>
          <c:orientation val="minMax"/>
        </c:scaling>
        <c:axPos val="l"/>
        <c:majorGridlines/>
        <c:minorGridlines/>
        <c:title>
          <c:tx>
            <c:rich>
              <a:bodyPr/>
              <a:lstStyle/>
              <a:p>
                <a:pPr>
                  <a:defRPr/>
                </a:pPr>
                <a:r>
                  <a:rPr lang="en-US"/>
                  <a:t>Slopes</a:t>
                </a:r>
                <a:r>
                  <a:rPr lang="en-US" baseline="0"/>
                  <a:t> from first Graph</a:t>
                </a:r>
                <a:endParaRPr lang="en-US"/>
              </a:p>
            </c:rich>
          </c:tx>
        </c:title>
        <c:numFmt formatCode="General" sourceLinked="1"/>
        <c:tickLblPos val="nextTo"/>
        <c:crossAx val="138535296"/>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Lomotey</dc:creator>
  <cp:lastModifiedBy>Lomotey</cp:lastModifiedBy>
  <cp:revision>2</cp:revision>
  <dcterms:created xsi:type="dcterms:W3CDTF">2009-11-09T18:37:00Z</dcterms:created>
  <dcterms:modified xsi:type="dcterms:W3CDTF">2009-11-09T18:37:00Z</dcterms:modified>
</cp:coreProperties>
</file>