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D45" w:rsidRDefault="00691D45" w:rsidP="00D05E9C"/>
    <w:p w:rsidR="00691D45" w:rsidRDefault="00691D45" w:rsidP="00F34BAB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AKUAMOAH, ADWOA ANSOMAA.</w:t>
      </w: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F34BAB">
      <w:pPr>
        <w:jc w:val="center"/>
        <w:rPr>
          <w:sz w:val="30"/>
          <w:u w:val="single"/>
        </w:rPr>
      </w:pPr>
    </w:p>
    <w:p w:rsidR="00F34BAB" w:rsidRDefault="0055115D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SM/SMS/09/0025</w:t>
      </w: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EXPERIMENT 10</w:t>
      </w: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  <w:proofErr w:type="gramStart"/>
      <w:r>
        <w:rPr>
          <w:sz w:val="30"/>
          <w:u w:val="single"/>
        </w:rPr>
        <w:t>DETERMINATION OF THE CUBICAL EXPANSION OF LIQUID USING SPECIFIC GRAVITY BOTTLE.</w:t>
      </w:r>
      <w:proofErr w:type="gramEnd"/>
    </w:p>
    <w:p w:rsidR="00691D45" w:rsidRDefault="00691D45" w:rsidP="00691D45">
      <w:pPr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Pr="00F34BAB" w:rsidRDefault="00691D45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PHY-103</w:t>
      </w:r>
    </w:p>
    <w:p w:rsidR="00F34BAB" w:rsidRDefault="00F34BAB" w:rsidP="00C12E48">
      <w:pPr>
        <w:jc w:val="right"/>
        <w:rPr>
          <w:u w:val="single"/>
        </w:rPr>
      </w:pPr>
    </w:p>
    <w:p w:rsidR="00691D45" w:rsidRDefault="0055115D" w:rsidP="00C12E48">
      <w:pPr>
        <w:jc w:val="right"/>
        <w:rPr>
          <w:u w:val="single"/>
        </w:rPr>
      </w:pPr>
      <w:r>
        <w:rPr>
          <w:u w:val="single"/>
        </w:rPr>
        <w:t xml:space="preserve"> </w:t>
      </w:r>
    </w:p>
    <w:p w:rsidR="00691D45" w:rsidRDefault="00691D45" w:rsidP="00C12E48">
      <w:pPr>
        <w:jc w:val="right"/>
        <w:rPr>
          <w:u w:val="single"/>
        </w:rPr>
      </w:pPr>
    </w:p>
    <w:p w:rsidR="003854B0" w:rsidRPr="005D2CA2" w:rsidRDefault="0055115D" w:rsidP="00C12E48">
      <w:pPr>
        <w:jc w:val="right"/>
        <w:rPr>
          <w:u w:val="single"/>
        </w:rPr>
      </w:pPr>
      <w:r>
        <w:rPr>
          <w:u w:val="single"/>
        </w:rPr>
        <w:t>2/10/09.</w:t>
      </w:r>
    </w:p>
    <w:p w:rsidR="00C12E48" w:rsidRPr="00912E6F" w:rsidRDefault="00C12E48" w:rsidP="00AE1541">
      <w:pPr>
        <w:jc w:val="center"/>
        <w:rPr>
          <w:u w:val="single"/>
        </w:rPr>
      </w:pPr>
    </w:p>
    <w:p w:rsidR="00B23BA6" w:rsidRDefault="00B23BA6" w:rsidP="00C12E48">
      <w:pPr>
        <w:rPr>
          <w:b/>
          <w:sz w:val="26"/>
          <w:szCs w:val="28"/>
          <w:u w:val="single"/>
        </w:rPr>
      </w:pPr>
    </w:p>
    <w:p w:rsidR="00C12E48" w:rsidRDefault="00C12E48" w:rsidP="00C12E48">
      <w:r w:rsidRPr="00C12E48">
        <w:rPr>
          <w:b/>
          <w:sz w:val="26"/>
          <w:szCs w:val="28"/>
          <w:u w:val="single"/>
        </w:rPr>
        <w:lastRenderedPageBreak/>
        <w:t>AIM</w:t>
      </w:r>
      <w:r>
        <w:t>: TO DETERMINE COEFICIENT</w:t>
      </w:r>
      <w:r w:rsidR="00912E6F">
        <w:t xml:space="preserve"> OF CUBIC EXPANSION OF GLYCERINE </w:t>
      </w:r>
      <w:r>
        <w:t>USING SPECIFIC GRAVITY BOTTLE.</w:t>
      </w:r>
    </w:p>
    <w:p w:rsidR="00C12E48" w:rsidRPr="00C12E48" w:rsidRDefault="00C12E48" w:rsidP="00C12E48">
      <w:pPr>
        <w:rPr>
          <w:sz w:val="20"/>
        </w:rPr>
      </w:pPr>
      <w:r w:rsidRPr="00C12E48">
        <w:rPr>
          <w:b/>
          <w:sz w:val="24"/>
          <w:u w:val="single"/>
        </w:rPr>
        <w:t>APPARATUS</w:t>
      </w:r>
    </w:p>
    <w:p w:rsidR="00C12E48" w:rsidRDefault="00C12E48" w:rsidP="00AE1541">
      <w:pPr>
        <w:spacing w:before="240"/>
      </w:pPr>
      <w:r>
        <w:t xml:space="preserve">Specific gravity bottle with a well fitting stopper, </w:t>
      </w:r>
      <w:r w:rsidR="00A85654">
        <w:t>glycerine</w:t>
      </w:r>
      <w:r>
        <w:t>, water- bath, clamp and thermometer (1.0</w:t>
      </w:r>
      <w:r>
        <w:rPr>
          <w:rFonts w:ascii="Cambria Math" w:hAnsi="Cambria Math"/>
          <w:vertAlign w:val="superscript"/>
        </w:rPr>
        <w:t>℃</w:t>
      </w:r>
      <w:r w:rsidRPr="00AA392A">
        <w:rPr>
          <w:rFonts w:ascii="Cambria Math" w:hAnsi="Cambria Math"/>
        </w:rPr>
        <w:t>)</w:t>
      </w:r>
      <w:r>
        <w:t xml:space="preserve">, cotton thread, filter paper, electronic balance </w:t>
      </w:r>
      <w:r w:rsidR="00AE1541">
        <w:t>(</w:t>
      </w:r>
      <w:r>
        <w:t>0.1g</w:t>
      </w:r>
      <w:r w:rsidR="00AE1541">
        <w:t>)</w:t>
      </w:r>
      <w:r>
        <w:t>.</w:t>
      </w:r>
    </w:p>
    <w:p w:rsidR="00C12E48" w:rsidRPr="00C12E48" w:rsidRDefault="00C12E48" w:rsidP="00C12E48">
      <w:pPr>
        <w:rPr>
          <w:b/>
          <w:sz w:val="26"/>
          <w:u w:val="single"/>
        </w:rPr>
      </w:pPr>
      <w:r w:rsidRPr="00C12E48">
        <w:rPr>
          <w:b/>
          <w:sz w:val="24"/>
          <w:u w:val="single"/>
        </w:rPr>
        <w:t xml:space="preserve">DIAGRAM </w:t>
      </w:r>
      <w:r w:rsidRPr="00C12E48">
        <w:rPr>
          <w:b/>
          <w:sz w:val="26"/>
          <w:u w:val="single"/>
        </w:rPr>
        <w:t xml:space="preserve"> </w:t>
      </w:r>
    </w:p>
    <w:p w:rsidR="003854B0" w:rsidRPr="00702268" w:rsidRDefault="003854B0" w:rsidP="00C12E48">
      <w:pPr>
        <w:rPr>
          <w:sz w:val="26"/>
        </w:rPr>
      </w:pPr>
      <w:proofErr w:type="gramStart"/>
      <w:r>
        <w:t>THE COEFICIENT OF CUBIC EXPAN</w:t>
      </w:r>
      <w:r w:rsidR="00702268">
        <w:t>SIVITY.</w:t>
      </w:r>
      <w:proofErr w:type="gramEnd"/>
    </w:p>
    <w:p w:rsidR="00EA0F4A" w:rsidRDefault="00681E79" w:rsidP="00EA0F4A">
      <w:pPr>
        <w:rPr>
          <w:rFonts w:eastAsiaTheme="minorEastAsia"/>
        </w:rPr>
      </w:pPr>
      <w:r w:rsidRPr="0004090C">
        <w:rPr>
          <w:rFonts w:eastAsiaTheme="minorEastAsia"/>
          <w:noProof/>
          <w:lang w:val="en-US"/>
        </w:rPr>
        <w:drawing>
          <wp:inline distT="0" distB="0" distL="0" distR="0">
            <wp:extent cx="4429125" cy="2990850"/>
            <wp:effectExtent l="19050" t="0" r="0" b="0"/>
            <wp:docPr id="2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839200" cy="6248400"/>
                      <a:chOff x="0" y="304800"/>
                      <a:chExt cx="8839200" cy="6248400"/>
                    </a:xfrm>
                  </a:grpSpPr>
                  <a:grpSp>
                    <a:nvGrpSpPr>
                      <a:cNvPr id="14" name="Group 13"/>
                      <a:cNvGrpSpPr/>
                    </a:nvGrpSpPr>
                    <a:grpSpPr>
                      <a:xfrm>
                        <a:off x="0" y="304800"/>
                        <a:ext cx="8839200" cy="6248400"/>
                        <a:chOff x="0" y="304800"/>
                        <a:chExt cx="8839200" cy="6248400"/>
                      </a:xfrm>
                    </a:grpSpPr>
                    <a:pic>
                      <a:nvPicPr>
                        <a:cNvPr id="1026" name="Picture 2"/>
                        <a:cNvPicPr>
                          <a:picLocks noChangeAspect="1" noChangeArrowheads="1"/>
                        </a:cNvPicPr>
                      </a:nvPicPr>
                      <a:blipFill>
                        <a:blip r:embed="rId6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0" y="304800"/>
                          <a:ext cx="8799352" cy="624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a:spPr>
                    </a:pic>
                    <a:sp>
                      <a:nvSpPr>
                        <a:cNvPr id="4" name="Rectangle 3"/>
                        <a:cNvSpPr/>
                      </a:nvSpPr>
                      <a:spPr>
                        <a:xfrm>
                          <a:off x="6629400" y="4114800"/>
                          <a:ext cx="1219200" cy="38100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wrap="square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/>
                              <a:t>Beaker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6" name="TextBox 5"/>
                        <a:cNvSpPr txBox="1"/>
                      </a:nvSpPr>
                      <a:spPr>
                        <a:xfrm>
                          <a:off x="6324600" y="19812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thread</a:t>
                            </a:r>
                            <a:endParaRPr lang="en-US" sz="28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7" name="TextBox 6"/>
                        <a:cNvSpPr txBox="1"/>
                      </a:nvSpPr>
                      <a:spPr>
                        <a:xfrm>
                          <a:off x="6553200" y="3352800"/>
                          <a:ext cx="2286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Specific gravity bottle 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8" name="TextBox 7"/>
                        <a:cNvSpPr txBox="1"/>
                      </a:nvSpPr>
                      <a:spPr>
                        <a:xfrm>
                          <a:off x="6553200" y="35814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glycerin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9" name="TextBox 8"/>
                        <a:cNvSpPr txBox="1"/>
                      </a:nvSpPr>
                      <a:spPr>
                        <a:xfrm>
                          <a:off x="6629400" y="3886200"/>
                          <a:ext cx="762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6629400" y="4343400"/>
                          <a:ext cx="1143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Hot plate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1" name="TextBox 10"/>
                        <a:cNvSpPr txBox="1"/>
                      </a:nvSpPr>
                      <a:spPr>
                        <a:xfrm>
                          <a:off x="6629400" y="4876800"/>
                          <a:ext cx="2133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Electronic heater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2" name="TextBox 11"/>
                        <a:cNvSpPr txBox="1"/>
                      </a:nvSpPr>
                      <a:spPr>
                        <a:xfrm>
                          <a:off x="152400" y="21336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Retort stand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EA0F4A" w:rsidRPr="00EA0F4A" w:rsidRDefault="0004090C" w:rsidP="00EA0F4A">
      <w:pPr>
        <w:rPr>
          <w:rFonts w:eastAsiaTheme="minorEastAsia"/>
        </w:rPr>
      </w:pPr>
      <w:r w:rsidRPr="00C12E48">
        <w:rPr>
          <w:rFonts w:eastAsiaTheme="minorEastAsia"/>
          <w:b/>
          <w:sz w:val="24"/>
          <w:u w:val="single"/>
        </w:rPr>
        <w:t>THEORY:</w:t>
      </w:r>
    </w:p>
    <w:p w:rsidR="00EA0F4A" w:rsidRPr="00EA0F4A" w:rsidRDefault="009718C7" w:rsidP="00EA0F4A">
      <w:pPr>
        <w:rPr>
          <w:rFonts w:eastAsiaTheme="minorEastAsia"/>
          <w:b/>
          <w:sz w:val="24"/>
          <w:u w:val="single"/>
        </w:rPr>
      </w:pPr>
      <w:r>
        <w:rPr>
          <w:rFonts w:eastAsiaTheme="minorEastAsia"/>
        </w:rPr>
        <w:t xml:space="preserve"> </w:t>
      </w:r>
      <w:r w:rsidR="00C12E48" w:rsidRPr="0004090C">
        <w:rPr>
          <w:rFonts w:eastAsiaTheme="minorEastAsia"/>
        </w:rPr>
        <w:t>Cubic</w:t>
      </w:r>
      <w:r w:rsidR="0004090C" w:rsidRPr="0004090C">
        <w:rPr>
          <w:rFonts w:eastAsiaTheme="minorEastAsia"/>
        </w:rPr>
        <w:t xml:space="preserve"> expansivity is the</w:t>
      </w:r>
      <w:r w:rsidR="00C73D94">
        <w:rPr>
          <w:rFonts w:eastAsiaTheme="minorEastAsia"/>
        </w:rPr>
        <w:t xml:space="preserve"> increase in volume of a substance per unit volume per Kelvin rise in temperature. </w:t>
      </w:r>
      <w:r w:rsidR="00C73AB9">
        <w:rPr>
          <w:rFonts w:eastAsiaTheme="minorEastAsia"/>
        </w:rPr>
        <w:t xml:space="preserve"> When a liquid is heated it</w:t>
      </w:r>
      <w:r w:rsidR="00F52CA8">
        <w:rPr>
          <w:rFonts w:eastAsiaTheme="minorEastAsia"/>
        </w:rPr>
        <w:t xml:space="preserve">s molecules gain kinetic energy which enables them to overcome their intermolecular forces. Therefore the vibrations of the molecules increase and their displacement about their mean positions also increase. As a result of this </w:t>
      </w:r>
      <w:r w:rsidR="00AE1541">
        <w:rPr>
          <w:rFonts w:eastAsiaTheme="minorEastAsia"/>
        </w:rPr>
        <w:t>the average distance between th</w:t>
      </w:r>
      <w:r w:rsidR="00F52CA8">
        <w:rPr>
          <w:rFonts w:eastAsiaTheme="minorEastAsia"/>
        </w:rPr>
        <w:t xml:space="preserve">e molecules of the liquid becomes larger leading to an increase in size of the liquid. </w:t>
      </w:r>
      <w:r w:rsidR="00AE1541">
        <w:rPr>
          <w:rFonts w:eastAsiaTheme="minorEastAsia"/>
        </w:rPr>
        <w:t>This</w:t>
      </w:r>
      <w:r w:rsidR="00F52CA8">
        <w:rPr>
          <w:rFonts w:eastAsiaTheme="minorEastAsia"/>
        </w:rPr>
        <w:t xml:space="preserve"> increase in size of the liquid is called expansion.</w:t>
      </w:r>
      <w:r w:rsidR="00EA0F4A">
        <w:rPr>
          <w:rFonts w:eastAsiaTheme="minorEastAsia"/>
        </w:rPr>
        <w:t xml:space="preserve"> </w:t>
      </w:r>
      <w:r w:rsidR="00AE1541">
        <w:rPr>
          <w:rFonts w:eastAsiaTheme="minorEastAsia"/>
        </w:rPr>
        <w:t>This</w:t>
      </w:r>
      <w:r w:rsidR="00EA0F4A">
        <w:rPr>
          <w:rFonts w:eastAsiaTheme="minorEastAsia"/>
        </w:rPr>
        <w:t xml:space="preserve"> </w:t>
      </w:r>
      <w:r w:rsidR="00C73AB9">
        <w:rPr>
          <w:rFonts w:eastAsiaTheme="minorEastAsia"/>
        </w:rPr>
        <w:t xml:space="preserve"> </w:t>
      </w:r>
      <w:r w:rsidR="00F52CA8">
        <w:rPr>
          <w:rFonts w:eastAsiaTheme="minorEastAsia"/>
        </w:rPr>
        <w:t xml:space="preserve"> </w:t>
      </w:r>
      <w:r w:rsidR="00EA0F4A">
        <w:rPr>
          <w:rFonts w:eastAsiaTheme="minorEastAsia"/>
        </w:rPr>
        <w:t xml:space="preserve">expansion </w:t>
      </w:r>
      <w:r w:rsidR="00AE1541">
        <w:rPr>
          <w:rFonts w:eastAsiaTheme="minorEastAsia"/>
        </w:rPr>
        <w:t>occurs in</w:t>
      </w:r>
      <w:r w:rsidR="00C73AB9">
        <w:rPr>
          <w:rFonts w:eastAsiaTheme="minorEastAsia"/>
        </w:rPr>
        <w:t xml:space="preserve"> all direction hence the increase</w:t>
      </w:r>
      <w:r w:rsidR="00F52CA8">
        <w:rPr>
          <w:rFonts w:eastAsiaTheme="minorEastAsia"/>
        </w:rPr>
        <w:t xml:space="preserve"> in the volume of the liquid</w:t>
      </w:r>
      <w:r w:rsidR="00EA0F4A">
        <w:rPr>
          <w:rFonts w:eastAsiaTheme="minorEastAsia"/>
        </w:rPr>
        <w:t>. This increase in volume when the liquid was heated</w:t>
      </w:r>
      <w:r w:rsidR="00F52CA8">
        <w:rPr>
          <w:rFonts w:eastAsiaTheme="minorEastAsia"/>
        </w:rPr>
        <w:t xml:space="preserve"> is</w:t>
      </w:r>
      <w:r w:rsidR="00EA0F4A">
        <w:rPr>
          <w:rFonts w:eastAsiaTheme="minorEastAsia"/>
        </w:rPr>
        <w:t xml:space="preserve"> called cubic expansivity.</w:t>
      </w:r>
    </w:p>
    <w:p w:rsidR="00404090" w:rsidRDefault="00EA0F4A" w:rsidP="00EA0F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α=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change in volume </m:t>
              </m:r>
            </m:num>
            <m:den>
              <m:r>
                <w:rPr>
                  <w:rFonts w:ascii="Cambria Math" w:eastAsiaTheme="minorEastAsia" w:hAnsi="Cambria Math"/>
                </w:rPr>
                <m:t>original volume ×temperature rise</m:t>
              </m:r>
            </m:den>
          </m:f>
        </m:oMath>
      </m:oMathPara>
    </w:p>
    <w:p w:rsidR="00EA0F4A" w:rsidRDefault="00EA0F4A" w:rsidP="00EA0F4A">
      <w:pPr>
        <w:rPr>
          <w:rFonts w:eastAsiaTheme="minorEastAsia"/>
        </w:rPr>
      </w:pPr>
    </w:p>
    <w:p w:rsidR="0004090C" w:rsidRDefault="00EA0F4A" w:rsidP="00D60C9E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g</m:t>
          </m:r>
        </m:oMath>
      </m:oMathPara>
    </w:p>
    <w:p w:rsidR="0004090C" w:rsidRDefault="0004090C" w:rsidP="00D60C9E">
      <w:pPr>
        <w:jc w:val="center"/>
        <w:rPr>
          <w:rFonts w:eastAsiaTheme="minorEastAsia"/>
        </w:rPr>
      </w:pPr>
    </w:p>
    <w:p w:rsidR="00436AAB" w:rsidRPr="00C85911" w:rsidRDefault="00436AAB" w:rsidP="006E3F42">
      <w:pPr>
        <w:rPr>
          <w:rFonts w:eastAsiaTheme="minorEastAsia"/>
        </w:rPr>
      </w:pPr>
    </w:p>
    <w:p w:rsidR="00C85911" w:rsidRPr="00C85911" w:rsidRDefault="00C85911" w:rsidP="00D60C9E">
      <w:pPr>
        <w:tabs>
          <w:tab w:val="left" w:pos="6390"/>
        </w:tabs>
        <w:jc w:val="center"/>
        <w:rPr>
          <w:rFonts w:eastAsiaTheme="minorEastAsia"/>
        </w:rPr>
      </w:pPr>
    </w:p>
    <w:p w:rsidR="0004090C" w:rsidRDefault="0004090C" w:rsidP="006E3F42"/>
    <w:p w:rsidR="00C12E48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METHOD</w:t>
      </w:r>
    </w:p>
    <w:p w:rsidR="003854B0" w:rsidRDefault="000D79A0" w:rsidP="003854B0">
      <w:r>
        <w:t xml:space="preserve"> </w:t>
      </w:r>
      <w:r w:rsidR="00A85654">
        <w:t>A</w:t>
      </w:r>
      <w:r>
        <w:t xml:space="preserve"> specific gravity bottle was rinsed </w:t>
      </w:r>
      <w:r w:rsidR="00E35220">
        <w:t xml:space="preserve">with </w:t>
      </w:r>
      <w:r w:rsidR="00A353EF">
        <w:t>me</w:t>
      </w:r>
      <w:r w:rsidR="002C5C9E">
        <w:t>thy</w:t>
      </w:r>
      <w:r w:rsidR="00A06042">
        <w:t>lated</w:t>
      </w:r>
      <w:r w:rsidR="00404090">
        <w:t xml:space="preserve"> spirit and allowed to dry by</w:t>
      </w:r>
      <w:r w:rsidR="00E35220">
        <w:t xml:space="preserve"> blowing air into it. The bottle was weighed with the stopper on it</w:t>
      </w:r>
      <w:r w:rsidR="007C1CAF">
        <w:t xml:space="preserve"> and recorded as M</w:t>
      </w:r>
      <w:r w:rsidR="007C1CAF">
        <w:rPr>
          <w:vertAlign w:val="subscript"/>
        </w:rPr>
        <w:t>o</w:t>
      </w:r>
      <w:r w:rsidR="00E35220">
        <w:t>. The bottle was filled with</w:t>
      </w:r>
      <w:r w:rsidR="00632732">
        <w:t xml:space="preserve"> </w:t>
      </w:r>
      <w:r w:rsidR="00A85654">
        <w:t>glycerine</w:t>
      </w:r>
      <w:r w:rsidR="00E35220">
        <w:t xml:space="preserve"> from a </w:t>
      </w:r>
      <w:r w:rsidR="008A465E">
        <w:t>beaker. T</w:t>
      </w:r>
      <w:r w:rsidR="00E35220">
        <w:t>he stopper was inserted</w:t>
      </w:r>
      <w:r w:rsidR="00A85654">
        <w:t>,</w:t>
      </w:r>
      <w:r w:rsidR="00E35220">
        <w:t xml:space="preserve"> </w:t>
      </w:r>
      <w:r w:rsidR="00702268">
        <w:t>handling the</w:t>
      </w:r>
      <w:r w:rsidR="00E35220">
        <w:t xml:space="preserve"> bottle as little as </w:t>
      </w:r>
      <w:r w:rsidR="00404090">
        <w:t xml:space="preserve">possible </w:t>
      </w:r>
      <w:r w:rsidR="008A465E">
        <w:t xml:space="preserve">to avoid warming it, the outside of the bottle and the </w:t>
      </w:r>
      <w:r w:rsidR="00702268">
        <w:t>stopper was</w:t>
      </w:r>
      <w:r w:rsidR="00A85654">
        <w:t xml:space="preserve"> cleaned </w:t>
      </w:r>
      <w:r w:rsidR="008A465E">
        <w:t>thoroughly with a handkerchief. The bottle was weighed again</w:t>
      </w:r>
      <w:r w:rsidR="007C1CAF">
        <w:t xml:space="preserve"> and recorded as M</w:t>
      </w:r>
      <w:r w:rsidR="007C1CAF">
        <w:rPr>
          <w:vertAlign w:val="subscript"/>
        </w:rPr>
        <w:t>1</w:t>
      </w:r>
      <w:r w:rsidR="007C1CAF">
        <w:t xml:space="preserve">. </w:t>
      </w:r>
      <w:r w:rsidR="008A465E">
        <w:t xml:space="preserve"> </w:t>
      </w:r>
      <w:r w:rsidR="007C1CAF">
        <w:t>The</w:t>
      </w:r>
      <w:r w:rsidR="008A465E">
        <w:t xml:space="preserve"> </w:t>
      </w:r>
      <w:r w:rsidR="00632732">
        <w:t xml:space="preserve">temperature of </w:t>
      </w:r>
      <w:r w:rsidR="00A85654">
        <w:t>glycerine</w:t>
      </w:r>
      <w:r w:rsidR="00632732">
        <w:t xml:space="preserve"> was taken</w:t>
      </w:r>
      <w:r w:rsidR="007C1CAF">
        <w:t xml:space="preserve"> and recorded as t</w:t>
      </w:r>
      <w:r w:rsidR="007C1CAF">
        <w:rPr>
          <w:vertAlign w:val="subscript"/>
        </w:rPr>
        <w:t>1</w:t>
      </w:r>
      <w:r w:rsidR="00632732">
        <w:t xml:space="preserve">. </w:t>
      </w:r>
      <w:r w:rsidR="000462BD">
        <w:t>A cotton thread was tied around the neck of the bo</w:t>
      </w:r>
      <w:r w:rsidR="00404090">
        <w:t>ttle and suspended in the water bath from</w:t>
      </w:r>
      <w:r w:rsidR="00EA0F4A">
        <w:t xml:space="preserve"> the clamp so that it </w:t>
      </w:r>
      <w:r w:rsidR="00AE1541">
        <w:t>was almost</w:t>
      </w:r>
      <w:r w:rsidR="000462BD">
        <w:t xml:space="preserve"> completely immersed in the water bath. The water bath was heated and the water was left to boil for some time. The </w:t>
      </w:r>
      <w:r w:rsidR="00DC79CA">
        <w:t>temperature</w:t>
      </w:r>
      <w:r w:rsidR="000462BD">
        <w:t xml:space="preserve"> of the boiling water is taken</w:t>
      </w:r>
      <w:r w:rsidR="007C1CAF">
        <w:t xml:space="preserve"> and recorded as t</w:t>
      </w:r>
      <w:r w:rsidR="007C1CAF">
        <w:rPr>
          <w:vertAlign w:val="subscript"/>
        </w:rPr>
        <w:t>2</w:t>
      </w:r>
      <w:r w:rsidR="000462BD">
        <w:t>. The bottle was wiped</w:t>
      </w:r>
      <w:r w:rsidR="00DC79CA">
        <w:t xml:space="preserve"> thoroughly, allowed to cool and reweighed</w:t>
      </w:r>
      <w:r w:rsidR="007C1CAF">
        <w:t xml:space="preserve"> and the mass recorded as M</w:t>
      </w:r>
      <w:r w:rsidR="007C1CAF">
        <w:rPr>
          <w:vertAlign w:val="subscript"/>
        </w:rPr>
        <w:t>2</w:t>
      </w:r>
      <w:r w:rsidR="00DC79CA">
        <w:t>.</w:t>
      </w:r>
      <w:r w:rsidR="000462BD">
        <w:t xml:space="preserve"> </w:t>
      </w:r>
    </w:p>
    <w:p w:rsidR="00BB42AE" w:rsidRDefault="00BB42AE" w:rsidP="003854B0"/>
    <w:p w:rsidR="00912E6F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TABLE OF RESULTS</w:t>
      </w:r>
      <w:r w:rsidR="008A465E" w:rsidRPr="00C12E48">
        <w:rPr>
          <w:b/>
          <w:sz w:val="24"/>
          <w:u w:val="single"/>
        </w:rPr>
        <w:t xml:space="preserve">: </w:t>
      </w:r>
    </w:p>
    <w:tbl>
      <w:tblPr>
        <w:tblStyle w:val="TableGrid"/>
        <w:tblW w:w="0" w:type="auto"/>
        <w:tblLook w:val="04A0"/>
      </w:tblPr>
      <w:tblGrid>
        <w:gridCol w:w="5856"/>
        <w:gridCol w:w="528"/>
        <w:gridCol w:w="3192"/>
      </w:tblGrid>
      <w:tr w:rsidR="00702268" w:rsidTr="00702268">
        <w:tc>
          <w:tcPr>
            <w:tcW w:w="5856" w:type="dxa"/>
          </w:tcPr>
          <w:p w:rsidR="00702268" w:rsidRDefault="00702268" w:rsidP="00702268">
            <w:pPr>
              <w:jc w:val="center"/>
            </w:pPr>
            <w:r>
              <w:t>READINGS</w:t>
            </w:r>
          </w:p>
        </w:tc>
        <w:tc>
          <w:tcPr>
            <w:tcW w:w="528" w:type="dxa"/>
          </w:tcPr>
          <w:p w:rsidR="00702268" w:rsidRDefault="00702268" w:rsidP="00912E6F">
            <w:pPr>
              <w:jc w:val="center"/>
            </w:pPr>
          </w:p>
        </w:tc>
        <w:tc>
          <w:tcPr>
            <w:tcW w:w="3192" w:type="dxa"/>
          </w:tcPr>
          <w:p w:rsidR="00702268" w:rsidRDefault="00702268" w:rsidP="00912E6F">
            <w:pPr>
              <w:jc w:val="center"/>
            </w:pPr>
            <w:r>
              <w:t>VALUES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 xml:space="preserve">Weight of bottle + stopper   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M</w:t>
            </w:r>
            <w:r w:rsidRPr="00C3693B">
              <w:rPr>
                <w:vertAlign w:val="subscript"/>
              </w:rPr>
              <w:t>o</w:t>
            </w:r>
          </w:p>
        </w:tc>
        <w:tc>
          <w:tcPr>
            <w:tcW w:w="3192" w:type="dxa"/>
          </w:tcPr>
          <w:p w:rsidR="00912E6F" w:rsidRPr="00912E6F" w:rsidRDefault="0055115D" w:rsidP="00912E6F">
            <w:pPr>
              <w:jc w:val="center"/>
            </w:pPr>
            <w:r>
              <w:t>29.466</w:t>
            </w:r>
            <w:r w:rsidR="00912E6F">
              <w:t>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Weight of bottle + stopper full at t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M</w:t>
            </w:r>
            <w:r w:rsidRPr="000E0847">
              <w:rPr>
                <w:rFonts w:ascii="p" w:hAnsi="p"/>
                <w:vertAlign w:val="subscript"/>
              </w:rPr>
              <w:t>1</w:t>
            </w:r>
          </w:p>
        </w:tc>
        <w:tc>
          <w:tcPr>
            <w:tcW w:w="3192" w:type="dxa"/>
          </w:tcPr>
          <w:p w:rsidR="00912E6F" w:rsidRPr="00912E6F" w:rsidRDefault="0055115D" w:rsidP="00912E6F">
            <w:pPr>
              <w:jc w:val="center"/>
            </w:pPr>
            <w:r>
              <w:rPr>
                <w:rFonts w:ascii="p" w:hAnsi="p"/>
              </w:rPr>
              <w:t>90.566</w:t>
            </w:r>
            <w:r w:rsidR="00912E6F">
              <w:rPr>
                <w:rFonts w:ascii="p" w:hAnsi="p"/>
              </w:rPr>
              <w:t>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Weight of bottle + stopper after cooling from the boiling water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 xml:space="preserve">M </w:t>
            </w:r>
            <w:r w:rsidRPr="000E0847">
              <w:rPr>
                <w:vertAlign w:val="subscript"/>
              </w:rPr>
              <w:t>2</w:t>
            </w:r>
          </w:p>
        </w:tc>
        <w:tc>
          <w:tcPr>
            <w:tcW w:w="3192" w:type="dxa"/>
          </w:tcPr>
          <w:p w:rsidR="00912E6F" w:rsidRDefault="0055115D" w:rsidP="00912E6F">
            <w:pPr>
              <w:jc w:val="center"/>
              <w:rPr>
                <w:b/>
                <w:sz w:val="24"/>
                <w:u w:val="single"/>
              </w:rPr>
            </w:pPr>
            <w:r>
              <w:t>88.232</w:t>
            </w:r>
            <w:r w:rsidR="00912E6F">
              <w:t>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Temperature of glycerine at moment of filling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t</w:t>
            </w:r>
            <w:r w:rsidRPr="000E0847">
              <w:rPr>
                <w:vertAlign w:val="subscript"/>
              </w:rPr>
              <w:t>1</w:t>
            </w:r>
            <w:r w:rsidRPr="00C3693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192" w:type="dxa"/>
          </w:tcPr>
          <w:p w:rsidR="00912E6F" w:rsidRDefault="0055115D" w:rsidP="00912E6F">
            <w:pPr>
              <w:jc w:val="center"/>
              <w:rPr>
                <w:b/>
                <w:sz w:val="24"/>
                <w:u w:val="single"/>
              </w:rPr>
            </w:pPr>
            <w:r>
              <w:t>28</w:t>
            </w:r>
            <w:r w:rsidR="00912E6F" w:rsidRPr="00775717">
              <w:rPr>
                <w:vertAlign w:val="superscript"/>
              </w:rPr>
              <w:t>o</w:t>
            </w:r>
            <w:r w:rsidR="00912E6F">
              <w:t>C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Temperature of boiling water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t</w:t>
            </w:r>
            <w:r>
              <w:rPr>
                <w:vertAlign w:val="subscript"/>
              </w:rPr>
              <w:t>2</w:t>
            </w:r>
            <w:r w:rsidRPr="00C3693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192" w:type="dxa"/>
          </w:tcPr>
          <w:p w:rsidR="00912E6F" w:rsidRPr="00912E6F" w:rsidRDefault="0055115D" w:rsidP="00912E6F">
            <w:pPr>
              <w:jc w:val="center"/>
            </w:pPr>
            <w:r>
              <w:t>105</w:t>
            </w:r>
            <w:r w:rsidR="00912E6F" w:rsidRPr="00775717">
              <w:rPr>
                <w:vertAlign w:val="superscript"/>
              </w:rPr>
              <w:t>o</w:t>
            </w:r>
            <w:r w:rsidR="00912E6F">
              <w:t>C</w:t>
            </w:r>
          </w:p>
        </w:tc>
      </w:tr>
    </w:tbl>
    <w:p w:rsidR="008C5FE6" w:rsidRDefault="008C5FE6" w:rsidP="003854B0"/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7E4F58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CALCULATION</w:t>
      </w:r>
    </w:p>
    <w:p w:rsidR="003854B0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g</m:t>
          </m:r>
        </m:oMath>
      </m:oMathPara>
    </w:p>
    <w:p w:rsidR="00EA0F4A" w:rsidRDefault="00EA0F4A" w:rsidP="00EA0F4A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g= 0.000026</w:t>
      </w:r>
    </w:p>
    <w:p w:rsidR="00EA0F4A" w:rsidRPr="007E4F58" w:rsidRDefault="00EA0F4A" w:rsidP="00EA0F4A">
      <w:pPr>
        <w:jc w:val="center"/>
      </w:pPr>
    </w:p>
    <w:p w:rsidR="00BB42AE" w:rsidRDefault="00BB42AE" w:rsidP="00EA0F4A">
      <w:pPr>
        <w:jc w:val="center"/>
        <w:rPr>
          <w:rFonts w:eastAsiaTheme="minorEastAsia"/>
        </w:rPr>
      </w:pPr>
    </w:p>
    <w:p w:rsidR="00C812C4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(90.566g-88.232g)</m:t>
              </m:r>
            </m:num>
            <m:den>
              <m:r>
                <w:rPr>
                  <w:rFonts w:ascii="Cambria Math" w:eastAsiaTheme="minorEastAsia" w:hAnsi="Cambria Math"/>
                </w:rPr>
                <m:t>(88.232g-29.466g)(105℃-28℃)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(90.566g-29.466g)</m:t>
              </m:r>
            </m:num>
            <m:den>
              <m:r>
                <w:rPr>
                  <w:rFonts w:ascii="Cambria Math" w:eastAsiaTheme="minorEastAsia" w:hAnsi="Cambria Math"/>
                </w:rPr>
                <m:t>(88.232g-29.466g)</m:t>
              </m:r>
            </m:den>
          </m:f>
          <m:r>
            <w:rPr>
              <w:rFonts w:ascii="Cambria Math" w:eastAsiaTheme="minorEastAsia" w:hAnsi="Cambria Math"/>
            </w:rPr>
            <m:t xml:space="preserve"> g</m:t>
          </m:r>
        </m:oMath>
      </m:oMathPara>
    </w:p>
    <w:p w:rsidR="007E4F58" w:rsidRDefault="007E4F58" w:rsidP="00EA0F4A">
      <w:pPr>
        <w:jc w:val="center"/>
        <w:rPr>
          <w:rFonts w:eastAsiaTheme="minorEastAsia"/>
        </w:rPr>
      </w:pPr>
    </w:p>
    <w:p w:rsidR="00314102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2.334g</m:t>
              </m:r>
            </m:num>
            <m:den>
              <m:r>
                <w:rPr>
                  <w:rFonts w:ascii="Cambria Math" w:eastAsiaTheme="minorEastAsia" w:hAnsi="Cambria Math"/>
                </w:rPr>
                <m:t>(58.766g)(77℃)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61.1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58.766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×0.000026</m:t>
              </m:r>
            </m:e>
          </m:d>
        </m:oMath>
      </m:oMathPara>
    </w:p>
    <w:p w:rsidR="007E4F58" w:rsidRPr="00E6662E" w:rsidRDefault="00E6662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2.334</m:t>
              </m:r>
            </m:num>
            <m:den>
              <m:r>
                <w:rPr>
                  <w:rFonts w:ascii="Cambria Math" w:eastAsiaTheme="minorEastAsia" w:hAnsi="Cambria Math"/>
                </w:rPr>
                <m:t>4524.982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1.039717×0.000026</m:t>
              </m:r>
            </m:e>
          </m:d>
        </m:oMath>
        <w:r w:rsidR="007E4F58">
          <w:rPr>
            <w:rFonts w:eastAsiaTheme="minorEastAsia"/>
          </w:rPr>
          <w:br/>
        </w:r>
        <m:oMath>
          <m:r>
            <w:rPr>
              <w:rFonts w:ascii="Cambria Math" w:eastAsiaTheme="minorEastAsia" w:hAnsi="Cambria Math"/>
            </w:rPr>
            <m:t>α= 5.15803×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+ 2.70326×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2D3791" w:rsidRPr="002B2E0C" w:rsidRDefault="00E6662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α=5.4284×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E24FD3" w:rsidRDefault="00E24FD3" w:rsidP="002B2E0C">
      <w:pPr>
        <w:rPr>
          <w:b/>
          <w:sz w:val="24"/>
          <w:u w:val="single"/>
        </w:rPr>
      </w:pPr>
    </w:p>
    <w:p w:rsidR="00C12E48" w:rsidRDefault="003854B0" w:rsidP="002B2E0C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DISCUSSION</w:t>
      </w:r>
    </w:p>
    <w:p w:rsidR="00DE4199" w:rsidRPr="00AD732E" w:rsidRDefault="00C12E48" w:rsidP="002B2E0C">
      <w:r w:rsidRPr="00C12E48">
        <w:rPr>
          <w:sz w:val="24"/>
        </w:rPr>
        <w:t>T</w:t>
      </w:r>
      <w:r w:rsidR="002B2E0C" w:rsidRPr="00C12E48">
        <w:t>heoretically</w:t>
      </w:r>
      <w:r w:rsidR="002D3791">
        <w:t xml:space="preserve"> the </w:t>
      </w:r>
      <w:r w:rsidR="002B2E0C">
        <w:t>coefficient</w:t>
      </w:r>
      <w:r w:rsidR="002D3791">
        <w:t xml:space="preserve"> of cubic expansivity of </w:t>
      </w:r>
      <w:r>
        <w:t>glycerine</w:t>
      </w:r>
      <w:r w:rsidR="002D3791">
        <w:t xml:space="preserve"> is 4.</w:t>
      </w:r>
      <w:r w:rsidR="002B2E0C">
        <w:t>85</w:t>
      </w:r>
      <w:r w:rsidR="002B2E0C">
        <w:rPr>
          <w:rFonts w:ascii="Cambria Math" w:hAnsi="Cambria Math"/>
        </w:rPr>
        <w:t>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="002B2E0C">
        <w:rPr>
          <w:rFonts w:ascii="Cambria Math" w:eastAsiaTheme="minorEastAsia" w:hAnsi="Cambria Math"/>
        </w:rPr>
        <w:t xml:space="preserve">  at a </w:t>
      </w:r>
      <w:r w:rsidR="00AD732E">
        <w:rPr>
          <w:rFonts w:ascii="Cambria Math" w:eastAsiaTheme="minorEastAsia" w:hAnsi="Cambria Math"/>
        </w:rPr>
        <w:t>temperature</w:t>
      </w:r>
      <w:r w:rsidR="002B2E0C">
        <w:rPr>
          <w:rFonts w:ascii="Cambria Math" w:eastAsiaTheme="minorEastAsia" w:hAnsi="Cambria Math"/>
        </w:rPr>
        <w:t xml:space="preserve"> of 20℃.   From the experiment the coefficient of cubic </w:t>
      </w:r>
      <w:r w:rsidR="00AD732E">
        <w:rPr>
          <w:rFonts w:ascii="Cambria Math" w:eastAsiaTheme="minorEastAsia" w:hAnsi="Cambria Math"/>
        </w:rPr>
        <w:t>expa</w:t>
      </w:r>
      <w:r w:rsidR="00702268">
        <w:rPr>
          <w:rFonts w:ascii="Cambria Math" w:eastAsiaTheme="minorEastAsia" w:hAnsi="Cambria Math"/>
        </w:rPr>
        <w:t>n</w:t>
      </w:r>
      <w:r w:rsidR="00AD732E">
        <w:rPr>
          <w:rFonts w:ascii="Cambria Math" w:eastAsiaTheme="minorEastAsia" w:hAnsi="Cambria Math"/>
        </w:rPr>
        <w:t xml:space="preserve">sivity </w:t>
      </w:r>
      <w:r w:rsidR="00FA2462">
        <w:t>was found to be 5.43</w:t>
      </w:r>
      <w:r w:rsidR="00AD732E">
        <w:rPr>
          <w:rFonts w:ascii="Cambria Math" w:hAnsi="Cambria Math"/>
        </w:rPr>
        <w:t>×10</w:t>
      </w:r>
      <w:r w:rsidR="00AD732E" w:rsidRPr="00AD732E">
        <w:rPr>
          <w:rFonts w:ascii="Cambria Math" w:hAnsi="Cambria Math"/>
          <w:vertAlign w:val="superscript"/>
        </w:rPr>
        <w:t>-4</w:t>
      </w:r>
      <w:r w:rsidR="00AD732E">
        <w:rPr>
          <w:rFonts w:ascii="Cambria Math" w:hAnsi="Cambria Math"/>
          <w:vertAlign w:val="superscript"/>
        </w:rPr>
        <w:t xml:space="preserve"> </w:t>
      </w:r>
      <w:r w:rsidR="005A32C9">
        <w:rPr>
          <w:rFonts w:ascii="Cambria Math" w:hAnsi="Cambria Math"/>
        </w:rPr>
        <w:t xml:space="preserve">at a </w:t>
      </w:r>
      <w:r w:rsidR="00702268">
        <w:rPr>
          <w:rFonts w:ascii="Cambria Math" w:hAnsi="Cambria Math"/>
        </w:rPr>
        <w:t xml:space="preserve">temperature of </w:t>
      </w:r>
      <w:r w:rsidR="00FA2462">
        <w:rPr>
          <w:rFonts w:ascii="Cambria Math" w:hAnsi="Cambria Math"/>
        </w:rPr>
        <w:t>28</w:t>
      </w:r>
      <w:r w:rsidR="00AD732E">
        <w:rPr>
          <w:rFonts w:ascii="Cambria Math" w:hAnsi="Cambria Math"/>
        </w:rPr>
        <w:t>℃.</w:t>
      </w:r>
      <w:r w:rsidR="00771CCE">
        <w:rPr>
          <w:rFonts w:ascii="Cambria Math" w:hAnsi="Cambria Math"/>
        </w:rPr>
        <w:t xml:space="preserve"> There is a difference in the coefficient o</w:t>
      </w:r>
      <w:r w:rsidR="00FA2462">
        <w:rPr>
          <w:rFonts w:ascii="Cambria Math" w:hAnsi="Cambria Math"/>
        </w:rPr>
        <w:t>f cubic expansivity which is 0.58</w:t>
      </w:r>
      <w:r w:rsidR="00771CCE">
        <w:rPr>
          <w:rFonts w:ascii="Cambria Math" w:hAnsi="Cambria Math"/>
        </w:rPr>
        <w:t>.</w:t>
      </w:r>
      <w:r w:rsidR="00954635">
        <w:rPr>
          <w:rFonts w:ascii="Cambria Math" w:hAnsi="Cambria Math"/>
        </w:rPr>
        <w:t xml:space="preserve"> The</w:t>
      </w:r>
      <w:r w:rsidR="00E24FD3">
        <w:rPr>
          <w:rFonts w:ascii="Cambria Math" w:hAnsi="Cambria Math"/>
        </w:rPr>
        <w:t xml:space="preserve"> </w:t>
      </w:r>
      <w:r w:rsidR="00771CCE">
        <w:rPr>
          <w:rFonts w:ascii="Cambria Math" w:hAnsi="Cambria Math"/>
        </w:rPr>
        <w:t>change in</w:t>
      </w:r>
      <w:r w:rsidR="00954635">
        <w:rPr>
          <w:rFonts w:ascii="Cambria Math" w:hAnsi="Cambria Math"/>
        </w:rPr>
        <w:t xml:space="preserve"> temperature caused the respective difference </w:t>
      </w:r>
      <w:r w:rsidR="00771CCE">
        <w:rPr>
          <w:rFonts w:ascii="Cambria Math" w:hAnsi="Cambria Math"/>
        </w:rPr>
        <w:t>in the</w:t>
      </w:r>
      <w:r w:rsidR="00954635">
        <w:rPr>
          <w:rFonts w:ascii="Cambria Math" w:hAnsi="Cambria Math"/>
        </w:rPr>
        <w:t xml:space="preserve"> </w:t>
      </w:r>
      <w:r w:rsidR="00771CCE">
        <w:rPr>
          <w:rFonts w:ascii="Cambria Math" w:hAnsi="Cambria Math"/>
        </w:rPr>
        <w:t>coefficient of</w:t>
      </w:r>
      <w:r w:rsidR="00954635">
        <w:rPr>
          <w:rFonts w:ascii="Cambria Math" w:hAnsi="Cambria Math"/>
        </w:rPr>
        <w:t xml:space="preserve"> cubic expansivity</w:t>
      </w:r>
      <w:r w:rsidR="00771CCE">
        <w:rPr>
          <w:rFonts w:ascii="Cambria Math" w:hAnsi="Cambria Math"/>
        </w:rPr>
        <w:t xml:space="preserve"> of glycerine. </w:t>
      </w:r>
      <w:r w:rsidR="009709FF">
        <w:rPr>
          <w:rFonts w:ascii="Cambria Math" w:hAnsi="Cambria Math"/>
        </w:rPr>
        <w:t>O</w:t>
      </w:r>
      <w:r w:rsidR="00AD732E">
        <w:rPr>
          <w:rFonts w:ascii="Cambria Math" w:hAnsi="Cambria Math"/>
        </w:rPr>
        <w:t>ther sources of error like</w:t>
      </w:r>
      <w:r w:rsidR="00DD67C3">
        <w:rPr>
          <w:rFonts w:ascii="Cambria Math" w:hAnsi="Cambria Math"/>
        </w:rPr>
        <w:t xml:space="preserve"> buoyancy effect,</w:t>
      </w:r>
      <w:r w:rsidR="00AD732E">
        <w:rPr>
          <w:rFonts w:ascii="Cambria Math" w:hAnsi="Cambria Math"/>
        </w:rPr>
        <w:t xml:space="preserve"> </w:t>
      </w:r>
      <w:r w:rsidR="00DD67C3">
        <w:rPr>
          <w:rFonts w:ascii="Cambria Math" w:hAnsi="Cambria Math"/>
        </w:rPr>
        <w:t>air current acting upon the object</w:t>
      </w:r>
      <w:r w:rsidR="00C73D94">
        <w:rPr>
          <w:rFonts w:ascii="Cambria Math" w:hAnsi="Cambria Math"/>
        </w:rPr>
        <w:t xml:space="preserve"> by surrounding air caused</w:t>
      </w:r>
      <w:r w:rsidR="00DD67C3">
        <w:rPr>
          <w:rFonts w:ascii="Cambria Math" w:hAnsi="Cambria Math"/>
        </w:rPr>
        <w:t xml:space="preserve"> an increase or decrease in</w:t>
      </w:r>
      <w:r w:rsidR="00D049AE">
        <w:rPr>
          <w:rFonts w:ascii="Cambria Math" w:hAnsi="Cambria Math"/>
        </w:rPr>
        <w:t xml:space="preserve"> the original value due to density of air</w:t>
      </w:r>
      <w:r w:rsidR="00AD732E">
        <w:rPr>
          <w:rFonts w:ascii="Cambria Math" w:hAnsi="Cambria Math"/>
        </w:rPr>
        <w:t xml:space="preserve">, impure </w:t>
      </w:r>
      <w:r>
        <w:rPr>
          <w:rFonts w:ascii="Cambria Math" w:hAnsi="Cambria Math"/>
        </w:rPr>
        <w:t>glycerine</w:t>
      </w:r>
      <w:r w:rsidR="00C73AB9">
        <w:rPr>
          <w:rFonts w:ascii="Cambria Math" w:hAnsi="Cambria Math"/>
        </w:rPr>
        <w:t xml:space="preserve"> </w:t>
      </w:r>
      <w:r w:rsidR="00C73D94">
        <w:rPr>
          <w:rFonts w:ascii="Cambria Math" w:hAnsi="Cambria Math"/>
        </w:rPr>
        <w:t xml:space="preserve">delayed </w:t>
      </w:r>
      <w:r w:rsidR="006C00A0">
        <w:rPr>
          <w:rFonts w:ascii="Cambria Math" w:hAnsi="Cambria Math"/>
        </w:rPr>
        <w:t xml:space="preserve">expansion </w:t>
      </w:r>
      <w:r w:rsidR="00577046">
        <w:rPr>
          <w:rFonts w:ascii="Cambria Math" w:hAnsi="Cambria Math"/>
        </w:rPr>
        <w:t xml:space="preserve">and reduced the boiling point </w:t>
      </w:r>
      <w:r w:rsidR="005A32C9">
        <w:rPr>
          <w:rFonts w:ascii="Cambria Math" w:hAnsi="Cambria Math"/>
        </w:rPr>
        <w:t>of the</w:t>
      </w:r>
      <w:r w:rsidR="006C00A0">
        <w:rPr>
          <w:rFonts w:ascii="Cambria Math" w:hAnsi="Cambria Math"/>
        </w:rPr>
        <w:t xml:space="preserve"> glycerine when it was heated,</w:t>
      </w:r>
      <w:r w:rsidR="00C73AB9">
        <w:rPr>
          <w:rFonts w:ascii="Cambria Math" w:hAnsi="Cambria Math"/>
        </w:rPr>
        <w:t xml:space="preserve"> </w:t>
      </w:r>
      <w:r w:rsidR="00AD732E">
        <w:rPr>
          <w:rFonts w:ascii="Cambria Math" w:hAnsi="Cambria Math"/>
        </w:rPr>
        <w:t>and</w:t>
      </w:r>
      <w:r w:rsidR="00577046">
        <w:rPr>
          <w:rFonts w:ascii="Cambria Math" w:hAnsi="Cambria Math"/>
        </w:rPr>
        <w:t xml:space="preserve"> the</w:t>
      </w:r>
      <w:r w:rsidR="00AD732E">
        <w:rPr>
          <w:rFonts w:ascii="Cambria Math" w:hAnsi="Cambria Math"/>
        </w:rPr>
        <w:t xml:space="preserve"> </w:t>
      </w:r>
      <w:r w:rsidR="005A32C9">
        <w:rPr>
          <w:rFonts w:ascii="Cambria Math" w:hAnsi="Cambria Math"/>
        </w:rPr>
        <w:t>corroded balance</w:t>
      </w:r>
      <w:r w:rsidR="00AD732E">
        <w:rPr>
          <w:rFonts w:ascii="Cambria Math" w:hAnsi="Cambria Math"/>
        </w:rPr>
        <w:t xml:space="preserve"> pan</w:t>
      </w:r>
      <w:r w:rsidR="00D049AE">
        <w:rPr>
          <w:rFonts w:ascii="Cambria Math" w:hAnsi="Cambria Math"/>
        </w:rPr>
        <w:t xml:space="preserve"> </w:t>
      </w:r>
      <w:r w:rsidR="006C00A0">
        <w:rPr>
          <w:rFonts w:ascii="Cambria Math" w:hAnsi="Cambria Math"/>
        </w:rPr>
        <w:t xml:space="preserve">affected the </w:t>
      </w:r>
      <w:r w:rsidR="00577046">
        <w:rPr>
          <w:rFonts w:ascii="Cambria Math" w:hAnsi="Cambria Math"/>
        </w:rPr>
        <w:t>accuracy of the mass reading.</w:t>
      </w:r>
    </w:p>
    <w:p w:rsidR="00C12E48" w:rsidRDefault="00C12E48" w:rsidP="003854B0"/>
    <w:p w:rsidR="00AD732E" w:rsidRPr="00C12E48" w:rsidRDefault="00AD732E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SOURCES OF ERROR</w:t>
      </w:r>
    </w:p>
    <w:p w:rsidR="00DE4199" w:rsidRDefault="00AD732E" w:rsidP="00823080">
      <w:pPr>
        <w:pStyle w:val="ListParagraph"/>
        <w:numPr>
          <w:ilvl w:val="0"/>
          <w:numId w:val="2"/>
        </w:numPr>
      </w:pPr>
      <w:r>
        <w:t>Error may be due to i</w:t>
      </w:r>
      <w:r w:rsidR="00DE4199">
        <w:t>naccuracy of the balance due to</w:t>
      </w:r>
      <w:r>
        <w:t xml:space="preserve"> corrosion</w:t>
      </w:r>
      <w:r w:rsidR="00E6662E">
        <w:t>.</w:t>
      </w:r>
      <w:r>
        <w:t xml:space="preserve"> </w:t>
      </w:r>
    </w:p>
    <w:p w:rsidR="002B2E0C" w:rsidRDefault="00AD732E" w:rsidP="00823080">
      <w:pPr>
        <w:pStyle w:val="ListParagraph"/>
        <w:numPr>
          <w:ilvl w:val="0"/>
          <w:numId w:val="2"/>
        </w:numPr>
      </w:pPr>
      <w:r>
        <w:t>Error may be due to e</w:t>
      </w:r>
      <w:r w:rsidR="002B2E0C">
        <w:t>ffect of air current on the balance</w:t>
      </w:r>
      <w:r w:rsidR="009709FF">
        <w:t xml:space="preserve"> which</w:t>
      </w:r>
      <w:r w:rsidR="002B2E0C">
        <w:t xml:space="preserve"> affected the reading and precision.</w:t>
      </w:r>
    </w:p>
    <w:p w:rsidR="007E4F58" w:rsidRDefault="00AD732E" w:rsidP="00823080">
      <w:pPr>
        <w:pStyle w:val="ListParagraph"/>
        <w:numPr>
          <w:ilvl w:val="0"/>
          <w:numId w:val="2"/>
        </w:numPr>
      </w:pPr>
      <w:r>
        <w:t>Error may be due to h</w:t>
      </w:r>
      <w:r w:rsidR="002B2E0C">
        <w:t>oldi</w:t>
      </w:r>
      <w:r w:rsidR="00E6662E">
        <w:t xml:space="preserve">ng of specific gravity bottle </w:t>
      </w:r>
      <w:r w:rsidR="00B20270">
        <w:t>which caused change</w:t>
      </w:r>
      <w:r w:rsidR="00E6662E">
        <w:t xml:space="preserve"> in temperature.</w:t>
      </w:r>
    </w:p>
    <w:p w:rsidR="00E077F4" w:rsidRDefault="002D3791" w:rsidP="00823080">
      <w:pPr>
        <w:pStyle w:val="ListParagraph"/>
        <w:numPr>
          <w:ilvl w:val="0"/>
          <w:numId w:val="2"/>
        </w:numPr>
      </w:pPr>
      <w:r>
        <w:t xml:space="preserve">Errors may be due to impure </w:t>
      </w:r>
      <w:r w:rsidR="00C12E48">
        <w:t>glycerine</w:t>
      </w:r>
      <w:r w:rsidR="00B20270">
        <w:t xml:space="preserve">. </w:t>
      </w:r>
    </w:p>
    <w:p w:rsidR="00C12E48" w:rsidRDefault="00C12E48" w:rsidP="003854B0">
      <w:pPr>
        <w:rPr>
          <w:b/>
          <w:sz w:val="24"/>
          <w:u w:val="single"/>
        </w:rPr>
      </w:pPr>
    </w:p>
    <w:p w:rsidR="003854B0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PRECAUTION</w:t>
      </w:r>
    </w:p>
    <w:p w:rsidR="00DD7C79" w:rsidRDefault="00DD7C79" w:rsidP="00823080">
      <w:pPr>
        <w:pStyle w:val="ListParagraph"/>
        <w:numPr>
          <w:ilvl w:val="0"/>
          <w:numId w:val="1"/>
        </w:numPr>
      </w:pPr>
      <w:r>
        <w:lastRenderedPageBreak/>
        <w:t xml:space="preserve">It was ensured that the balance was </w:t>
      </w:r>
      <w:r w:rsidR="00B20270">
        <w:t>tarred before</w:t>
      </w:r>
      <w:r>
        <w:t xml:space="preserve"> measurements were taken.</w:t>
      </w:r>
    </w:p>
    <w:p w:rsidR="00DD7C79" w:rsidRDefault="00B20270" w:rsidP="00823080">
      <w:pPr>
        <w:pStyle w:val="ListParagraph"/>
        <w:numPr>
          <w:ilvl w:val="0"/>
          <w:numId w:val="1"/>
        </w:numPr>
      </w:pPr>
      <w:r>
        <w:t xml:space="preserve">It was ensured that the specific gravity </w:t>
      </w:r>
      <w:r w:rsidR="00702268">
        <w:t xml:space="preserve">bottle </w:t>
      </w:r>
      <w:r>
        <w:t xml:space="preserve">was rinsed with </w:t>
      </w:r>
      <w:r w:rsidR="00DE1174" w:rsidRPr="008C5FE6">
        <w:t>methylated</w:t>
      </w:r>
      <w:r>
        <w:t xml:space="preserve"> spirit to avoid traces of water for accuracy.</w:t>
      </w:r>
    </w:p>
    <w:p w:rsidR="00B20270" w:rsidRDefault="00B20270" w:rsidP="00823080">
      <w:pPr>
        <w:pStyle w:val="ListParagraph"/>
        <w:numPr>
          <w:ilvl w:val="0"/>
          <w:numId w:val="1"/>
        </w:numPr>
      </w:pPr>
      <w:r>
        <w:t xml:space="preserve">It was ensured that </w:t>
      </w:r>
      <w:r w:rsidR="00A85654">
        <w:t>glycerine around</w:t>
      </w:r>
      <w:r>
        <w:t xml:space="preserve"> the</w:t>
      </w:r>
      <w:r w:rsidR="008C5FE6">
        <w:t xml:space="preserve"> specific gravity bottle was wi</w:t>
      </w:r>
      <w:r>
        <w:t xml:space="preserve">ped thoroughly to avoid inaccurate reading and corrosion of pan. </w:t>
      </w:r>
    </w:p>
    <w:p w:rsidR="00B20270" w:rsidRDefault="00B20270" w:rsidP="00823080">
      <w:pPr>
        <w:pStyle w:val="ListParagraph"/>
        <w:numPr>
          <w:ilvl w:val="0"/>
          <w:numId w:val="1"/>
        </w:numPr>
      </w:pPr>
      <w:r>
        <w:t>It was ensured that the bottle was completely immersed into the water bath for even distribution of heat.</w:t>
      </w:r>
    </w:p>
    <w:p w:rsidR="003854B0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CONCLUSION</w:t>
      </w:r>
    </w:p>
    <w:p w:rsidR="00324F1D" w:rsidRDefault="008C5FE6">
      <w:pPr>
        <w:rPr>
          <w:rFonts w:ascii="Cambria Math" w:eastAsiaTheme="minorEastAsia" w:hAnsi="Cambria Math"/>
        </w:rPr>
      </w:pPr>
      <w:r>
        <w:t xml:space="preserve">From the </w:t>
      </w:r>
      <w:r w:rsidR="00A85654">
        <w:t>experiment the</w:t>
      </w:r>
      <w:r w:rsidR="00823080">
        <w:t xml:space="preserve"> coefficient of cubical </w:t>
      </w:r>
      <w:r w:rsidR="00FA2462">
        <w:t>expansivity of glycerine is 5.43</w:t>
      </w:r>
      <w:r w:rsidR="00823080">
        <w:rPr>
          <w:rFonts w:ascii="Cambria Math" w:hAnsi="Cambria Math"/>
        </w:rPr>
        <w:t>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 xml:space="preserve">-4 </m:t>
            </m:r>
          </m:sup>
        </m:sSup>
      </m:oMath>
      <w:r w:rsidR="00FA2462">
        <w:rPr>
          <w:rFonts w:ascii="Cambria Math" w:eastAsiaTheme="minorEastAsia" w:hAnsi="Cambria Math"/>
        </w:rPr>
        <w:t xml:space="preserve"> at temperature of 28</w:t>
      </w:r>
      <w:r w:rsidR="00823080">
        <w:rPr>
          <w:rFonts w:ascii="Cambria Math" w:eastAsiaTheme="minorEastAsia" w:hAnsi="Cambria Math"/>
        </w:rPr>
        <w:t>℃.</w:t>
      </w:r>
    </w:p>
    <w:p w:rsidR="00EF01F6" w:rsidRDefault="00EF01F6">
      <w:pPr>
        <w:rPr>
          <w:rFonts w:ascii="Cambria Math" w:eastAsiaTheme="minorEastAsia" w:hAnsi="Cambria Math"/>
        </w:rPr>
      </w:pPr>
    </w:p>
    <w:p w:rsidR="00EF01F6" w:rsidRPr="00C12E48" w:rsidRDefault="00EF01F6">
      <w:pPr>
        <w:rPr>
          <w:rFonts w:ascii="Cambria Math" w:eastAsiaTheme="minorEastAsia" w:hAnsi="Cambria Math"/>
          <w:b/>
          <w:sz w:val="24"/>
          <w:u w:val="single"/>
        </w:rPr>
      </w:pPr>
      <w:r w:rsidRPr="00C12E48">
        <w:rPr>
          <w:rFonts w:ascii="Cambria Math" w:eastAsiaTheme="minorEastAsia" w:hAnsi="Cambria Math"/>
          <w:b/>
          <w:sz w:val="24"/>
          <w:u w:val="single"/>
        </w:rPr>
        <w:t>REFERENCES</w:t>
      </w:r>
    </w:p>
    <w:p w:rsidR="00EF01F6" w:rsidRDefault="00EF01F6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RAYMOND A. SERWAY, JERRY S. FAUGHN (COLLEGE PHYSICS), 6</w:t>
      </w:r>
      <w:r w:rsidRPr="00EF01F6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EDITION </w:t>
      </w:r>
      <w:r w:rsidR="008C5FE6">
        <w:rPr>
          <w:rFonts w:ascii="Cambria Math" w:eastAsiaTheme="minorEastAsia" w:hAnsi="Cambria Math"/>
        </w:rPr>
        <w:t>2003.</w:t>
      </w:r>
      <w:r w:rsidR="006D32CE">
        <w:rPr>
          <w:rFonts w:ascii="Cambria Math" w:eastAsiaTheme="minorEastAsia" w:hAnsi="Cambria Math"/>
        </w:rPr>
        <w:t xml:space="preserve"> HARCOURT COLLEGE PUBLISHER</w:t>
      </w:r>
      <w:r w:rsidR="00DE1174">
        <w:rPr>
          <w:rFonts w:ascii="Cambria Math" w:eastAsiaTheme="minorEastAsia" w:hAnsi="Cambria Math"/>
        </w:rPr>
        <w:t>, PAGE</w:t>
      </w:r>
      <w:r>
        <w:rPr>
          <w:rFonts w:ascii="Cambria Math" w:eastAsiaTheme="minorEastAsia" w:hAnsi="Cambria Math"/>
        </w:rPr>
        <w:t xml:space="preserve"> </w:t>
      </w:r>
      <w:r w:rsidR="005D2CA2">
        <w:rPr>
          <w:rFonts w:ascii="Cambria Math" w:eastAsiaTheme="minorEastAsia" w:hAnsi="Cambria Math"/>
        </w:rPr>
        <w:t>312-</w:t>
      </w:r>
      <w:r>
        <w:rPr>
          <w:rFonts w:ascii="Cambria Math" w:eastAsiaTheme="minorEastAsia" w:hAnsi="Cambria Math"/>
        </w:rPr>
        <w:t>315.</w:t>
      </w:r>
    </w:p>
    <w:p w:rsidR="00EF01F6" w:rsidRDefault="00EF01F6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YOUNG FREEDMAN</w:t>
      </w:r>
      <w:r w:rsidR="008C5FE6">
        <w:rPr>
          <w:rFonts w:ascii="Cambria Math" w:eastAsiaTheme="minorEastAsia" w:hAnsi="Cambria Math"/>
        </w:rPr>
        <w:t>, (UNIVERSITY PHYSICS</w:t>
      </w:r>
      <w:r>
        <w:rPr>
          <w:rFonts w:ascii="Cambria Math" w:eastAsiaTheme="minorEastAsia" w:hAnsi="Cambria Math"/>
        </w:rPr>
        <w:t>) 9</w:t>
      </w:r>
      <w:r w:rsidRPr="00EF01F6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SDITION,</w:t>
      </w:r>
      <w:r w:rsidR="006D32CE">
        <w:rPr>
          <w:rFonts w:ascii="Cambria Math" w:eastAsiaTheme="minorEastAsia" w:hAnsi="Cambria Math"/>
        </w:rPr>
        <w:t xml:space="preserve"> WESLEY PUBLISHING COMPANY,</w:t>
      </w:r>
      <w:r>
        <w:rPr>
          <w:rFonts w:ascii="Cambria Math" w:eastAsiaTheme="minorEastAsia" w:hAnsi="Cambria Math"/>
        </w:rPr>
        <w:t xml:space="preserve"> PAGE </w:t>
      </w:r>
      <w:r w:rsidR="00BB42AE">
        <w:rPr>
          <w:rFonts w:ascii="Cambria Math" w:eastAsiaTheme="minorEastAsia" w:hAnsi="Cambria Math"/>
        </w:rPr>
        <w:t>466-469</w:t>
      </w:r>
      <w:r w:rsidR="005A32C9">
        <w:rPr>
          <w:rFonts w:ascii="Cambria Math" w:eastAsiaTheme="minorEastAsia" w:hAnsi="Cambria Math"/>
        </w:rPr>
        <w:t>.</w:t>
      </w:r>
    </w:p>
    <w:p w:rsidR="005A32C9" w:rsidRDefault="005A32C9">
      <w:r>
        <w:rPr>
          <w:rFonts w:ascii="Cambria Math" w:eastAsiaTheme="minorEastAsia" w:hAnsi="Cambria Math"/>
        </w:rPr>
        <w:t>NELKON MICHAEL, PARKER P</w:t>
      </w:r>
      <w:r w:rsidR="006D32CE">
        <w:rPr>
          <w:rFonts w:ascii="Cambria Math" w:eastAsiaTheme="minorEastAsia" w:hAnsi="Cambria Math"/>
        </w:rPr>
        <w:t>HILIP,</w:t>
      </w:r>
      <w:r>
        <w:rPr>
          <w:rFonts w:ascii="Cambria Math" w:eastAsiaTheme="minorEastAsia" w:hAnsi="Cambria Math"/>
        </w:rPr>
        <w:t xml:space="preserve"> (ADVANCED LEVEL PHYSICS) 7</w:t>
      </w:r>
      <w:r w:rsidRPr="005A32C9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</w:t>
      </w:r>
      <w:r w:rsidR="006D32CE">
        <w:rPr>
          <w:rFonts w:ascii="Cambria Math" w:eastAsiaTheme="minorEastAsia" w:hAnsi="Cambria Math"/>
        </w:rPr>
        <w:t>EDITION,</w:t>
      </w:r>
      <w:r>
        <w:rPr>
          <w:rFonts w:ascii="Cambria Math" w:eastAsiaTheme="minorEastAsia" w:hAnsi="Cambria Math"/>
        </w:rPr>
        <w:t xml:space="preserve"> PAGE 158.</w:t>
      </w:r>
    </w:p>
    <w:sectPr w:rsidR="005A32C9" w:rsidSect="00D4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p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BC0D70"/>
    <w:multiLevelType w:val="hybridMultilevel"/>
    <w:tmpl w:val="4DC6F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444622"/>
    <w:multiLevelType w:val="hybridMultilevel"/>
    <w:tmpl w:val="B20CF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54B0"/>
    <w:rsid w:val="0004090C"/>
    <w:rsid w:val="000449A8"/>
    <w:rsid w:val="000462BD"/>
    <w:rsid w:val="00066CC9"/>
    <w:rsid w:val="000D79A0"/>
    <w:rsid w:val="000E0847"/>
    <w:rsid w:val="00181AFB"/>
    <w:rsid w:val="0018682C"/>
    <w:rsid w:val="002B2E0C"/>
    <w:rsid w:val="002C3064"/>
    <w:rsid w:val="002C5C9E"/>
    <w:rsid w:val="002D3791"/>
    <w:rsid w:val="00314102"/>
    <w:rsid w:val="00324F1D"/>
    <w:rsid w:val="003854B0"/>
    <w:rsid w:val="003A7D68"/>
    <w:rsid w:val="003C28AC"/>
    <w:rsid w:val="003D7AA6"/>
    <w:rsid w:val="00404090"/>
    <w:rsid w:val="00436AAB"/>
    <w:rsid w:val="004416AF"/>
    <w:rsid w:val="00485BA3"/>
    <w:rsid w:val="004A7487"/>
    <w:rsid w:val="005339BD"/>
    <w:rsid w:val="0055115D"/>
    <w:rsid w:val="00570F71"/>
    <w:rsid w:val="00577046"/>
    <w:rsid w:val="005A32C9"/>
    <w:rsid w:val="005A5151"/>
    <w:rsid w:val="005D2CA2"/>
    <w:rsid w:val="005F2A43"/>
    <w:rsid w:val="00623267"/>
    <w:rsid w:val="00632732"/>
    <w:rsid w:val="00681E79"/>
    <w:rsid w:val="00691D45"/>
    <w:rsid w:val="006C00A0"/>
    <w:rsid w:val="006D32CE"/>
    <w:rsid w:val="006E3F42"/>
    <w:rsid w:val="00701E3F"/>
    <w:rsid w:val="00702268"/>
    <w:rsid w:val="00712DA3"/>
    <w:rsid w:val="00771CCE"/>
    <w:rsid w:val="00775717"/>
    <w:rsid w:val="007C1CAF"/>
    <w:rsid w:val="007E4F58"/>
    <w:rsid w:val="00811021"/>
    <w:rsid w:val="00823080"/>
    <w:rsid w:val="008A465E"/>
    <w:rsid w:val="008C5FE6"/>
    <w:rsid w:val="00912E6F"/>
    <w:rsid w:val="00954635"/>
    <w:rsid w:val="009709FF"/>
    <w:rsid w:val="009718C7"/>
    <w:rsid w:val="009B02CC"/>
    <w:rsid w:val="009F7B98"/>
    <w:rsid w:val="00A006F7"/>
    <w:rsid w:val="00A06042"/>
    <w:rsid w:val="00A202AC"/>
    <w:rsid w:val="00A353EF"/>
    <w:rsid w:val="00A85654"/>
    <w:rsid w:val="00AA392A"/>
    <w:rsid w:val="00AD732E"/>
    <w:rsid w:val="00AE1541"/>
    <w:rsid w:val="00B20270"/>
    <w:rsid w:val="00B23BA6"/>
    <w:rsid w:val="00B653B1"/>
    <w:rsid w:val="00BB42AE"/>
    <w:rsid w:val="00C12E48"/>
    <w:rsid w:val="00C16861"/>
    <w:rsid w:val="00C3693B"/>
    <w:rsid w:val="00C46C75"/>
    <w:rsid w:val="00C73AB9"/>
    <w:rsid w:val="00C73D94"/>
    <w:rsid w:val="00C812C4"/>
    <w:rsid w:val="00C85911"/>
    <w:rsid w:val="00CB44CD"/>
    <w:rsid w:val="00D049AE"/>
    <w:rsid w:val="00D05E9C"/>
    <w:rsid w:val="00D14CF1"/>
    <w:rsid w:val="00D245B0"/>
    <w:rsid w:val="00D44641"/>
    <w:rsid w:val="00D60C9E"/>
    <w:rsid w:val="00D95C30"/>
    <w:rsid w:val="00DC79CA"/>
    <w:rsid w:val="00DD67C3"/>
    <w:rsid w:val="00DD7C79"/>
    <w:rsid w:val="00DE1174"/>
    <w:rsid w:val="00DE4199"/>
    <w:rsid w:val="00E077F4"/>
    <w:rsid w:val="00E24FD3"/>
    <w:rsid w:val="00E35220"/>
    <w:rsid w:val="00E6662E"/>
    <w:rsid w:val="00EA0F4A"/>
    <w:rsid w:val="00EF01F6"/>
    <w:rsid w:val="00F34BAB"/>
    <w:rsid w:val="00F52CA8"/>
    <w:rsid w:val="00F66558"/>
    <w:rsid w:val="00FA2462"/>
    <w:rsid w:val="00FB7ED9"/>
    <w:rsid w:val="00FD18C4"/>
    <w:rsid w:val="00FD5C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4B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60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4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3080"/>
    <w:pPr>
      <w:ind w:left="720"/>
      <w:contextualSpacing/>
    </w:pPr>
  </w:style>
  <w:style w:type="table" w:styleId="TableGrid">
    <w:name w:val="Table Grid"/>
    <w:basedOn w:val="TableNormal"/>
    <w:uiPriority w:val="59"/>
    <w:rsid w:val="00912E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5AC56-272B-436B-93F4-20FB075D9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5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enyonam</dc:creator>
  <cp:lastModifiedBy>Daniella Akrasi-Sarpong</cp:lastModifiedBy>
  <cp:revision>31</cp:revision>
  <dcterms:created xsi:type="dcterms:W3CDTF">2008-09-24T06:10:00Z</dcterms:created>
  <dcterms:modified xsi:type="dcterms:W3CDTF">2009-10-01T06:26:00Z</dcterms:modified>
</cp:coreProperties>
</file>