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42F" w:rsidRPr="0098442F" w:rsidRDefault="0098442F" w:rsidP="00984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8442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REFERANS RAPOR — OKUMA HIZI (READING FLUENCY)</w:t>
      </w:r>
    </w:p>
    <w:p w:rsidR="0098442F" w:rsidRPr="0098442F" w:rsidRDefault="0098442F" w:rsidP="00984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98442F" w:rsidRP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Zorluk Alanı:</w:t>
      </w:r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Okuma Hızı (Reading </w:t>
      </w:r>
      <w:proofErr w:type="spellStart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Fluency</w:t>
      </w:r>
      <w:proofErr w:type="spellEnd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98442F" w:rsidRPr="0098442F" w:rsidRDefault="0098442F" w:rsidP="00984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98442F" w:rsidRP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Tanım:</w:t>
      </w:r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Okuma akıcılığı; hız, doğruluk ve uygun ifadeyi bir arad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a barındıran okuma becerisidir.</w:t>
      </w:r>
    </w:p>
    <w:p w:rsidR="0098442F" w:rsidRPr="0098442F" w:rsidRDefault="0098442F" w:rsidP="00984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98442F" w:rsidRP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Etki:</w:t>
      </w:r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8442F">
        <w:rPr>
          <w:rFonts w:ascii="Times New Roman" w:hAnsi="Times New Roman" w:cs="Times New Roman"/>
        </w:rPr>
        <w:t>Okuma hızı güçlüğü, metni akıcı ve doğru okuma becerisini zayıflatır ve okuduğunu anlama sürecini olumsuz etkiler.</w:t>
      </w:r>
    </w:p>
    <w:p w:rsidR="0098442F" w:rsidRPr="0098442F" w:rsidRDefault="0098442F" w:rsidP="00984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98442F" w:rsidRP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Önerilen Yöntemler:</w:t>
      </w:r>
    </w:p>
    <w:p w:rsidR="0098442F" w:rsidRPr="0098442F" w:rsidRDefault="0098442F" w:rsidP="00984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98442F" w:rsidRP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</w:t>
      </w:r>
      <w:proofErr w:type="spellStart"/>
      <w:r w:rsidRPr="009844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Paired</w:t>
      </w:r>
      <w:proofErr w:type="spellEnd"/>
      <w:r w:rsidRPr="009844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Reading (Eşli Okuma)</w:t>
      </w:r>
    </w:p>
    <w:p w:rsidR="0098442F" w:rsidRP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Bir ebeveyn ya da akranın rehberliğinde, öğrencinin bağımsız okuma düzeyinin biraz üzerindeki metinlerin yüksek sesle birlikte okunduğu yapılandırılmış bir okuma yöntemidir.</w:t>
      </w:r>
    </w:p>
    <w:p w:rsidR="0098442F" w:rsidRP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Nasıl uygulanır: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Rehber</w:t>
      </w:r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öğrenci eş zamanlı yüksek sesle okur; öğrenci hazır hissedince bağımsız okumaya geçer. Öğrenci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okumada hata yaptığında rehber sesli bir şekilde müdahale eder ve öğrenci tekrarlar</w:t>
      </w:r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. Haftada en az 3 kez, en az 6 hafta sürdürülür.</w:t>
      </w:r>
    </w:p>
    <w:p w:rsidR="0098442F" w:rsidRP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Ne işe yarar:</w:t>
      </w:r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Okuma doğruluğunu ve kavramayı geliştirir; hata oranını azaltır, öz-düzeltme </w:t>
      </w:r>
      <w:proofErr w:type="gramStart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davranışını</w:t>
      </w:r>
      <w:proofErr w:type="gramEnd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artırır. Hem öğrenciye h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em de rehbere</w:t>
      </w:r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kazanım sağlar.</w:t>
      </w:r>
    </w:p>
    <w:p w:rsidR="0098442F" w:rsidRP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Kaynak:</w:t>
      </w:r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Topping</w:t>
      </w:r>
      <w:proofErr w:type="spellEnd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(2014)</w:t>
      </w:r>
    </w:p>
    <w:p w:rsidR="0098442F" w:rsidRPr="0098442F" w:rsidRDefault="0098442F" w:rsidP="00984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98442F" w:rsidRP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</w:t>
      </w:r>
      <w:proofErr w:type="spellStart"/>
      <w:r w:rsidRPr="009844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Repeated</w:t>
      </w:r>
      <w:proofErr w:type="spellEnd"/>
      <w:r w:rsidRPr="009844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Reading (Tekrarlı Okuma)</w:t>
      </w:r>
    </w:p>
    <w:p w:rsidR="0098442F" w:rsidRP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Öğrencinin kısa bir metni belirli bir akıcılık ölçütüne ulaşana dek defalarca okuduğu, hata düzeltmesi ve performans geri bildirimi içeren bir müdahale yöntemidir.</w:t>
      </w:r>
    </w:p>
    <w:p w:rsidR="0098442F" w:rsidRP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Nasıl uygulanır:</w:t>
      </w:r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Öğrenci her okuma sonrası doğru sözcük sayısı (WCPM) geri bildirimi alır ve skoru grafiğe işler; uygulayıcı yanlış okunan sözcükleri düzeltir. Metin, ölçüt karşılanana dek değiştirilmez.</w:t>
      </w:r>
    </w:p>
    <w:p w:rsidR="0098442F" w:rsidRP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lastRenderedPageBreak/>
        <w:t>Ne işe yarar:</w:t>
      </w:r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Okuma hızını ve doğruluğunu artırır. Ortaöğretim düzeyinde akıcılık kazanımları belgelenmiştir; ancak kavrama üzerindeki etkisi sınırlı ve tutarsızdır.</w:t>
      </w:r>
    </w:p>
    <w:p w:rsidR="0098442F" w:rsidRP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Kaynak:</w:t>
      </w:r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Steinle</w:t>
      </w:r>
      <w:proofErr w:type="spellEnd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Stevens &amp; </w:t>
      </w:r>
      <w:proofErr w:type="spellStart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Vaughn</w:t>
      </w:r>
      <w:proofErr w:type="spellEnd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(2022)</w:t>
      </w:r>
    </w:p>
    <w:p w:rsidR="0098442F" w:rsidRPr="0098442F" w:rsidRDefault="0098442F" w:rsidP="00984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98442F" w:rsidRP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 </w:t>
      </w:r>
      <w:proofErr w:type="spellStart"/>
      <w:r w:rsidRPr="009844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Rhythmic</w:t>
      </w:r>
      <w:proofErr w:type="spellEnd"/>
      <w:r w:rsidRPr="009844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Reading Training — RRT (Ritmik Okuma Eğitimi)</w:t>
      </w:r>
    </w:p>
    <w:p w:rsidR="0098442F" w:rsidRP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Alt-</w:t>
      </w:r>
      <w:proofErr w:type="spellStart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leksikal</w:t>
      </w:r>
      <w:proofErr w:type="spellEnd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okuma alıştırmalarını ritmik arka plan işlemeyle bütünleştiren, bilgisayar destekli bir okuma müdahalesidir.</w:t>
      </w:r>
    </w:p>
    <w:p w:rsidR="0098442F" w:rsidRP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Nasıl uygulanır:</w:t>
      </w:r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Öğrenci ekranda sunulan hece, sözcük ve sözde sözcükleri </w:t>
      </w:r>
      <w:proofErr w:type="spellStart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izokoron</w:t>
      </w:r>
      <w:proofErr w:type="spellEnd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davul ritmi eşliğinde okur; ritim hızı öğrencinin başlangıç okuma hızına göre belirlenir ve yetkinlik arttıkça </w:t>
      </w:r>
      <w:proofErr w:type="spellStart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adaptif</w:t>
      </w:r>
      <w:proofErr w:type="spellEnd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biçimde artırılır.</w:t>
      </w:r>
    </w:p>
    <w:p w:rsid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Ne işe yarar:</w:t>
      </w:r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Okuma hızını ve fonolojik farkındalığı geliştirir. Özellikle sözde sözcük okuma hızında belirgin kazanım sağlar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; kısa sürede anlamlı gelişim sağladığı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gösterilmiştir .</w:t>
      </w:r>
      <w:proofErr w:type="gramEnd"/>
    </w:p>
    <w:p w:rsidR="0098442F" w:rsidRP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Kaynak:</w:t>
      </w:r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Cancer</w:t>
      </w:r>
      <w:proofErr w:type="spellEnd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Bonacina</w:t>
      </w:r>
      <w:proofErr w:type="spellEnd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Antonietti</w:t>
      </w:r>
      <w:proofErr w:type="spellEnd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Salandi</w:t>
      </w:r>
      <w:proofErr w:type="spellEnd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Molteni</w:t>
      </w:r>
      <w:proofErr w:type="spellEnd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Lorusso</w:t>
      </w:r>
      <w:proofErr w:type="spellEnd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(2020)</w:t>
      </w:r>
    </w:p>
    <w:p w:rsidR="0098442F" w:rsidRPr="0098442F" w:rsidRDefault="0098442F" w:rsidP="00984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98442F" w:rsidRPr="0098442F" w:rsidRDefault="0098442F" w:rsidP="0098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44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Genel Değerlendirme:</w:t>
      </w:r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Okuma hızı güçlüğü için üç yöntem de </w:t>
      </w:r>
      <w:proofErr w:type="gramStart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literatürde</w:t>
      </w:r>
      <w:proofErr w:type="gramEnd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desteklenmektedir; ancak </w:t>
      </w:r>
      <w:r w:rsidRPr="0098442F">
        <w:rPr>
          <w:rFonts w:ascii="Times New Roman" w:hAnsi="Times New Roman" w:cs="Times New Roman"/>
          <w:sz w:val="24"/>
          <w:szCs w:val="24"/>
        </w:rPr>
        <w:t>b</w:t>
      </w:r>
      <w:r w:rsidRPr="0098442F">
        <w:rPr>
          <w:rFonts w:ascii="Times New Roman" w:hAnsi="Times New Roman" w:cs="Times New Roman"/>
          <w:sz w:val="24"/>
          <w:szCs w:val="24"/>
        </w:rPr>
        <w:t>u yöntemler farklı bilişsel ve davranışsal mekanizmalar üzerinden okuma akıcılığını destekler ve birlikte kullanıldıklarında daha etkili sonuçlar sağlayabilir</w:t>
      </w:r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Paired</w:t>
      </w:r>
      <w:proofErr w:type="spellEnd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Reading doğruluk ve kavramayı, </w:t>
      </w:r>
      <w:proofErr w:type="spellStart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>Repeated</w:t>
      </w:r>
      <w:proofErr w:type="spellEnd"/>
      <w:r w:rsidRPr="009844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Reading hızı, RRT ise fonolojik süreçler aracılığıyla okuma hızını öncelikli olarak hedeflemektedir.</w:t>
      </w:r>
    </w:p>
    <w:p w:rsidR="00AE0926" w:rsidRDefault="0098442F">
      <w:bookmarkStart w:id="0" w:name="_GoBack"/>
      <w:bookmarkEnd w:id="0"/>
    </w:p>
    <w:sectPr w:rsidR="00AE09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B1"/>
    <w:rsid w:val="00035AB1"/>
    <w:rsid w:val="007468F9"/>
    <w:rsid w:val="008848CA"/>
    <w:rsid w:val="0098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B6DBF"/>
  <w15:chartTrackingRefBased/>
  <w15:docId w15:val="{03A44F0F-A396-4492-B6CB-9B3E32A04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9844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98442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customStyle="1" w:styleId="font-claude-response-body">
    <w:name w:val="font-claude-response-body"/>
    <w:basedOn w:val="Normal"/>
    <w:rsid w:val="00984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8442F"/>
    <w:rPr>
      <w:b/>
      <w:bCs/>
    </w:rPr>
  </w:style>
  <w:style w:type="character" w:styleId="Vurgu">
    <w:name w:val="Emphasis"/>
    <w:basedOn w:val="VarsaylanParagrafYazTipi"/>
    <w:uiPriority w:val="20"/>
    <w:qFormat/>
    <w:rsid w:val="009844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3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selameddin tirit</dc:creator>
  <cp:keywords/>
  <dc:description/>
  <cp:lastModifiedBy>selameddin tirit</cp:lastModifiedBy>
  <cp:revision>2</cp:revision>
  <dcterms:created xsi:type="dcterms:W3CDTF">2026-04-23T13:33:00Z</dcterms:created>
  <dcterms:modified xsi:type="dcterms:W3CDTF">2026-04-23T13:40:00Z</dcterms:modified>
</cp:coreProperties>
</file>