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024" w:rsidRDefault="00CF1024">
      <w:pPr>
        <w:rPr>
          <w:rFonts w:ascii="Bookman Old Style" w:hAnsi="Bookman Old Style" w:cs="Apple Symbols"/>
          <w:lang w:val="tr-TR"/>
        </w:rPr>
      </w:pPr>
      <w:proofErr w:type="spellStart"/>
      <w:r w:rsidRPr="00CF1024">
        <w:rPr>
          <w:rFonts w:ascii="Bookman Old Style" w:hAnsi="Bookman Old Style" w:cs="Apple Symbols"/>
          <w:lang w:val="tr-TR"/>
        </w:rPr>
        <w:t>Display</w:t>
      </w:r>
      <w:proofErr w:type="spellEnd"/>
      <w:r w:rsidRPr="00CF1024">
        <w:rPr>
          <w:rFonts w:ascii="Bookman Old Style" w:hAnsi="Bookman Old Style" w:cs="Apple Symbols"/>
          <w:lang w:val="tr-TR"/>
        </w:rPr>
        <w:t xml:space="preserve"> </w:t>
      </w:r>
      <w:r w:rsidRPr="00CF1024">
        <w:rPr>
          <w:rFonts w:ascii="Bookman Old Style" w:hAnsi="Bookman Old Style" w:cs="Cambria"/>
          <w:lang w:val="tr-TR"/>
        </w:rPr>
        <w:t>Ö</w:t>
      </w:r>
      <w:r w:rsidRPr="00CF1024">
        <w:rPr>
          <w:rFonts w:ascii="Bookman Old Style" w:hAnsi="Bookman Old Style" w:cs="Apple Symbols"/>
          <w:lang w:val="tr-TR"/>
        </w:rPr>
        <w:t>zelli</w:t>
      </w:r>
      <w:r w:rsidRPr="00CF1024">
        <w:rPr>
          <w:rFonts w:ascii="Bookman Old Style" w:hAnsi="Bookman Old Style" w:cs="Cambria"/>
          <w:lang w:val="tr-TR"/>
        </w:rPr>
        <w:t>ğ</w:t>
      </w:r>
      <w:r w:rsidRPr="00CF1024">
        <w:rPr>
          <w:rFonts w:ascii="Bookman Old Style" w:hAnsi="Bookman Old Style" w:cs="Apple Symbols"/>
          <w:lang w:val="tr-TR"/>
        </w:rPr>
        <w:t>i</w:t>
      </w:r>
    </w:p>
    <w:p w:rsidR="00CF1024" w:rsidRPr="00CF1024" w:rsidRDefault="00CF1024">
      <w:pPr>
        <w:rPr>
          <w:rFonts w:ascii="Bookman Old Style" w:hAnsi="Bookman Old Style" w:cs="Apple Symbols"/>
          <w:lang w:val="tr-TR"/>
        </w:rPr>
      </w:pPr>
    </w:p>
    <w:p w:rsidR="00CF1024" w:rsidRDefault="00CF1024" w:rsidP="00CF1024">
      <w:pPr>
        <w:autoSpaceDE w:val="0"/>
        <w:autoSpaceDN w:val="0"/>
        <w:adjustRightInd w:val="0"/>
        <w:rPr>
          <w:rFonts w:ascii="Bookman Old Style" w:hAnsi="Bookman Old Style" w:cs="AppleSystemUIFont"/>
          <w:kern w:val="0"/>
          <w:sz w:val="18"/>
          <w:szCs w:val="18"/>
          <w:lang w:val="en-US"/>
        </w:rPr>
      </w:pPr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Display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özelliği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,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bir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öğenin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nasıl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görüneceğini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ve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diğer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öğelerle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nasıl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hizalanacağını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belirler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.</w:t>
      </w:r>
    </w:p>
    <w:p w:rsidR="00CF1024" w:rsidRPr="00CF1024" w:rsidRDefault="00CF1024" w:rsidP="00CF1024">
      <w:pPr>
        <w:autoSpaceDE w:val="0"/>
        <w:autoSpaceDN w:val="0"/>
        <w:adjustRightInd w:val="0"/>
        <w:rPr>
          <w:rFonts w:ascii="Bookman Old Style" w:hAnsi="Bookman Old Style" w:cs="AppleSystemUIFont"/>
          <w:kern w:val="0"/>
          <w:sz w:val="18"/>
          <w:szCs w:val="18"/>
          <w:lang w:val="en-US"/>
        </w:rPr>
      </w:pPr>
    </w:p>
    <w:p w:rsidR="00CF1024" w:rsidRPr="00CF1024" w:rsidRDefault="00CF1024" w:rsidP="00CF102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ookman Old Style" w:hAnsi="Bookman Old Style" w:cs="AppleSystemUIFont"/>
          <w:kern w:val="0"/>
          <w:sz w:val="18"/>
          <w:szCs w:val="18"/>
          <w:lang w:val="en-US"/>
        </w:rPr>
      </w:pPr>
      <w:proofErr w:type="gram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Display :</w:t>
      </w:r>
      <w:proofErr w:type="gram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block.  — &lt;p&gt;, &lt;h&gt;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gibi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etiketler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otomatik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blok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ögelerdir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. Blok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ögeler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tüm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genişliği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kaplar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,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diğer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ögelerle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yan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yana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durmazlar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her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biri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yeni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bir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satırdan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başlar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.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Ve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genişlik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olarak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tüm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konteyneri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kullanabilirler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.</w:t>
      </w:r>
    </w:p>
    <w:p w:rsidR="00CF1024" w:rsidRPr="00CF1024" w:rsidRDefault="00CF1024" w:rsidP="00CF102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ookman Old Style" w:hAnsi="Bookman Old Style" w:cs="AppleSystemUIFont"/>
          <w:kern w:val="0"/>
          <w:sz w:val="18"/>
          <w:szCs w:val="18"/>
          <w:lang w:val="en-US"/>
        </w:rPr>
      </w:pPr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Display: inline (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satır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içi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ögeler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)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Sadece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içerikleri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kadar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genişlik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kaplarlar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ve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diğer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ögelerle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yan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yana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durabilirler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.</w:t>
      </w:r>
      <w:r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Bu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nedenle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,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genişlik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ve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yükseklik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ayarları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uygulanamaz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,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yaln</w:t>
      </w:r>
      <w:r>
        <w:rPr>
          <w:rFonts w:ascii="Bookman Old Style" w:hAnsi="Bookman Old Style" w:cs="AppleSystemUIFont"/>
          <w:kern w:val="0"/>
          <w:sz w:val="18"/>
          <w:szCs w:val="18"/>
          <w:lang w:val="en-US"/>
        </w:rPr>
        <w:t>ı</w:t>
      </w:r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zca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içerik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boyutunu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alırlar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.</w:t>
      </w:r>
    </w:p>
    <w:p w:rsidR="00CF1024" w:rsidRPr="00CF1024" w:rsidRDefault="00CF1024" w:rsidP="00CF102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ookman Old Style" w:hAnsi="Bookman Old Style" w:cs="AppleSystemUIFont"/>
          <w:kern w:val="0"/>
          <w:sz w:val="18"/>
          <w:szCs w:val="18"/>
          <w:lang w:val="en-US"/>
        </w:rPr>
      </w:pPr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Display: inline-block —</w:t>
      </w:r>
      <w:r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Bu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değer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,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öğenin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aynı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satırda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kalmasına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olanak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tanırken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,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blok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öğesi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gibi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genişlik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ve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yükseklik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değerleri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uygulanabilir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.</w:t>
      </w:r>
    </w:p>
    <w:p w:rsidR="00CF1024" w:rsidRPr="00CF1024" w:rsidRDefault="00CF1024" w:rsidP="00CF102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ookman Old Style" w:hAnsi="Bookman Old Style" w:cs="AppleSystemUIFont"/>
          <w:kern w:val="0"/>
          <w:sz w:val="18"/>
          <w:szCs w:val="18"/>
          <w:lang w:val="en-US"/>
        </w:rPr>
      </w:pPr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Display: none —</w:t>
      </w:r>
      <w:r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Bu,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ögeyi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tamamen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gizler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.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Sayfa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düzeninde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yer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kaplamaz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ve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sayfadaki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görünürlüğünü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tamamen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 xml:space="preserve"> </w:t>
      </w:r>
      <w:proofErr w:type="spellStart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kaldırır</w:t>
      </w:r>
      <w:proofErr w:type="spellEnd"/>
      <w:r w:rsidRPr="00CF1024">
        <w:rPr>
          <w:rFonts w:ascii="Bookman Old Style" w:hAnsi="Bookman Old Style" w:cs="AppleSystemUIFont"/>
          <w:kern w:val="0"/>
          <w:sz w:val="18"/>
          <w:szCs w:val="18"/>
          <w:lang w:val="en-US"/>
        </w:rPr>
        <w:t>.</w:t>
      </w:r>
    </w:p>
    <w:p w:rsidR="00CF1024" w:rsidRPr="00CF1024" w:rsidRDefault="00CF1024">
      <w:pPr>
        <w:rPr>
          <w:rFonts w:ascii="Apple Color Emoji" w:hAnsi="Apple Color Emoji"/>
          <w:lang w:val="tr-TR"/>
        </w:rPr>
      </w:pPr>
    </w:p>
    <w:sectPr w:rsidR="00CF1024" w:rsidRPr="00CF1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57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24"/>
    <w:rsid w:val="00C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712E2B"/>
  <w15:chartTrackingRefBased/>
  <w15:docId w15:val="{84BCDB1B-50A3-4740-B48C-8F17476A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Selcen Boran</dc:creator>
  <cp:keywords/>
  <dc:description/>
  <cp:lastModifiedBy>Selcen Boran</cp:lastModifiedBy>
  <cp:revision>1</cp:revision>
  <dcterms:created xsi:type="dcterms:W3CDTF">2024-11-14T14:29:00Z</dcterms:created>
  <dcterms:modified xsi:type="dcterms:W3CDTF">2024-11-14T14:34:00Z</dcterms:modified>
</cp:coreProperties>
</file>