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201D" w14:textId="1DB92656" w:rsidR="00296D1D" w:rsidRDefault="00296D1D" w:rsidP="00296D1D">
      <w:pPr>
        <w:rPr>
          <w:rFonts w:ascii="Lato Light" w:hAnsi="Lato Light"/>
        </w:rPr>
      </w:pPr>
      <w:r>
        <w:rPr>
          <w:rFonts w:ascii="Lato Light" w:hAnsi="Lato Light"/>
        </w:rPr>
        <w:t>Dear editors</w:t>
      </w:r>
      <w:r>
        <w:rPr>
          <w:rFonts w:ascii="Lato Light" w:hAnsi="Lato Light"/>
        </w:rPr>
        <w:t>,</w:t>
      </w:r>
    </w:p>
    <w:p w14:paraId="2910BBD3" w14:textId="77777777" w:rsidR="00296D1D" w:rsidRDefault="00296D1D" w:rsidP="00296D1D">
      <w:pPr>
        <w:rPr>
          <w:rFonts w:ascii="Lato Light" w:hAnsi="Lato Light"/>
        </w:rPr>
      </w:pPr>
    </w:p>
    <w:p w14:paraId="020253DD" w14:textId="5833DF39" w:rsidR="00296D1D" w:rsidRDefault="00296D1D" w:rsidP="00296D1D">
      <w:pPr>
        <w:rPr>
          <w:rFonts w:ascii="Lato Light" w:hAnsi="Lato Light"/>
        </w:rPr>
      </w:pPr>
      <w:r>
        <w:rPr>
          <w:rFonts w:ascii="Lato Light" w:hAnsi="Lato Light"/>
        </w:rPr>
        <w:t xml:space="preserve">Please find my manuscript “Does elliptical biface morphology differ as a function of raw material color?” appended for consideration </w:t>
      </w:r>
      <w:r>
        <w:rPr>
          <w:rFonts w:ascii="Lato Light" w:hAnsi="Lato Light"/>
        </w:rPr>
        <w:t xml:space="preserve">as a Brief Report </w:t>
      </w:r>
      <w:r>
        <w:rPr>
          <w:rFonts w:ascii="Lato Light" w:hAnsi="Lato Light"/>
        </w:rPr>
        <w:t xml:space="preserve">in </w:t>
      </w:r>
      <w:r w:rsidRPr="00296D1D">
        <w:rPr>
          <w:rFonts w:ascii="Lato Light" w:hAnsi="Lato Light"/>
          <w:i/>
          <w:iCs/>
        </w:rPr>
        <w:t>Archaeological and Anthropological Sciences</w:t>
      </w:r>
      <w:r>
        <w:rPr>
          <w:rFonts w:ascii="Lato Light" w:hAnsi="Lato Light"/>
        </w:rPr>
        <w:t>.</w:t>
      </w:r>
      <w:r>
        <w:rPr>
          <w:rFonts w:ascii="Lato Light" w:hAnsi="Lato Light"/>
        </w:rPr>
        <w:t xml:space="preserve"> </w:t>
      </w:r>
      <w:r>
        <w:rPr>
          <w:rFonts w:ascii="Lato Light" w:hAnsi="Lato Light"/>
        </w:rPr>
        <w:t>This study is reproducible, and while the data are curated in GitHub and Open Science Framework repositories (links in Data Management section), only the link to the supplementary materials (</w:t>
      </w:r>
      <w:hyperlink r:id="rId4" w:history="1">
        <w:r w:rsidRPr="00CE716B">
          <w:rPr>
            <w:rStyle w:val="Hyperlink"/>
            <w:rFonts w:ascii="Lato Light" w:hAnsi="Lato Light"/>
          </w:rPr>
          <w:t>https://seldenlab.github.io/elliptical.bifaces.1/</w:t>
        </w:r>
      </w:hyperlink>
      <w:r>
        <w:rPr>
          <w:rFonts w:ascii="Lato Light" w:hAnsi="Lato Light"/>
        </w:rPr>
        <w:t>) is currently active.</w:t>
      </w:r>
    </w:p>
    <w:p w14:paraId="2E580054" w14:textId="77777777" w:rsidR="00296D1D" w:rsidRDefault="00296D1D" w:rsidP="00296D1D">
      <w:pPr>
        <w:rPr>
          <w:rFonts w:ascii="Lato Light" w:hAnsi="Lato Light"/>
        </w:rPr>
      </w:pPr>
    </w:p>
    <w:p w14:paraId="75848C2F" w14:textId="2A6E5711" w:rsidR="00296D1D" w:rsidRDefault="00296D1D" w:rsidP="00296D1D">
      <w:pPr>
        <w:rPr>
          <w:rFonts w:ascii="Lato Light" w:hAnsi="Lato Light"/>
        </w:rPr>
      </w:pPr>
      <w:r>
        <w:rPr>
          <w:rFonts w:ascii="Lato Light" w:hAnsi="Lato Light"/>
        </w:rPr>
        <w:t xml:space="preserve">This </w:t>
      </w:r>
      <w:r>
        <w:rPr>
          <w:rFonts w:ascii="Lato Light" w:hAnsi="Lato Light"/>
        </w:rPr>
        <w:t>brief report</w:t>
      </w:r>
      <w:r>
        <w:rPr>
          <w:rFonts w:ascii="Lato Light" w:hAnsi="Lato Light"/>
        </w:rPr>
        <w:t xml:space="preserve"> uses an objective </w:t>
      </w:r>
      <w:r>
        <w:rPr>
          <w:rFonts w:ascii="Lato Light" w:hAnsi="Lato Light"/>
        </w:rPr>
        <w:t xml:space="preserve">(quantitative) </w:t>
      </w:r>
      <w:r>
        <w:rPr>
          <w:rFonts w:ascii="Lato Light" w:hAnsi="Lato Light"/>
        </w:rPr>
        <w:t xml:space="preserve">analysis of color to assign elliptical bifaces to raw material color groups, and asks whether elliptical biface morphology differs </w:t>
      </w:r>
      <w:r>
        <w:rPr>
          <w:rFonts w:ascii="Lato Light" w:hAnsi="Lato Light"/>
        </w:rPr>
        <w:t>by</w:t>
      </w:r>
      <w:r>
        <w:rPr>
          <w:rFonts w:ascii="Lato Light" w:hAnsi="Lato Light"/>
        </w:rPr>
        <w:t xml:space="preserve"> raw material color. The study reports a significant difference in shape—but not size—for elliptical bifaces from 41AN13. Even if raw material color groups are not found to differ in terms of geochemistry (although, we are working on a paper for the </w:t>
      </w:r>
      <w:r>
        <w:rPr>
          <w:rFonts w:ascii="Lato Light" w:hAnsi="Lato Light"/>
          <w:i/>
          <w:iCs/>
        </w:rPr>
        <w:t xml:space="preserve">Journal of Archaeological Science </w:t>
      </w:r>
      <w:r>
        <w:rPr>
          <w:rFonts w:ascii="Lato Light" w:hAnsi="Lato Light"/>
        </w:rPr>
        <w:t xml:space="preserve">currently where </w:t>
      </w:r>
      <w:proofErr w:type="spellStart"/>
      <w:r>
        <w:rPr>
          <w:rFonts w:ascii="Lato Light" w:hAnsi="Lato Light"/>
        </w:rPr>
        <w:t>pXRF</w:t>
      </w:r>
      <w:proofErr w:type="spellEnd"/>
      <w:r>
        <w:rPr>
          <w:rFonts w:ascii="Lato Light" w:hAnsi="Lato Light"/>
        </w:rPr>
        <w:t xml:space="preserve"> data demonstrates that the color groups identified for Gahagan bifaces are geochemically distinct), results </w:t>
      </w:r>
      <w:r>
        <w:rPr>
          <w:rFonts w:ascii="Lato Light" w:hAnsi="Lato Light"/>
        </w:rPr>
        <w:t xml:space="preserve">of this effort </w:t>
      </w:r>
      <w:r>
        <w:rPr>
          <w:rFonts w:ascii="Lato Light" w:hAnsi="Lato Light"/>
        </w:rPr>
        <w:t>clearly demonstrate that two discrete elliptical biface shapes articulate with two distinct raw material color groups, indicating a previously unreported Caddo preference related to local lithic technology.</w:t>
      </w:r>
    </w:p>
    <w:p w14:paraId="7902DB19" w14:textId="77777777" w:rsidR="00296D1D" w:rsidRDefault="00296D1D" w:rsidP="00296D1D">
      <w:pPr>
        <w:rPr>
          <w:rFonts w:ascii="Lato Light" w:hAnsi="Lato Light"/>
        </w:rPr>
      </w:pPr>
    </w:p>
    <w:p w14:paraId="7D9C4597" w14:textId="77777777" w:rsidR="00296D1D" w:rsidRDefault="00296D1D" w:rsidP="00296D1D">
      <w:pPr>
        <w:rPr>
          <w:rFonts w:ascii="Lato Light" w:hAnsi="Lato Light"/>
        </w:rPr>
      </w:pPr>
      <w:r>
        <w:rPr>
          <w:rFonts w:ascii="Lato Light" w:hAnsi="Lato Light"/>
        </w:rPr>
        <w:t>Thank you in advance for your time and consideration.</w:t>
      </w:r>
    </w:p>
    <w:p w14:paraId="6F26A744" w14:textId="77777777" w:rsidR="00296D1D" w:rsidRDefault="00296D1D" w:rsidP="00296D1D">
      <w:pPr>
        <w:rPr>
          <w:rFonts w:ascii="Lato Light" w:hAnsi="Lato Light"/>
        </w:rPr>
      </w:pPr>
    </w:p>
    <w:p w14:paraId="38EBCDD2" w14:textId="77777777" w:rsidR="00296D1D" w:rsidRDefault="00296D1D" w:rsidP="00296D1D">
      <w:pPr>
        <w:rPr>
          <w:rFonts w:ascii="Lato Light" w:hAnsi="Lato Light"/>
        </w:rPr>
      </w:pPr>
      <w:r>
        <w:rPr>
          <w:rFonts w:ascii="Lato Light" w:hAnsi="Lato Light"/>
        </w:rPr>
        <w:t>Respectfully,</w:t>
      </w:r>
    </w:p>
    <w:p w14:paraId="4943BD57" w14:textId="12C9E370" w:rsidR="00296D1D" w:rsidRDefault="002705E9" w:rsidP="00296D1D">
      <w:pPr>
        <w:rPr>
          <w:rFonts w:ascii="Lato Light" w:hAnsi="Lato Light"/>
        </w:rPr>
      </w:pPr>
      <w:r>
        <w:rPr>
          <w:rFonts w:ascii="Lato Light" w:hAnsi="Lato Light"/>
        </w:rPr>
        <w:t>Robert Z.</w:t>
      </w:r>
      <w:r w:rsidR="00296D1D">
        <w:rPr>
          <w:rFonts w:ascii="Lato Light" w:hAnsi="Lato Light"/>
        </w:rPr>
        <w:t xml:space="preserve"> SELDEN</w:t>
      </w:r>
      <w:r>
        <w:rPr>
          <w:rFonts w:ascii="Lato Light" w:hAnsi="Lato Light"/>
        </w:rPr>
        <w:t>, Jr.</w:t>
      </w:r>
    </w:p>
    <w:p w14:paraId="3738C7B4" w14:textId="77777777" w:rsidR="00782FCD" w:rsidRDefault="00782FCD"/>
    <w:sectPr w:rsidR="0078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1D"/>
    <w:rsid w:val="002705E9"/>
    <w:rsid w:val="00296D1D"/>
    <w:rsid w:val="0078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3B14"/>
  <w15:chartTrackingRefBased/>
  <w15:docId w15:val="{F6756B40-219F-4391-BB4F-0E306257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1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ldenlab.github.io/elliptical.bifaces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Selden</dc:creator>
  <cp:keywords/>
  <dc:description/>
  <cp:lastModifiedBy>Robert Selden</cp:lastModifiedBy>
  <cp:revision>1</cp:revision>
  <dcterms:created xsi:type="dcterms:W3CDTF">2023-01-17T18:54:00Z</dcterms:created>
  <dcterms:modified xsi:type="dcterms:W3CDTF">2023-01-17T19:04:00Z</dcterms:modified>
</cp:coreProperties>
</file>