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4"/>
        <w:tblLayout w:type="fixed"/>
        <w:tblLook w:firstRow="1" w:lastRow="1" w:firstColumn="0" w:lastColumn="0" w:noHBand="0" w:noVBand="0" w:val="0020"/>
      </w:tblPr>
      <w:tblGrid>
        <w:gridCol w:w="880"/>
        <w:gridCol w:w="1040"/>
        <w:gridCol w:w="1040"/>
        <w:gridCol w:w="1040"/>
        <w:gridCol w:w="1240"/>
        <w:gridCol w:w="1240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 temperature (NOAA)1</w:t>
            </w:r>
          </w:p>
        </w:tc>
        <w:tc>
          <w:tcPr/>
          <w:p>
            <w:pPr>
              <w:pStyle w:val="Compact"/>
            </w:pPr>
            <w:r>
              <w:t xml:space="preserve">Air temperature (NOAA)2</w:t>
            </w:r>
          </w:p>
        </w:tc>
        <w:tc>
          <w:tcPr/>
          <w:p>
            <w:pPr>
              <w:pStyle w:val="Compact"/>
            </w:pPr>
            <w:r>
              <w:t xml:space="preserve">Air temperature (NOAA)3</w:t>
            </w:r>
          </w:p>
        </w:tc>
        <w:tc>
          <w:tcPr/>
          <w:p>
            <w:pPr>
              <w:pStyle w:val="Compact"/>
            </w:pPr>
            <w:r>
              <w:t xml:space="preserve">Wet bulb temperature (ERA5)1</w:t>
            </w:r>
          </w:p>
        </w:tc>
        <w:tc>
          <w:tcPr/>
          <w:p>
            <w:pPr>
              <w:pStyle w:val="Compact"/>
            </w:pPr>
            <w:r>
              <w:t xml:space="preserve">Wet bulb temperature (ERA5)2</w:t>
            </w:r>
          </w:p>
        </w:tc>
        <w:tc>
          <w:tcPr/>
          <w:p>
            <w:pPr>
              <w:pStyle w:val="Compact"/>
            </w:pPr>
            <w:r>
              <w:t xml:space="preserve">Wet bulb temperature (ERA5)3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temperature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-0.002+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temperature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precipitation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-0.932***</w:t>
            </w:r>
          </w:p>
        </w:tc>
        <w:tc>
          <w:tcPr/>
          <w:p>
            <w:pPr>
              <w:pStyle w:val="Compact"/>
            </w:pPr>
            <w:r>
              <w:t xml:space="preserve">-1.227***</w:t>
            </w:r>
          </w:p>
        </w:tc>
        <w:tc>
          <w:tcPr/>
          <w:p>
            <w:pPr>
              <w:pStyle w:val="Compact"/>
            </w:pPr>
            <w:r>
              <w:t xml:space="preserve">-1.209***</w:t>
            </w:r>
          </w:p>
        </w:tc>
        <w:tc>
          <w:tcPr/>
          <w:p>
            <w:pPr>
              <w:pStyle w:val="Compact"/>
            </w:pPr>
            <w:r>
              <w:t xml:space="preserve">-0.822***</w:t>
            </w:r>
          </w:p>
        </w:tc>
        <w:tc>
          <w:tcPr/>
          <w:p>
            <w:pPr>
              <w:pStyle w:val="Compact"/>
            </w:pPr>
            <w:r>
              <w:t xml:space="preserve">-0.926***</w:t>
            </w:r>
          </w:p>
        </w:tc>
        <w:tc>
          <w:tcPr/>
          <w:p>
            <w:pPr>
              <w:pStyle w:val="Compact"/>
            </w:pPr>
            <w:r>
              <w:t xml:space="preserve">-0.981***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  <w:tc>
          <w:tcPr/>
          <w:p>
            <w:pPr>
              <w:pStyle w:val="Compact"/>
            </w:pPr>
            <w:r>
              <w:t xml:space="preserve">(0.172)</w:t>
            </w:r>
          </w:p>
        </w:tc>
        <w:tc>
          <w:tcPr/>
          <w:p>
            <w:pPr>
              <w:pStyle w:val="Compact"/>
            </w:pPr>
            <w:r>
              <w:t xml:space="preserve">(0.205)</w:t>
            </w: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  <w:tc>
          <w:tcPr/>
          <w:p>
            <w:pPr>
              <w:pStyle w:val="Compact"/>
            </w:pPr>
            <w:r>
              <w:t xml:space="preserve">(0.204)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</w:t>
            </w:r>
          </w:p>
        </w:tc>
        <w:tc>
          <w:tcPr/>
          <w:p>
            <w:pPr>
              <w:pStyle w:val="Compact"/>
            </w:pPr>
            <w:r>
              <w:t xml:space="preserve">-0.179*</w:t>
            </w:r>
          </w:p>
        </w:tc>
        <w:tc>
          <w:tcPr/>
          <w:p>
            <w:pPr>
              <w:pStyle w:val="Compact"/>
            </w:pPr>
            <w:r>
              <w:t xml:space="preserve">-0.143+</w:t>
            </w:r>
          </w:p>
        </w:tc>
        <w:tc>
          <w:tcPr/>
          <w:p>
            <w:pPr>
              <w:pStyle w:val="Compact"/>
            </w:pPr>
            <w:r>
              <w:t xml:space="preserve">-0.096</w:t>
            </w:r>
          </w:p>
        </w:tc>
        <w:tc>
          <w:tcPr/>
          <w:p>
            <w:pPr>
              <w:pStyle w:val="Compact"/>
            </w:pPr>
            <w:r>
              <w:t xml:space="preserve">-0.107</w:t>
            </w:r>
          </w:p>
        </w:tc>
        <w:tc>
          <w:tcPr/>
          <w:p>
            <w:pPr>
              <w:pStyle w:val="Compact"/>
            </w:pPr>
            <w:r>
              <w:t xml:space="preserve">-0.101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(0.098)</w:t>
            </w: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  <w:r>
              <w:t xml:space="preserve">(0.087)</w:t>
            </w:r>
          </w:p>
        </w:tc>
        <w:tc>
          <w:tcPr/>
          <w:p>
            <w:pPr>
              <w:pStyle w:val="Compact"/>
            </w:pPr>
            <w:r>
              <w:t xml:space="preserve">(0.105)</w:t>
            </w: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(0.105)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Summer</w:t>
            </w:r>
          </w:p>
        </w:tc>
        <w:tc>
          <w:tcPr/>
          <w:p>
            <w:pPr>
              <w:pStyle w:val="Compact"/>
            </w:pPr>
            <w:r>
              <w:t xml:space="preserve">0.008**</w:t>
            </w:r>
          </w:p>
        </w:tc>
        <w:tc>
          <w:tcPr/>
          <w:p>
            <w:pPr>
              <w:pStyle w:val="Compact"/>
            </w:pPr>
            <w:r>
              <w:t xml:space="preserve">0.012***</w:t>
            </w:r>
          </w:p>
        </w:tc>
        <w:tc>
          <w:tcPr/>
          <w:p>
            <w:pPr>
              <w:pStyle w:val="Compact"/>
            </w:pPr>
            <w:r>
              <w:t xml:space="preserve">0.014***</w:t>
            </w:r>
          </w:p>
        </w:tc>
        <w:tc>
          <w:tcPr/>
          <w:p>
            <w:pPr>
              <w:pStyle w:val="Compact"/>
            </w:pPr>
            <w:r>
              <w:t xml:space="preserve">0.008**</w:t>
            </w:r>
          </w:p>
        </w:tc>
        <w:tc>
          <w:tcPr/>
          <w:p>
            <w:pPr>
              <w:pStyle w:val="Compact"/>
            </w:pPr>
            <w:r>
              <w:t xml:space="preserve">0.008***</w:t>
            </w:r>
          </w:p>
        </w:tc>
        <w:tc>
          <w:tcPr/>
          <w:p>
            <w:pPr>
              <w:pStyle w:val="Compact"/>
            </w:pPr>
            <w:r>
              <w:t xml:space="preserve">0.010***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Spring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Fall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Summer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Spring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0.003+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Fall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-0.004+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2026-02-20T17:05:19Z</dcterms:created>
  <dcterms:modified xsi:type="dcterms:W3CDTF">2026-02-20T17:05:19Z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