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Default="00141889" w:rsidP="00141889">
      <w:pPr>
        <w:pStyle w:val="Title"/>
      </w:pPr>
      <w:r>
        <w:t xml:space="preserve">Default Interface File for </w:t>
      </w:r>
      <w:r w:rsidR="00415AC1">
        <w:t>Ad-Hoc</w:t>
      </w:r>
    </w:p>
    <w:p w:rsidR="00415AC1" w:rsidRDefault="00415AC1" w:rsidP="00415AC1">
      <w:pPr>
        <w:pStyle w:val="ListParagraph"/>
        <w:numPr>
          <w:ilvl w:val="0"/>
          <w:numId w:val="1"/>
        </w:numPr>
      </w:pPr>
      <w:proofErr w:type="spellStart"/>
      <w:r w:rsidRPr="00117335">
        <w:t>sudo</w:t>
      </w:r>
      <w:proofErr w:type="spellEnd"/>
      <w:r w:rsidRPr="00117335">
        <w:t xml:space="preserve"> </w:t>
      </w:r>
      <w:proofErr w:type="spellStart"/>
      <w:r w:rsidRPr="00117335">
        <w:t>nano</w:t>
      </w:r>
      <w:proofErr w:type="spellEnd"/>
      <w:r w:rsidRPr="00117335">
        <w:t xml:space="preserve"> /</w:t>
      </w:r>
      <w:proofErr w:type="spellStart"/>
      <w:r w:rsidRPr="00117335">
        <w:t>etc</w:t>
      </w:r>
      <w:proofErr w:type="spellEnd"/>
      <w:r w:rsidRPr="00117335">
        <w:t>/network/interfaces-</w:t>
      </w:r>
      <w:proofErr w:type="spellStart"/>
      <w:r w:rsidRPr="00117335">
        <w:t>adhoc</w:t>
      </w:r>
      <w:proofErr w:type="spellEnd"/>
    </w:p>
    <w:p w:rsidR="00415AC1" w:rsidRDefault="00415AC1" w:rsidP="00415AC1">
      <w:proofErr w:type="gramStart"/>
      <w:r>
        <w:t>auto</w:t>
      </w:r>
      <w:proofErr w:type="gramEnd"/>
      <w:r>
        <w:t xml:space="preserve"> lo</w:t>
      </w:r>
    </w:p>
    <w:p w:rsidR="00415AC1" w:rsidRDefault="00415AC1" w:rsidP="00415AC1">
      <w:proofErr w:type="spellStart"/>
      <w:proofErr w:type="gramStart"/>
      <w:r>
        <w:t>iface</w:t>
      </w:r>
      <w:proofErr w:type="spellEnd"/>
      <w:proofErr w:type="gram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  <w:r>
        <w:br/>
      </w: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dhcp</w:t>
      </w:r>
      <w:proofErr w:type="spellEnd"/>
      <w:r>
        <w:br/>
      </w:r>
      <w:proofErr w:type="spellStart"/>
      <w:r>
        <w:t>iface</w:t>
      </w:r>
      <w:proofErr w:type="spellEnd"/>
      <w:r>
        <w:t xml:space="preserve"> usb0 </w:t>
      </w:r>
      <w:proofErr w:type="spellStart"/>
      <w:r>
        <w:t>inet</w:t>
      </w:r>
      <w:proofErr w:type="spellEnd"/>
      <w:r>
        <w:t xml:space="preserve"> static</w:t>
      </w:r>
    </w:p>
    <w:p w:rsidR="00415AC1" w:rsidRDefault="00415AC1" w:rsidP="00415AC1">
      <w:proofErr w:type="gramStart"/>
      <w:r>
        <w:t>address</w:t>
      </w:r>
      <w:proofErr w:type="gramEnd"/>
      <w:r>
        <w:t xml:space="preserve"> 192.168.x.y</w:t>
      </w:r>
      <w:r>
        <w:br/>
      </w:r>
      <w:proofErr w:type="spellStart"/>
      <w:r>
        <w:t>netmask</w:t>
      </w:r>
      <w:proofErr w:type="spellEnd"/>
      <w:r>
        <w:t xml:space="preserve"> 255.255.255.0</w:t>
      </w:r>
    </w:p>
    <w:p w:rsidR="00415AC1" w:rsidRDefault="00415AC1" w:rsidP="00415AC1">
      <w:proofErr w:type="gramStart"/>
      <w:r>
        <w:t>allow-</w:t>
      </w:r>
      <w:proofErr w:type="spellStart"/>
      <w:r>
        <w:t>hotplug</w:t>
      </w:r>
      <w:proofErr w:type="spellEnd"/>
      <w:proofErr w:type="gramEnd"/>
      <w:r>
        <w:t xml:space="preserve"> wlan0</w:t>
      </w:r>
      <w:r>
        <w:br/>
      </w:r>
      <w:proofErr w:type="spellStart"/>
      <w:r>
        <w:t>iface</w:t>
      </w:r>
      <w:proofErr w:type="spellEnd"/>
      <w:r>
        <w:t xml:space="preserve"> wlan0 </w:t>
      </w:r>
      <w:proofErr w:type="spellStart"/>
      <w:r>
        <w:t>inet</w:t>
      </w:r>
      <w:proofErr w:type="spellEnd"/>
      <w:r>
        <w:t xml:space="preserve"> static</w:t>
      </w:r>
    </w:p>
    <w:p w:rsidR="00415AC1" w:rsidRDefault="00415AC1" w:rsidP="00415AC1">
      <w:proofErr w:type="gramStart"/>
      <w:r>
        <w:t>wireless-channel</w:t>
      </w:r>
      <w:proofErr w:type="gramEnd"/>
      <w:r>
        <w:t xml:space="preserve"> 1</w:t>
      </w:r>
      <w:r>
        <w:br/>
        <w:t>wireless-</w:t>
      </w:r>
      <w:proofErr w:type="spellStart"/>
      <w:r>
        <w:t>essid</w:t>
      </w:r>
      <w:proofErr w:type="spellEnd"/>
      <w:r>
        <w:t xml:space="preserve"> </w:t>
      </w:r>
      <w:proofErr w:type="spellStart"/>
      <w:r>
        <w:t>RPiAdHocNetwork</w:t>
      </w:r>
      <w:proofErr w:type="spellEnd"/>
      <w:r>
        <w:br/>
        <w:t>wireless-mode ad-hoc</w:t>
      </w:r>
    </w:p>
    <w:p w:rsidR="00141889" w:rsidRPr="00141889" w:rsidRDefault="00141889" w:rsidP="0014188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x and y must be set accordingly</w:t>
      </w:r>
    </w:p>
    <w:sectPr w:rsidR="00141889" w:rsidRPr="0014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0893"/>
    <w:multiLevelType w:val="hybridMultilevel"/>
    <w:tmpl w:val="BF8A83F6"/>
    <w:lvl w:ilvl="0" w:tplc="DEB0C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25E8D"/>
    <w:multiLevelType w:val="hybridMultilevel"/>
    <w:tmpl w:val="B94C2DAA"/>
    <w:lvl w:ilvl="0" w:tplc="C966FB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C28F9"/>
    <w:multiLevelType w:val="hybridMultilevel"/>
    <w:tmpl w:val="0EB0B4BC"/>
    <w:lvl w:ilvl="0" w:tplc="1B3E8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89"/>
    <w:rsid w:val="00141889"/>
    <w:rsid w:val="0028652A"/>
    <w:rsid w:val="00415AC1"/>
    <w:rsid w:val="0055089B"/>
    <w:rsid w:val="00B6625A"/>
    <w:rsid w:val="00D34223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1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1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4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SELEX Galileo Ltd.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Craig, Michael  (Selex ES, UK)</dc:creator>
  <cp:lastModifiedBy>Craig, Michael  (Selex ES, UK)</cp:lastModifiedBy>
  <cp:revision>2</cp:revision>
  <dcterms:created xsi:type="dcterms:W3CDTF">2016-03-01T13:44:00Z</dcterms:created>
  <dcterms:modified xsi:type="dcterms:W3CDTF">2016-03-01T13:44:00Z</dcterms:modified>
</cp:coreProperties>
</file>