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533" w:rsidRDefault="00CF0533" w:rsidP="00CF0533">
      <w:pPr>
        <w:spacing w:after="200" w:line="276" w:lineRule="auto"/>
        <w:rPr>
          <w:rFonts w:ascii="Arial" w:eastAsia="Times New Roman" w:hAnsi="Arial" w:cs="Arial"/>
          <w:kern w:val="24"/>
          <w:szCs w:val="20"/>
        </w:rPr>
      </w:pPr>
      <w:r>
        <w:rPr>
          <w:rFonts w:ascii="Arial" w:eastAsia="Times New Roman" w:hAnsi="Arial" w:cs="Arial"/>
          <w:kern w:val="24"/>
          <w:szCs w:val="20"/>
        </w:rPr>
        <w:t>3.7</w:t>
      </w:r>
      <w:r>
        <w:rPr>
          <w:rFonts w:ascii="Arial" w:eastAsia="Times New Roman" w:hAnsi="Arial" w:cs="Arial"/>
          <w:kern w:val="24"/>
          <w:szCs w:val="20"/>
        </w:rPr>
        <w:tab/>
      </w:r>
      <w:r w:rsidRPr="00EB0D0F">
        <w:rPr>
          <w:rFonts w:ascii="Arial" w:eastAsia="Times New Roman" w:hAnsi="Arial" w:cs="Arial"/>
          <w:kern w:val="24"/>
          <w:szCs w:val="20"/>
          <w:highlight w:val="green"/>
        </w:rPr>
        <w:t xml:space="preserve">Testing Straights and Turns </w:t>
      </w:r>
      <w:proofErr w:type="gramStart"/>
      <w:r w:rsidRPr="00EB0D0F">
        <w:rPr>
          <w:rFonts w:ascii="Arial" w:eastAsia="Times New Roman" w:hAnsi="Arial" w:cs="Arial"/>
          <w:kern w:val="24"/>
          <w:szCs w:val="20"/>
          <w:highlight w:val="green"/>
        </w:rPr>
        <w:t>Over</w:t>
      </w:r>
      <w:proofErr w:type="gramEnd"/>
      <w:r w:rsidRPr="00EB0D0F">
        <w:rPr>
          <w:rFonts w:ascii="Arial" w:eastAsia="Times New Roman" w:hAnsi="Arial" w:cs="Arial"/>
          <w:kern w:val="24"/>
          <w:szCs w:val="20"/>
          <w:highlight w:val="green"/>
        </w:rPr>
        <w:t xml:space="preserve"> a Simple Square Route</w:t>
      </w:r>
      <w:r>
        <w:rPr>
          <w:rFonts w:ascii="Arial" w:eastAsia="Times New Roman" w:hAnsi="Arial" w:cs="Arial"/>
          <w:kern w:val="24"/>
          <w:szCs w:val="20"/>
        </w:rPr>
        <w:t xml:space="preserve">    </w:t>
      </w:r>
      <w:r>
        <w:rPr>
          <w:rFonts w:ascii="Arial" w:eastAsia="Times New Roman" w:hAnsi="Arial" w:cs="Arial"/>
          <w:color w:val="0070C0"/>
          <w:kern w:val="24"/>
          <w:szCs w:val="20"/>
        </w:rPr>
        <w:t>Desktop/</w:t>
      </w:r>
      <w:proofErr w:type="spellStart"/>
      <w:r>
        <w:rPr>
          <w:rFonts w:ascii="Arial" w:eastAsia="Times New Roman" w:hAnsi="Arial" w:cs="Arial"/>
          <w:color w:val="0070C0"/>
          <w:kern w:val="24"/>
          <w:szCs w:val="20"/>
        </w:rPr>
        <w:t>TestPrograms</w:t>
      </w:r>
      <w:proofErr w:type="spellEnd"/>
      <w:r>
        <w:rPr>
          <w:rFonts w:ascii="Arial" w:eastAsia="Times New Roman" w:hAnsi="Arial" w:cs="Arial"/>
          <w:color w:val="0070C0"/>
          <w:kern w:val="24"/>
          <w:szCs w:val="20"/>
        </w:rPr>
        <w:t>/</w:t>
      </w:r>
      <w:r w:rsidRPr="00742CC8">
        <w:rPr>
          <w:rFonts w:ascii="Arial" w:eastAsia="Times New Roman" w:hAnsi="Arial" w:cs="Arial"/>
          <w:b/>
          <w:kern w:val="24"/>
          <w:szCs w:val="20"/>
        </w:rPr>
        <w:t xml:space="preserve"> </w:t>
      </w:r>
      <w:r>
        <w:rPr>
          <w:rFonts w:ascii="Arial" w:eastAsia="Times New Roman" w:hAnsi="Arial" w:cs="Arial"/>
          <w:b/>
          <w:kern w:val="24"/>
          <w:szCs w:val="20"/>
        </w:rPr>
        <w:t>routeTest</w:t>
      </w:r>
      <w:r w:rsidRPr="00347E63">
        <w:rPr>
          <w:rFonts w:ascii="Arial" w:eastAsia="Times New Roman" w:hAnsi="Arial" w:cs="Arial"/>
          <w:b/>
          <w:kern w:val="24"/>
          <w:szCs w:val="20"/>
        </w:rPr>
        <w:t>.py</w:t>
      </w:r>
    </w:p>
    <w:p w:rsidR="00CF0533" w:rsidRDefault="00CF0533" w:rsidP="00CF0533">
      <w:pPr>
        <w:rPr>
          <w:rFonts w:ascii="Arial" w:eastAsia="Times New Roman" w:hAnsi="Arial" w:cs="Arial"/>
          <w:kern w:val="24"/>
          <w:szCs w:val="20"/>
        </w:rPr>
      </w:pPr>
      <w:r>
        <w:rPr>
          <w:rFonts w:ascii="Arial" w:eastAsia="Times New Roman" w:hAnsi="Arial" w:cs="Arial"/>
          <w:kern w:val="24"/>
          <w:szCs w:val="20"/>
        </w:rPr>
        <w:t>This</w:t>
      </w:r>
      <w:r w:rsidRPr="009D4941">
        <w:rPr>
          <w:rFonts w:ascii="Arial" w:eastAsia="Times New Roman" w:hAnsi="Arial" w:cs="Arial"/>
          <w:kern w:val="24"/>
          <w:szCs w:val="20"/>
        </w:rPr>
        <w:t xml:space="preserve"> program combines </w:t>
      </w:r>
      <w:proofErr w:type="spellStart"/>
      <w:r w:rsidRPr="009D4941">
        <w:rPr>
          <w:rFonts w:ascii="Arial" w:eastAsia="Times New Roman" w:hAnsi="Arial" w:cs="Arial"/>
          <w:kern w:val="24"/>
          <w:szCs w:val="20"/>
        </w:rPr>
        <w:t>MotorTest</w:t>
      </w:r>
      <w:proofErr w:type="spellEnd"/>
      <w:r w:rsidRPr="009D4941">
        <w:rPr>
          <w:rFonts w:ascii="Arial" w:eastAsia="Times New Roman" w:hAnsi="Arial" w:cs="Arial"/>
          <w:kern w:val="24"/>
          <w:szCs w:val="20"/>
        </w:rPr>
        <w:t xml:space="preserve"> and </w:t>
      </w:r>
      <w:proofErr w:type="spellStart"/>
      <w:r w:rsidRPr="009D4941">
        <w:rPr>
          <w:rFonts w:ascii="Arial" w:eastAsia="Times New Roman" w:hAnsi="Arial" w:cs="Arial"/>
          <w:kern w:val="24"/>
          <w:szCs w:val="20"/>
        </w:rPr>
        <w:t>OdometerTest</w:t>
      </w:r>
      <w:proofErr w:type="spellEnd"/>
      <w:r w:rsidRPr="009D4941">
        <w:rPr>
          <w:rFonts w:ascii="Arial" w:eastAsia="Times New Roman" w:hAnsi="Arial" w:cs="Arial"/>
          <w:kern w:val="24"/>
          <w:szCs w:val="20"/>
        </w:rPr>
        <w:t xml:space="preserve"> to confirm</w:t>
      </w:r>
      <w:r>
        <w:rPr>
          <w:rFonts w:ascii="Arial" w:eastAsia="Times New Roman" w:hAnsi="Arial" w:cs="Arial"/>
          <w:kern w:val="24"/>
          <w:szCs w:val="20"/>
        </w:rPr>
        <w:t xml:space="preserve"> </w:t>
      </w:r>
      <w:r w:rsidRPr="009D4941">
        <w:rPr>
          <w:rFonts w:ascii="Arial" w:eastAsia="Times New Roman" w:hAnsi="Arial" w:cs="Arial"/>
          <w:kern w:val="24"/>
          <w:szCs w:val="20"/>
        </w:rPr>
        <w:t>the calibrations of the wheel/odometer combination in a simple</w:t>
      </w:r>
      <w:r>
        <w:rPr>
          <w:rFonts w:ascii="Arial" w:eastAsia="Times New Roman" w:hAnsi="Arial" w:cs="Arial"/>
          <w:kern w:val="24"/>
          <w:szCs w:val="20"/>
        </w:rPr>
        <w:t xml:space="preserve"> </w:t>
      </w:r>
      <w:r w:rsidRPr="009D4941">
        <w:rPr>
          <w:rFonts w:ascii="Arial" w:eastAsia="Times New Roman" w:hAnsi="Arial" w:cs="Arial"/>
          <w:kern w:val="24"/>
          <w:szCs w:val="20"/>
        </w:rPr>
        <w:t>square route back to the start position and heading.</w:t>
      </w:r>
    </w:p>
    <w:p w:rsidR="00CF0533" w:rsidRPr="00F5737E" w:rsidRDefault="00CF0533" w:rsidP="00CF0533">
      <w:pPr>
        <w:rPr>
          <w:rFonts w:ascii="Arial" w:eastAsia="Times New Roman" w:hAnsi="Arial" w:cs="Arial"/>
          <w:kern w:val="24"/>
          <w:sz w:val="16"/>
          <w:szCs w:val="20"/>
        </w:rPr>
      </w:pPr>
    </w:p>
    <w:p w:rsidR="00CF0533" w:rsidRPr="00E04BFA" w:rsidRDefault="00CF0533" w:rsidP="00CF0533">
      <w:pPr>
        <w:rPr>
          <w:rFonts w:ascii="Arial" w:eastAsia="Times New Roman" w:hAnsi="Arial" w:cs="Arial"/>
          <w:b/>
          <w:kern w:val="24"/>
          <w:szCs w:val="20"/>
        </w:rPr>
      </w:pPr>
      <w:r w:rsidRPr="00E04BFA">
        <w:rPr>
          <w:rFonts w:ascii="Arial" w:eastAsia="Times New Roman" w:hAnsi="Arial" w:cs="Arial"/>
          <w:b/>
          <w:kern w:val="24"/>
          <w:szCs w:val="20"/>
        </w:rPr>
        <w:t>Method of Navigation</w:t>
      </w:r>
    </w:p>
    <w:p w:rsidR="00CF0533" w:rsidRDefault="00CF0533" w:rsidP="00CF0533">
      <w:pPr>
        <w:rPr>
          <w:rFonts w:ascii="Arial" w:eastAsia="Times New Roman" w:hAnsi="Arial" w:cs="Arial"/>
          <w:kern w:val="24"/>
          <w:szCs w:val="20"/>
        </w:rPr>
      </w:pPr>
      <w:r>
        <w:rPr>
          <w:rFonts w:ascii="Arial" w:eastAsia="Times New Roman" w:hAnsi="Arial" w:cs="Arial"/>
          <w:kern w:val="24"/>
          <w:szCs w:val="20"/>
        </w:rPr>
        <w:t>Chariot navigation round an arena such as the assault course at the Rampaging Chariot Games is undertaken by navigating from waypoint to waypoint round the course. You designate these waypoints in x and y coordinates from the bottom left corner of the arena. The Autonomous Chariot travels from waypoint to waypoint in sequence by turns on the spot and straight lines. Curves/arcs can be added yourself at a later date to make the route faster and more efficient.</w:t>
      </w:r>
    </w:p>
    <w:p w:rsidR="00CF0533" w:rsidRPr="00F5737E" w:rsidRDefault="00CF0533" w:rsidP="00CF0533">
      <w:pPr>
        <w:rPr>
          <w:rFonts w:ascii="Arial" w:eastAsia="Times New Roman" w:hAnsi="Arial" w:cs="Arial"/>
          <w:kern w:val="24"/>
          <w:sz w:val="16"/>
          <w:szCs w:val="20"/>
        </w:rPr>
      </w:pPr>
    </w:p>
    <w:p w:rsidR="00CF0533" w:rsidRDefault="00CF0533" w:rsidP="00CF0533">
      <w:pPr>
        <w:rPr>
          <w:rFonts w:ascii="Arial" w:eastAsia="Times New Roman" w:hAnsi="Arial" w:cs="Arial"/>
          <w:kern w:val="24"/>
          <w:szCs w:val="20"/>
        </w:rPr>
      </w:pPr>
      <w:r>
        <w:rPr>
          <w:rFonts w:ascii="Arial" w:eastAsia="Times New Roman" w:hAnsi="Arial" w:cs="Arial"/>
          <w:kern w:val="24"/>
          <w:szCs w:val="20"/>
        </w:rPr>
        <w:t xml:space="preserve">The planed route between waypoints is called the ‘required track’ and the robot position in the arena is called the ‘chassis position and heading’. Due to differences in motor power, wheel diameter and wheel friction, errors will build up between the required position in the arena and the actual position and heading of the chassis. Some of these differences can be measured and large errors corrected by applying calibration parameters, but we are operating in a real world, with a budget much less than NASA, and even they can never reduce the real world errors to zero (which would make the vehicle perform like a simulation on a computer screen). </w:t>
      </w:r>
    </w:p>
    <w:p w:rsidR="00CF0533" w:rsidRPr="00F5737E" w:rsidRDefault="00CF0533" w:rsidP="00CF0533">
      <w:pPr>
        <w:rPr>
          <w:rFonts w:ascii="Arial" w:eastAsia="Times New Roman" w:hAnsi="Arial" w:cs="Arial"/>
          <w:kern w:val="24"/>
          <w:sz w:val="16"/>
          <w:szCs w:val="20"/>
        </w:rPr>
      </w:pPr>
    </w:p>
    <w:p w:rsidR="00CF0533" w:rsidRDefault="00CF0533" w:rsidP="00CF0533">
      <w:pPr>
        <w:rPr>
          <w:rFonts w:ascii="Arial" w:eastAsia="Times New Roman" w:hAnsi="Arial" w:cs="Arial"/>
          <w:kern w:val="24"/>
          <w:szCs w:val="20"/>
        </w:rPr>
      </w:pPr>
      <w:r>
        <w:rPr>
          <w:rFonts w:ascii="Arial" w:eastAsia="Times New Roman" w:hAnsi="Arial" w:cs="Arial"/>
          <w:kern w:val="24"/>
          <w:szCs w:val="20"/>
        </w:rPr>
        <w:t>It is these real world errors and uncertainties that make this project so interesting and provide us all with a real coding challenge. If it was simple it would be boring and you would not experience the satisfaction of beating this dumb Chariot with your human logic and innovation.</w:t>
      </w:r>
    </w:p>
    <w:p w:rsidR="00CF0533" w:rsidRPr="00F5737E" w:rsidRDefault="00CF0533" w:rsidP="00CF0533">
      <w:pPr>
        <w:rPr>
          <w:rFonts w:ascii="Arial" w:eastAsia="Times New Roman" w:hAnsi="Arial" w:cs="Arial"/>
          <w:kern w:val="24"/>
          <w:sz w:val="16"/>
          <w:szCs w:val="20"/>
        </w:rPr>
      </w:pPr>
    </w:p>
    <w:p w:rsidR="00CF0533" w:rsidRDefault="00CF0533" w:rsidP="00CF0533">
      <w:pPr>
        <w:rPr>
          <w:rFonts w:ascii="Comic Sans MS" w:eastAsia="Times New Roman" w:hAnsi="Comic Sans MS" w:cs="Arial"/>
          <w:b/>
          <w:kern w:val="24"/>
          <w:szCs w:val="20"/>
        </w:rPr>
      </w:pPr>
      <w:r w:rsidRPr="00A80FBE">
        <w:rPr>
          <w:rFonts w:ascii="Comic Sans MS" w:eastAsia="Times New Roman" w:hAnsi="Comic Sans MS" w:cs="Arial"/>
          <w:b/>
          <w:kern w:val="24"/>
          <w:szCs w:val="20"/>
        </w:rPr>
        <w:t xml:space="preserve">“Far better it is to dare mighty things, to win glorious triumphs, even though chequered by failure, than to take rank with those poor spirits who neither enjoy much nor suffer much, because they live in the grey twilight that knows not victory nor defeat." </w:t>
      </w:r>
    </w:p>
    <w:p w:rsidR="00CF0533" w:rsidRPr="00A80FBE" w:rsidRDefault="00CF0533" w:rsidP="00CF0533">
      <w:pPr>
        <w:jc w:val="right"/>
        <w:rPr>
          <w:rFonts w:ascii="Comic Sans MS" w:eastAsia="Times New Roman" w:hAnsi="Comic Sans MS" w:cs="Arial"/>
          <w:b/>
          <w:kern w:val="24"/>
          <w:szCs w:val="20"/>
        </w:rPr>
      </w:pPr>
      <w:r w:rsidRPr="00A80FBE">
        <w:rPr>
          <w:rFonts w:ascii="Comic Sans MS" w:eastAsia="Times New Roman" w:hAnsi="Comic Sans MS" w:cs="Arial"/>
          <w:b/>
          <w:kern w:val="24"/>
          <w:szCs w:val="20"/>
        </w:rPr>
        <w:t>Teddy Roosevelt</w:t>
      </w:r>
    </w:p>
    <w:p w:rsidR="00CF0533" w:rsidRPr="00E04BFA" w:rsidRDefault="00CF0533" w:rsidP="00CF0533">
      <w:pPr>
        <w:rPr>
          <w:rFonts w:ascii="Arial" w:eastAsia="Times New Roman" w:hAnsi="Arial" w:cs="Arial"/>
          <w:b/>
          <w:kern w:val="24"/>
        </w:rPr>
      </w:pPr>
      <w:r w:rsidRPr="00E04BFA">
        <w:rPr>
          <w:rFonts w:ascii="Arial" w:eastAsia="Times New Roman" w:hAnsi="Arial" w:cs="Arial"/>
          <w:b/>
          <w:kern w:val="24"/>
        </w:rPr>
        <w:t>Coordinate Scheme Used for the Autonomous Programme</w:t>
      </w:r>
    </w:p>
    <w:p w:rsidR="00CF0533" w:rsidRPr="00F5737E" w:rsidRDefault="00CF0533" w:rsidP="00CF0533">
      <w:pPr>
        <w:rPr>
          <w:rFonts w:ascii="Arial" w:eastAsia="Times New Roman" w:hAnsi="Arial" w:cs="Arial"/>
          <w:kern w:val="24"/>
          <w:sz w:val="8"/>
          <w:szCs w:val="20"/>
        </w:rPr>
      </w:pPr>
    </w:p>
    <w:p w:rsidR="00CF0533" w:rsidRDefault="00CF0533" w:rsidP="00CF0533">
      <w:pPr>
        <w:rPr>
          <w:rFonts w:ascii="Arial" w:eastAsia="Times New Roman" w:hAnsi="Arial" w:cs="Arial"/>
          <w:kern w:val="24"/>
          <w:szCs w:val="20"/>
        </w:rPr>
      </w:pPr>
      <w:r>
        <w:rPr>
          <w:rFonts w:ascii="Arial" w:eastAsia="Times New Roman" w:hAnsi="Arial" w:cs="Arial"/>
          <w:kern w:val="24"/>
          <w:szCs w:val="20"/>
        </w:rPr>
        <w:t>The test programmes are designed to simplify the programme and concentrate on the aim of testing and calibrating the chassis, motors, wheels and sensors to get the best possible performance. Where possible we have tried to isolate each major component so that it can be calibrated without being affected by other components. At the completion of the test programmes your calibration parameters will be inserted in the main programme and will therefore considerably affect the ultimate performance of your autonomous Rampaging Chariot.</w:t>
      </w:r>
    </w:p>
    <w:p w:rsidR="00CF0533" w:rsidRPr="00F5737E" w:rsidRDefault="00CF0533" w:rsidP="00CF0533">
      <w:pPr>
        <w:rPr>
          <w:rFonts w:ascii="Arial" w:eastAsia="Times New Roman" w:hAnsi="Arial" w:cs="Arial"/>
          <w:kern w:val="24"/>
          <w:sz w:val="16"/>
          <w:szCs w:val="20"/>
        </w:rPr>
      </w:pPr>
    </w:p>
    <w:p w:rsidR="00CF0533" w:rsidRDefault="00CF0533" w:rsidP="00CF0533">
      <w:pPr>
        <w:rPr>
          <w:rFonts w:ascii="Arial" w:eastAsia="Times New Roman" w:hAnsi="Arial" w:cs="Arial"/>
          <w:kern w:val="24"/>
          <w:szCs w:val="20"/>
        </w:rPr>
      </w:pPr>
      <w:r w:rsidRPr="002A1147">
        <w:rPr>
          <w:rFonts w:ascii="Arial" w:eastAsia="Times New Roman" w:hAnsi="Arial" w:cs="Arial"/>
          <w:noProof/>
          <w:kern w:val="24"/>
          <w:szCs w:val="20"/>
          <w:lang w:eastAsia="en-GB"/>
        </w:rPr>
        <mc:AlternateContent>
          <mc:Choice Requires="wpg">
            <w:drawing>
              <wp:anchor distT="0" distB="0" distL="114300" distR="114300" simplePos="0" relativeHeight="251659264" behindDoc="0" locked="0" layoutInCell="1" allowOverlap="1" wp14:anchorId="0572775D" wp14:editId="1359DD24">
                <wp:simplePos x="0" y="0"/>
                <wp:positionH relativeFrom="column">
                  <wp:posOffset>1400810</wp:posOffset>
                </wp:positionH>
                <wp:positionV relativeFrom="paragraph">
                  <wp:posOffset>628650</wp:posOffset>
                </wp:positionV>
                <wp:extent cx="2566035" cy="2451100"/>
                <wp:effectExtent l="0" t="0" r="24765" b="0"/>
                <wp:wrapNone/>
                <wp:docPr id="2" name="Group 27"/>
                <wp:cNvGraphicFramePr/>
                <a:graphic xmlns:a="http://schemas.openxmlformats.org/drawingml/2006/main">
                  <a:graphicData uri="http://schemas.microsoft.com/office/word/2010/wordprocessingGroup">
                    <wpg:wgp>
                      <wpg:cNvGrpSpPr/>
                      <wpg:grpSpPr>
                        <a:xfrm>
                          <a:off x="0" y="0"/>
                          <a:ext cx="2566035" cy="2451100"/>
                          <a:chOff x="0" y="0"/>
                          <a:chExt cx="4089400" cy="3905923"/>
                        </a:xfrm>
                      </wpg:grpSpPr>
                      <wps:wsp>
                        <wps:cNvPr id="9" name="TextBox 4"/>
                        <wps:cNvSpPr txBox="1"/>
                        <wps:spPr>
                          <a:xfrm>
                            <a:off x="380936" y="3536591"/>
                            <a:ext cx="3602875" cy="369332"/>
                          </a:xfrm>
                          <a:prstGeom prst="rect">
                            <a:avLst/>
                          </a:prstGeom>
                          <a:noFill/>
                        </wps:spPr>
                        <wps:txbx>
                          <w:txbxContent>
                            <w:p w:rsidR="00CF0533" w:rsidRPr="002A1147" w:rsidRDefault="00CF0533" w:rsidP="00CF0533">
                              <w:pPr>
                                <w:pStyle w:val="NormalWeb"/>
                                <w:spacing w:before="0" w:beforeAutospacing="0" w:after="0" w:afterAutospacing="0"/>
                                <w:jc w:val="center"/>
                                <w:rPr>
                                  <w:rFonts w:ascii="Arial" w:hAnsi="Arial" w:cs="Arial"/>
                                  <w:sz w:val="20"/>
                                  <w:szCs w:val="20"/>
                                </w:rPr>
                              </w:pPr>
                              <w:r w:rsidRPr="002A1147">
                                <w:rPr>
                                  <w:rFonts w:ascii="Arial" w:hAnsi="Arial" w:cs="Arial"/>
                                  <w:b/>
                                  <w:bCs/>
                                  <w:color w:val="000000" w:themeColor="text1"/>
                                  <w:kern w:val="24"/>
                                  <w:sz w:val="20"/>
                                  <w:szCs w:val="20"/>
                                </w:rPr>
                                <w:t>Coordinate System</w:t>
                              </w:r>
                            </w:p>
                          </w:txbxContent>
                        </wps:txbx>
                        <wps:bodyPr wrap="square" rtlCol="0">
                          <a:noAutofit/>
                        </wps:bodyPr>
                      </wps:wsp>
                      <wps:wsp>
                        <wps:cNvPr id="10" name="Straight Arrow Connector 10"/>
                        <wps:cNvCnPr/>
                        <wps:spPr>
                          <a:xfrm flipV="1">
                            <a:off x="368300" y="152400"/>
                            <a:ext cx="0" cy="3276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68300" y="3429000"/>
                            <a:ext cx="36576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TextBox 9"/>
                        <wps:cNvSpPr txBox="1"/>
                        <wps:spPr>
                          <a:xfrm>
                            <a:off x="0" y="0"/>
                            <a:ext cx="381000" cy="354330"/>
                          </a:xfrm>
                          <a:prstGeom prst="rect">
                            <a:avLst/>
                          </a:prstGeom>
                          <a:noFill/>
                        </wps:spPr>
                        <wps:txbx>
                          <w:txbxContent>
                            <w:p w:rsidR="00CF0533" w:rsidRPr="002A1147" w:rsidRDefault="00CF0533" w:rsidP="00CF0533">
                              <w:pPr>
                                <w:pStyle w:val="NormalWeb"/>
                                <w:spacing w:before="0" w:beforeAutospacing="0" w:after="0" w:afterAutospacing="0"/>
                                <w:rPr>
                                  <w:rFonts w:ascii="Arial" w:hAnsi="Arial" w:cs="Arial"/>
                                  <w:sz w:val="20"/>
                                  <w:szCs w:val="20"/>
                                </w:rPr>
                              </w:pPr>
                              <w:proofErr w:type="gramStart"/>
                              <w:r w:rsidRPr="002A1147">
                                <w:rPr>
                                  <w:rFonts w:ascii="Arial" w:hAnsi="Arial" w:cs="Arial"/>
                                  <w:b/>
                                  <w:bCs/>
                                  <w:color w:val="000000" w:themeColor="text1"/>
                                  <w:kern w:val="24"/>
                                  <w:sz w:val="20"/>
                                  <w:szCs w:val="20"/>
                                </w:rPr>
                                <w:t>y</w:t>
                              </w:r>
                              <w:proofErr w:type="gramEnd"/>
                            </w:p>
                          </w:txbxContent>
                        </wps:txbx>
                        <wps:bodyPr wrap="square" rtlCol="0">
                          <a:noAutofit/>
                        </wps:bodyPr>
                      </wps:wsp>
                      <wps:wsp>
                        <wps:cNvPr id="13" name="TextBox 10"/>
                        <wps:cNvSpPr txBox="1"/>
                        <wps:spPr>
                          <a:xfrm>
                            <a:off x="3708400" y="3352561"/>
                            <a:ext cx="381000" cy="354330"/>
                          </a:xfrm>
                          <a:prstGeom prst="rect">
                            <a:avLst/>
                          </a:prstGeom>
                          <a:noFill/>
                        </wps:spPr>
                        <wps:txbx>
                          <w:txbxContent>
                            <w:p w:rsidR="00CF0533" w:rsidRPr="002A1147" w:rsidRDefault="00CF0533" w:rsidP="00CF0533">
                              <w:pPr>
                                <w:pStyle w:val="NormalWeb"/>
                                <w:spacing w:before="0" w:beforeAutospacing="0" w:after="0" w:afterAutospacing="0"/>
                                <w:rPr>
                                  <w:rFonts w:ascii="Arial" w:hAnsi="Arial" w:cs="Arial"/>
                                  <w:sz w:val="20"/>
                                  <w:szCs w:val="20"/>
                                </w:rPr>
                              </w:pPr>
                              <w:proofErr w:type="gramStart"/>
                              <w:r w:rsidRPr="002A1147">
                                <w:rPr>
                                  <w:rFonts w:ascii="Arial" w:hAnsi="Arial" w:cs="Arial"/>
                                  <w:b/>
                                  <w:bCs/>
                                  <w:color w:val="000000" w:themeColor="text1"/>
                                  <w:kern w:val="24"/>
                                  <w:sz w:val="20"/>
                                  <w:szCs w:val="20"/>
                                </w:rPr>
                                <w:t>x</w:t>
                              </w:r>
                              <w:proofErr w:type="gramEnd"/>
                            </w:p>
                          </w:txbxContent>
                        </wps:txbx>
                        <wps:bodyPr wrap="square" rtlCol="0">
                          <a:noAutofit/>
                        </wps:bodyPr>
                      </wps:wsp>
                      <wps:wsp>
                        <wps:cNvPr id="20" name="Rectangle 20"/>
                        <wps:cNvSpPr/>
                        <wps:spPr>
                          <a:xfrm rot="1290685">
                            <a:off x="1701800" y="1080016"/>
                            <a:ext cx="990600" cy="14213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Connector 21"/>
                        <wps:cNvCnPr>
                          <a:stCxn id="20" idx="2"/>
                        </wps:cNvCnPr>
                        <wps:spPr>
                          <a:xfrm flipV="1">
                            <a:off x="1936502" y="405884"/>
                            <a:ext cx="819398" cy="2045997"/>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20" idx="1"/>
                          <a:endCxn id="20" idx="3"/>
                        </wps:cNvCnPr>
                        <wps:spPr>
                          <a:xfrm>
                            <a:off x="1736300" y="1609080"/>
                            <a:ext cx="921600" cy="36324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2197100" y="184666"/>
                            <a:ext cx="0" cy="3244334"/>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68300" y="1790700"/>
                            <a:ext cx="34290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2184400" y="406400"/>
                            <a:ext cx="571500" cy="1384300"/>
                          </a:xfrm>
                          <a:prstGeom prst="line">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 name="TextBox 23"/>
                        <wps:cNvSpPr txBox="1"/>
                        <wps:spPr>
                          <a:xfrm>
                            <a:off x="2117601" y="1103868"/>
                            <a:ext cx="457200" cy="369332"/>
                          </a:xfrm>
                          <a:prstGeom prst="rect">
                            <a:avLst/>
                          </a:prstGeom>
                          <a:noFill/>
                        </wps:spPr>
                        <wps:txbx>
                          <w:txbxContent>
                            <w:p w:rsidR="00CF0533" w:rsidRPr="002A1147" w:rsidRDefault="00CF0533" w:rsidP="00CF0533">
                              <w:pPr>
                                <w:pStyle w:val="NormalWeb"/>
                                <w:spacing w:before="0" w:beforeAutospacing="0" w:after="0" w:afterAutospacing="0"/>
                                <w:rPr>
                                  <w:rFonts w:ascii="Arial" w:hAnsi="Arial" w:cs="Arial"/>
                                  <w:sz w:val="20"/>
                                  <w:szCs w:val="20"/>
                                </w:rPr>
                              </w:pPr>
                              <w:r w:rsidRPr="002A1147">
                                <w:rPr>
                                  <w:rFonts w:ascii="Arial" w:hAnsi="Arial" w:cs="Arial"/>
                                  <w:b/>
                                  <w:bCs/>
                                  <w:color w:val="000000" w:themeColor="text1"/>
                                  <w:kern w:val="24"/>
                                  <w:sz w:val="20"/>
                                  <w:szCs w:val="20"/>
                                  <w:lang w:val="el-GR"/>
                                </w:rPr>
                                <w:t>θ</w:t>
                              </w:r>
                            </w:p>
                          </w:txbxContent>
                        </wps:txbx>
                        <wps:bodyPr wrap="square" rtlCol="0">
                          <a:noAutofit/>
                        </wps:bodyPr>
                      </wps:wsp>
                      <wps:wsp>
                        <wps:cNvPr id="44" name="Arc 44"/>
                        <wps:cNvSpPr/>
                        <wps:spPr>
                          <a:xfrm>
                            <a:off x="1892301" y="1142999"/>
                            <a:ext cx="647700" cy="647700"/>
                          </a:xfrm>
                          <a:prstGeom prst="arc">
                            <a:avLst>
                              <a:gd name="adj1" fmla="val 16200000"/>
                              <a:gd name="adj2" fmla="val 18900000"/>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Box 25"/>
                        <wps:cNvSpPr txBox="1"/>
                        <wps:spPr>
                          <a:xfrm>
                            <a:off x="2216151" y="1600086"/>
                            <a:ext cx="1155700" cy="633095"/>
                          </a:xfrm>
                          <a:prstGeom prst="rect">
                            <a:avLst/>
                          </a:prstGeom>
                          <a:noFill/>
                        </wps:spPr>
                        <wps:txbx>
                          <w:txbxContent>
                            <w:p w:rsidR="00CF0533" w:rsidRPr="002A1147" w:rsidRDefault="00CF0533" w:rsidP="00CF0533">
                              <w:pPr>
                                <w:pStyle w:val="NormalWeb"/>
                                <w:spacing w:before="0" w:beforeAutospacing="0" w:after="0" w:afterAutospacing="0"/>
                                <w:rPr>
                                  <w:rFonts w:ascii="Arial" w:hAnsi="Arial" w:cs="Arial"/>
                                  <w:sz w:val="20"/>
                                  <w:szCs w:val="20"/>
                                </w:rPr>
                              </w:pPr>
                              <w:r w:rsidRPr="002A1147">
                                <w:rPr>
                                  <w:rFonts w:ascii="Arial" w:hAnsi="Arial" w:cs="Arial"/>
                                  <w:b/>
                                  <w:bCs/>
                                  <w:color w:val="000000" w:themeColor="text1"/>
                                  <w:kern w:val="24"/>
                                  <w:sz w:val="20"/>
                                  <w:szCs w:val="20"/>
                                </w:rPr>
                                <w:t xml:space="preserve">Chassis </w:t>
                              </w:r>
                              <w:proofErr w:type="spellStart"/>
                              <w:r w:rsidRPr="002A1147">
                                <w:rPr>
                                  <w:rFonts w:ascii="Arial" w:hAnsi="Arial" w:cs="Arial"/>
                                  <w:b/>
                                  <w:bCs/>
                                  <w:color w:val="000000" w:themeColor="text1"/>
                                  <w:kern w:val="24"/>
                                  <w:sz w:val="20"/>
                                  <w:szCs w:val="20"/>
                                </w:rPr>
                                <w:t>x</w:t>
                              </w:r>
                              <w:proofErr w:type="gramStart"/>
                              <w:r w:rsidRPr="002A1147">
                                <w:rPr>
                                  <w:rFonts w:ascii="Arial" w:hAnsi="Arial" w:cs="Arial"/>
                                  <w:b/>
                                  <w:bCs/>
                                  <w:color w:val="000000" w:themeColor="text1"/>
                                  <w:kern w:val="24"/>
                                  <w:sz w:val="20"/>
                                  <w:szCs w:val="20"/>
                                </w:rPr>
                                <w:t>,y</w:t>
                              </w:r>
                              <w:proofErr w:type="spellEnd"/>
                              <w:r w:rsidRPr="002A1147">
                                <w:rPr>
                                  <w:rFonts w:ascii="Arial" w:hAnsi="Arial" w:cs="Arial"/>
                                  <w:b/>
                                  <w:bCs/>
                                  <w:color w:val="000000" w:themeColor="text1"/>
                                  <w:kern w:val="24"/>
                                  <w:sz w:val="20"/>
                                  <w:szCs w:val="20"/>
                                </w:rPr>
                                <w:t>,</w:t>
                              </w:r>
                              <w:r w:rsidRPr="002A1147">
                                <w:rPr>
                                  <w:rFonts w:ascii="Arial" w:hAnsi="Arial" w:cs="Arial"/>
                                  <w:b/>
                                  <w:bCs/>
                                  <w:color w:val="000000" w:themeColor="text1"/>
                                  <w:kern w:val="24"/>
                                  <w:sz w:val="20"/>
                                  <w:szCs w:val="20"/>
                                  <w:lang w:val="el-GR"/>
                                </w:rPr>
                                <w:t>θ</w:t>
                              </w:r>
                              <w:proofErr w:type="gramEnd"/>
                              <w:r w:rsidRPr="002A1147">
                                <w:rPr>
                                  <w:rFonts w:ascii="Arial" w:hAnsi="Arial" w:cs="Arial"/>
                                  <w:b/>
                                  <w:bCs/>
                                  <w:color w:val="000000" w:themeColor="text1"/>
                                  <w:kern w:val="24"/>
                                  <w:sz w:val="20"/>
                                  <w:szCs w:val="20"/>
                                </w:rPr>
                                <w:t xml:space="preserve"> </w:t>
                              </w:r>
                            </w:p>
                          </w:txbxContent>
                        </wps:txbx>
                        <wps:bodyPr wrap="square" rtlCol="0">
                          <a:noAutofit/>
                        </wps:bodyPr>
                      </wps:wsp>
                      <wps:wsp>
                        <wps:cNvPr id="62" name="TextBox 26"/>
                        <wps:cNvSpPr txBox="1"/>
                        <wps:spPr>
                          <a:xfrm>
                            <a:off x="2603500" y="0"/>
                            <a:ext cx="768350" cy="354330"/>
                          </a:xfrm>
                          <a:prstGeom prst="rect">
                            <a:avLst/>
                          </a:prstGeom>
                          <a:noFill/>
                        </wps:spPr>
                        <wps:txbx>
                          <w:txbxContent>
                            <w:p w:rsidR="00CF0533" w:rsidRPr="002A1147" w:rsidRDefault="00CF0533" w:rsidP="00CF0533">
                              <w:pPr>
                                <w:pStyle w:val="NormalWeb"/>
                                <w:spacing w:before="0" w:beforeAutospacing="0" w:after="0" w:afterAutospacing="0"/>
                                <w:rPr>
                                  <w:rFonts w:ascii="Arial" w:hAnsi="Arial" w:cs="Arial"/>
                                  <w:sz w:val="20"/>
                                  <w:szCs w:val="20"/>
                                </w:rPr>
                              </w:pPr>
                              <w:proofErr w:type="spellStart"/>
                              <w:proofErr w:type="gramStart"/>
                              <w:r w:rsidRPr="002A1147">
                                <w:rPr>
                                  <w:rFonts w:ascii="Arial" w:hAnsi="Arial" w:cs="Arial"/>
                                  <w:b/>
                                  <w:bCs/>
                                  <w:color w:val="000000" w:themeColor="text1"/>
                                  <w:kern w:val="24"/>
                                  <w:sz w:val="20"/>
                                  <w:szCs w:val="20"/>
                                </w:rPr>
                                <w:t>hdg</w:t>
                              </w:r>
                              <w:proofErr w:type="spellEnd"/>
                              <w:proofErr w:type="gramEnd"/>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Group 27" o:spid="_x0000_s1026" style="position:absolute;margin-left:110.3pt;margin-top:49.5pt;width:202.05pt;height:193pt;z-index:251659264;mso-width-relative:margin;mso-height-relative:margin" coordsize="40894,39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">
                <v:shapetype id="_x0000_t202" coordsize="21600,21600" o:spt="202" path="m,l,21600r21600,l21600,xe">
                  <v:stroke joinstyle="miter"/>
                  <v:path gradientshapeok="t" o:connecttype="rect"/>
                </v:shapetype>
                <v:shape id="TextBox 4" o:spid="_x0000_s1027" type="#_x0000_t202" style="position:absolute;left:3809;top:35365;width:36029;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F0533" w:rsidRPr="002A1147" w:rsidRDefault="00CF0533" w:rsidP="00CF0533">
                        <w:pPr>
                          <w:pStyle w:val="NormalWeb"/>
                          <w:spacing w:before="0" w:beforeAutospacing="0" w:after="0" w:afterAutospacing="0"/>
                          <w:jc w:val="center"/>
                          <w:rPr>
                            <w:rFonts w:ascii="Arial" w:hAnsi="Arial" w:cs="Arial"/>
                            <w:sz w:val="20"/>
                            <w:szCs w:val="20"/>
                          </w:rPr>
                        </w:pPr>
                        <w:r w:rsidRPr="002A1147">
                          <w:rPr>
                            <w:rFonts w:ascii="Arial" w:hAnsi="Arial" w:cs="Arial"/>
                            <w:b/>
                            <w:bCs/>
                            <w:color w:val="000000" w:themeColor="text1"/>
                            <w:kern w:val="24"/>
                            <w:sz w:val="20"/>
                            <w:szCs w:val="20"/>
                          </w:rPr>
                          <w:t>Coordinate System</w:t>
                        </w:r>
                      </w:p>
                    </w:txbxContent>
                  </v:textbox>
                </v:shape>
                <v:shapetype id="_x0000_t32" coordsize="21600,21600" o:spt="32" o:oned="t" path="m,l21600,21600e" filled="f">
                  <v:path arrowok="t" fillok="f" o:connecttype="none"/>
                  <o:lock v:ext="edit" shapetype="t"/>
                </v:shapetype>
                <v:shape id="Straight Arrow Connector 10" o:spid="_x0000_s1028" type="#_x0000_t32" style="position:absolute;left:3683;top:1524;width:0;height:327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peMAAAADbAAAADwAAAGRycy9kb3ducmV2LnhtbESPzWoCMRDH7wXfIYzQW81asJStUaS2&#10;4M1WfYDpZtzEbiZLkur27Z2D4G2G+X/8Zr4cQqfOlLKPbGA6qUARN9F6bg0c9p9Pr6ByQbbYRSYD&#10;/5RhuRg9zLG28cLfdN6VVkkI5xoNuFL6WuvcOAqYJ7EnltsxpoBF1tRqm/Ai4aHTz1X1ogN6lgaH&#10;Pb07an53f0F6V/40WyfLzcfPyX8lh9tjh8Y8jofVG6hCQ7mLb+6NFXyhl19kAL2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uhaXjAAAAA2wAAAA8AAAAAAAAAAAAAAAAA&#10;oQIAAGRycy9kb3ducmV2LnhtbFBLBQYAAAAABAAEAPkAAACOAwAAAAA=&#10;" strokecolor="black [3213]">
                  <v:stroke endarrow="open"/>
                </v:shape>
                <v:shape id="Straight Arrow Connector 11" o:spid="_x0000_s1029" type="#_x0000_t32" style="position:absolute;left:3683;top:34290;width:365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7N74AAADbAAAADwAAAGRycy9kb3ducmV2LnhtbERPS4vCMBC+L/gfwgje1lQLKtUo4ios&#10;3nzgeWjGtrSZlCRb6783C4K3+fies9r0phEdOV9ZVjAZJyCIc6srLhRcL4fvBQgfkDU2lknBkzxs&#10;1oOvFWbaPvhE3TkUIoawz1BBGUKbSenzkgz6sW2JI3e3zmCI0BVSO3zEcNPIaZLMpMGKY0OJLe1K&#10;yuvzn1FQcRp4+pMe6Liv3by41Z1Nr0qNhv12CSJQHz7it/tXx/kT+P8lHiD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Ebs3vgAAANsAAAAPAAAAAAAAAAAAAAAAAKEC&#10;AABkcnMvZG93bnJldi54bWxQSwUGAAAAAAQABAD5AAAAjAMAAAAA&#10;" strokecolor="black [3213]">
                  <v:stroke endarrow="open"/>
                </v:shape>
                <v:shape id="TextBox 9" o:spid="_x0000_s1030" type="#_x0000_t202" style="position:absolute;width:381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CF0533" w:rsidRPr="002A1147" w:rsidRDefault="00CF0533" w:rsidP="00CF0533">
                        <w:pPr>
                          <w:pStyle w:val="NormalWeb"/>
                          <w:spacing w:before="0" w:beforeAutospacing="0" w:after="0" w:afterAutospacing="0"/>
                          <w:rPr>
                            <w:rFonts w:ascii="Arial" w:hAnsi="Arial" w:cs="Arial"/>
                            <w:sz w:val="20"/>
                            <w:szCs w:val="20"/>
                          </w:rPr>
                        </w:pPr>
                        <w:proofErr w:type="gramStart"/>
                        <w:r w:rsidRPr="002A1147">
                          <w:rPr>
                            <w:rFonts w:ascii="Arial" w:hAnsi="Arial" w:cs="Arial"/>
                            <w:b/>
                            <w:bCs/>
                            <w:color w:val="000000" w:themeColor="text1"/>
                            <w:kern w:val="24"/>
                            <w:sz w:val="20"/>
                            <w:szCs w:val="20"/>
                          </w:rPr>
                          <w:t>y</w:t>
                        </w:r>
                        <w:proofErr w:type="gramEnd"/>
                      </w:p>
                    </w:txbxContent>
                  </v:textbox>
                </v:shape>
                <v:shape id="TextBox 10" o:spid="_x0000_s1031" type="#_x0000_t202" style="position:absolute;left:37084;top:33525;width:381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CF0533" w:rsidRPr="002A1147" w:rsidRDefault="00CF0533" w:rsidP="00CF0533">
                        <w:pPr>
                          <w:pStyle w:val="NormalWeb"/>
                          <w:spacing w:before="0" w:beforeAutospacing="0" w:after="0" w:afterAutospacing="0"/>
                          <w:rPr>
                            <w:rFonts w:ascii="Arial" w:hAnsi="Arial" w:cs="Arial"/>
                            <w:sz w:val="20"/>
                            <w:szCs w:val="20"/>
                          </w:rPr>
                        </w:pPr>
                        <w:proofErr w:type="gramStart"/>
                        <w:r w:rsidRPr="002A1147">
                          <w:rPr>
                            <w:rFonts w:ascii="Arial" w:hAnsi="Arial" w:cs="Arial"/>
                            <w:b/>
                            <w:bCs/>
                            <w:color w:val="000000" w:themeColor="text1"/>
                            <w:kern w:val="24"/>
                            <w:sz w:val="20"/>
                            <w:szCs w:val="20"/>
                          </w:rPr>
                          <w:t>x</w:t>
                        </w:r>
                        <w:proofErr w:type="gramEnd"/>
                      </w:p>
                    </w:txbxContent>
                  </v:textbox>
                </v:shape>
                <v:rect id="Rectangle 20" o:spid="_x0000_s1032" style="position:absolute;left:17018;top:10800;width:9906;height:14213;rotation:14097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5KXMIA&#10;AADbAAAADwAAAGRycy9kb3ducmV2LnhtbESPwW7CMAyG75N4h8iTdplGCoeBugY0ISGh3QZcuJnG&#10;tBWJUyWhlLefD0g7Wr//z5+r9eidGiimLrCB2bQARVwH23Fj4HjYfixBpYxs0QUmAw9KsF5NXios&#10;bbjzLw373CiBcCrRQJtzX2qd6pY8pmnoiSW7hOgxyxgbbSPeBe6dnhfFp/bYsVxosadNS/V1f/Oi&#10;sbB0eh+62yOeCz+6flaHH2fM2+v4/QUq05j/l5/tnTUwF3v5RQC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rkpcwgAAANsAAAAPAAAAAAAAAAAAAAAAAJgCAABkcnMvZG93&#10;bnJldi54bWxQSwUGAAAAAAQABAD1AAAAhwMAAAAA&#10;" filled="f" strokecolor="#243f60 [1604]" strokeweight="2pt"/>
                <v:line id="Straight Connector 21" o:spid="_x0000_s1033" style="position:absolute;flip:y;visibility:visible;mso-wrap-style:square" from="19365,4058" to="27559,24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D+MMAAADbAAAADwAAAGRycy9kb3ducmV2LnhtbESPzWrCQBSF94W+w3ALbopOHEoq0VFE&#10;ELvpImncXzLXJJi5EzKjiX36TqHQ5eH8fJzNbrKduNPgW8calosEBHHlTMu1hvLrOF+B8AHZYOeY&#10;NDzIw277/LTBzLiRc7oXoRZxhH2GGpoQ+kxKXzVk0S9cTxy9ixsshiiHWpoBxzhuO6mSJJUWW46E&#10;Bns6NFRdi5uNkP3326Utlerzd1OePl9Tdb6i1rOXab8GEWgK/+G/9ofRoJ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3Q/jDAAAA2wAAAA8AAAAAAAAAAAAA&#10;AAAAoQIAAGRycy9kb3ducmV2LnhtbFBLBQYAAAAABAAEAPkAAACRAwAAAAA=&#10;" strokecolor="#4579b8 [3044]">
                  <v:stroke dashstyle="dashDot"/>
                </v:line>
                <v:line id="Straight Connector 24" o:spid="_x0000_s1034" style="position:absolute;visibility:visible;mso-wrap-style:square" from="17363,16090" to="26579,1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qKcMAAADbAAAADwAAAGRycy9kb3ducmV2LnhtbESPT2sCMRTE74V+h/AK3mq2q21lNUoV&#10;BI/W2p4fm+fu4uZlSeL+8dMbQehxmJnfMItVb2rRkvOVZQVv4wQEcW51xYWC48/2dQbCB2SNtWVS&#10;MJCH1fL5aYGZth1/U3sIhYgQ9hkqKENoMil9XpJBP7YNcfRO1hkMUbpCaoddhJtapknyIQ1WHBdK&#10;bGhTUn4+XIyC99+8vQ7pWu5Px/PnxHXpFoc/pUYv/dccRKA+/Icf7Z1WkE7h/iX+AL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aqinDAAAA2wAAAA8AAAAAAAAAAAAA&#10;AAAAoQIAAGRycy9kb3ducmV2LnhtbFBLBQYAAAAABAAEAPkAAACRAwAAAAA=&#10;" strokecolor="#4579b8 [3044]">
                  <v:stroke dashstyle="dashDot"/>
                </v:line>
                <v:line id="Straight Connector 25" o:spid="_x0000_s1035" style="position:absolute;flip:y;visibility:visible;mso-wrap-style:square" from="21971,1846" to="21971,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CbX8MAAADbAAAADwAAAGRycy9kb3ducmV2LnhtbESPQYvCMBSE7wv+h/AEb2uqoCvVKKKs&#10;eHBXrILXR/Nsis1LabJa//1GEDwOM/MNM1u0thI3anzpWMGgn4Agzp0uuVBwOn5/TkD4gKyxckwK&#10;HuRhMe98zDDV7s4HumWhEBHCPkUFJoQ6ldLnhiz6vquJo3dxjcUQZVNI3eA9wm0lh0kylhZLjgsG&#10;a1oZyq/Zn1WQJdbI3U9xbteHerupBvuv8+9eqV63XU5BBGrDO/xqb7WC4Qi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Am1/DAAAA2wAAAA8AAAAAAAAAAAAA&#10;AAAAoQIAAGRycy9kb3ducmV2LnhtbFBLBQYAAAAABAAEAPkAAACRAwAAAAA=&#10;" strokecolor="#4579b8 [3044]">
                  <v:stroke dashstyle="dash"/>
                </v:line>
                <v:line id="Straight Connector 26" o:spid="_x0000_s1036" style="position:absolute;visibility:visible;mso-wrap-style:square" from="3683,17907" to="37973,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ElRMMAAADbAAAADwAAAGRycy9kb3ducmV2LnhtbESPzWrDMBCE74W8g9hAb7XcYEzjWgkl&#10;4OCkpyZ5gMXa2ibWyljyT98+KhR6HGbmGybfL6YTEw2utazgNYpBEFdWt1wruF2LlzcQziNr7CyT&#10;gh9ysN+tnnLMtJ35i6aLr0WAsMtQQeN9n0npqoYMusj2xMH7toNBH+RQSz3gHOCmk5s4TqXBlsNC&#10;gz0dGqrul9EoKM6fyezKcuvS/uTvRTIez+Oo1PN6+XgH4Wnx/+G/dqkVbFL4/RJ+gN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hJUTDAAAA2wAAAA8AAAAAAAAAAAAA&#10;AAAAoQIAAGRycy9kb3ducmV2LnhtbFBLBQYAAAAABAAEAPkAAACRAwAAAAA=&#10;" strokecolor="#4579b8 [3044]">
                  <v:stroke dashstyle="dash"/>
                </v:line>
                <v:line id="Straight Connector 27" o:spid="_x0000_s1037" style="position:absolute;flip:y;visibility:visible;mso-wrap-style:square" from="21844,4064" to="27559,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khCsYAAADbAAAADwAAAGRycy9kb3ducmV2LnhtbESPQWvCQBSE74X+h+UVeim60YOW6Ca0&#10;hYoIPVQr4u2RfWZDs29DdmOiv94tFDwOM/MNs8wHW4sztb5yrGAyTkAQF05XXCr42X2OXkH4gKyx&#10;dkwKLuQhzx4flphq1/M3nbehFBHCPkUFJoQmldIXhiz6sWuIo3dyrcUQZVtK3WIf4baW0ySZSYsV&#10;xwWDDX0YKn63nVVQT4rrqn8/uC45rsj085f916ZT6vlpeFuACDSEe/i/vdYKpnP4+xJ/gMx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pIQrGAAAA2wAAAA8AAAAAAAAA&#10;AAAAAAAAoQIAAGRycy9kb3ducmV2LnhtbFBLBQYAAAAABAAEAPkAAACUAwAAAAA=&#10;" strokecolor="black [3213]" strokeweight="1.5pt">
                  <v:stroke endarrow="block"/>
                </v:line>
                <v:shape id="TextBox 23" o:spid="_x0000_s1038" type="#_x0000_t202" style="position:absolute;left:21176;top:11038;width:4572;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CF0533" w:rsidRPr="002A1147" w:rsidRDefault="00CF0533" w:rsidP="00CF0533">
                        <w:pPr>
                          <w:pStyle w:val="NormalWeb"/>
                          <w:spacing w:before="0" w:beforeAutospacing="0" w:after="0" w:afterAutospacing="0"/>
                          <w:rPr>
                            <w:rFonts w:ascii="Arial" w:hAnsi="Arial" w:cs="Arial"/>
                            <w:sz w:val="20"/>
                            <w:szCs w:val="20"/>
                          </w:rPr>
                        </w:pPr>
                        <w:r w:rsidRPr="002A1147">
                          <w:rPr>
                            <w:rFonts w:ascii="Arial" w:hAnsi="Arial" w:cs="Arial"/>
                            <w:b/>
                            <w:bCs/>
                            <w:color w:val="000000" w:themeColor="text1"/>
                            <w:kern w:val="24"/>
                            <w:sz w:val="20"/>
                            <w:szCs w:val="20"/>
                            <w:lang w:val="el-GR"/>
                          </w:rPr>
                          <w:t>θ</w:t>
                        </w:r>
                      </w:p>
                    </w:txbxContent>
                  </v:textbox>
                </v:shape>
                <v:shape id="Arc 44" o:spid="_x0000_s1039" style="position:absolute;left:18923;top:11429;width:6477;height:6477;visibility:visible;mso-wrap-style:square;v-text-anchor:middle" coordsize="6477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CwcYA&#10;AADbAAAADwAAAGRycy9kb3ducmV2LnhtbESPT2vCQBTE70K/w/IK3nTTIjZNs0opiCIearTt9ZF9&#10;+UOzb0N21ZhP7xYKHoeZ+Q2TLnvTiDN1rras4GkagSDOra65VHA8rCYxCOeRNTaWScGVHCwXD6MU&#10;E20vvKdz5ksRIOwSVFB53yZSurwig25qW+LgFbYz6IPsSqk7vAS4aeRzFM2lwZrDQoUtfVSU/2Yn&#10;o0DO42G9K7afP6/xJvv+Ogwvzg9KjR/79zcQnnp/D/+3N1rBbAZ/X8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hCwcYAAADbAAAADwAAAAAAAAAAAAAAAACYAgAAZHJz&#10;L2Rvd25yZXYueG1sUEsFBgAAAAAEAAQA9QAAAIsDAAAAAA==&#10;" path="m323850,nsc409740,,492113,34120,552847,94853l323850,323850,323850,xem323850,nfc409740,,492113,34120,552847,94853e" filled="f" strokecolor="black [3213]" strokeweight="1.5pt">
                  <v:stroke endarrow="block"/>
                  <v:path arrowok="t" o:connecttype="custom" o:connectlocs="323850,0;552847,94853" o:connectangles="0,0"/>
                </v:shape>
                <v:shape id="TextBox 25" o:spid="_x0000_s1040" type="#_x0000_t202" style="position:absolute;left:22161;top:16000;width:11557;height:6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CF0533" w:rsidRPr="002A1147" w:rsidRDefault="00CF0533" w:rsidP="00CF0533">
                        <w:pPr>
                          <w:pStyle w:val="NormalWeb"/>
                          <w:spacing w:before="0" w:beforeAutospacing="0" w:after="0" w:afterAutospacing="0"/>
                          <w:rPr>
                            <w:rFonts w:ascii="Arial" w:hAnsi="Arial" w:cs="Arial"/>
                            <w:sz w:val="20"/>
                            <w:szCs w:val="20"/>
                          </w:rPr>
                        </w:pPr>
                        <w:r w:rsidRPr="002A1147">
                          <w:rPr>
                            <w:rFonts w:ascii="Arial" w:hAnsi="Arial" w:cs="Arial"/>
                            <w:b/>
                            <w:bCs/>
                            <w:color w:val="000000" w:themeColor="text1"/>
                            <w:kern w:val="24"/>
                            <w:sz w:val="20"/>
                            <w:szCs w:val="20"/>
                          </w:rPr>
                          <w:t xml:space="preserve">Chassis </w:t>
                        </w:r>
                        <w:proofErr w:type="spellStart"/>
                        <w:r w:rsidRPr="002A1147">
                          <w:rPr>
                            <w:rFonts w:ascii="Arial" w:hAnsi="Arial" w:cs="Arial"/>
                            <w:b/>
                            <w:bCs/>
                            <w:color w:val="000000" w:themeColor="text1"/>
                            <w:kern w:val="24"/>
                            <w:sz w:val="20"/>
                            <w:szCs w:val="20"/>
                          </w:rPr>
                          <w:t>x</w:t>
                        </w:r>
                        <w:proofErr w:type="gramStart"/>
                        <w:r w:rsidRPr="002A1147">
                          <w:rPr>
                            <w:rFonts w:ascii="Arial" w:hAnsi="Arial" w:cs="Arial"/>
                            <w:b/>
                            <w:bCs/>
                            <w:color w:val="000000" w:themeColor="text1"/>
                            <w:kern w:val="24"/>
                            <w:sz w:val="20"/>
                            <w:szCs w:val="20"/>
                          </w:rPr>
                          <w:t>,y</w:t>
                        </w:r>
                        <w:proofErr w:type="spellEnd"/>
                        <w:r w:rsidRPr="002A1147">
                          <w:rPr>
                            <w:rFonts w:ascii="Arial" w:hAnsi="Arial" w:cs="Arial"/>
                            <w:b/>
                            <w:bCs/>
                            <w:color w:val="000000" w:themeColor="text1"/>
                            <w:kern w:val="24"/>
                            <w:sz w:val="20"/>
                            <w:szCs w:val="20"/>
                          </w:rPr>
                          <w:t>,</w:t>
                        </w:r>
                        <w:r w:rsidRPr="002A1147">
                          <w:rPr>
                            <w:rFonts w:ascii="Arial" w:hAnsi="Arial" w:cs="Arial"/>
                            <w:b/>
                            <w:bCs/>
                            <w:color w:val="000000" w:themeColor="text1"/>
                            <w:kern w:val="24"/>
                            <w:sz w:val="20"/>
                            <w:szCs w:val="20"/>
                            <w:lang w:val="el-GR"/>
                          </w:rPr>
                          <w:t>θ</w:t>
                        </w:r>
                        <w:proofErr w:type="gramEnd"/>
                        <w:r w:rsidRPr="002A1147">
                          <w:rPr>
                            <w:rFonts w:ascii="Arial" w:hAnsi="Arial" w:cs="Arial"/>
                            <w:b/>
                            <w:bCs/>
                            <w:color w:val="000000" w:themeColor="text1"/>
                            <w:kern w:val="24"/>
                            <w:sz w:val="20"/>
                            <w:szCs w:val="20"/>
                          </w:rPr>
                          <w:t xml:space="preserve"> </w:t>
                        </w:r>
                      </w:p>
                    </w:txbxContent>
                  </v:textbox>
                </v:shape>
                <v:shape id="TextBox 26" o:spid="_x0000_s1041" type="#_x0000_t202" style="position:absolute;left:26035;width:7683;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CF0533" w:rsidRPr="002A1147" w:rsidRDefault="00CF0533" w:rsidP="00CF0533">
                        <w:pPr>
                          <w:pStyle w:val="NormalWeb"/>
                          <w:spacing w:before="0" w:beforeAutospacing="0" w:after="0" w:afterAutospacing="0"/>
                          <w:rPr>
                            <w:rFonts w:ascii="Arial" w:hAnsi="Arial" w:cs="Arial"/>
                            <w:sz w:val="20"/>
                            <w:szCs w:val="20"/>
                          </w:rPr>
                        </w:pPr>
                        <w:proofErr w:type="spellStart"/>
                        <w:proofErr w:type="gramStart"/>
                        <w:r w:rsidRPr="002A1147">
                          <w:rPr>
                            <w:rFonts w:ascii="Arial" w:hAnsi="Arial" w:cs="Arial"/>
                            <w:b/>
                            <w:bCs/>
                            <w:color w:val="000000" w:themeColor="text1"/>
                            <w:kern w:val="24"/>
                            <w:sz w:val="20"/>
                            <w:szCs w:val="20"/>
                          </w:rPr>
                          <w:t>hdg</w:t>
                        </w:r>
                        <w:proofErr w:type="spellEnd"/>
                        <w:proofErr w:type="gramEnd"/>
                      </w:p>
                    </w:txbxContent>
                  </v:textbox>
                </v:shape>
              </v:group>
            </w:pict>
          </mc:Fallback>
        </mc:AlternateContent>
      </w:r>
      <w:r>
        <w:rPr>
          <w:rFonts w:ascii="Arial" w:eastAsia="Times New Roman" w:hAnsi="Arial" w:cs="Arial"/>
          <w:kern w:val="24"/>
          <w:szCs w:val="20"/>
        </w:rPr>
        <w:t>For the purposes of simplicity we assume that the arena is positioned with North at the top and our zero origin is in the South West corner. Position in the arena is measured in millimetres along the x and y axes. Angles are measured in standard compass format with zero degrees being North and angles increasing positive clockwise so that East is 90 degrees.</w:t>
      </w: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r>
        <w:rPr>
          <w:rFonts w:ascii="Arial" w:eastAsia="Times New Roman" w:hAnsi="Arial" w:cs="Arial"/>
          <w:b/>
          <w:i/>
          <w:noProof/>
          <w:color w:val="000000"/>
          <w:kern w:val="24"/>
          <w:lang w:eastAsia="en-GB"/>
        </w:rPr>
        <mc:AlternateContent>
          <mc:Choice Requires="wps">
            <w:drawing>
              <wp:anchor distT="0" distB="0" distL="114300" distR="114300" simplePos="0" relativeHeight="251660288" behindDoc="0" locked="0" layoutInCell="1" allowOverlap="1" wp14:anchorId="798563F3" wp14:editId="0D58521F">
                <wp:simplePos x="0" y="0"/>
                <wp:positionH relativeFrom="column">
                  <wp:posOffset>-179705</wp:posOffset>
                </wp:positionH>
                <wp:positionV relativeFrom="paragraph">
                  <wp:posOffset>-43815</wp:posOffset>
                </wp:positionV>
                <wp:extent cx="6216015" cy="6317615"/>
                <wp:effectExtent l="0" t="0" r="13335" b="26035"/>
                <wp:wrapNone/>
                <wp:docPr id="74" name="Rectangle 74"/>
                <wp:cNvGraphicFramePr/>
                <a:graphic xmlns:a="http://schemas.openxmlformats.org/drawingml/2006/main">
                  <a:graphicData uri="http://schemas.microsoft.com/office/word/2010/wordprocessingShape">
                    <wps:wsp>
                      <wps:cNvSpPr/>
                      <wps:spPr>
                        <a:xfrm>
                          <a:off x="0" y="0"/>
                          <a:ext cx="6216015" cy="6317615"/>
                        </a:xfrm>
                        <a:prstGeom prst="rect">
                          <a:avLst/>
                        </a:prstGeom>
                        <a:solidFill>
                          <a:schemeClr val="accent3">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0533" w:rsidRDefault="00CF0533" w:rsidP="00CF0533">
                            <w:pPr>
                              <w:rPr>
                                <w:rFonts w:ascii="Comic Sans MS" w:hAnsi="Comic Sans MS"/>
                                <w:color w:val="000000" w:themeColor="text1"/>
                              </w:rPr>
                            </w:pPr>
                            <w:r w:rsidRPr="00262B49">
                              <w:rPr>
                                <w:rFonts w:ascii="Comic Sans MS" w:eastAsia="Times New Roman" w:hAnsi="Comic Sans MS" w:cs="Arial"/>
                                <w:b/>
                                <w:i/>
                                <w:color w:val="000000" w:themeColor="text1"/>
                                <w:kern w:val="24"/>
                              </w:rPr>
                              <w:t>Geek’s Box:</w:t>
                            </w:r>
                            <w:r w:rsidRPr="00262B49">
                              <w:rPr>
                                <w:rFonts w:ascii="Comic Sans MS" w:hAnsi="Comic Sans MS"/>
                                <w:color w:val="000000" w:themeColor="text1"/>
                              </w:rPr>
                              <w:t xml:space="preserve"> </w:t>
                            </w:r>
                            <w:r w:rsidRPr="00262B49">
                              <w:rPr>
                                <w:rFonts w:ascii="Comic Sans MS" w:hAnsi="Comic Sans MS"/>
                                <w:b/>
                                <w:color w:val="000000" w:themeColor="text1"/>
                              </w:rPr>
                              <w:t>Cartesian positions or coordinates</w:t>
                            </w:r>
                            <w:r w:rsidRPr="00262B49">
                              <w:rPr>
                                <w:rFonts w:ascii="Comic Sans MS" w:hAnsi="Comic Sans MS"/>
                                <w:color w:val="000000" w:themeColor="text1"/>
                              </w:rPr>
                              <w:t xml:space="preserve"> are determined according to the </w:t>
                            </w:r>
                            <w:r w:rsidRPr="00262B49">
                              <w:rPr>
                                <w:rFonts w:ascii="Comic Sans MS" w:hAnsi="Comic Sans MS"/>
                                <w:i/>
                                <w:iCs/>
                                <w:color w:val="000000" w:themeColor="text1"/>
                              </w:rPr>
                              <w:t>east/west</w:t>
                            </w:r>
                            <w:r w:rsidRPr="00262B49">
                              <w:rPr>
                                <w:rFonts w:ascii="Comic Sans MS" w:hAnsi="Comic Sans MS"/>
                                <w:color w:val="000000" w:themeColor="text1"/>
                              </w:rPr>
                              <w:t xml:space="preserve"> (x axis) and </w:t>
                            </w:r>
                            <w:r w:rsidRPr="00262B49">
                              <w:rPr>
                                <w:rFonts w:ascii="Comic Sans MS" w:hAnsi="Comic Sans MS"/>
                                <w:i/>
                                <w:iCs/>
                                <w:color w:val="000000" w:themeColor="text1"/>
                              </w:rPr>
                              <w:t>north/south</w:t>
                            </w:r>
                            <w:r w:rsidRPr="00262B49">
                              <w:rPr>
                                <w:rFonts w:ascii="Comic Sans MS" w:hAnsi="Comic Sans MS"/>
                                <w:color w:val="000000" w:themeColor="text1"/>
                              </w:rPr>
                              <w:t xml:space="preserve"> (y axis) from the origin. Points or coordinates are indicated by</w:t>
                            </w:r>
                          </w:p>
                          <w:p w:rsidR="00CF0533" w:rsidRPr="00262B49" w:rsidRDefault="00CF0533" w:rsidP="00CF0533">
                            <w:pPr>
                              <w:rPr>
                                <w:rFonts w:ascii="Comic Sans MS" w:eastAsia="Times New Roman" w:hAnsi="Comic Sans MS" w:cs="Arial"/>
                                <w:color w:val="000000" w:themeColor="text1"/>
                                <w:kern w:val="24"/>
                              </w:rPr>
                            </w:pPr>
                            <w:r>
                              <w:rPr>
                                <w:rFonts w:ascii="Comic Sans MS" w:hAnsi="Comic Sans MS"/>
                                <w:color w:val="000000" w:themeColor="text1"/>
                              </w:rPr>
                              <w:t>(</w:t>
                            </w:r>
                            <w:proofErr w:type="spellStart"/>
                            <w:proofErr w:type="gramStart"/>
                            <w:r w:rsidRPr="00262B49">
                              <w:rPr>
                                <w:rStyle w:val="Emphasis"/>
                                <w:rFonts w:ascii="Comic Sans MS" w:hAnsi="Comic Sans MS"/>
                                <w:color w:val="000000" w:themeColor="text1"/>
                              </w:rPr>
                              <w:t>x,</w:t>
                            </w:r>
                            <w:proofErr w:type="gramEnd"/>
                            <w:r w:rsidRPr="00262B49">
                              <w:rPr>
                                <w:rStyle w:val="Emphasis"/>
                                <w:rFonts w:ascii="Comic Sans MS" w:hAnsi="Comic Sans MS"/>
                                <w:color w:val="000000" w:themeColor="text1"/>
                              </w:rPr>
                              <w:t>y</w:t>
                            </w:r>
                            <w:proofErr w:type="spellEnd"/>
                            <w:r w:rsidRPr="00262B49">
                              <w:rPr>
                                <w:rFonts w:ascii="Comic Sans MS" w:hAnsi="Comic Sans MS"/>
                                <w:color w:val="000000" w:themeColor="text1"/>
                              </w:rPr>
                              <w:t xml:space="preserve"> ). The origin is usually, assigned the value (0</w:t>
                            </w:r>
                            <w:proofErr w:type="gramStart"/>
                            <w:r w:rsidRPr="00262B49">
                              <w:rPr>
                                <w:rFonts w:ascii="Comic Sans MS" w:hAnsi="Comic Sans MS"/>
                                <w:color w:val="000000" w:themeColor="text1"/>
                              </w:rPr>
                              <w:t>,0</w:t>
                            </w:r>
                            <w:proofErr w:type="gramEnd"/>
                            <w:r w:rsidRPr="00262B49">
                              <w:rPr>
                                <w:rFonts w:ascii="Comic Sans MS" w:hAnsi="Comic Sans MS"/>
                                <w:color w:val="000000" w:themeColor="text1"/>
                              </w:rPr>
                              <w:t>).</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sidRPr="00262B49">
                              <w:rPr>
                                <w:rFonts w:ascii="Comic Sans MS" w:hAnsi="Comic Sans MS" w:cs="Arial"/>
                                <w:b/>
                                <w:color w:val="000000" w:themeColor="text1"/>
                                <w:sz w:val="22"/>
                                <w:szCs w:val="22"/>
                              </w:rPr>
                              <w:t>Polar positions or coordinates</w:t>
                            </w:r>
                            <w:r w:rsidRPr="00262B49">
                              <w:rPr>
                                <w:rFonts w:ascii="Comic Sans MS" w:hAnsi="Comic Sans MS" w:cs="Arial"/>
                                <w:color w:val="000000" w:themeColor="text1"/>
                                <w:sz w:val="22"/>
                                <w:szCs w:val="22"/>
                              </w:rPr>
                              <w:t xml:space="preserve"> are determine</w:t>
                            </w:r>
                            <w:r>
                              <w:rPr>
                                <w:rFonts w:ascii="Comic Sans MS" w:hAnsi="Comic Sans MS" w:cs="Arial"/>
                                <w:color w:val="000000" w:themeColor="text1"/>
                                <w:sz w:val="22"/>
                                <w:szCs w:val="22"/>
                              </w:rPr>
                              <w:t>d according to the distance/</w:t>
                            </w:r>
                            <w:r w:rsidRPr="00262B49">
                              <w:rPr>
                                <w:rFonts w:ascii="Comic Sans MS" w:hAnsi="Comic Sans MS" w:cs="Arial"/>
                                <w:color w:val="000000" w:themeColor="text1"/>
                                <w:sz w:val="22"/>
                                <w:szCs w:val="22"/>
                              </w:rPr>
                              <w:t xml:space="preserve"> radius ‘r’, from the origin, and the angle determined relative to the reference axis ‘θ’ (Greek theta). (</w:t>
                            </w:r>
                            <w:proofErr w:type="gramStart"/>
                            <w:r w:rsidRPr="00262B49">
                              <w:rPr>
                                <w:rFonts w:ascii="Comic Sans MS" w:hAnsi="Comic Sans MS" w:cs="Arial"/>
                                <w:color w:val="000000" w:themeColor="text1"/>
                                <w:sz w:val="22"/>
                                <w:szCs w:val="22"/>
                              </w:rPr>
                              <w:t>r</w:t>
                            </w:r>
                            <w:proofErr w:type="gramEnd"/>
                            <w:r w:rsidRPr="00262B49">
                              <w:rPr>
                                <w:rFonts w:ascii="Comic Sans MS" w:hAnsi="Comic Sans MS" w:cs="Arial"/>
                                <w:color w:val="000000" w:themeColor="text1"/>
                                <w:sz w:val="22"/>
                                <w:szCs w:val="22"/>
                              </w:rPr>
                              <w:t>, θ)</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sidRPr="00262B49">
                              <w:rPr>
                                <w:rFonts w:ascii="Comic Sans MS" w:hAnsi="Comic Sans MS" w:cs="Arial"/>
                                <w:color w:val="000000" w:themeColor="text1"/>
                                <w:sz w:val="22"/>
                                <w:szCs w:val="22"/>
                              </w:rPr>
                              <w:t>In the</w:t>
                            </w:r>
                            <w:r>
                              <w:rPr>
                                <w:rFonts w:ascii="Comic Sans MS" w:hAnsi="Comic Sans MS" w:cs="Arial"/>
                                <w:color w:val="000000" w:themeColor="text1"/>
                                <w:sz w:val="22"/>
                                <w:szCs w:val="22"/>
                              </w:rPr>
                              <w:t xml:space="preserve"> ’Maths’</w:t>
                            </w:r>
                            <w:r w:rsidRPr="00262B49">
                              <w:rPr>
                                <w:rFonts w:ascii="Comic Sans MS" w:hAnsi="Comic Sans MS" w:cs="Arial"/>
                                <w:color w:val="000000" w:themeColor="text1"/>
                                <w:sz w:val="22"/>
                                <w:szCs w:val="22"/>
                              </w:rPr>
                              <w:t xml:space="preserve"> scheme preferred by mathematicians, physicists, and engineers</w:t>
                            </w:r>
                            <w:r>
                              <w:rPr>
                                <w:rFonts w:ascii="Comic Sans MS" w:hAnsi="Comic Sans MS" w:cs="Arial"/>
                                <w:color w:val="000000" w:themeColor="text1"/>
                                <w:sz w:val="22"/>
                                <w:szCs w:val="22"/>
                              </w:rPr>
                              <w:t>,</w:t>
                            </w:r>
                            <w:r w:rsidRPr="00262B49">
                              <w:rPr>
                                <w:rFonts w:ascii="Comic Sans MS" w:hAnsi="Comic Sans MS" w:cs="Arial"/>
                                <w:color w:val="000000" w:themeColor="text1"/>
                                <w:sz w:val="22"/>
                                <w:szCs w:val="22"/>
                              </w:rPr>
                              <w:t xml:space="preserve"> the reference ray points off toward the </w:t>
                            </w:r>
                            <w:proofErr w:type="gramStart"/>
                            <w:r w:rsidRPr="00262B49">
                              <w:rPr>
                                <w:rFonts w:ascii="Comic Sans MS" w:hAnsi="Comic Sans MS" w:cs="Arial"/>
                                <w:color w:val="000000" w:themeColor="text1"/>
                                <w:sz w:val="22"/>
                                <w:szCs w:val="22"/>
                              </w:rPr>
                              <w:t>right,</w:t>
                            </w:r>
                            <w:proofErr w:type="gramEnd"/>
                            <w:r w:rsidRPr="00262B49">
                              <w:rPr>
                                <w:rFonts w:ascii="Comic Sans MS" w:hAnsi="Comic Sans MS" w:cs="Arial"/>
                                <w:color w:val="000000" w:themeColor="text1"/>
                                <w:sz w:val="22"/>
                                <w:szCs w:val="22"/>
                              </w:rPr>
                              <w:t xml:space="preserve"> and angles are measured anticlockwise from it (illustration at left).</w:t>
                            </w:r>
                          </w:p>
                          <w:p w:rsidR="00CF0533" w:rsidRDefault="00CF0533" w:rsidP="00CF0533">
                            <w:pPr>
                              <w:pStyle w:val="NormalWeb"/>
                              <w:spacing w:before="0" w:beforeAutospacing="0" w:after="0" w:afterAutospacing="0"/>
                              <w:rPr>
                                <w:rFonts w:ascii="Comic Sans MS" w:hAnsi="Comic Sans MS" w:cs="Arial"/>
                                <w:color w:val="000000" w:themeColor="text1"/>
                                <w:sz w:val="22"/>
                                <w:szCs w:val="22"/>
                              </w:rPr>
                            </w:pPr>
                            <w:r w:rsidRPr="00262B49">
                              <w:rPr>
                                <w:rFonts w:ascii="Comic Sans MS" w:hAnsi="Comic Sans MS" w:cs="Arial"/>
                                <w:color w:val="000000" w:themeColor="text1"/>
                                <w:sz w:val="22"/>
                                <w:szCs w:val="22"/>
                              </w:rPr>
                              <w:t xml:space="preserve">In the </w:t>
                            </w:r>
                            <w:r>
                              <w:rPr>
                                <w:rFonts w:ascii="Comic Sans MS" w:hAnsi="Comic Sans MS" w:cs="Arial"/>
                                <w:color w:val="000000" w:themeColor="text1"/>
                                <w:sz w:val="22"/>
                                <w:szCs w:val="22"/>
                              </w:rPr>
                              <w:t xml:space="preserve">‘Compass’ </w:t>
                            </w:r>
                            <w:r w:rsidRPr="00262B49">
                              <w:rPr>
                                <w:rFonts w:ascii="Comic Sans MS" w:hAnsi="Comic Sans MS" w:cs="Arial"/>
                                <w:color w:val="000000" w:themeColor="text1"/>
                                <w:sz w:val="22"/>
                                <w:szCs w:val="22"/>
                              </w:rPr>
                              <w:t xml:space="preserve">scheme </w:t>
                            </w:r>
                            <w:r>
                              <w:rPr>
                                <w:rFonts w:ascii="Comic Sans MS" w:hAnsi="Comic Sans MS" w:cs="Arial"/>
                                <w:color w:val="000000" w:themeColor="text1"/>
                                <w:sz w:val="22"/>
                                <w:szCs w:val="22"/>
                              </w:rPr>
                              <w:t xml:space="preserve">used by </w:t>
                            </w:r>
                            <w:r w:rsidRPr="00262B49">
                              <w:rPr>
                                <w:rFonts w:ascii="Comic Sans MS" w:hAnsi="Comic Sans MS" w:cs="Arial"/>
                                <w:color w:val="000000" w:themeColor="text1"/>
                                <w:sz w:val="22"/>
                                <w:szCs w:val="22"/>
                              </w:rPr>
                              <w:t xml:space="preserve">astronomers, navigators, military personnel, meteorologists, and robotics engineers, the reference ray points upward, and angles are measured clockwise from it (illustration at right). The radius coordinates are always positive. Angles can be specified in degrees from 0 to 360, or in radians from 0 to 2 </w:t>
                            </w:r>
                            <w:proofErr w:type="gramStart"/>
                            <w:r w:rsidRPr="00262B49">
                              <w:rPr>
                                <w:rFonts w:ascii="Comic Sans MS" w:hAnsi="Comic Sans MS" w:cs="Arial"/>
                                <w:color w:val="000000" w:themeColor="text1"/>
                                <w:sz w:val="22"/>
                                <w:szCs w:val="22"/>
                              </w:rPr>
                              <w:t>pi</w:t>
                            </w:r>
                            <w:proofErr w:type="gramEnd"/>
                            <w:r w:rsidRPr="00262B49">
                              <w:rPr>
                                <w:rFonts w:ascii="Comic Sans MS" w:hAnsi="Comic Sans MS" w:cs="Arial"/>
                                <w:color w:val="000000" w:themeColor="text1"/>
                                <w:sz w:val="22"/>
                                <w:szCs w:val="22"/>
                              </w:rPr>
                              <w:t>.</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Pr>
                                <w:rFonts w:ascii="Comic Sans MS" w:hAnsi="Comic Sans MS" w:cs="Arial"/>
                                <w:color w:val="000000" w:themeColor="text1"/>
                                <w:sz w:val="22"/>
                                <w:szCs w:val="22"/>
                              </w:rPr>
                              <w:t>The ‘Compass’ scheme is used for the autonomous robot, but most Python Maths functions use the ‘Maths’  scheme, so conversions between the schemes occur in our Python programmes.</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sidRPr="00262B49">
                              <w:rPr>
                                <w:rFonts w:ascii="Comic Sans MS" w:hAnsi="Comic Sans MS" w:cs="Arial"/>
                                <w:noProof/>
                                <w:sz w:val="22"/>
                                <w:szCs w:val="22"/>
                              </w:rPr>
                              <w:drawing>
                                <wp:inline distT="0" distB="0" distL="0" distR="0" wp14:anchorId="6FFA55E6" wp14:editId="71BE5708">
                                  <wp:extent cx="5652770" cy="2660015"/>
                                  <wp:effectExtent l="0" t="0" r="5080" b="6985"/>
                                  <wp:docPr id="87" name="Picture 87" descr="http://whatis.techtarget.com/WhatIs/images/pol-c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hatis.techtarget.com/WhatIs/images/pol-coo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2770" cy="2660015"/>
                                          </a:xfrm>
                                          <a:prstGeom prst="rect">
                                            <a:avLst/>
                                          </a:prstGeom>
                                          <a:noFill/>
                                          <a:ln>
                                            <a:noFill/>
                                          </a:ln>
                                        </pic:spPr>
                                      </pic:pic>
                                    </a:graphicData>
                                  </a:graphic>
                                </wp:inline>
                              </w:drawing>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Pr>
                                <w:rFonts w:ascii="Comic Sans MS" w:hAnsi="Comic Sans MS" w:cs="Arial"/>
                                <w:color w:val="000000" w:themeColor="text1"/>
                                <w:sz w:val="22"/>
                                <w:szCs w:val="22"/>
                              </w:rPr>
                              <w:tab/>
                            </w:r>
                            <w:r>
                              <w:rPr>
                                <w:rFonts w:ascii="Comic Sans MS" w:hAnsi="Comic Sans MS" w:cs="Arial"/>
                                <w:color w:val="000000" w:themeColor="text1"/>
                                <w:sz w:val="22"/>
                                <w:szCs w:val="22"/>
                              </w:rPr>
                              <w:tab/>
                              <w:t>‘Maths’ Scheme</w:t>
                            </w:r>
                            <w:r>
                              <w:rPr>
                                <w:rFonts w:ascii="Comic Sans MS" w:hAnsi="Comic Sans MS" w:cs="Arial"/>
                                <w:color w:val="000000" w:themeColor="text1"/>
                                <w:sz w:val="22"/>
                                <w:szCs w:val="22"/>
                              </w:rPr>
                              <w:tab/>
                            </w:r>
                            <w:r>
                              <w:rPr>
                                <w:rFonts w:ascii="Comic Sans MS" w:hAnsi="Comic Sans MS" w:cs="Arial"/>
                                <w:color w:val="000000" w:themeColor="text1"/>
                                <w:sz w:val="22"/>
                                <w:szCs w:val="22"/>
                              </w:rPr>
                              <w:tab/>
                            </w:r>
                            <w:r>
                              <w:rPr>
                                <w:rFonts w:ascii="Comic Sans MS" w:hAnsi="Comic Sans MS" w:cs="Arial"/>
                                <w:color w:val="000000" w:themeColor="text1"/>
                                <w:sz w:val="22"/>
                                <w:szCs w:val="22"/>
                              </w:rPr>
                              <w:tab/>
                            </w:r>
                            <w:r>
                              <w:rPr>
                                <w:rFonts w:ascii="Comic Sans MS" w:hAnsi="Comic Sans MS" w:cs="Arial"/>
                                <w:color w:val="000000" w:themeColor="text1"/>
                                <w:sz w:val="22"/>
                                <w:szCs w:val="22"/>
                              </w:rPr>
                              <w:tab/>
                              <w:t xml:space="preserve">Compass’ Scheme </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rPr>
                                <w:rFonts w:ascii="Comic Sans MS" w:eastAsia="Times New Roman" w:hAnsi="Comic Sans MS" w:cs="Arial"/>
                                <w:i/>
                                <w:color w:val="000000" w:themeColor="text1"/>
                                <w:kern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42" style="position:absolute;margin-left:-14.15pt;margin-top:-3.45pt;width:489.45pt;height:49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" fillcolor="#eaf1dd [662]" strokecolor="#00b050" strokeweight="2pt">
                <v:textbox>
                  <w:txbxContent>
                    <w:p w:rsidR="00CF0533" w:rsidRDefault="00CF0533" w:rsidP="00CF0533">
                      <w:pPr>
                        <w:rPr>
                          <w:rFonts w:ascii="Comic Sans MS" w:hAnsi="Comic Sans MS"/>
                          <w:color w:val="000000" w:themeColor="text1"/>
                        </w:rPr>
                      </w:pPr>
                      <w:r w:rsidRPr="00262B49">
                        <w:rPr>
                          <w:rFonts w:ascii="Comic Sans MS" w:eastAsia="Times New Roman" w:hAnsi="Comic Sans MS" w:cs="Arial"/>
                          <w:b/>
                          <w:i/>
                          <w:color w:val="000000" w:themeColor="text1"/>
                          <w:kern w:val="24"/>
                        </w:rPr>
                        <w:t>Geek’s Box:</w:t>
                      </w:r>
                      <w:r w:rsidRPr="00262B49">
                        <w:rPr>
                          <w:rFonts w:ascii="Comic Sans MS" w:hAnsi="Comic Sans MS"/>
                          <w:color w:val="000000" w:themeColor="text1"/>
                        </w:rPr>
                        <w:t xml:space="preserve"> </w:t>
                      </w:r>
                      <w:r w:rsidRPr="00262B49">
                        <w:rPr>
                          <w:rFonts w:ascii="Comic Sans MS" w:hAnsi="Comic Sans MS"/>
                          <w:b/>
                          <w:color w:val="000000" w:themeColor="text1"/>
                        </w:rPr>
                        <w:t>Cartesian positions or coordinates</w:t>
                      </w:r>
                      <w:r w:rsidRPr="00262B49">
                        <w:rPr>
                          <w:rFonts w:ascii="Comic Sans MS" w:hAnsi="Comic Sans MS"/>
                          <w:color w:val="000000" w:themeColor="text1"/>
                        </w:rPr>
                        <w:t xml:space="preserve"> are determined according to the </w:t>
                      </w:r>
                      <w:r w:rsidRPr="00262B49">
                        <w:rPr>
                          <w:rFonts w:ascii="Comic Sans MS" w:hAnsi="Comic Sans MS"/>
                          <w:i/>
                          <w:iCs/>
                          <w:color w:val="000000" w:themeColor="text1"/>
                        </w:rPr>
                        <w:t>east/west</w:t>
                      </w:r>
                      <w:r w:rsidRPr="00262B49">
                        <w:rPr>
                          <w:rFonts w:ascii="Comic Sans MS" w:hAnsi="Comic Sans MS"/>
                          <w:color w:val="000000" w:themeColor="text1"/>
                        </w:rPr>
                        <w:t xml:space="preserve"> (x axis) and </w:t>
                      </w:r>
                      <w:r w:rsidRPr="00262B49">
                        <w:rPr>
                          <w:rFonts w:ascii="Comic Sans MS" w:hAnsi="Comic Sans MS"/>
                          <w:i/>
                          <w:iCs/>
                          <w:color w:val="000000" w:themeColor="text1"/>
                        </w:rPr>
                        <w:t>north/south</w:t>
                      </w:r>
                      <w:r w:rsidRPr="00262B49">
                        <w:rPr>
                          <w:rFonts w:ascii="Comic Sans MS" w:hAnsi="Comic Sans MS"/>
                          <w:color w:val="000000" w:themeColor="text1"/>
                        </w:rPr>
                        <w:t xml:space="preserve"> (y axis) from the origin. Points or coordinates are indicated by</w:t>
                      </w:r>
                    </w:p>
                    <w:p w:rsidR="00CF0533" w:rsidRPr="00262B49" w:rsidRDefault="00CF0533" w:rsidP="00CF0533">
                      <w:pPr>
                        <w:rPr>
                          <w:rFonts w:ascii="Comic Sans MS" w:eastAsia="Times New Roman" w:hAnsi="Comic Sans MS" w:cs="Arial"/>
                          <w:color w:val="000000" w:themeColor="text1"/>
                          <w:kern w:val="24"/>
                        </w:rPr>
                      </w:pPr>
                      <w:r>
                        <w:rPr>
                          <w:rFonts w:ascii="Comic Sans MS" w:hAnsi="Comic Sans MS"/>
                          <w:color w:val="000000" w:themeColor="text1"/>
                        </w:rPr>
                        <w:t>(</w:t>
                      </w:r>
                      <w:proofErr w:type="spellStart"/>
                      <w:proofErr w:type="gramStart"/>
                      <w:r w:rsidRPr="00262B49">
                        <w:rPr>
                          <w:rStyle w:val="Emphasis"/>
                          <w:rFonts w:ascii="Comic Sans MS" w:hAnsi="Comic Sans MS"/>
                          <w:color w:val="000000" w:themeColor="text1"/>
                        </w:rPr>
                        <w:t>x,</w:t>
                      </w:r>
                      <w:proofErr w:type="gramEnd"/>
                      <w:r w:rsidRPr="00262B49">
                        <w:rPr>
                          <w:rStyle w:val="Emphasis"/>
                          <w:rFonts w:ascii="Comic Sans MS" w:hAnsi="Comic Sans MS"/>
                          <w:color w:val="000000" w:themeColor="text1"/>
                        </w:rPr>
                        <w:t>y</w:t>
                      </w:r>
                      <w:proofErr w:type="spellEnd"/>
                      <w:r w:rsidRPr="00262B49">
                        <w:rPr>
                          <w:rFonts w:ascii="Comic Sans MS" w:hAnsi="Comic Sans MS"/>
                          <w:color w:val="000000" w:themeColor="text1"/>
                        </w:rPr>
                        <w:t xml:space="preserve"> ). The origin is usually, assigned the value (0</w:t>
                      </w:r>
                      <w:proofErr w:type="gramStart"/>
                      <w:r w:rsidRPr="00262B49">
                        <w:rPr>
                          <w:rFonts w:ascii="Comic Sans MS" w:hAnsi="Comic Sans MS"/>
                          <w:color w:val="000000" w:themeColor="text1"/>
                        </w:rPr>
                        <w:t>,0</w:t>
                      </w:r>
                      <w:proofErr w:type="gramEnd"/>
                      <w:r w:rsidRPr="00262B49">
                        <w:rPr>
                          <w:rFonts w:ascii="Comic Sans MS" w:hAnsi="Comic Sans MS"/>
                          <w:color w:val="000000" w:themeColor="text1"/>
                        </w:rPr>
                        <w:t>).</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sidRPr="00262B49">
                        <w:rPr>
                          <w:rFonts w:ascii="Comic Sans MS" w:hAnsi="Comic Sans MS" w:cs="Arial"/>
                          <w:b/>
                          <w:color w:val="000000" w:themeColor="text1"/>
                          <w:sz w:val="22"/>
                          <w:szCs w:val="22"/>
                        </w:rPr>
                        <w:t>Polar positions or coordinates</w:t>
                      </w:r>
                      <w:r w:rsidRPr="00262B49">
                        <w:rPr>
                          <w:rFonts w:ascii="Comic Sans MS" w:hAnsi="Comic Sans MS" w:cs="Arial"/>
                          <w:color w:val="000000" w:themeColor="text1"/>
                          <w:sz w:val="22"/>
                          <w:szCs w:val="22"/>
                        </w:rPr>
                        <w:t xml:space="preserve"> are determine</w:t>
                      </w:r>
                      <w:r>
                        <w:rPr>
                          <w:rFonts w:ascii="Comic Sans MS" w:hAnsi="Comic Sans MS" w:cs="Arial"/>
                          <w:color w:val="000000" w:themeColor="text1"/>
                          <w:sz w:val="22"/>
                          <w:szCs w:val="22"/>
                        </w:rPr>
                        <w:t>d according to the distance/</w:t>
                      </w:r>
                      <w:r w:rsidRPr="00262B49">
                        <w:rPr>
                          <w:rFonts w:ascii="Comic Sans MS" w:hAnsi="Comic Sans MS" w:cs="Arial"/>
                          <w:color w:val="000000" w:themeColor="text1"/>
                          <w:sz w:val="22"/>
                          <w:szCs w:val="22"/>
                        </w:rPr>
                        <w:t xml:space="preserve"> radius ‘r’, from the origin, and the angle determined relative to the reference axis ‘θ’ (Greek theta). (</w:t>
                      </w:r>
                      <w:proofErr w:type="gramStart"/>
                      <w:r w:rsidRPr="00262B49">
                        <w:rPr>
                          <w:rFonts w:ascii="Comic Sans MS" w:hAnsi="Comic Sans MS" w:cs="Arial"/>
                          <w:color w:val="000000" w:themeColor="text1"/>
                          <w:sz w:val="22"/>
                          <w:szCs w:val="22"/>
                        </w:rPr>
                        <w:t>r</w:t>
                      </w:r>
                      <w:proofErr w:type="gramEnd"/>
                      <w:r w:rsidRPr="00262B49">
                        <w:rPr>
                          <w:rFonts w:ascii="Comic Sans MS" w:hAnsi="Comic Sans MS" w:cs="Arial"/>
                          <w:color w:val="000000" w:themeColor="text1"/>
                          <w:sz w:val="22"/>
                          <w:szCs w:val="22"/>
                        </w:rPr>
                        <w:t>, θ)</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sidRPr="00262B49">
                        <w:rPr>
                          <w:rFonts w:ascii="Comic Sans MS" w:hAnsi="Comic Sans MS" w:cs="Arial"/>
                          <w:color w:val="000000" w:themeColor="text1"/>
                          <w:sz w:val="22"/>
                          <w:szCs w:val="22"/>
                        </w:rPr>
                        <w:t>In the</w:t>
                      </w:r>
                      <w:r>
                        <w:rPr>
                          <w:rFonts w:ascii="Comic Sans MS" w:hAnsi="Comic Sans MS" w:cs="Arial"/>
                          <w:color w:val="000000" w:themeColor="text1"/>
                          <w:sz w:val="22"/>
                          <w:szCs w:val="22"/>
                        </w:rPr>
                        <w:t xml:space="preserve"> ’Maths’</w:t>
                      </w:r>
                      <w:r w:rsidRPr="00262B49">
                        <w:rPr>
                          <w:rFonts w:ascii="Comic Sans MS" w:hAnsi="Comic Sans MS" w:cs="Arial"/>
                          <w:color w:val="000000" w:themeColor="text1"/>
                          <w:sz w:val="22"/>
                          <w:szCs w:val="22"/>
                        </w:rPr>
                        <w:t xml:space="preserve"> scheme preferred by mathematicians, physicists, and engineers</w:t>
                      </w:r>
                      <w:r>
                        <w:rPr>
                          <w:rFonts w:ascii="Comic Sans MS" w:hAnsi="Comic Sans MS" w:cs="Arial"/>
                          <w:color w:val="000000" w:themeColor="text1"/>
                          <w:sz w:val="22"/>
                          <w:szCs w:val="22"/>
                        </w:rPr>
                        <w:t>,</w:t>
                      </w:r>
                      <w:r w:rsidRPr="00262B49">
                        <w:rPr>
                          <w:rFonts w:ascii="Comic Sans MS" w:hAnsi="Comic Sans MS" w:cs="Arial"/>
                          <w:color w:val="000000" w:themeColor="text1"/>
                          <w:sz w:val="22"/>
                          <w:szCs w:val="22"/>
                        </w:rPr>
                        <w:t xml:space="preserve"> the reference ray points off toward the </w:t>
                      </w:r>
                      <w:proofErr w:type="gramStart"/>
                      <w:r w:rsidRPr="00262B49">
                        <w:rPr>
                          <w:rFonts w:ascii="Comic Sans MS" w:hAnsi="Comic Sans MS" w:cs="Arial"/>
                          <w:color w:val="000000" w:themeColor="text1"/>
                          <w:sz w:val="22"/>
                          <w:szCs w:val="22"/>
                        </w:rPr>
                        <w:t>right,</w:t>
                      </w:r>
                      <w:proofErr w:type="gramEnd"/>
                      <w:r w:rsidRPr="00262B49">
                        <w:rPr>
                          <w:rFonts w:ascii="Comic Sans MS" w:hAnsi="Comic Sans MS" w:cs="Arial"/>
                          <w:color w:val="000000" w:themeColor="text1"/>
                          <w:sz w:val="22"/>
                          <w:szCs w:val="22"/>
                        </w:rPr>
                        <w:t xml:space="preserve"> and angles are measured anticlockwise from it (illustration at left).</w:t>
                      </w:r>
                    </w:p>
                    <w:p w:rsidR="00CF0533" w:rsidRDefault="00CF0533" w:rsidP="00CF0533">
                      <w:pPr>
                        <w:pStyle w:val="NormalWeb"/>
                        <w:spacing w:before="0" w:beforeAutospacing="0" w:after="0" w:afterAutospacing="0"/>
                        <w:rPr>
                          <w:rFonts w:ascii="Comic Sans MS" w:hAnsi="Comic Sans MS" w:cs="Arial"/>
                          <w:color w:val="000000" w:themeColor="text1"/>
                          <w:sz w:val="22"/>
                          <w:szCs w:val="22"/>
                        </w:rPr>
                      </w:pPr>
                      <w:r w:rsidRPr="00262B49">
                        <w:rPr>
                          <w:rFonts w:ascii="Comic Sans MS" w:hAnsi="Comic Sans MS" w:cs="Arial"/>
                          <w:color w:val="000000" w:themeColor="text1"/>
                          <w:sz w:val="22"/>
                          <w:szCs w:val="22"/>
                        </w:rPr>
                        <w:t xml:space="preserve">In the </w:t>
                      </w:r>
                      <w:r>
                        <w:rPr>
                          <w:rFonts w:ascii="Comic Sans MS" w:hAnsi="Comic Sans MS" w:cs="Arial"/>
                          <w:color w:val="000000" w:themeColor="text1"/>
                          <w:sz w:val="22"/>
                          <w:szCs w:val="22"/>
                        </w:rPr>
                        <w:t xml:space="preserve">‘Compass’ </w:t>
                      </w:r>
                      <w:r w:rsidRPr="00262B49">
                        <w:rPr>
                          <w:rFonts w:ascii="Comic Sans MS" w:hAnsi="Comic Sans MS" w:cs="Arial"/>
                          <w:color w:val="000000" w:themeColor="text1"/>
                          <w:sz w:val="22"/>
                          <w:szCs w:val="22"/>
                        </w:rPr>
                        <w:t xml:space="preserve">scheme </w:t>
                      </w:r>
                      <w:r>
                        <w:rPr>
                          <w:rFonts w:ascii="Comic Sans MS" w:hAnsi="Comic Sans MS" w:cs="Arial"/>
                          <w:color w:val="000000" w:themeColor="text1"/>
                          <w:sz w:val="22"/>
                          <w:szCs w:val="22"/>
                        </w:rPr>
                        <w:t xml:space="preserve">used by </w:t>
                      </w:r>
                      <w:r w:rsidRPr="00262B49">
                        <w:rPr>
                          <w:rFonts w:ascii="Comic Sans MS" w:hAnsi="Comic Sans MS" w:cs="Arial"/>
                          <w:color w:val="000000" w:themeColor="text1"/>
                          <w:sz w:val="22"/>
                          <w:szCs w:val="22"/>
                        </w:rPr>
                        <w:t xml:space="preserve">astronomers, navigators, military personnel, meteorologists, and robotics engineers, the reference ray points upward, and angles are measured clockwise from it (illustration at right). The radius coordinates are always positive. Angles can be specified in degrees from 0 to 360, or in radians from 0 to 2 </w:t>
                      </w:r>
                      <w:proofErr w:type="gramStart"/>
                      <w:r w:rsidRPr="00262B49">
                        <w:rPr>
                          <w:rFonts w:ascii="Comic Sans MS" w:hAnsi="Comic Sans MS" w:cs="Arial"/>
                          <w:color w:val="000000" w:themeColor="text1"/>
                          <w:sz w:val="22"/>
                          <w:szCs w:val="22"/>
                        </w:rPr>
                        <w:t>pi</w:t>
                      </w:r>
                      <w:proofErr w:type="gramEnd"/>
                      <w:r w:rsidRPr="00262B49">
                        <w:rPr>
                          <w:rFonts w:ascii="Comic Sans MS" w:hAnsi="Comic Sans MS" w:cs="Arial"/>
                          <w:color w:val="000000" w:themeColor="text1"/>
                          <w:sz w:val="22"/>
                          <w:szCs w:val="22"/>
                        </w:rPr>
                        <w:t>.</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Pr>
                          <w:rFonts w:ascii="Comic Sans MS" w:hAnsi="Comic Sans MS" w:cs="Arial"/>
                          <w:color w:val="000000" w:themeColor="text1"/>
                          <w:sz w:val="22"/>
                          <w:szCs w:val="22"/>
                        </w:rPr>
                        <w:t>The ‘Compass’ scheme is used for the autonomous robot, but most Python Maths functions use the ‘Maths’  scheme, so conversions between the schemes occur in our Python programmes.</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sidRPr="00262B49">
                        <w:rPr>
                          <w:rFonts w:ascii="Comic Sans MS" w:hAnsi="Comic Sans MS" w:cs="Arial"/>
                          <w:noProof/>
                          <w:sz w:val="22"/>
                          <w:szCs w:val="22"/>
                        </w:rPr>
                        <w:drawing>
                          <wp:inline distT="0" distB="0" distL="0" distR="0" wp14:anchorId="6FFA55E6" wp14:editId="71BE5708">
                            <wp:extent cx="5652770" cy="2660015"/>
                            <wp:effectExtent l="0" t="0" r="5080" b="6985"/>
                            <wp:docPr id="87" name="Picture 87" descr="http://whatis.techtarget.com/WhatIs/images/pol-co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hatis.techtarget.com/WhatIs/images/pol-coo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2770" cy="2660015"/>
                                    </a:xfrm>
                                    <a:prstGeom prst="rect">
                                      <a:avLst/>
                                    </a:prstGeom>
                                    <a:noFill/>
                                    <a:ln>
                                      <a:noFill/>
                                    </a:ln>
                                  </pic:spPr>
                                </pic:pic>
                              </a:graphicData>
                            </a:graphic>
                          </wp:inline>
                        </w:drawing>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r>
                        <w:rPr>
                          <w:rFonts w:ascii="Comic Sans MS" w:hAnsi="Comic Sans MS" w:cs="Arial"/>
                          <w:color w:val="000000" w:themeColor="text1"/>
                          <w:sz w:val="22"/>
                          <w:szCs w:val="22"/>
                        </w:rPr>
                        <w:tab/>
                      </w:r>
                      <w:r>
                        <w:rPr>
                          <w:rFonts w:ascii="Comic Sans MS" w:hAnsi="Comic Sans MS" w:cs="Arial"/>
                          <w:color w:val="000000" w:themeColor="text1"/>
                          <w:sz w:val="22"/>
                          <w:szCs w:val="22"/>
                        </w:rPr>
                        <w:tab/>
                        <w:t>‘Maths’ Scheme</w:t>
                      </w:r>
                      <w:r>
                        <w:rPr>
                          <w:rFonts w:ascii="Comic Sans MS" w:hAnsi="Comic Sans MS" w:cs="Arial"/>
                          <w:color w:val="000000" w:themeColor="text1"/>
                          <w:sz w:val="22"/>
                          <w:szCs w:val="22"/>
                        </w:rPr>
                        <w:tab/>
                      </w:r>
                      <w:r>
                        <w:rPr>
                          <w:rFonts w:ascii="Comic Sans MS" w:hAnsi="Comic Sans MS" w:cs="Arial"/>
                          <w:color w:val="000000" w:themeColor="text1"/>
                          <w:sz w:val="22"/>
                          <w:szCs w:val="22"/>
                        </w:rPr>
                        <w:tab/>
                      </w:r>
                      <w:r>
                        <w:rPr>
                          <w:rFonts w:ascii="Comic Sans MS" w:hAnsi="Comic Sans MS" w:cs="Arial"/>
                          <w:color w:val="000000" w:themeColor="text1"/>
                          <w:sz w:val="22"/>
                          <w:szCs w:val="22"/>
                        </w:rPr>
                        <w:tab/>
                      </w:r>
                      <w:r>
                        <w:rPr>
                          <w:rFonts w:ascii="Comic Sans MS" w:hAnsi="Comic Sans MS" w:cs="Arial"/>
                          <w:color w:val="000000" w:themeColor="text1"/>
                          <w:sz w:val="22"/>
                          <w:szCs w:val="22"/>
                        </w:rPr>
                        <w:tab/>
                        <w:t xml:space="preserve">Compass’ Scheme </w:t>
                      </w: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pStyle w:val="NormalWeb"/>
                        <w:spacing w:before="0" w:beforeAutospacing="0" w:after="0" w:afterAutospacing="0"/>
                        <w:rPr>
                          <w:rFonts w:ascii="Comic Sans MS" w:hAnsi="Comic Sans MS" w:cs="Arial"/>
                          <w:color w:val="000000" w:themeColor="text1"/>
                          <w:sz w:val="22"/>
                          <w:szCs w:val="22"/>
                        </w:rPr>
                      </w:pPr>
                    </w:p>
                    <w:p w:rsidR="00CF0533" w:rsidRPr="00262B49" w:rsidRDefault="00CF0533" w:rsidP="00CF0533">
                      <w:pPr>
                        <w:rPr>
                          <w:rFonts w:ascii="Comic Sans MS" w:eastAsia="Times New Roman" w:hAnsi="Comic Sans MS" w:cs="Arial"/>
                          <w:i/>
                          <w:color w:val="000000" w:themeColor="text1"/>
                          <w:kern w:val="24"/>
                        </w:rPr>
                      </w:pPr>
                    </w:p>
                  </w:txbxContent>
                </v:textbox>
              </v:rect>
            </w:pict>
          </mc:Fallback>
        </mc:AlternateContent>
      </w:r>
    </w:p>
    <w:p w:rsidR="00CF0533" w:rsidRDefault="00CF0533" w:rsidP="00CF0533">
      <w:pPr>
        <w:rPr>
          <w:rFonts w:ascii="Arial" w:eastAsia="Times New Roman" w:hAnsi="Arial" w:cs="Arial"/>
          <w:kern w:val="24"/>
          <w:szCs w:val="2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CF0533" w:rsidRPr="00F5737E" w:rsidTr="002F472A">
        <w:trPr>
          <w:tblCellSpacing w:w="15" w:type="dxa"/>
          <w:jc w:val="center"/>
        </w:trPr>
        <w:tc>
          <w:tcPr>
            <w:tcW w:w="0" w:type="auto"/>
            <w:vAlign w:val="center"/>
          </w:tcPr>
          <w:p w:rsidR="00CF0533" w:rsidRPr="00F5737E" w:rsidRDefault="00CF0533" w:rsidP="002F472A">
            <w:pPr>
              <w:rPr>
                <w:rFonts w:ascii="Arial" w:hAnsi="Arial" w:cs="Arial"/>
              </w:rPr>
            </w:pPr>
          </w:p>
        </w:tc>
      </w:tr>
    </w:tbl>
    <w:p w:rsidR="00CF0533" w:rsidRDefault="00CF0533" w:rsidP="00CF0533">
      <w:pPr>
        <w:pStyle w:val="NormalWeb"/>
        <w:rPr>
          <w:rFonts w:ascii="Arial" w:hAnsi="Arial" w:cs="Arial"/>
          <w:sz w:val="22"/>
          <w:szCs w:val="22"/>
        </w:rPr>
      </w:pPr>
      <w:r w:rsidRPr="00F5737E">
        <w:rPr>
          <w:rFonts w:ascii="Arial" w:hAnsi="Arial" w:cs="Arial"/>
          <w:sz w:val="22"/>
          <w:szCs w:val="22"/>
        </w:rPr>
        <w:t xml:space="preserve"> </w:t>
      </w:r>
    </w:p>
    <w:p w:rsidR="00CF0533" w:rsidRPr="00F5737E" w:rsidRDefault="00CF0533" w:rsidP="00CF0533">
      <w:pPr>
        <w:pStyle w:val="NormalWeb"/>
        <w:rPr>
          <w:rFonts w:ascii="Arial" w:hAnsi="Arial" w:cs="Arial"/>
          <w:sz w:val="22"/>
          <w:szCs w:val="22"/>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rPr>
          <w:rFonts w:ascii="Arial" w:eastAsia="Times New Roman" w:hAnsi="Arial" w:cs="Arial"/>
          <w:kern w:val="24"/>
          <w:szCs w:val="20"/>
        </w:rPr>
      </w:pPr>
    </w:p>
    <w:p w:rsidR="00CF0533" w:rsidRDefault="00CF0533" w:rsidP="00CF0533">
      <w:pPr>
        <w:spacing w:after="200" w:line="276" w:lineRule="auto"/>
        <w:rPr>
          <w:rFonts w:ascii="Arial" w:eastAsia="Times New Roman" w:hAnsi="Arial" w:cs="Arial"/>
          <w:kern w:val="24"/>
          <w:szCs w:val="20"/>
        </w:rPr>
      </w:pPr>
    </w:p>
    <w:p w:rsidR="00CF0533" w:rsidRDefault="00CF0533" w:rsidP="00CF0533">
      <w:pPr>
        <w:spacing w:after="200" w:line="276" w:lineRule="auto"/>
        <w:rPr>
          <w:rFonts w:ascii="Arial" w:eastAsia="Times New Roman" w:hAnsi="Arial" w:cs="Arial"/>
          <w:kern w:val="24"/>
          <w:szCs w:val="20"/>
        </w:rPr>
      </w:pPr>
    </w:p>
    <w:p w:rsidR="00CF0533" w:rsidRDefault="00CF0533" w:rsidP="00CF0533">
      <w:pPr>
        <w:spacing w:line="276" w:lineRule="auto"/>
        <w:rPr>
          <w:rFonts w:ascii="Arial" w:eastAsia="Times New Roman" w:hAnsi="Arial" w:cs="Arial"/>
          <w:kern w:val="24"/>
          <w:szCs w:val="20"/>
        </w:rPr>
      </w:pPr>
    </w:p>
    <w:p w:rsidR="00CF0533" w:rsidRPr="00E04BFA" w:rsidRDefault="00CF0533" w:rsidP="00CF0533">
      <w:pPr>
        <w:spacing w:line="276" w:lineRule="auto"/>
        <w:rPr>
          <w:rFonts w:ascii="Arial" w:eastAsia="Times New Roman" w:hAnsi="Arial" w:cs="Arial"/>
          <w:b/>
          <w:kern w:val="24"/>
          <w:szCs w:val="20"/>
        </w:rPr>
      </w:pPr>
      <w:r w:rsidRPr="00E04BFA">
        <w:rPr>
          <w:rFonts w:ascii="Arial" w:eastAsia="Times New Roman" w:hAnsi="Arial" w:cs="Arial"/>
          <w:b/>
          <w:kern w:val="24"/>
          <w:szCs w:val="20"/>
        </w:rPr>
        <w:t>Calculation of Heading</w:t>
      </w:r>
    </w:p>
    <w:p w:rsidR="00CF0533" w:rsidRDefault="00CF0533" w:rsidP="00CF0533">
      <w:pPr>
        <w:spacing w:line="276" w:lineRule="auto"/>
        <w:rPr>
          <w:rFonts w:ascii="Arial" w:eastAsia="Times New Roman" w:hAnsi="Arial" w:cs="Arial"/>
          <w:kern w:val="24"/>
          <w:szCs w:val="20"/>
        </w:rPr>
      </w:pPr>
      <w:r>
        <w:rPr>
          <w:rFonts w:ascii="Arial" w:eastAsia="Times New Roman" w:hAnsi="Arial" w:cs="Arial"/>
          <w:kern w:val="24"/>
          <w:szCs w:val="20"/>
        </w:rPr>
        <w:t xml:space="preserve">The Chariot </w:t>
      </w:r>
      <w:r w:rsidRPr="00A15C27">
        <w:rPr>
          <w:rFonts w:ascii="Arial" w:eastAsia="Times New Roman" w:hAnsi="Arial" w:cs="Arial"/>
          <w:kern w:val="24"/>
          <w:szCs w:val="20"/>
        </w:rPr>
        <w:t>chassis heading</w:t>
      </w:r>
      <w:r>
        <w:rPr>
          <w:rFonts w:ascii="Arial" w:eastAsia="Times New Roman" w:hAnsi="Arial" w:cs="Arial"/>
          <w:kern w:val="24"/>
          <w:szCs w:val="20"/>
        </w:rPr>
        <w:t xml:space="preserve"> </w:t>
      </w:r>
      <w:proofErr w:type="gramStart"/>
      <w:r>
        <w:rPr>
          <w:rFonts w:ascii="Arial" w:eastAsia="Times New Roman" w:hAnsi="Arial" w:cs="Arial"/>
          <w:kern w:val="24"/>
          <w:szCs w:val="20"/>
        </w:rPr>
        <w:t xml:space="preserve">change </w:t>
      </w:r>
      <w:r w:rsidRPr="00A15C27">
        <w:rPr>
          <w:rFonts w:ascii="Arial" w:eastAsia="Times New Roman" w:hAnsi="Arial" w:cs="Arial"/>
          <w:kern w:val="24"/>
          <w:szCs w:val="20"/>
        </w:rPr>
        <w:t xml:space="preserve"> in</w:t>
      </w:r>
      <w:proofErr w:type="gramEnd"/>
      <w:r w:rsidRPr="00A15C27">
        <w:rPr>
          <w:rFonts w:ascii="Arial" w:eastAsia="Times New Roman" w:hAnsi="Arial" w:cs="Arial"/>
          <w:kern w:val="24"/>
          <w:szCs w:val="20"/>
        </w:rPr>
        <w:t xml:space="preserve"> degrees</w:t>
      </w:r>
      <w:r>
        <w:rPr>
          <w:rFonts w:ascii="Arial" w:eastAsia="Times New Roman" w:hAnsi="Arial" w:cs="Arial"/>
          <w:kern w:val="24"/>
          <w:szCs w:val="20"/>
        </w:rPr>
        <w:t xml:space="preserve"> </w:t>
      </w:r>
      <w:r w:rsidRPr="00A15C27">
        <w:rPr>
          <w:rFonts w:ascii="Arial" w:eastAsia="Times New Roman" w:hAnsi="Arial" w:cs="Arial"/>
          <w:kern w:val="24"/>
          <w:szCs w:val="20"/>
        </w:rPr>
        <w:t>is calculated</w:t>
      </w:r>
      <w:r>
        <w:rPr>
          <w:rFonts w:ascii="Arial" w:eastAsia="Times New Roman" w:hAnsi="Arial" w:cs="Arial"/>
          <w:kern w:val="24"/>
          <w:szCs w:val="20"/>
        </w:rPr>
        <w:t xml:space="preserve"> </w:t>
      </w:r>
      <w:r w:rsidRPr="00A15C27">
        <w:rPr>
          <w:rFonts w:ascii="Arial" w:eastAsia="Times New Roman" w:hAnsi="Arial" w:cs="Arial"/>
          <w:kern w:val="24"/>
          <w:szCs w:val="20"/>
        </w:rPr>
        <w:t xml:space="preserve">using the difference in distance travelled by each </w:t>
      </w:r>
      <w:r>
        <w:rPr>
          <w:rFonts w:ascii="Arial" w:eastAsia="Times New Roman" w:hAnsi="Arial" w:cs="Arial"/>
          <w:kern w:val="24"/>
          <w:szCs w:val="20"/>
        </w:rPr>
        <w:t xml:space="preserve">drive </w:t>
      </w:r>
      <w:r w:rsidRPr="00A15C27">
        <w:rPr>
          <w:rFonts w:ascii="Arial" w:eastAsia="Times New Roman" w:hAnsi="Arial" w:cs="Arial"/>
          <w:kern w:val="24"/>
          <w:szCs w:val="20"/>
        </w:rPr>
        <w:t>wheel</w:t>
      </w:r>
      <w:r>
        <w:rPr>
          <w:rFonts w:ascii="Arial" w:eastAsia="Times New Roman" w:hAnsi="Arial" w:cs="Arial"/>
          <w:kern w:val="24"/>
          <w:szCs w:val="20"/>
        </w:rPr>
        <w:t xml:space="preserve"> as measured by the two odometers. Unfortunately, for reasons of cost and simplicity of construction the odometers are mounted on the drive wheels which are positioned diagonally in the chassis. This means that for small heading corrections in a straight line the maths conversion from odometer distance in bits (1024 bits per rev) to heading ch</w:t>
      </w:r>
      <w:r w:rsidR="00D828B4">
        <w:rPr>
          <w:rFonts w:ascii="Arial" w:eastAsia="Times New Roman" w:hAnsi="Arial" w:cs="Arial"/>
          <w:kern w:val="24"/>
          <w:szCs w:val="20"/>
        </w:rPr>
        <w:t xml:space="preserve">ange in degrees is a factor of </w:t>
      </w:r>
      <w:r>
        <w:rPr>
          <w:rFonts w:ascii="Arial" w:eastAsia="Times New Roman" w:hAnsi="Arial" w:cs="Arial"/>
          <w:kern w:val="24"/>
          <w:szCs w:val="20"/>
        </w:rPr>
        <w:t>0.24</w:t>
      </w:r>
    </w:p>
    <w:p w:rsidR="00CF0533" w:rsidRPr="00DE7C7D" w:rsidRDefault="00CF0533" w:rsidP="00CF0533">
      <w:pPr>
        <w:spacing w:line="276" w:lineRule="auto"/>
        <w:rPr>
          <w:rFonts w:ascii="Arial" w:eastAsia="Times New Roman" w:hAnsi="Arial" w:cs="Arial"/>
          <w:color w:val="7030A0"/>
          <w:kern w:val="24"/>
          <w:szCs w:val="20"/>
        </w:rPr>
      </w:pPr>
      <w:proofErr w:type="gramStart"/>
      <w:r w:rsidRPr="00DE7C7D">
        <w:rPr>
          <w:rFonts w:ascii="Arial" w:eastAsia="Times New Roman" w:hAnsi="Arial" w:cs="Arial"/>
          <w:color w:val="7030A0"/>
          <w:kern w:val="24"/>
          <w:szCs w:val="20"/>
        </w:rPr>
        <w:lastRenderedPageBreak/>
        <w:t>chassis</w:t>
      </w:r>
      <w:proofErr w:type="gramEnd"/>
      <w:r w:rsidRPr="00DE7C7D">
        <w:rPr>
          <w:rFonts w:ascii="Arial" w:eastAsia="Times New Roman" w:hAnsi="Arial" w:cs="Arial"/>
          <w:color w:val="7030A0"/>
          <w:kern w:val="24"/>
          <w:szCs w:val="20"/>
        </w:rPr>
        <w:t xml:space="preserve"> heading change in degrees = difference in distance *0.24 deg   [180/pi/237]</w:t>
      </w:r>
    </w:p>
    <w:p w:rsidR="00CF0533" w:rsidRDefault="00CF0533" w:rsidP="00CF0533">
      <w:pPr>
        <w:spacing w:line="276" w:lineRule="auto"/>
        <w:rPr>
          <w:rFonts w:ascii="Arial" w:eastAsia="Times New Roman" w:hAnsi="Arial" w:cs="Arial"/>
          <w:kern w:val="24"/>
          <w:szCs w:val="20"/>
        </w:rPr>
      </w:pPr>
      <w:r>
        <w:rPr>
          <w:rFonts w:ascii="Arial" w:eastAsia="Times New Roman" w:hAnsi="Arial" w:cs="Arial"/>
          <w:kern w:val="24"/>
          <w:szCs w:val="20"/>
        </w:rPr>
        <w:t>For a turn-on-the-spot, because of the offset wheels, the radius of turn of the wheels and the distance travelled by the wheels is greater. The wheels also skid sideways. The maths conversion from odometer distance in bits (1024 bits per rev) to heading change in degrees is a factor of 0.14.</w:t>
      </w:r>
    </w:p>
    <w:p w:rsidR="00CF0533" w:rsidRDefault="00CF0533" w:rsidP="00CF0533">
      <w:pPr>
        <w:spacing w:line="276" w:lineRule="auto"/>
        <w:rPr>
          <w:rFonts w:ascii="Arial" w:eastAsia="Times New Roman" w:hAnsi="Arial" w:cs="Arial"/>
          <w:kern w:val="24"/>
          <w:szCs w:val="20"/>
        </w:rPr>
      </w:pPr>
      <w:r>
        <w:rPr>
          <w:rFonts w:ascii="Arial" w:eastAsia="Times New Roman" w:hAnsi="Arial" w:cs="Arial"/>
          <w:kern w:val="24"/>
          <w:szCs w:val="20"/>
        </w:rPr>
        <w:t xml:space="preserve"> </w:t>
      </w:r>
    </w:p>
    <w:p w:rsidR="00CF0533" w:rsidRPr="00A15C27" w:rsidRDefault="00CF0533" w:rsidP="00CF0533">
      <w:pPr>
        <w:spacing w:line="276" w:lineRule="auto"/>
        <w:rPr>
          <w:rFonts w:ascii="Arial" w:eastAsia="Times New Roman" w:hAnsi="Arial" w:cs="Arial"/>
          <w:kern w:val="24"/>
          <w:szCs w:val="20"/>
        </w:rPr>
      </w:pPr>
      <w:r>
        <w:rPr>
          <w:rFonts w:ascii="Arial" w:eastAsia="Times New Roman" w:hAnsi="Arial" w:cs="Arial"/>
          <w:kern w:val="24"/>
          <w:szCs w:val="20"/>
        </w:rPr>
        <w:t>Because of the sideways skid the maths cannot cover unknowns such as the coefficient of friction between the rubber wheels and the arena floor surface, or the proportion of weight on each drive wheel when the balancing wheels touch the ground. We therefore provide two extra calibration factors for left and right friction which you will obtain by trial and error when testing the Chariot in actual turns. You can consider these friction calibration param</w:t>
      </w:r>
      <w:r w:rsidR="00D828B4">
        <w:rPr>
          <w:rFonts w:ascii="Arial" w:eastAsia="Times New Roman" w:hAnsi="Arial" w:cs="Arial"/>
          <w:kern w:val="24"/>
          <w:szCs w:val="20"/>
        </w:rPr>
        <w:t xml:space="preserve">eters as experimental </w:t>
      </w:r>
      <w:proofErr w:type="gramStart"/>
      <w:r w:rsidR="00D828B4">
        <w:rPr>
          <w:rFonts w:ascii="Arial" w:eastAsia="Times New Roman" w:hAnsi="Arial" w:cs="Arial"/>
          <w:kern w:val="24"/>
          <w:szCs w:val="20"/>
        </w:rPr>
        <w:t>‘fiddle‘ factors</w:t>
      </w:r>
      <w:proofErr w:type="gramEnd"/>
      <w:r>
        <w:rPr>
          <w:rFonts w:ascii="Arial" w:eastAsia="Times New Roman" w:hAnsi="Arial" w:cs="Arial"/>
          <w:kern w:val="24"/>
          <w:szCs w:val="20"/>
        </w:rPr>
        <w:t>. (The maths of odomete</w:t>
      </w:r>
      <w:r w:rsidR="00D828B4">
        <w:rPr>
          <w:rFonts w:ascii="Arial" w:eastAsia="Times New Roman" w:hAnsi="Arial" w:cs="Arial"/>
          <w:kern w:val="24"/>
          <w:szCs w:val="20"/>
        </w:rPr>
        <w:t xml:space="preserve">r derived heading is covered in </w:t>
      </w:r>
      <w:proofErr w:type="gramStart"/>
      <w:r>
        <w:rPr>
          <w:rFonts w:ascii="Arial" w:eastAsia="Times New Roman" w:hAnsi="Arial" w:cs="Arial"/>
          <w:kern w:val="24"/>
          <w:szCs w:val="20"/>
        </w:rPr>
        <w:t>Appendix ??)</w:t>
      </w:r>
      <w:proofErr w:type="gramEnd"/>
    </w:p>
    <w:p w:rsidR="00CF0533" w:rsidRDefault="00CF0533" w:rsidP="00CF0533">
      <w:pPr>
        <w:spacing w:after="200" w:line="276" w:lineRule="auto"/>
        <w:rPr>
          <w:rFonts w:ascii="Arial" w:eastAsia="Times New Roman" w:hAnsi="Arial" w:cs="Arial"/>
          <w:kern w:val="24"/>
          <w:szCs w:val="20"/>
        </w:rPr>
      </w:pPr>
    </w:p>
    <w:p w:rsidR="00CF0533" w:rsidRDefault="00CF0533" w:rsidP="00CF0533">
      <w:pPr>
        <w:spacing w:line="276" w:lineRule="auto"/>
        <w:rPr>
          <w:rFonts w:ascii="Arial" w:eastAsia="Times New Roman" w:hAnsi="Arial" w:cs="Arial"/>
          <w:b/>
          <w:kern w:val="24"/>
          <w:szCs w:val="20"/>
        </w:rPr>
      </w:pPr>
      <w:r w:rsidRPr="00506FAE">
        <w:rPr>
          <w:rFonts w:ascii="Arial" w:eastAsia="Times New Roman" w:hAnsi="Arial" w:cs="Arial"/>
          <w:b/>
          <w:kern w:val="24"/>
          <w:szCs w:val="20"/>
        </w:rPr>
        <w:t>Longitudinal and Lateral Speed and Turn Rate Profile</w:t>
      </w:r>
    </w:p>
    <w:p w:rsidR="00CF0533" w:rsidRPr="00DE7C7D" w:rsidRDefault="00CF0533" w:rsidP="00CF0533">
      <w:pPr>
        <w:spacing w:line="276" w:lineRule="auto"/>
        <w:rPr>
          <w:rFonts w:ascii="Arial" w:eastAsia="Times New Roman" w:hAnsi="Arial" w:cs="Arial"/>
          <w:b/>
          <w:kern w:val="24"/>
          <w:sz w:val="16"/>
          <w:szCs w:val="20"/>
        </w:rPr>
      </w:pPr>
    </w:p>
    <w:p w:rsidR="00CF0533" w:rsidRDefault="00CF0533" w:rsidP="00CF0533">
      <w:pPr>
        <w:spacing w:line="276" w:lineRule="auto"/>
      </w:pPr>
      <w:r>
        <w:rPr>
          <w:rFonts w:ascii="Arial" w:eastAsia="Times New Roman" w:hAnsi="Arial" w:cs="Arial"/>
          <w:kern w:val="24"/>
          <w:szCs w:val="20"/>
        </w:rPr>
        <w:t>The Chariot chassis has considerable inertia which will resist</w:t>
      </w:r>
      <w:r>
        <w:rPr>
          <w:rStyle w:val="st"/>
        </w:rPr>
        <w:t xml:space="preserve"> any change in its state of motion. This includes changes to its speed, direction or state of rest. </w:t>
      </w:r>
      <w:r>
        <w:t>Wheel skid will cau</w:t>
      </w:r>
      <w:r w:rsidR="00D828B4">
        <w:t xml:space="preserve">se serious odometer errors, so </w:t>
      </w:r>
      <w:r>
        <w:t>an acceleration and deceleration phase is always desirable and is essential if the floor surface has low friction and you apply high forward or turn power.</w:t>
      </w:r>
    </w:p>
    <w:p w:rsidR="00CF0533" w:rsidRPr="00DE7C7D" w:rsidRDefault="00CF0533" w:rsidP="00CF0533">
      <w:pPr>
        <w:rPr>
          <w:sz w:val="16"/>
        </w:rPr>
      </w:pPr>
    </w:p>
    <w:p w:rsidR="00CF0533" w:rsidRDefault="00CF0533" w:rsidP="00CF0533">
      <w:r>
        <w:t>A continuous deceleration to zero forward speed does not work as the chariot will stall and stop before it reaches the waypoint. We must therefore reduce speed when approaching the waypoint to a speed from which the robot will stop dead without the wheels skidding.</w:t>
      </w:r>
    </w:p>
    <w:p w:rsidR="00CF0533" w:rsidRPr="00DE7C7D" w:rsidRDefault="00CF0533" w:rsidP="00CF0533">
      <w:pPr>
        <w:spacing w:line="276" w:lineRule="auto"/>
        <w:rPr>
          <w:rFonts w:ascii="Arial" w:eastAsia="Times New Roman" w:hAnsi="Arial" w:cs="Arial"/>
          <w:kern w:val="24"/>
          <w:sz w:val="16"/>
          <w:szCs w:val="20"/>
        </w:rPr>
      </w:pPr>
    </w:p>
    <w:p w:rsidR="00CF0533" w:rsidRDefault="00CF0533" w:rsidP="00CF0533">
      <w:pPr>
        <w:spacing w:line="276" w:lineRule="auto"/>
        <w:rPr>
          <w:rFonts w:ascii="Arial" w:eastAsia="Times New Roman" w:hAnsi="Arial" w:cs="Arial"/>
          <w:b/>
          <w:kern w:val="24"/>
          <w:szCs w:val="20"/>
        </w:rPr>
      </w:pPr>
      <w:r>
        <w:rPr>
          <w:rFonts w:ascii="Arial" w:eastAsia="Times New Roman" w:hAnsi="Arial" w:cs="Arial"/>
          <w:kern w:val="24"/>
          <w:szCs w:val="20"/>
        </w:rPr>
        <w:t>Both longitudinal speed and lateral turn rate profiles have five phases</w:t>
      </w:r>
      <w:r w:rsidRPr="005B338C">
        <w:rPr>
          <w:rFonts w:ascii="Arial" w:eastAsia="Times New Roman" w:hAnsi="Arial" w:cs="Arial"/>
          <w:b/>
          <w:kern w:val="24"/>
          <w:szCs w:val="20"/>
        </w:rPr>
        <w:t xml:space="preserve">:  </w:t>
      </w:r>
    </w:p>
    <w:p w:rsidR="00CF0533" w:rsidRDefault="00CF0533" w:rsidP="00CF0533">
      <w:pPr>
        <w:spacing w:line="276" w:lineRule="auto"/>
        <w:rPr>
          <w:rFonts w:ascii="Arial" w:eastAsia="Times New Roman" w:hAnsi="Arial" w:cs="Arial"/>
          <w:kern w:val="24"/>
          <w:szCs w:val="20"/>
        </w:rPr>
      </w:pPr>
      <w:r w:rsidRPr="005B338C">
        <w:rPr>
          <w:rFonts w:ascii="Arial" w:eastAsia="Times New Roman" w:hAnsi="Arial" w:cs="Arial"/>
          <w:b/>
          <w:kern w:val="24"/>
          <w:szCs w:val="20"/>
        </w:rPr>
        <w:t>Accelerate, Cruise, Decelerate, Creep, and Stop.</w:t>
      </w:r>
    </w:p>
    <w:p w:rsidR="00CF0533" w:rsidRDefault="00CF0533" w:rsidP="00CF0533">
      <w:pPr>
        <w:spacing w:line="276" w:lineRule="auto"/>
        <w:rPr>
          <w:rFonts w:ascii="Arial" w:eastAsia="Times New Roman" w:hAnsi="Arial" w:cs="Arial"/>
          <w:kern w:val="24"/>
          <w:szCs w:val="20"/>
        </w:rPr>
      </w:pPr>
      <w:r>
        <w:rPr>
          <w:rFonts w:ascii="Arial" w:eastAsia="Times New Roman" w:hAnsi="Arial" w:cs="Arial"/>
          <w:noProof/>
          <w:kern w:val="24"/>
          <w:szCs w:val="20"/>
          <w:lang w:eastAsia="en-GB"/>
        </w:rPr>
        <mc:AlternateContent>
          <mc:Choice Requires="wpg">
            <w:drawing>
              <wp:anchor distT="0" distB="0" distL="114300" distR="114300" simplePos="0" relativeHeight="251661312" behindDoc="0" locked="0" layoutInCell="1" allowOverlap="1" wp14:anchorId="105337DF" wp14:editId="639319DC">
                <wp:simplePos x="0" y="0"/>
                <wp:positionH relativeFrom="column">
                  <wp:posOffset>1094509</wp:posOffset>
                </wp:positionH>
                <wp:positionV relativeFrom="paragraph">
                  <wp:posOffset>168044</wp:posOffset>
                </wp:positionV>
                <wp:extent cx="4045527" cy="1113790"/>
                <wp:effectExtent l="0" t="38100" r="0" b="0"/>
                <wp:wrapNone/>
                <wp:docPr id="203" name="Group 203"/>
                <wp:cNvGraphicFramePr/>
                <a:graphic xmlns:a="http://schemas.openxmlformats.org/drawingml/2006/main">
                  <a:graphicData uri="http://schemas.microsoft.com/office/word/2010/wordprocessingGroup">
                    <wpg:wgp>
                      <wpg:cNvGrpSpPr/>
                      <wpg:grpSpPr>
                        <a:xfrm>
                          <a:off x="0" y="0"/>
                          <a:ext cx="4045527" cy="1113790"/>
                          <a:chOff x="0" y="0"/>
                          <a:chExt cx="4045527" cy="1113790"/>
                        </a:xfrm>
                      </wpg:grpSpPr>
                      <wpg:grpSp>
                        <wpg:cNvPr id="88" name="Group 88"/>
                        <wpg:cNvGrpSpPr/>
                        <wpg:grpSpPr>
                          <a:xfrm>
                            <a:off x="0" y="0"/>
                            <a:ext cx="3335020" cy="1113790"/>
                            <a:chOff x="0" y="48400"/>
                            <a:chExt cx="3335072" cy="1114696"/>
                          </a:xfrm>
                        </wpg:grpSpPr>
                        <wps:wsp>
                          <wps:cNvPr id="89" name="Straight Connector 89"/>
                          <wps:cNvCnPr/>
                          <wps:spPr>
                            <a:xfrm flipV="1">
                              <a:off x="530316" y="415897"/>
                              <a:ext cx="668864" cy="4307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1199180" y="415897"/>
                              <a:ext cx="1165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2378197" y="415897"/>
                              <a:ext cx="278684" cy="298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2655943" y="704983"/>
                              <a:ext cx="1152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2771200" y="704983"/>
                              <a:ext cx="0" cy="1417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Box 13"/>
                          <wps:cNvSpPr txBox="1"/>
                          <wps:spPr>
                            <a:xfrm>
                              <a:off x="53165" y="901486"/>
                              <a:ext cx="992369" cy="261610"/>
                            </a:xfrm>
                            <a:prstGeom prst="rect">
                              <a:avLst/>
                            </a:prstGeom>
                            <a:noFill/>
                          </wps:spPr>
                          <wps:txbx>
                            <w:txbxContent>
                              <w:p w:rsidR="00CF0533" w:rsidRDefault="00CF0533" w:rsidP="00CF0533">
                                <w:pPr>
                                  <w:pStyle w:val="NormalWeb"/>
                                  <w:spacing w:before="0" w:beforeAutospacing="0" w:after="0" w:afterAutospacing="0"/>
                                </w:pPr>
                                <w:r>
                                  <w:rPr>
                                    <w:rFonts w:asciiTheme="minorHAnsi" w:hAnsi="Calibri" w:cstheme="minorBidi"/>
                                    <w:color w:val="000000" w:themeColor="text1"/>
                                    <w:kern w:val="24"/>
                                    <w:sz w:val="22"/>
                                    <w:szCs w:val="22"/>
                                  </w:rPr>
                                  <w:t>Waypoint 1</w:t>
                                </w:r>
                              </w:p>
                            </w:txbxContent>
                          </wps:txbx>
                          <wps:bodyPr wrap="square" rtlCol="0">
                            <a:spAutoFit/>
                          </wps:bodyPr>
                        </wps:wsp>
                        <wps:wsp>
                          <wps:cNvPr id="95" name="TextBox 14"/>
                          <wps:cNvSpPr txBox="1"/>
                          <wps:spPr>
                            <a:xfrm>
                              <a:off x="2438378" y="901485"/>
                              <a:ext cx="896694" cy="261610"/>
                            </a:xfrm>
                            <a:prstGeom prst="rect">
                              <a:avLst/>
                            </a:prstGeom>
                            <a:noFill/>
                          </wps:spPr>
                          <wps:txbx>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Waypoint 2</w:t>
                                </w:r>
                              </w:p>
                            </w:txbxContent>
                          </wps:txbx>
                          <wps:bodyPr wrap="square" rtlCol="0">
                            <a:spAutoFit/>
                          </wps:bodyPr>
                        </wps:wsp>
                        <wps:wsp>
                          <wps:cNvPr id="192" name="Straight Connector 192"/>
                          <wps:cNvCnPr/>
                          <wps:spPr>
                            <a:xfrm>
                              <a:off x="525592" y="48400"/>
                              <a:ext cx="0" cy="798291"/>
                            </a:xfrm>
                            <a:prstGeom prst="line">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3" name="TextBox 22"/>
                          <wps:cNvSpPr txBox="1"/>
                          <wps:spPr>
                            <a:xfrm>
                              <a:off x="0" y="276999"/>
                              <a:ext cx="615142" cy="261610"/>
                            </a:xfrm>
                            <a:prstGeom prst="rect">
                              <a:avLst/>
                            </a:prstGeom>
                            <a:noFill/>
                          </wps:spPr>
                          <wps:txbx>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Speed</w:t>
                                </w:r>
                              </w:p>
                            </w:txbxContent>
                          </wps:txbx>
                          <wps:bodyPr wrap="square" rtlCol="0">
                            <a:spAutoFit/>
                          </wps:bodyPr>
                        </wps:wsp>
                        <wps:wsp>
                          <wps:cNvPr id="194" name="Straight Connector 194"/>
                          <wps:cNvCnPr/>
                          <wps:spPr>
                            <a:xfrm>
                              <a:off x="549349" y="854700"/>
                              <a:ext cx="27857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TextBox 28"/>
                          <wps:cNvSpPr txBox="1"/>
                          <wps:spPr>
                            <a:xfrm>
                              <a:off x="737963" y="545038"/>
                              <a:ext cx="615142" cy="261610"/>
                            </a:xfrm>
                            <a:prstGeom prst="rect">
                              <a:avLst/>
                            </a:prstGeom>
                            <a:noFill/>
                          </wps:spPr>
                          <wps:txbx>
                            <w:txbxContent>
                              <w:p w:rsidR="00CF0533" w:rsidRDefault="00CF0533" w:rsidP="00CF0533">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Accel</w:t>
                                </w:r>
                                <w:proofErr w:type="spellEnd"/>
                              </w:p>
                            </w:txbxContent>
                          </wps:txbx>
                          <wps:bodyPr wrap="square" rtlCol="0">
                            <a:spAutoFit/>
                          </wps:bodyPr>
                        </wps:wsp>
                        <wps:wsp>
                          <wps:cNvPr id="197" name="TextBox 29"/>
                          <wps:cNvSpPr txBox="1"/>
                          <wps:spPr>
                            <a:xfrm>
                              <a:off x="2057397" y="500489"/>
                              <a:ext cx="615142" cy="261610"/>
                            </a:xfrm>
                            <a:prstGeom prst="rect">
                              <a:avLst/>
                            </a:prstGeom>
                            <a:noFill/>
                          </wps:spPr>
                          <wps:txbx>
                            <w:txbxContent>
                              <w:p w:rsidR="00CF0533" w:rsidRDefault="00CF0533" w:rsidP="00CF0533">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Decel</w:t>
                                </w:r>
                                <w:proofErr w:type="spellEnd"/>
                              </w:p>
                            </w:txbxContent>
                          </wps:txbx>
                          <wps:bodyPr wrap="square" rtlCol="0">
                            <a:spAutoFit/>
                          </wps:bodyPr>
                        </wps:wsp>
                        <wps:wsp>
                          <wps:cNvPr id="198" name="TextBox 30"/>
                          <wps:cNvSpPr txBox="1"/>
                          <wps:spPr>
                            <a:xfrm>
                              <a:off x="1462973" y="359051"/>
                              <a:ext cx="615142" cy="261610"/>
                            </a:xfrm>
                            <a:prstGeom prst="rect">
                              <a:avLst/>
                            </a:prstGeom>
                            <a:noFill/>
                          </wps:spPr>
                          <wps:txbx>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Cruise</w:t>
                                </w:r>
                              </w:p>
                            </w:txbxContent>
                          </wps:txbx>
                          <wps:bodyPr wrap="square" rtlCol="0">
                            <a:spAutoFit/>
                          </wps:bodyPr>
                        </wps:wsp>
                        <wps:wsp>
                          <wps:cNvPr id="199" name="TextBox 31"/>
                          <wps:cNvSpPr txBox="1"/>
                          <wps:spPr>
                            <a:xfrm>
                              <a:off x="2506160" y="514227"/>
                              <a:ext cx="615142" cy="261610"/>
                            </a:xfrm>
                            <a:prstGeom prst="rect">
                              <a:avLst/>
                            </a:prstGeom>
                            <a:noFill/>
                          </wps:spPr>
                          <wps:txbx>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Creep</w:t>
                                </w:r>
                              </w:p>
                            </w:txbxContent>
                          </wps:txbx>
                          <wps:bodyPr wrap="square" rtlCol="0">
                            <a:spAutoFit/>
                          </wps:bodyPr>
                        </wps:wsp>
                      </wpg:grpSp>
                      <wps:wsp>
                        <wps:cNvPr id="201" name="TextBox 31"/>
                        <wps:cNvSpPr txBox="1"/>
                        <wps:spPr>
                          <a:xfrm>
                            <a:off x="2590800" y="734291"/>
                            <a:ext cx="614680" cy="260985"/>
                          </a:xfrm>
                          <a:prstGeom prst="rect">
                            <a:avLst/>
                          </a:prstGeom>
                          <a:noFill/>
                        </wps:spPr>
                        <wps:txbx>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Stop</w:t>
                              </w:r>
                            </w:p>
                          </w:txbxContent>
                        </wps:txbx>
                        <wps:bodyPr wrap="square" rtlCol="0">
                          <a:spAutoFit/>
                        </wps:bodyPr>
                      </wps:wsp>
                      <wps:wsp>
                        <wps:cNvPr id="202" name="TextBox 31"/>
                        <wps:cNvSpPr txBox="1"/>
                        <wps:spPr>
                          <a:xfrm>
                            <a:off x="3269673" y="665018"/>
                            <a:ext cx="775854" cy="260985"/>
                          </a:xfrm>
                          <a:prstGeom prst="rect">
                            <a:avLst/>
                          </a:prstGeom>
                          <a:noFill/>
                        </wps:spPr>
                        <wps:txbx>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Distance</w:t>
                              </w:r>
                            </w:p>
                          </w:txbxContent>
                        </wps:txbx>
                        <wps:bodyPr wrap="square" rtlCol="0">
                          <a:spAutoFit/>
                        </wps:bodyPr>
                      </wps:wsp>
                    </wpg:wgp>
                  </a:graphicData>
                </a:graphic>
              </wp:anchor>
            </w:drawing>
          </mc:Choice>
          <mc:Fallback>
            <w:pict>
              <v:group id="Group 203" o:spid="_x0000_s1043" style="position:absolute;margin-left:86.2pt;margin-top:13.25pt;width:318.55pt;height:87.7pt;z-index:251661312" coordsize="40455,1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">
                <v:group id="Group 88" o:spid="_x0000_s1044" style="position:absolute;width:33350;height:11137" coordorigin=",484" coordsize="33350,1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89" o:spid="_x0000_s1045" style="position:absolute;flip:y;visibility:visible;mso-wrap-style:square" from="5303,4158" to="11991,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yb08MAAADbAAAADwAAAGRycy9kb3ducmV2LnhtbESP0WoCMRRE34X+Q7iFvmlWqaKrUVQo&#10;FF+k6gdcNtfN4uZmTVJd9+sbQejjMDNnmMWqtbW4kQ+VYwXDQQaCuHC64lLB6fjVn4IIEVlj7ZgU&#10;PCjAavnWW2Cu3Z1/6HaIpUgQDjkqMDE2uZShMGQxDFxDnLyz8xZjkr6U2uM9wW0tR1k2kRYrTgsG&#10;G9oaKi6HX6ug7uKpm222psuunw+930+cH++U+nhv13MQkdr4H361v7WC6QyeX9IP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m9PDAAAA2wAAAA8AAAAAAAAAAAAA&#10;AAAAoQIAAGRycy9kb3ducmV2LnhtbFBLBQYAAAAABAAEAPkAAACRAwAAAAA=&#10;" strokecolor="black [3213]"/>
                  <v:line id="Straight Connector 90" o:spid="_x0000_s1046" style="position:absolute;visibility:visible;mso-wrap-style:square" from="11991,4158" to="23649,4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iGYsIAAADbAAAADwAAAGRycy9kb3ducmV2LnhtbERPy2rCQBTdC/2H4Rbc6URBo9FRQkFo&#10;66o+cHvJXJPYzJ0wM41pv95ZFFweznu97U0jOnK+tqxgMk5AEBdW11wqOB13owUIH5A1NpZJwS95&#10;2G5eBmvMtL3zF3WHUIoYwj5DBVUIbSalLyoy6Me2JY7c1TqDIUJXSu3wHsNNI6dJMpcGa44NFbb0&#10;VlHxffgxChbF583laf4xmZ3b9K+b7ue7S6rU8LXPVyAC9eEp/ne/awXLuD5+iT9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iGYsIAAADbAAAADwAAAAAAAAAAAAAA&#10;AAChAgAAZHJzL2Rvd25yZXYueG1sUEsFBgAAAAAEAAQA+QAAAJADAAAAAA==&#10;" strokecolor="black [3213]"/>
                  <v:line id="Straight Connector 91" o:spid="_x0000_s1047" style="position:absolute;visibility:visible;mso-wrap-style:square" from="23781,4158" to="26568,7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Qj+cUAAADbAAAADwAAAGRycy9kb3ducmV2LnhtbESPQWvCQBSE7wX/w/KE3uomgsamrhIE&#10;wdpTtaXXR/Y1SZt9G3bXGP31bqHgcZiZb5jlejCt6Mn5xrKCdJKAIC6tbrhS8HHcPi1A+ICssbVM&#10;Ci7kYb0aPSwx1/bM79QfQiUihH2OCuoQulxKX9Zk0E9sRxy9b+sMhihdJbXDc4SbVk6TZC4NNhwX&#10;auxoU1P5ezgZBYty/+OKrHhNZ59ddu2nb/PtV6bU43goXkAEGsI9/N/eaQXPKf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Qj+cUAAADbAAAADwAAAAAAAAAA&#10;AAAAAAChAgAAZHJzL2Rvd25yZXYueG1sUEsFBgAAAAAEAAQA+QAAAJMDAAAAAA==&#10;" strokecolor="black [3213]"/>
                  <v:line id="Straight Connector 92" o:spid="_x0000_s1048" style="position:absolute;visibility:visible;mso-wrap-style:square" from="26559,7049" to="2771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a9jsUAAADbAAAADwAAAGRycy9kb3ducmV2LnhtbESPQWvCQBSE7wX/w/KE3urGgMamrhIE&#10;wdpTtaXXR/Y1SZt9G3bXGP31bqHgcZiZb5jlejCt6Mn5xrKC6SQBQVxa3XCl4OO4fVqA8AFZY2uZ&#10;FFzIw3o1elhiru2Z36k/hEpECPscFdQhdLmUvqzJoJ/Yjjh639YZDFG6SmqH5wg3rUyTZC4NNhwX&#10;auxoU1P5ezgZBYty/+OKrHidzj677Nqnb/PtV6bU43goXkAEGsI9/N/eaQXPKf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a9jsUAAADbAAAADwAAAAAAAAAA&#10;AAAAAAChAgAAZHJzL2Rvd25yZXYueG1sUEsFBgAAAAAEAAQA+QAAAJMDAAAAAA==&#10;" strokecolor="black [3213]"/>
                  <v:line id="Straight Connector 93" o:spid="_x0000_s1049" style="position:absolute;visibility:visible;mso-wrap-style:square" from="27712,7049" to="27712,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oYFcUAAADbAAAADwAAAGRycy9kb3ducmV2LnhtbESPQWvCQBSE7wX/w/KE3upGp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oYFcUAAADbAAAADwAAAAAAAAAA&#10;AAAAAAChAgAAZHJzL2Rvd25yZXYueG1sUEsFBgAAAAAEAAQA+QAAAJMDAAAAAA==&#10;" strokecolor="black [3213]"/>
                  <v:shape id="TextBox 13" o:spid="_x0000_s1050" type="#_x0000_t202" style="position:absolute;left:531;top:9014;width:9924;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iYcIA&#10;AADbAAAADwAAAGRycy9kb3ducmV2LnhtbESPQWvCQBSE7wX/w/KE3upGscWmriJqwYOXarw/sq/Z&#10;0OzbkH2a+O+7hYLHYWa+YZbrwTfqRl2sAxuYTjJQxGWwNVcGivPnywJUFGSLTWAycKcI69XoaYm5&#10;DT1/0e0klUoQjjkacCJtrnUsHXmMk9ASJ+87dB4lya7StsM+wX2jZ1n2pj3WnBYctrR1VP6crt6A&#10;iN1M78Xex8NlOO56l5WvWBjzPB42H6CEBnmE/9sHa+B9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2JhwgAAANsAAAAPAAAAAAAAAAAAAAAAAJgCAABkcnMvZG93&#10;bnJldi54bWxQSwUGAAAAAAQABAD1AAAAhwMAAAAA&#10;" filled="f" stroked="f">
                    <v:textbox style="mso-fit-shape-to-text:t">
                      <w:txbxContent>
                        <w:p w:rsidR="00CF0533" w:rsidRDefault="00CF0533" w:rsidP="00CF0533">
                          <w:pPr>
                            <w:pStyle w:val="NormalWeb"/>
                            <w:spacing w:before="0" w:beforeAutospacing="0" w:after="0" w:afterAutospacing="0"/>
                          </w:pPr>
                          <w:r>
                            <w:rPr>
                              <w:rFonts w:asciiTheme="minorHAnsi" w:hAnsi="Calibri" w:cstheme="minorBidi"/>
                              <w:color w:val="000000" w:themeColor="text1"/>
                              <w:kern w:val="24"/>
                              <w:sz w:val="22"/>
                              <w:szCs w:val="22"/>
                            </w:rPr>
                            <w:t>Waypoint 1</w:t>
                          </w:r>
                        </w:p>
                      </w:txbxContent>
                    </v:textbox>
                  </v:shape>
                  <v:shape id="TextBox 14" o:spid="_x0000_s1051" type="#_x0000_t202" style="position:absolute;left:24383;top:9014;width:8967;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H+sEA&#10;AADbAAAADwAAAGRycy9kb3ducmV2LnhtbESPQWvCQBSE7wX/w/IK3upGwaKpq4hW8NCLGu+P7Gs2&#10;NPs2ZF9N/PfdguBxmJlvmNVm8I26URfrwAamkwwUcRlszZWB4nJ4W4CKgmyxCUwG7hRhsx69rDC3&#10;oecT3c5SqQThmKMBJ9LmWsfSkcc4CS1x8r5D51GS7CptO+wT3Dd6lmXv2mPNacFhSztH5c/51xsQ&#10;sdvpvfj08Xgdvva9y8o5FsaMX4ftByihQZ7hR/toDS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nx/rBAAAA2wAAAA8AAAAAAAAAAAAAAAAAmAIAAGRycy9kb3du&#10;cmV2LnhtbFBLBQYAAAAABAAEAPUAAACGAwAAAAA=&#10;" filled="f" stroked="f">
                    <v:textbox style="mso-fit-shape-to-text:t">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Waypoint 2</w:t>
                          </w:r>
                        </w:p>
                      </w:txbxContent>
                    </v:textbox>
                  </v:shape>
                  <v:line id="Straight Connector 192" o:spid="_x0000_s1052" style="position:absolute;visibility:visible;mso-wrap-style:square" from="5255,484" to="5255,8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sqUsIAAADcAAAADwAAAGRycy9kb3ducmV2LnhtbERPS2sCMRC+F/ofwhS81WxXW+pqlCIK&#10;Xn0cPI6bcRPcTHY3Udd/3xSE3ubje85s0bta3KgL1rOCj2EGgrj02nKl4LBfv3+DCBFZY+2ZFDwo&#10;wGL++jLDQvs7b+m2i5VIIRwKVGBibAopQ2nIYRj6hjhxZ985jAl2ldQd3lO4q2WeZV/SoeXUYLCh&#10;paHysrs6BUez7Eerz9WmXbe5PZ/suG6PY6UGb/3PFESkPv6Ln+6NTvMnO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sqUsIAAADcAAAADwAAAAAAAAAAAAAA&#10;AAChAgAAZHJzL2Rvd25yZXYueG1sUEsFBgAAAAAEAAQA+QAAAJADAAAAAA==&#10;" strokecolor="#4579b8 [3044]">
                    <v:stroke startarrow="block"/>
                  </v:line>
                  <v:shape id="TextBox 22" o:spid="_x0000_s1053" type="#_x0000_t202" style="position:absolute;top:2769;width:6151;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Speed</w:t>
                          </w:r>
                        </w:p>
                      </w:txbxContent>
                    </v:textbox>
                  </v:shape>
                  <v:line id="Straight Connector 194" o:spid="_x0000_s1054" style="position:absolute;visibility:visible;mso-wrap-style:square" from="5493,8547" to="33350,8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9sMAAADcAAAADwAAAGRycy9kb3ducmV2LnhtbERPzWoCMRC+F/oOYQq91Wy1iq5GkYIg&#10;tRe1DzDdjLuLm8k2merapzcFwdt8fL8zW3SuUScKsfZs4LWXgSIuvK25NPC1X72MQUVBtth4JgMX&#10;irCYPz7MMLf+zFs67aRUKYRjjgYqkTbXOhYVOYw93xIn7uCDQ0kwlNoGPKdw1+h+lo20w5pTQ4Ut&#10;vVdUHHe/zsDP5nMdL99NX0bDv49jWI4nMojGPD91yykooU7u4pt7bdP8yRv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HP/bDAAAA3AAAAA8AAAAAAAAAAAAA&#10;AAAAoQIAAGRycy9kb3ducmV2LnhtbFBLBQYAAAAABAAEAPkAAACRAwAAAAA=&#10;" strokecolor="#4579b8 [3044]"/>
                  <v:shape id="TextBox 28" o:spid="_x0000_s1055" type="#_x0000_t202" style="position:absolute;left:7379;top:5450;width:615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akcAA&#10;AADcAAAADwAAAGRycy9kb3ducmV2LnhtbERPTWvCQBC9F/wPyxR6qxsFRVNXEa3gwYsa70N2mg3N&#10;zobs1MR/3xUKvc3jfc5qM/hG3amLdWADk3EGirgMtubKQHE9vC9ARUG22AQmAw+KsFmPXlaY29Dz&#10;me4XqVQK4ZijASfS5lrH0pHHOA4tceK+QudREuwqbTvsU7hv9DTL5tpjzanBYUs7R+X35ccbELHb&#10;yaP49PF4G0773mXlDAtj3l6H7QcooUH+xX/uo03zl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sakcAAAADcAAAADwAAAAAAAAAAAAAAAACYAgAAZHJzL2Rvd25y&#10;ZXYueG1sUEsFBgAAAAAEAAQA9QAAAIUDAAAAAA==&#10;" filled="f" stroked="f">
                    <v:textbox style="mso-fit-shape-to-text:t">
                      <w:txbxContent>
                        <w:p w:rsidR="00CF0533" w:rsidRDefault="00CF0533" w:rsidP="00CF0533">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Accel</w:t>
                          </w:r>
                          <w:proofErr w:type="spellEnd"/>
                        </w:p>
                      </w:txbxContent>
                    </v:textbox>
                  </v:shape>
                  <v:shape id="TextBox 29" o:spid="_x0000_s1056" type="#_x0000_t202" style="position:absolute;left:20573;top:5004;width:615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sAA&#10;AADcAAAADwAAAGRycy9kb3ducmV2LnhtbERPTWvCQBC9F/wPywi91Y2CrU1dRdSCBy/VeB+y02xo&#10;djZkRxP/fbdQ8DaP9znL9eAbdaMu1oENTCcZKOIy2JorA8X582UBKgqyxSYwGbhThPVq9LTE3Iae&#10;v+h2kkqlEI45GnAiba51LB15jJPQEifuO3QeJcGu0rbDPoX7Rs+y7FV7rDk1OGxp66j8OV29ARG7&#10;md6LvY+Hy3Dc9S4r51gY8zweNh+ghAZ5iP/dB5vmv7/B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CsAAAADcAAAADwAAAAAAAAAAAAAAAACYAgAAZHJzL2Rvd25y&#10;ZXYueG1sUEsFBgAAAAAEAAQA9QAAAIUDAAAAAA==&#10;" filled="f" stroked="f">
                    <v:textbox style="mso-fit-shape-to-text:t">
                      <w:txbxContent>
                        <w:p w:rsidR="00CF0533" w:rsidRDefault="00CF0533" w:rsidP="00CF0533">
                          <w:pPr>
                            <w:pStyle w:val="NormalWeb"/>
                            <w:spacing w:before="0" w:beforeAutospacing="0" w:after="0" w:afterAutospacing="0"/>
                            <w:jc w:val="center"/>
                          </w:pPr>
                          <w:proofErr w:type="spellStart"/>
                          <w:r>
                            <w:rPr>
                              <w:rFonts w:asciiTheme="minorHAnsi" w:hAnsi="Calibri" w:cstheme="minorBidi"/>
                              <w:color w:val="000000" w:themeColor="text1"/>
                              <w:kern w:val="24"/>
                              <w:sz w:val="22"/>
                              <w:szCs w:val="22"/>
                            </w:rPr>
                            <w:t>Decel</w:t>
                          </w:r>
                          <w:proofErr w:type="spellEnd"/>
                        </w:p>
                      </w:txbxContent>
                    </v:textbox>
                  </v:shape>
                  <v:shape id="TextBox 30" o:spid="_x0000_s1057" type="#_x0000_t202" style="position:absolute;left:14629;top:3590;width:615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reMMA&#10;AADcAAAADwAAAGRycy9kb3ducmV2LnhtbESPQU/DMAyF70j7D5EncWPpkECsLJumAdIOXNi6u9WY&#10;plrjVI1Zu3+PD0jcbL3n9z6vt1PszJWG3CZ2sFwUYIjr5FtuHFSnj4cXMFmQPXaJycGNMmw3s7s1&#10;lj6N/EXXozRGQziX6CCI9KW1uQ4UMS9ST6zadxoiiq5DY/2Ao4bHzj4WxbON2LI2BOxpH6i+HH+i&#10;AxG/W96q95gP5+nzbQxF/YSVc/fzafcKRmiSf/Pf9cEr/kp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greMMAAADcAAAADwAAAAAAAAAAAAAAAACYAgAAZHJzL2Rv&#10;d25yZXYueG1sUEsFBgAAAAAEAAQA9QAAAIgDAAAAAA==&#10;" filled="f" stroked="f">
                    <v:textbox style="mso-fit-shape-to-text:t">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Cruise</w:t>
                          </w:r>
                        </w:p>
                      </w:txbxContent>
                    </v:textbox>
                  </v:shape>
                  <v:shape id="TextBox 31" o:spid="_x0000_s1058" type="#_x0000_t202" style="position:absolute;left:25061;top:5142;width:615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48AA&#10;AADcAAAADwAAAGRycy9kb3ducmV2LnhtbERPTWvCQBC9C/0PyxR6042FSo2uIWgLHrxU433ITrOh&#10;2dmQnZr477uFQm/zeJ+zLSbfqRsNsQ1sYLnIQBHXwbbcGKgu7/NXUFGQLXaBycCdIhS7h9kWcxtG&#10;/qDbWRqVQjjmaMCJ9LnWsXbkMS5CT5y4zzB4lASHRtsBxxTuO/2cZSvtseXU4LCnvaP66/ztDYjY&#10;cnmv3nw8XqfTYXRZ/YKVMU+PU7kBJTTJv/jPfbRp/noN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O48AAAADcAAAADwAAAAAAAAAAAAAAAACYAgAAZHJzL2Rvd25y&#10;ZXYueG1sUEsFBgAAAAAEAAQA9QAAAIUDAAAAAA==&#10;" filled="f" stroked="f">
                    <v:textbox style="mso-fit-shape-to-text:t">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Creep</w:t>
                          </w:r>
                        </w:p>
                      </w:txbxContent>
                    </v:textbox>
                  </v:shape>
                </v:group>
                <v:shape id="TextBox 31" o:spid="_x0000_s1059" type="#_x0000_t202" style="position:absolute;left:25908;top:7342;width:6146;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2HsIA&#10;AADcAAAADwAAAGRycy9kb3ducmV2LnhtbESPzWrDMBCE74W+g9hCb43kQENwooTQH8ihlyTOfbG2&#10;lqm1MtY2dt6+KgRyHGbmG2a9nUKnLjSkNrKFYmZAEdfRtdxYqE6fL0tQSZAddpHJwpUSbDePD2ss&#10;XRz5QJejNCpDOJVowYv0pdap9hQwzWJPnL3vOASULIdGuwHHDA+dnhuz0AFbzgsee3rzVP8cf4MF&#10;EbcrrtVHSPvz9PU+elO/YmXt89O0W4ESmuQevrX3zsLcFPB/Jh8B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XYewgAAANwAAAAPAAAAAAAAAAAAAAAAAJgCAABkcnMvZG93&#10;bnJldi54bWxQSwUGAAAAAAQABAD1AAAAhwMAAAAA&#10;" filled="f" stroked="f">
                  <v:textbox style="mso-fit-shape-to-text:t">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Stop</w:t>
                        </w:r>
                      </w:p>
                    </w:txbxContent>
                  </v:textbox>
                </v:shape>
                <v:shape id="TextBox 31" o:spid="_x0000_s1060" type="#_x0000_t202" style="position:absolute;left:32696;top:6650;width:7759;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oacIA&#10;AADcAAAADwAAAGRycy9kb3ducmV2LnhtbESPwWrDMBBE74X+g9hAb40UQ0Nwo4SQtpBDL0nd+2Jt&#10;LBNrZaxt7Px9VQj0OMzMG2a9nUKnrjSkNrKFxdyAIq6ja7mxUH19PK9AJUF22EUmCzdKsN08Pqyx&#10;dHHkI11P0qgM4VSiBS/Sl1qn2lPANI89cfbOcQgoWQ6NdgOOGR46XRiz1AFbzgsee9p7qi+nn2BB&#10;xO0Wt+o9pMP39Pk2elO/YGXt02zavYISmuQ/fG8fnIXCFPB3Jh8B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b+hpwgAAANwAAAAPAAAAAAAAAAAAAAAAAJgCAABkcnMvZG93&#10;bnJldi54bWxQSwUGAAAAAAQABAD1AAAAhwMAAAAA&#10;" filled="f" stroked="f">
                  <v:textbox style="mso-fit-shape-to-text:t">
                    <w:txbxContent>
                      <w:p w:rsidR="00CF0533" w:rsidRDefault="00CF0533" w:rsidP="00CF0533">
                        <w:pPr>
                          <w:pStyle w:val="NormalWeb"/>
                          <w:spacing w:before="0" w:beforeAutospacing="0" w:after="0" w:afterAutospacing="0"/>
                          <w:jc w:val="center"/>
                        </w:pPr>
                        <w:r>
                          <w:rPr>
                            <w:rFonts w:asciiTheme="minorHAnsi" w:hAnsi="Calibri" w:cstheme="minorBidi"/>
                            <w:color w:val="000000" w:themeColor="text1"/>
                            <w:kern w:val="24"/>
                            <w:sz w:val="22"/>
                            <w:szCs w:val="22"/>
                          </w:rPr>
                          <w:t>Distance</w:t>
                        </w:r>
                      </w:p>
                    </w:txbxContent>
                  </v:textbox>
                </v:shape>
              </v:group>
            </w:pict>
          </mc:Fallback>
        </mc:AlternateContent>
      </w:r>
    </w:p>
    <w:p w:rsidR="00CF0533" w:rsidRDefault="00CF0533" w:rsidP="00CF0533">
      <w:pPr>
        <w:spacing w:line="276" w:lineRule="auto"/>
        <w:rPr>
          <w:rFonts w:ascii="Arial" w:eastAsia="Times New Roman" w:hAnsi="Arial" w:cs="Arial"/>
          <w:kern w:val="24"/>
          <w:szCs w:val="20"/>
        </w:rPr>
      </w:pPr>
    </w:p>
    <w:p w:rsidR="00CF0533" w:rsidRDefault="00CF0533" w:rsidP="00CF0533">
      <w:pPr>
        <w:spacing w:line="276" w:lineRule="auto"/>
        <w:rPr>
          <w:rFonts w:ascii="Arial" w:eastAsia="Times New Roman" w:hAnsi="Arial" w:cs="Arial"/>
          <w:kern w:val="24"/>
          <w:szCs w:val="20"/>
        </w:rPr>
      </w:pPr>
    </w:p>
    <w:p w:rsidR="00CF0533" w:rsidRDefault="00CF0533" w:rsidP="00CF0533">
      <w:pPr>
        <w:spacing w:line="276" w:lineRule="auto"/>
        <w:rPr>
          <w:rFonts w:ascii="Arial" w:eastAsia="Times New Roman" w:hAnsi="Arial" w:cs="Arial"/>
          <w:kern w:val="24"/>
          <w:szCs w:val="20"/>
        </w:rPr>
      </w:pPr>
    </w:p>
    <w:p w:rsidR="00CF0533" w:rsidRDefault="00CF0533" w:rsidP="00CF0533">
      <w:pPr>
        <w:spacing w:line="276" w:lineRule="auto"/>
        <w:rPr>
          <w:rFonts w:ascii="Arial" w:eastAsia="Times New Roman" w:hAnsi="Arial" w:cs="Arial"/>
          <w:kern w:val="24"/>
          <w:szCs w:val="20"/>
        </w:rPr>
      </w:pPr>
    </w:p>
    <w:p w:rsidR="00CF0533" w:rsidRDefault="00CF0533" w:rsidP="00CF0533">
      <w:pPr>
        <w:spacing w:line="276" w:lineRule="auto"/>
        <w:rPr>
          <w:rFonts w:ascii="Arial" w:eastAsia="Times New Roman" w:hAnsi="Arial" w:cs="Arial"/>
          <w:kern w:val="24"/>
          <w:szCs w:val="20"/>
        </w:rPr>
      </w:pPr>
    </w:p>
    <w:p w:rsidR="00CF0533" w:rsidRDefault="00CF0533" w:rsidP="00CF0533">
      <w:pPr>
        <w:spacing w:line="276" w:lineRule="auto"/>
        <w:rPr>
          <w:rFonts w:ascii="Arial" w:eastAsia="Times New Roman" w:hAnsi="Arial" w:cs="Arial"/>
          <w:kern w:val="24"/>
          <w:szCs w:val="20"/>
        </w:rPr>
      </w:pPr>
      <w:bookmarkStart w:id="0" w:name="_GoBack"/>
    </w:p>
    <w:bookmarkEnd w:id="0"/>
    <w:p w:rsidR="00CF0533" w:rsidRDefault="00CF0533" w:rsidP="00CF0533">
      <w:pPr>
        <w:pStyle w:val="NormalWeb"/>
        <w:tabs>
          <w:tab w:val="left" w:pos="2160"/>
        </w:tabs>
        <w:spacing w:before="0" w:beforeAutospacing="0" w:after="0" w:afterAutospacing="0"/>
      </w:pPr>
      <w:r>
        <w:rPr>
          <w:rFonts w:asciiTheme="minorHAnsi" w:hAnsi="Calibri" w:cstheme="minorBidi"/>
          <w:b/>
          <w:bCs/>
          <w:color w:val="000000" w:themeColor="text1"/>
          <w:kern w:val="24"/>
          <w:sz w:val="22"/>
          <w:szCs w:val="22"/>
        </w:rPr>
        <w:tab/>
        <w:t>Longitudinal &amp; Lateral Speed/Turn-Rate Profile</w:t>
      </w:r>
    </w:p>
    <w:p w:rsidR="00CF0533" w:rsidRDefault="00CF0533" w:rsidP="00CF0533">
      <w:pPr>
        <w:pStyle w:val="NormalWeb"/>
        <w:spacing w:before="0" w:beforeAutospacing="0" w:after="0" w:afterAutospacing="0"/>
        <w:jc w:val="center"/>
        <w:rPr>
          <w:rFonts w:ascii="Arial" w:eastAsia="Times New Roman" w:hAnsi="Arial" w:cs="Arial"/>
          <w:kern w:val="24"/>
          <w:szCs w:val="20"/>
        </w:rPr>
      </w:pPr>
    </w:p>
    <w:p w:rsidR="00CF0533" w:rsidRDefault="00CF0533" w:rsidP="00CF0533">
      <w:pPr>
        <w:pStyle w:val="NormalWeb"/>
        <w:spacing w:before="0" w:beforeAutospacing="0" w:after="0" w:afterAutospacing="0"/>
        <w:rPr>
          <w:rFonts w:asciiTheme="minorHAnsi" w:hAnsi="Calibri" w:cstheme="minorBidi"/>
          <w:bCs/>
          <w:color w:val="000000" w:themeColor="text1"/>
          <w:kern w:val="24"/>
          <w:sz w:val="22"/>
          <w:szCs w:val="22"/>
        </w:rPr>
      </w:pPr>
      <w:r w:rsidRPr="00E5433F">
        <w:rPr>
          <w:rFonts w:ascii="Arial" w:eastAsia="Times New Roman" w:hAnsi="Arial" w:cs="Arial"/>
          <w:kern w:val="24"/>
          <w:sz w:val="22"/>
          <w:szCs w:val="20"/>
        </w:rPr>
        <w:t>For short legs and turns</w:t>
      </w:r>
      <w:r w:rsidRPr="00E5433F">
        <w:rPr>
          <w:rFonts w:asciiTheme="minorHAnsi" w:hAnsi="Calibri" w:cstheme="minorBidi"/>
          <w:bCs/>
          <w:color w:val="000000" w:themeColor="text1"/>
          <w:kern w:val="24"/>
          <w:sz w:val="22"/>
          <w:szCs w:val="22"/>
        </w:rPr>
        <w:t xml:space="preserve"> the chariot may not have time to reach cruise speed and the acceleration </w:t>
      </w:r>
      <w:r>
        <w:rPr>
          <w:rFonts w:asciiTheme="minorHAnsi" w:hAnsi="Calibri" w:cstheme="minorBidi"/>
          <w:bCs/>
          <w:color w:val="000000" w:themeColor="text1"/>
          <w:kern w:val="24"/>
          <w:sz w:val="22"/>
          <w:szCs w:val="22"/>
        </w:rPr>
        <w:t>phase and deceleration phase</w:t>
      </w:r>
      <w:r w:rsidRPr="00E5433F">
        <w:rPr>
          <w:rFonts w:asciiTheme="minorHAnsi" w:hAnsi="Calibri" w:cstheme="minorBidi"/>
          <w:bCs/>
          <w:color w:val="000000" w:themeColor="text1"/>
          <w:kern w:val="24"/>
          <w:sz w:val="22"/>
          <w:szCs w:val="22"/>
        </w:rPr>
        <w:t xml:space="preserve"> will merge.</w:t>
      </w:r>
    </w:p>
    <w:p w:rsidR="00CF0533" w:rsidRDefault="00CF0533" w:rsidP="00CF0533">
      <w:pPr>
        <w:pStyle w:val="NormalWeb"/>
        <w:spacing w:before="0" w:beforeAutospacing="0" w:after="0" w:afterAutospacing="0"/>
        <w:rPr>
          <w:rFonts w:asciiTheme="minorHAnsi" w:hAnsi="Calibri" w:cstheme="minorBidi"/>
          <w:bCs/>
          <w:color w:val="000000" w:themeColor="text1"/>
          <w:kern w:val="24"/>
          <w:sz w:val="22"/>
          <w:szCs w:val="22"/>
        </w:rPr>
      </w:pPr>
    </w:p>
    <w:p w:rsidR="00CF0533" w:rsidRPr="00E5433F" w:rsidRDefault="00CF0533" w:rsidP="00CF0533">
      <w:pPr>
        <w:pStyle w:val="NormalWeb"/>
        <w:spacing w:before="0" w:beforeAutospacing="0" w:after="0" w:afterAutospacing="0"/>
        <w:rPr>
          <w:rFonts w:asciiTheme="minorHAnsi" w:hAnsi="Calibri" w:cstheme="minorBidi"/>
          <w:b/>
          <w:bCs/>
          <w:color w:val="000000" w:themeColor="text1"/>
          <w:kern w:val="24"/>
          <w:sz w:val="22"/>
          <w:szCs w:val="22"/>
        </w:rPr>
      </w:pPr>
      <w:r w:rsidRPr="00E5433F">
        <w:rPr>
          <w:rFonts w:asciiTheme="minorHAnsi" w:hAnsi="Calibri" w:cstheme="minorBidi"/>
          <w:b/>
          <w:bCs/>
          <w:color w:val="000000" w:themeColor="text1"/>
          <w:kern w:val="24"/>
          <w:sz w:val="22"/>
          <w:szCs w:val="22"/>
        </w:rPr>
        <w:t>Forward and Turn Accuracy</w:t>
      </w:r>
    </w:p>
    <w:p w:rsidR="00CF0533" w:rsidRPr="00326CA0" w:rsidRDefault="00CF0533" w:rsidP="00CF0533">
      <w:pPr>
        <w:pStyle w:val="NormalWeb"/>
        <w:spacing w:before="0" w:beforeAutospacing="0" w:after="0" w:afterAutospacing="0"/>
        <w:rPr>
          <w:rFonts w:asciiTheme="minorHAnsi" w:hAnsi="Calibri" w:cstheme="minorBidi"/>
          <w:bCs/>
          <w:color w:val="000000" w:themeColor="text1"/>
          <w:kern w:val="24"/>
          <w:sz w:val="16"/>
          <w:szCs w:val="22"/>
        </w:rPr>
      </w:pPr>
    </w:p>
    <w:p w:rsidR="00CF0533" w:rsidRDefault="00CF0533" w:rsidP="00CF0533">
      <w:pPr>
        <w:pStyle w:val="NormalWeb"/>
        <w:spacing w:before="0" w:beforeAutospacing="0" w:after="0" w:afterAutospacing="0"/>
        <w:rPr>
          <w:rFonts w:asciiTheme="minorHAnsi" w:hAnsi="Calibri" w:cstheme="minorBidi"/>
          <w:bCs/>
          <w:color w:val="000000" w:themeColor="text1"/>
          <w:kern w:val="24"/>
          <w:sz w:val="22"/>
          <w:szCs w:val="22"/>
        </w:rPr>
      </w:pPr>
      <w:r w:rsidRPr="00E5433F">
        <w:rPr>
          <w:rFonts w:asciiTheme="minorHAnsi" w:hAnsi="Calibri" w:cstheme="minorBidi"/>
          <w:bCs/>
          <w:color w:val="000000" w:themeColor="text1"/>
          <w:kern w:val="24"/>
          <w:sz w:val="22"/>
          <w:szCs w:val="22"/>
        </w:rPr>
        <w:t>In a straight line the odometers measure</w:t>
      </w:r>
      <w:r>
        <w:rPr>
          <w:rFonts w:asciiTheme="minorHAnsi" w:hAnsi="Calibri" w:cstheme="minorBidi"/>
          <w:bCs/>
          <w:color w:val="000000" w:themeColor="text1"/>
          <w:kern w:val="24"/>
          <w:sz w:val="22"/>
          <w:szCs w:val="22"/>
        </w:rPr>
        <w:t>s</w:t>
      </w:r>
      <w:r w:rsidRPr="00E5433F">
        <w:rPr>
          <w:rFonts w:asciiTheme="minorHAnsi" w:hAnsi="Calibri" w:cstheme="minorBidi"/>
          <w:bCs/>
          <w:color w:val="000000" w:themeColor="text1"/>
          <w:kern w:val="24"/>
          <w:sz w:val="22"/>
          <w:szCs w:val="22"/>
        </w:rPr>
        <w:t xml:space="preserve"> distance to an accuracy of about </w:t>
      </w:r>
      <w:r>
        <w:rPr>
          <w:rFonts w:asciiTheme="minorHAnsi" w:hAnsi="Calibri" w:cstheme="minorBidi"/>
          <w:bCs/>
          <w:color w:val="000000" w:themeColor="text1"/>
          <w:kern w:val="24"/>
          <w:sz w:val="22"/>
          <w:szCs w:val="22"/>
        </w:rPr>
        <w:t>0.46 mm. and heading to an accuracy of 0.24 degrees.</w:t>
      </w:r>
    </w:p>
    <w:p w:rsidR="00CF0533" w:rsidRDefault="00CF0533" w:rsidP="00CF0533">
      <w:pPr>
        <w:pStyle w:val="NormalWeb"/>
        <w:spacing w:before="0" w:beforeAutospacing="0" w:after="0" w:afterAutospacing="0"/>
        <w:rPr>
          <w:rFonts w:asciiTheme="minorHAnsi" w:hAnsi="Calibri" w:cstheme="minorBidi"/>
          <w:bCs/>
          <w:color w:val="000000" w:themeColor="text1"/>
          <w:kern w:val="24"/>
          <w:sz w:val="22"/>
          <w:szCs w:val="22"/>
        </w:rPr>
      </w:pPr>
      <w:r>
        <w:rPr>
          <w:rFonts w:asciiTheme="minorHAnsi" w:hAnsi="Calibri" w:cstheme="minorBidi"/>
          <w:bCs/>
          <w:color w:val="000000" w:themeColor="text1"/>
          <w:kern w:val="24"/>
          <w:sz w:val="22"/>
          <w:szCs w:val="22"/>
        </w:rPr>
        <w:t>The R-Pi motor speed and turn demands are transmitted every 16ms. Addi</w:t>
      </w:r>
      <w:r w:rsidR="00D828B4">
        <w:rPr>
          <w:rFonts w:asciiTheme="minorHAnsi" w:hAnsi="Calibri" w:cstheme="minorBidi"/>
          <w:bCs/>
          <w:color w:val="000000" w:themeColor="text1"/>
          <w:kern w:val="24"/>
          <w:sz w:val="22"/>
          <w:szCs w:val="22"/>
        </w:rPr>
        <w:t>tional time delays occur in the</w:t>
      </w:r>
      <w:r>
        <w:rPr>
          <w:rFonts w:asciiTheme="minorHAnsi" w:hAnsi="Calibri" w:cstheme="minorBidi"/>
          <w:bCs/>
          <w:color w:val="000000" w:themeColor="text1"/>
          <w:kern w:val="24"/>
          <w:sz w:val="22"/>
          <w:szCs w:val="22"/>
        </w:rPr>
        <w:t xml:space="preserve"> UART serial data link, and motor drive board PIC. It is realistic to assume that a stop command will therefore take about 60 </w:t>
      </w:r>
      <w:proofErr w:type="spellStart"/>
      <w:r>
        <w:rPr>
          <w:rFonts w:asciiTheme="minorHAnsi" w:hAnsi="Calibri" w:cstheme="minorBidi"/>
          <w:bCs/>
          <w:color w:val="000000" w:themeColor="text1"/>
          <w:kern w:val="24"/>
          <w:sz w:val="22"/>
          <w:szCs w:val="22"/>
        </w:rPr>
        <w:t>ms</w:t>
      </w:r>
      <w:proofErr w:type="spellEnd"/>
      <w:r>
        <w:rPr>
          <w:rFonts w:asciiTheme="minorHAnsi" w:hAnsi="Calibri" w:cstheme="minorBidi"/>
          <w:bCs/>
          <w:color w:val="000000" w:themeColor="text1"/>
          <w:kern w:val="24"/>
          <w:sz w:val="22"/>
          <w:szCs w:val="22"/>
        </w:rPr>
        <w:t xml:space="preserve"> to reach the motors. At typical speeds the robot will have travelled about 30 mm or turned through an angle of 3 degrees in this time. We therefore cannot expect to get </w:t>
      </w:r>
      <w:proofErr w:type="gramStart"/>
      <w:r>
        <w:rPr>
          <w:rFonts w:asciiTheme="minorHAnsi" w:hAnsi="Calibri" w:cstheme="minorBidi"/>
          <w:bCs/>
          <w:color w:val="000000" w:themeColor="text1"/>
          <w:kern w:val="24"/>
          <w:sz w:val="22"/>
          <w:szCs w:val="22"/>
        </w:rPr>
        <w:t>an accuracy</w:t>
      </w:r>
      <w:proofErr w:type="gramEnd"/>
      <w:r>
        <w:rPr>
          <w:rFonts w:asciiTheme="minorHAnsi" w:hAnsi="Calibri" w:cstheme="minorBidi"/>
          <w:bCs/>
          <w:color w:val="000000" w:themeColor="text1"/>
          <w:kern w:val="24"/>
          <w:sz w:val="22"/>
          <w:szCs w:val="22"/>
        </w:rPr>
        <w:t xml:space="preserve"> much greater than these values. </w:t>
      </w:r>
    </w:p>
    <w:p w:rsidR="00CF0533" w:rsidRDefault="00CF0533" w:rsidP="00CF0533">
      <w:pPr>
        <w:pStyle w:val="NormalWeb"/>
        <w:spacing w:before="0" w:beforeAutospacing="0" w:after="0" w:afterAutospacing="0"/>
        <w:rPr>
          <w:rFonts w:asciiTheme="minorHAnsi" w:hAnsi="Calibri" w:cstheme="minorBidi"/>
          <w:bCs/>
          <w:color w:val="000000" w:themeColor="text1"/>
          <w:kern w:val="24"/>
          <w:sz w:val="22"/>
          <w:szCs w:val="22"/>
        </w:rPr>
      </w:pPr>
      <w:r>
        <w:rPr>
          <w:rFonts w:asciiTheme="minorHAnsi" w:hAnsi="Calibri" w:cstheme="minorBidi"/>
          <w:bCs/>
          <w:color w:val="000000" w:themeColor="text1"/>
          <w:kern w:val="24"/>
          <w:sz w:val="22"/>
          <w:szCs w:val="22"/>
        </w:rPr>
        <w:lastRenderedPageBreak/>
        <w:t xml:space="preserve">Note: Heading errors are more serious than distance errors as an error of 3 degrees will cause the chariot to diverge from track by 50mm after travelling a distance of only one metre. </w:t>
      </w:r>
    </w:p>
    <w:p w:rsidR="00CF0533" w:rsidRDefault="00CF0533" w:rsidP="00CF0533">
      <w:pPr>
        <w:spacing w:after="200" w:line="276" w:lineRule="auto"/>
        <w:rPr>
          <w:rFonts w:asciiTheme="minorHAnsi" w:cstheme="minorBidi"/>
          <w:bCs/>
          <w:color w:val="000000" w:themeColor="text1"/>
          <w:kern w:val="24"/>
        </w:rPr>
      </w:pPr>
    </w:p>
    <w:p w:rsidR="00CF0533" w:rsidRDefault="00CF0533" w:rsidP="00CF0533">
      <w:pPr>
        <w:spacing w:after="200" w:line="276" w:lineRule="auto"/>
        <w:rPr>
          <w:rFonts w:asciiTheme="minorHAnsi" w:cstheme="minorBidi"/>
          <w:bCs/>
          <w:color w:val="000000" w:themeColor="text1"/>
          <w:kern w:val="24"/>
        </w:rPr>
      </w:pPr>
    </w:p>
    <w:p w:rsidR="00CF0533" w:rsidRPr="00CF0533" w:rsidRDefault="00CF0533" w:rsidP="00CF0533">
      <w:pPr>
        <w:spacing w:after="200" w:line="276" w:lineRule="auto"/>
        <w:rPr>
          <w:rFonts w:asciiTheme="minorHAnsi" w:cstheme="minorBidi"/>
          <w:bCs/>
          <w:color w:val="000000" w:themeColor="text1"/>
          <w:kern w:val="24"/>
        </w:rPr>
      </w:pPr>
      <w:r>
        <w:rPr>
          <w:rFonts w:asciiTheme="minorHAnsi" w:cstheme="minorBidi"/>
          <w:b/>
          <w:bCs/>
          <w:color w:val="000000" w:themeColor="text1"/>
          <w:kern w:val="24"/>
        </w:rPr>
        <w:t>P</w:t>
      </w:r>
      <w:r w:rsidRPr="00811651">
        <w:rPr>
          <w:rFonts w:asciiTheme="minorHAnsi" w:cstheme="minorBidi"/>
          <w:b/>
          <w:bCs/>
          <w:color w:val="000000" w:themeColor="text1"/>
          <w:kern w:val="24"/>
        </w:rPr>
        <w:t>rogramme Logic.</w:t>
      </w:r>
    </w:p>
    <w:p w:rsidR="00CF0533" w:rsidRDefault="00CF0533" w:rsidP="00CF0533">
      <w:pPr>
        <w:pStyle w:val="NormalWeb"/>
        <w:spacing w:before="0" w:beforeAutospacing="0" w:after="0" w:afterAutospacing="0"/>
        <w:rPr>
          <w:rFonts w:asciiTheme="minorHAnsi" w:hAnsi="Calibri" w:cstheme="minorBidi"/>
          <w:bCs/>
          <w:color w:val="000000" w:themeColor="text1"/>
          <w:kern w:val="24"/>
          <w:sz w:val="22"/>
          <w:szCs w:val="22"/>
        </w:rPr>
      </w:pPr>
    </w:p>
    <w:p w:rsidR="00173850" w:rsidRDefault="00173850"/>
    <w:sectPr w:rsidR="00173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33"/>
    <w:rsid w:val="00000475"/>
    <w:rsid w:val="00007DB4"/>
    <w:rsid w:val="00007F91"/>
    <w:rsid w:val="00010959"/>
    <w:rsid w:val="00011267"/>
    <w:rsid w:val="000166D0"/>
    <w:rsid w:val="00022A46"/>
    <w:rsid w:val="00022D60"/>
    <w:rsid w:val="00024BEC"/>
    <w:rsid w:val="00024E9A"/>
    <w:rsid w:val="000257BA"/>
    <w:rsid w:val="0002580D"/>
    <w:rsid w:val="00025C4F"/>
    <w:rsid w:val="00026397"/>
    <w:rsid w:val="0002708D"/>
    <w:rsid w:val="00027A3A"/>
    <w:rsid w:val="0003599B"/>
    <w:rsid w:val="00036EF2"/>
    <w:rsid w:val="00036F69"/>
    <w:rsid w:val="00037638"/>
    <w:rsid w:val="00040BA8"/>
    <w:rsid w:val="000411CA"/>
    <w:rsid w:val="0004228B"/>
    <w:rsid w:val="000433DB"/>
    <w:rsid w:val="0004479C"/>
    <w:rsid w:val="00044A86"/>
    <w:rsid w:val="00045224"/>
    <w:rsid w:val="00046EAD"/>
    <w:rsid w:val="00047863"/>
    <w:rsid w:val="00047C5B"/>
    <w:rsid w:val="00051903"/>
    <w:rsid w:val="000528C4"/>
    <w:rsid w:val="00054715"/>
    <w:rsid w:val="00055389"/>
    <w:rsid w:val="00055B0E"/>
    <w:rsid w:val="00057F36"/>
    <w:rsid w:val="000628AB"/>
    <w:rsid w:val="000648D9"/>
    <w:rsid w:val="00065215"/>
    <w:rsid w:val="00065BE3"/>
    <w:rsid w:val="00065E3B"/>
    <w:rsid w:val="000666DF"/>
    <w:rsid w:val="000674BE"/>
    <w:rsid w:val="00067538"/>
    <w:rsid w:val="000700C1"/>
    <w:rsid w:val="0007025E"/>
    <w:rsid w:val="00070C4E"/>
    <w:rsid w:val="000710C8"/>
    <w:rsid w:val="000723F5"/>
    <w:rsid w:val="00073302"/>
    <w:rsid w:val="00074DA1"/>
    <w:rsid w:val="00077672"/>
    <w:rsid w:val="00081E17"/>
    <w:rsid w:val="00082954"/>
    <w:rsid w:val="00082D2A"/>
    <w:rsid w:val="00084A5B"/>
    <w:rsid w:val="000854B0"/>
    <w:rsid w:val="00085B4D"/>
    <w:rsid w:val="000908BD"/>
    <w:rsid w:val="000918A2"/>
    <w:rsid w:val="0009370F"/>
    <w:rsid w:val="00095A68"/>
    <w:rsid w:val="0009627A"/>
    <w:rsid w:val="000965EA"/>
    <w:rsid w:val="000A0450"/>
    <w:rsid w:val="000A1C2C"/>
    <w:rsid w:val="000A22E4"/>
    <w:rsid w:val="000A293F"/>
    <w:rsid w:val="000A2CF7"/>
    <w:rsid w:val="000A2F42"/>
    <w:rsid w:val="000A48BB"/>
    <w:rsid w:val="000A5B2A"/>
    <w:rsid w:val="000A65D3"/>
    <w:rsid w:val="000B0E8E"/>
    <w:rsid w:val="000B159C"/>
    <w:rsid w:val="000B1B9A"/>
    <w:rsid w:val="000B442C"/>
    <w:rsid w:val="000B5A1D"/>
    <w:rsid w:val="000B66BA"/>
    <w:rsid w:val="000B70E9"/>
    <w:rsid w:val="000C012A"/>
    <w:rsid w:val="000C0654"/>
    <w:rsid w:val="000C0879"/>
    <w:rsid w:val="000C1757"/>
    <w:rsid w:val="000C1835"/>
    <w:rsid w:val="000C2566"/>
    <w:rsid w:val="000C3568"/>
    <w:rsid w:val="000C5232"/>
    <w:rsid w:val="000C580F"/>
    <w:rsid w:val="000C5F3B"/>
    <w:rsid w:val="000C6789"/>
    <w:rsid w:val="000D0186"/>
    <w:rsid w:val="000D6220"/>
    <w:rsid w:val="000E1C1E"/>
    <w:rsid w:val="000E4183"/>
    <w:rsid w:val="000E5C93"/>
    <w:rsid w:val="000E6C0F"/>
    <w:rsid w:val="000F0C2A"/>
    <w:rsid w:val="000F21C3"/>
    <w:rsid w:val="000F3609"/>
    <w:rsid w:val="000F46C8"/>
    <w:rsid w:val="000F7196"/>
    <w:rsid w:val="001009F6"/>
    <w:rsid w:val="0010129B"/>
    <w:rsid w:val="001026BC"/>
    <w:rsid w:val="001036A1"/>
    <w:rsid w:val="00104572"/>
    <w:rsid w:val="00106723"/>
    <w:rsid w:val="0010689A"/>
    <w:rsid w:val="00107764"/>
    <w:rsid w:val="00111F41"/>
    <w:rsid w:val="0011220F"/>
    <w:rsid w:val="00113F3C"/>
    <w:rsid w:val="00114A35"/>
    <w:rsid w:val="00115668"/>
    <w:rsid w:val="001156C1"/>
    <w:rsid w:val="00116E75"/>
    <w:rsid w:val="0012024A"/>
    <w:rsid w:val="001209D3"/>
    <w:rsid w:val="00120F8F"/>
    <w:rsid w:val="00122B0B"/>
    <w:rsid w:val="001256CD"/>
    <w:rsid w:val="001262AF"/>
    <w:rsid w:val="00127C77"/>
    <w:rsid w:val="001305D1"/>
    <w:rsid w:val="001312CE"/>
    <w:rsid w:val="00131B34"/>
    <w:rsid w:val="001323E8"/>
    <w:rsid w:val="00135B00"/>
    <w:rsid w:val="0013726D"/>
    <w:rsid w:val="00137D6B"/>
    <w:rsid w:val="00140A67"/>
    <w:rsid w:val="00143E95"/>
    <w:rsid w:val="00153417"/>
    <w:rsid w:val="00153A23"/>
    <w:rsid w:val="0015504C"/>
    <w:rsid w:val="001551D4"/>
    <w:rsid w:val="00157F58"/>
    <w:rsid w:val="00161F27"/>
    <w:rsid w:val="00163268"/>
    <w:rsid w:val="001652DD"/>
    <w:rsid w:val="00165E1F"/>
    <w:rsid w:val="00166158"/>
    <w:rsid w:val="00171711"/>
    <w:rsid w:val="00171B26"/>
    <w:rsid w:val="001727FC"/>
    <w:rsid w:val="00173850"/>
    <w:rsid w:val="001744FE"/>
    <w:rsid w:val="00174979"/>
    <w:rsid w:val="00175BED"/>
    <w:rsid w:val="001762F9"/>
    <w:rsid w:val="001803B5"/>
    <w:rsid w:val="00180E79"/>
    <w:rsid w:val="001814EE"/>
    <w:rsid w:val="00181BEC"/>
    <w:rsid w:val="00182BC1"/>
    <w:rsid w:val="001833D9"/>
    <w:rsid w:val="00186391"/>
    <w:rsid w:val="001877E5"/>
    <w:rsid w:val="00190E24"/>
    <w:rsid w:val="00190EF7"/>
    <w:rsid w:val="00191D38"/>
    <w:rsid w:val="00192E3C"/>
    <w:rsid w:val="001943B3"/>
    <w:rsid w:val="001951FC"/>
    <w:rsid w:val="001962C1"/>
    <w:rsid w:val="00196C0B"/>
    <w:rsid w:val="00196E80"/>
    <w:rsid w:val="00197E14"/>
    <w:rsid w:val="001A1FA0"/>
    <w:rsid w:val="001A2E98"/>
    <w:rsid w:val="001A4CB7"/>
    <w:rsid w:val="001A5E90"/>
    <w:rsid w:val="001A646A"/>
    <w:rsid w:val="001A6FE5"/>
    <w:rsid w:val="001A7AE1"/>
    <w:rsid w:val="001B002C"/>
    <w:rsid w:val="001B2425"/>
    <w:rsid w:val="001B26F6"/>
    <w:rsid w:val="001B2DB9"/>
    <w:rsid w:val="001B2EDA"/>
    <w:rsid w:val="001B59EE"/>
    <w:rsid w:val="001C0A45"/>
    <w:rsid w:val="001C3A6B"/>
    <w:rsid w:val="001C3DD0"/>
    <w:rsid w:val="001C4180"/>
    <w:rsid w:val="001C5BEE"/>
    <w:rsid w:val="001C68C0"/>
    <w:rsid w:val="001C6D73"/>
    <w:rsid w:val="001C715D"/>
    <w:rsid w:val="001D101E"/>
    <w:rsid w:val="001D3523"/>
    <w:rsid w:val="001D3FF0"/>
    <w:rsid w:val="001D4013"/>
    <w:rsid w:val="001D4892"/>
    <w:rsid w:val="001D56F7"/>
    <w:rsid w:val="001E14CD"/>
    <w:rsid w:val="001E1DB6"/>
    <w:rsid w:val="001E2104"/>
    <w:rsid w:val="001E2199"/>
    <w:rsid w:val="001E3085"/>
    <w:rsid w:val="001E3A3F"/>
    <w:rsid w:val="001E4E72"/>
    <w:rsid w:val="001E5C32"/>
    <w:rsid w:val="001E7267"/>
    <w:rsid w:val="001E7AD5"/>
    <w:rsid w:val="001F1479"/>
    <w:rsid w:val="001F1778"/>
    <w:rsid w:val="001F1E48"/>
    <w:rsid w:val="001F3045"/>
    <w:rsid w:val="001F3541"/>
    <w:rsid w:val="001F58FE"/>
    <w:rsid w:val="001F5BEB"/>
    <w:rsid w:val="001F6662"/>
    <w:rsid w:val="001F6B39"/>
    <w:rsid w:val="001F7CAE"/>
    <w:rsid w:val="002032D4"/>
    <w:rsid w:val="0020383A"/>
    <w:rsid w:val="00206500"/>
    <w:rsid w:val="002077EC"/>
    <w:rsid w:val="00207898"/>
    <w:rsid w:val="002107C6"/>
    <w:rsid w:val="002118FD"/>
    <w:rsid w:val="00212AF3"/>
    <w:rsid w:val="0021417A"/>
    <w:rsid w:val="0022050F"/>
    <w:rsid w:val="002245C1"/>
    <w:rsid w:val="002268E3"/>
    <w:rsid w:val="00227295"/>
    <w:rsid w:val="00227ECE"/>
    <w:rsid w:val="0023020C"/>
    <w:rsid w:val="00231818"/>
    <w:rsid w:val="0023350B"/>
    <w:rsid w:val="00235055"/>
    <w:rsid w:val="0023554C"/>
    <w:rsid w:val="00235ED4"/>
    <w:rsid w:val="002378BB"/>
    <w:rsid w:val="00241A6E"/>
    <w:rsid w:val="002440EE"/>
    <w:rsid w:val="002446B0"/>
    <w:rsid w:val="00245937"/>
    <w:rsid w:val="00245ADA"/>
    <w:rsid w:val="00246C97"/>
    <w:rsid w:val="00247C4D"/>
    <w:rsid w:val="00247D98"/>
    <w:rsid w:val="0025232B"/>
    <w:rsid w:val="00252F25"/>
    <w:rsid w:val="002531FF"/>
    <w:rsid w:val="002532EE"/>
    <w:rsid w:val="00253F82"/>
    <w:rsid w:val="002550E7"/>
    <w:rsid w:val="00255FFD"/>
    <w:rsid w:val="0026506E"/>
    <w:rsid w:val="00265615"/>
    <w:rsid w:val="0026671C"/>
    <w:rsid w:val="00266B0E"/>
    <w:rsid w:val="002731E7"/>
    <w:rsid w:val="00274142"/>
    <w:rsid w:val="00274493"/>
    <w:rsid w:val="002756EB"/>
    <w:rsid w:val="00275CF5"/>
    <w:rsid w:val="00281559"/>
    <w:rsid w:val="00281772"/>
    <w:rsid w:val="00282949"/>
    <w:rsid w:val="00283028"/>
    <w:rsid w:val="00285E92"/>
    <w:rsid w:val="00287783"/>
    <w:rsid w:val="00290FE0"/>
    <w:rsid w:val="00292F83"/>
    <w:rsid w:val="002946AA"/>
    <w:rsid w:val="00294B0C"/>
    <w:rsid w:val="00294BB0"/>
    <w:rsid w:val="00296DF0"/>
    <w:rsid w:val="00297659"/>
    <w:rsid w:val="00297C0B"/>
    <w:rsid w:val="002A0271"/>
    <w:rsid w:val="002A0BE7"/>
    <w:rsid w:val="002A0E7C"/>
    <w:rsid w:val="002A23CD"/>
    <w:rsid w:val="002A272A"/>
    <w:rsid w:val="002A287B"/>
    <w:rsid w:val="002A2964"/>
    <w:rsid w:val="002A3ECF"/>
    <w:rsid w:val="002A49F4"/>
    <w:rsid w:val="002A5FA2"/>
    <w:rsid w:val="002A78E7"/>
    <w:rsid w:val="002B1BC5"/>
    <w:rsid w:val="002B2DB4"/>
    <w:rsid w:val="002B3713"/>
    <w:rsid w:val="002B38BB"/>
    <w:rsid w:val="002C03A7"/>
    <w:rsid w:val="002C04AD"/>
    <w:rsid w:val="002C0785"/>
    <w:rsid w:val="002C08F9"/>
    <w:rsid w:val="002C2112"/>
    <w:rsid w:val="002C26EB"/>
    <w:rsid w:val="002C26F2"/>
    <w:rsid w:val="002C303C"/>
    <w:rsid w:val="002C3D54"/>
    <w:rsid w:val="002C58E1"/>
    <w:rsid w:val="002C6088"/>
    <w:rsid w:val="002C7F2C"/>
    <w:rsid w:val="002C7FE6"/>
    <w:rsid w:val="002D036F"/>
    <w:rsid w:val="002D0A57"/>
    <w:rsid w:val="002D0F36"/>
    <w:rsid w:val="002D2F32"/>
    <w:rsid w:val="002D3607"/>
    <w:rsid w:val="002D459F"/>
    <w:rsid w:val="002D52AE"/>
    <w:rsid w:val="002D676F"/>
    <w:rsid w:val="002D6CFF"/>
    <w:rsid w:val="002D74FD"/>
    <w:rsid w:val="002E284C"/>
    <w:rsid w:val="002F06C1"/>
    <w:rsid w:val="002F29B3"/>
    <w:rsid w:val="002F2EBA"/>
    <w:rsid w:val="002F3F39"/>
    <w:rsid w:val="002F5D36"/>
    <w:rsid w:val="002F7019"/>
    <w:rsid w:val="003009D4"/>
    <w:rsid w:val="00302E7B"/>
    <w:rsid w:val="00304BB6"/>
    <w:rsid w:val="00306662"/>
    <w:rsid w:val="003069B9"/>
    <w:rsid w:val="00311FDF"/>
    <w:rsid w:val="0031254A"/>
    <w:rsid w:val="0031315F"/>
    <w:rsid w:val="00314F40"/>
    <w:rsid w:val="00315D6E"/>
    <w:rsid w:val="00320304"/>
    <w:rsid w:val="003245E7"/>
    <w:rsid w:val="00324788"/>
    <w:rsid w:val="00324DE3"/>
    <w:rsid w:val="00326F9B"/>
    <w:rsid w:val="0033039E"/>
    <w:rsid w:val="003319E2"/>
    <w:rsid w:val="00332C9E"/>
    <w:rsid w:val="003332D6"/>
    <w:rsid w:val="003334AA"/>
    <w:rsid w:val="00334044"/>
    <w:rsid w:val="0033468C"/>
    <w:rsid w:val="00334E06"/>
    <w:rsid w:val="003364FE"/>
    <w:rsid w:val="0033678C"/>
    <w:rsid w:val="00337000"/>
    <w:rsid w:val="003435F3"/>
    <w:rsid w:val="0034384D"/>
    <w:rsid w:val="00343E76"/>
    <w:rsid w:val="00343F23"/>
    <w:rsid w:val="00345040"/>
    <w:rsid w:val="003450A5"/>
    <w:rsid w:val="00345B36"/>
    <w:rsid w:val="003460A9"/>
    <w:rsid w:val="00346AA1"/>
    <w:rsid w:val="003507BE"/>
    <w:rsid w:val="00351204"/>
    <w:rsid w:val="00352E16"/>
    <w:rsid w:val="00353E9B"/>
    <w:rsid w:val="00354C94"/>
    <w:rsid w:val="003550A0"/>
    <w:rsid w:val="00355162"/>
    <w:rsid w:val="0035518E"/>
    <w:rsid w:val="00355468"/>
    <w:rsid w:val="003557FC"/>
    <w:rsid w:val="00357765"/>
    <w:rsid w:val="003601D2"/>
    <w:rsid w:val="0036342E"/>
    <w:rsid w:val="00365819"/>
    <w:rsid w:val="003668B7"/>
    <w:rsid w:val="003670A2"/>
    <w:rsid w:val="00370238"/>
    <w:rsid w:val="0037079D"/>
    <w:rsid w:val="0037340B"/>
    <w:rsid w:val="0037399B"/>
    <w:rsid w:val="003774E2"/>
    <w:rsid w:val="003805F3"/>
    <w:rsid w:val="0038329D"/>
    <w:rsid w:val="00383393"/>
    <w:rsid w:val="00385328"/>
    <w:rsid w:val="0038544D"/>
    <w:rsid w:val="003854E2"/>
    <w:rsid w:val="00386048"/>
    <w:rsid w:val="00386E25"/>
    <w:rsid w:val="00386EC6"/>
    <w:rsid w:val="003876A1"/>
    <w:rsid w:val="003906E0"/>
    <w:rsid w:val="00396DBF"/>
    <w:rsid w:val="00397C99"/>
    <w:rsid w:val="003A0F0A"/>
    <w:rsid w:val="003A1046"/>
    <w:rsid w:val="003A15EA"/>
    <w:rsid w:val="003A1C2C"/>
    <w:rsid w:val="003A1E16"/>
    <w:rsid w:val="003A254A"/>
    <w:rsid w:val="003A3250"/>
    <w:rsid w:val="003A415E"/>
    <w:rsid w:val="003A4796"/>
    <w:rsid w:val="003A4D71"/>
    <w:rsid w:val="003A5AB6"/>
    <w:rsid w:val="003A6C67"/>
    <w:rsid w:val="003B11A4"/>
    <w:rsid w:val="003B4079"/>
    <w:rsid w:val="003B7F1A"/>
    <w:rsid w:val="003C6120"/>
    <w:rsid w:val="003C6337"/>
    <w:rsid w:val="003C672E"/>
    <w:rsid w:val="003C696C"/>
    <w:rsid w:val="003D25DA"/>
    <w:rsid w:val="003D438C"/>
    <w:rsid w:val="003D4CB0"/>
    <w:rsid w:val="003D5381"/>
    <w:rsid w:val="003D5431"/>
    <w:rsid w:val="003D5EEC"/>
    <w:rsid w:val="003D7E1F"/>
    <w:rsid w:val="003D7ED5"/>
    <w:rsid w:val="003E08A5"/>
    <w:rsid w:val="003E0F19"/>
    <w:rsid w:val="003E2897"/>
    <w:rsid w:val="003E328E"/>
    <w:rsid w:val="003E4DC8"/>
    <w:rsid w:val="003E4FAD"/>
    <w:rsid w:val="003E6BDF"/>
    <w:rsid w:val="003E75CF"/>
    <w:rsid w:val="003F0242"/>
    <w:rsid w:val="003F0A66"/>
    <w:rsid w:val="003F0CD7"/>
    <w:rsid w:val="003F0E84"/>
    <w:rsid w:val="003F115E"/>
    <w:rsid w:val="003F19FD"/>
    <w:rsid w:val="003F24EB"/>
    <w:rsid w:val="003F370D"/>
    <w:rsid w:val="003F5214"/>
    <w:rsid w:val="003F5992"/>
    <w:rsid w:val="003F5B48"/>
    <w:rsid w:val="003F6A75"/>
    <w:rsid w:val="00400A5C"/>
    <w:rsid w:val="00403D0A"/>
    <w:rsid w:val="00405079"/>
    <w:rsid w:val="00405B6C"/>
    <w:rsid w:val="00407B57"/>
    <w:rsid w:val="00410BCD"/>
    <w:rsid w:val="0041394A"/>
    <w:rsid w:val="004144A3"/>
    <w:rsid w:val="00414D76"/>
    <w:rsid w:val="00420F1F"/>
    <w:rsid w:val="004232DC"/>
    <w:rsid w:val="00423419"/>
    <w:rsid w:val="00423AB0"/>
    <w:rsid w:val="0042620C"/>
    <w:rsid w:val="0043040B"/>
    <w:rsid w:val="00431CC9"/>
    <w:rsid w:val="0043515A"/>
    <w:rsid w:val="00437F2A"/>
    <w:rsid w:val="00441339"/>
    <w:rsid w:val="004426DA"/>
    <w:rsid w:val="004427DC"/>
    <w:rsid w:val="00446AAF"/>
    <w:rsid w:val="00446C6E"/>
    <w:rsid w:val="00447071"/>
    <w:rsid w:val="0044763E"/>
    <w:rsid w:val="0045054E"/>
    <w:rsid w:val="004516C3"/>
    <w:rsid w:val="004547C2"/>
    <w:rsid w:val="00454B1E"/>
    <w:rsid w:val="00454CE5"/>
    <w:rsid w:val="00454F77"/>
    <w:rsid w:val="004557E0"/>
    <w:rsid w:val="00456A36"/>
    <w:rsid w:val="00456B45"/>
    <w:rsid w:val="00456C6D"/>
    <w:rsid w:val="00460106"/>
    <w:rsid w:val="00460B9A"/>
    <w:rsid w:val="004610C1"/>
    <w:rsid w:val="004614B3"/>
    <w:rsid w:val="00463354"/>
    <w:rsid w:val="004644DC"/>
    <w:rsid w:val="00464CB1"/>
    <w:rsid w:val="004701D8"/>
    <w:rsid w:val="004707A8"/>
    <w:rsid w:val="00480406"/>
    <w:rsid w:val="00481A2C"/>
    <w:rsid w:val="00482116"/>
    <w:rsid w:val="00483D7A"/>
    <w:rsid w:val="00485640"/>
    <w:rsid w:val="00485A9B"/>
    <w:rsid w:val="004906C5"/>
    <w:rsid w:val="00493D88"/>
    <w:rsid w:val="00494FDB"/>
    <w:rsid w:val="004A03CE"/>
    <w:rsid w:val="004A059E"/>
    <w:rsid w:val="004A15F2"/>
    <w:rsid w:val="004B0A43"/>
    <w:rsid w:val="004B1CC4"/>
    <w:rsid w:val="004B21EC"/>
    <w:rsid w:val="004B6A79"/>
    <w:rsid w:val="004B7FAC"/>
    <w:rsid w:val="004C247D"/>
    <w:rsid w:val="004C31EE"/>
    <w:rsid w:val="004C3444"/>
    <w:rsid w:val="004C444A"/>
    <w:rsid w:val="004C457D"/>
    <w:rsid w:val="004C4858"/>
    <w:rsid w:val="004C62E3"/>
    <w:rsid w:val="004C6604"/>
    <w:rsid w:val="004C669B"/>
    <w:rsid w:val="004C7CDC"/>
    <w:rsid w:val="004D0E82"/>
    <w:rsid w:val="004D1A92"/>
    <w:rsid w:val="004D23BE"/>
    <w:rsid w:val="004D3028"/>
    <w:rsid w:val="004D6110"/>
    <w:rsid w:val="004D7619"/>
    <w:rsid w:val="004E0A82"/>
    <w:rsid w:val="004E23FA"/>
    <w:rsid w:val="004E2CB5"/>
    <w:rsid w:val="004E36EE"/>
    <w:rsid w:val="004E3DFB"/>
    <w:rsid w:val="004E727D"/>
    <w:rsid w:val="004F12F5"/>
    <w:rsid w:val="004F243E"/>
    <w:rsid w:val="004F28CD"/>
    <w:rsid w:val="004F3A9A"/>
    <w:rsid w:val="004F3B0B"/>
    <w:rsid w:val="004F507E"/>
    <w:rsid w:val="004F58AF"/>
    <w:rsid w:val="004F67B9"/>
    <w:rsid w:val="004F6BD2"/>
    <w:rsid w:val="004F7C22"/>
    <w:rsid w:val="005026FB"/>
    <w:rsid w:val="00502E3F"/>
    <w:rsid w:val="00504601"/>
    <w:rsid w:val="005068A9"/>
    <w:rsid w:val="0050702E"/>
    <w:rsid w:val="00507081"/>
    <w:rsid w:val="0051169A"/>
    <w:rsid w:val="0051353D"/>
    <w:rsid w:val="00514293"/>
    <w:rsid w:val="00514D79"/>
    <w:rsid w:val="0051583A"/>
    <w:rsid w:val="005159FA"/>
    <w:rsid w:val="00515CFA"/>
    <w:rsid w:val="00517C85"/>
    <w:rsid w:val="00520025"/>
    <w:rsid w:val="00521842"/>
    <w:rsid w:val="005231CE"/>
    <w:rsid w:val="00523B2C"/>
    <w:rsid w:val="00524C8D"/>
    <w:rsid w:val="00524F3E"/>
    <w:rsid w:val="00526757"/>
    <w:rsid w:val="00526A04"/>
    <w:rsid w:val="005279F1"/>
    <w:rsid w:val="005318F1"/>
    <w:rsid w:val="005337C0"/>
    <w:rsid w:val="00533E6D"/>
    <w:rsid w:val="0053599A"/>
    <w:rsid w:val="0053768B"/>
    <w:rsid w:val="005430F0"/>
    <w:rsid w:val="00544BEC"/>
    <w:rsid w:val="00546754"/>
    <w:rsid w:val="00546B1F"/>
    <w:rsid w:val="00550438"/>
    <w:rsid w:val="00550885"/>
    <w:rsid w:val="00550B9B"/>
    <w:rsid w:val="00550E3C"/>
    <w:rsid w:val="005529EE"/>
    <w:rsid w:val="005538D4"/>
    <w:rsid w:val="00554457"/>
    <w:rsid w:val="005556FC"/>
    <w:rsid w:val="005563AD"/>
    <w:rsid w:val="00556D6F"/>
    <w:rsid w:val="00557D18"/>
    <w:rsid w:val="00562A48"/>
    <w:rsid w:val="00562A97"/>
    <w:rsid w:val="00563082"/>
    <w:rsid w:val="00563338"/>
    <w:rsid w:val="00564950"/>
    <w:rsid w:val="005675F9"/>
    <w:rsid w:val="00571941"/>
    <w:rsid w:val="00571D1F"/>
    <w:rsid w:val="0057203E"/>
    <w:rsid w:val="00572851"/>
    <w:rsid w:val="00573327"/>
    <w:rsid w:val="005754F3"/>
    <w:rsid w:val="00575596"/>
    <w:rsid w:val="00576053"/>
    <w:rsid w:val="00581A02"/>
    <w:rsid w:val="00583477"/>
    <w:rsid w:val="00586360"/>
    <w:rsid w:val="00586390"/>
    <w:rsid w:val="00592B7F"/>
    <w:rsid w:val="005938D3"/>
    <w:rsid w:val="00594312"/>
    <w:rsid w:val="00594444"/>
    <w:rsid w:val="005954C6"/>
    <w:rsid w:val="005969D4"/>
    <w:rsid w:val="005A097C"/>
    <w:rsid w:val="005A1EDB"/>
    <w:rsid w:val="005A3968"/>
    <w:rsid w:val="005A3EBE"/>
    <w:rsid w:val="005A547A"/>
    <w:rsid w:val="005A635A"/>
    <w:rsid w:val="005A6982"/>
    <w:rsid w:val="005A72E8"/>
    <w:rsid w:val="005B0165"/>
    <w:rsid w:val="005B04A0"/>
    <w:rsid w:val="005B0F53"/>
    <w:rsid w:val="005B215E"/>
    <w:rsid w:val="005B442C"/>
    <w:rsid w:val="005B47F6"/>
    <w:rsid w:val="005B4F34"/>
    <w:rsid w:val="005B5BE0"/>
    <w:rsid w:val="005B77AA"/>
    <w:rsid w:val="005C152B"/>
    <w:rsid w:val="005C26B4"/>
    <w:rsid w:val="005C2F8D"/>
    <w:rsid w:val="005C7CE4"/>
    <w:rsid w:val="005D3B0B"/>
    <w:rsid w:val="005D4055"/>
    <w:rsid w:val="005D4DB2"/>
    <w:rsid w:val="005D6163"/>
    <w:rsid w:val="005E1377"/>
    <w:rsid w:val="005E4147"/>
    <w:rsid w:val="005E7CCC"/>
    <w:rsid w:val="005F206F"/>
    <w:rsid w:val="005F3998"/>
    <w:rsid w:val="005F4DB2"/>
    <w:rsid w:val="005F55F5"/>
    <w:rsid w:val="005F641A"/>
    <w:rsid w:val="005F774C"/>
    <w:rsid w:val="0060037C"/>
    <w:rsid w:val="00601CB1"/>
    <w:rsid w:val="00601DFC"/>
    <w:rsid w:val="0060413B"/>
    <w:rsid w:val="006045A3"/>
    <w:rsid w:val="00606823"/>
    <w:rsid w:val="00606AA0"/>
    <w:rsid w:val="00610B5D"/>
    <w:rsid w:val="00610E00"/>
    <w:rsid w:val="006130BF"/>
    <w:rsid w:val="006131A9"/>
    <w:rsid w:val="006133B5"/>
    <w:rsid w:val="00613D72"/>
    <w:rsid w:val="00615299"/>
    <w:rsid w:val="00620E6C"/>
    <w:rsid w:val="0062361E"/>
    <w:rsid w:val="00624720"/>
    <w:rsid w:val="00625447"/>
    <w:rsid w:val="0062576A"/>
    <w:rsid w:val="00625C4E"/>
    <w:rsid w:val="00625EC8"/>
    <w:rsid w:val="00626603"/>
    <w:rsid w:val="00627BA8"/>
    <w:rsid w:val="00627DD6"/>
    <w:rsid w:val="006306A4"/>
    <w:rsid w:val="006316B5"/>
    <w:rsid w:val="00631867"/>
    <w:rsid w:val="006321DF"/>
    <w:rsid w:val="006323E1"/>
    <w:rsid w:val="00633162"/>
    <w:rsid w:val="00634D6A"/>
    <w:rsid w:val="00634FA3"/>
    <w:rsid w:val="00635969"/>
    <w:rsid w:val="006360F3"/>
    <w:rsid w:val="006363EC"/>
    <w:rsid w:val="00636813"/>
    <w:rsid w:val="00640835"/>
    <w:rsid w:val="00640BEC"/>
    <w:rsid w:val="00641861"/>
    <w:rsid w:val="006426F1"/>
    <w:rsid w:val="00642994"/>
    <w:rsid w:val="006438CE"/>
    <w:rsid w:val="00643ADB"/>
    <w:rsid w:val="00644D65"/>
    <w:rsid w:val="00644EF0"/>
    <w:rsid w:val="006452A3"/>
    <w:rsid w:val="00646F2F"/>
    <w:rsid w:val="0064711F"/>
    <w:rsid w:val="00647C81"/>
    <w:rsid w:val="00650766"/>
    <w:rsid w:val="006508F0"/>
    <w:rsid w:val="00650970"/>
    <w:rsid w:val="00651602"/>
    <w:rsid w:val="00653FA9"/>
    <w:rsid w:val="00654DB7"/>
    <w:rsid w:val="00660588"/>
    <w:rsid w:val="00660C9E"/>
    <w:rsid w:val="006621A7"/>
    <w:rsid w:val="00663D4A"/>
    <w:rsid w:val="00664C5C"/>
    <w:rsid w:val="006652FE"/>
    <w:rsid w:val="00665C85"/>
    <w:rsid w:val="00666714"/>
    <w:rsid w:val="00666802"/>
    <w:rsid w:val="00667261"/>
    <w:rsid w:val="00667D41"/>
    <w:rsid w:val="0067597D"/>
    <w:rsid w:val="00680096"/>
    <w:rsid w:val="00680863"/>
    <w:rsid w:val="00681010"/>
    <w:rsid w:val="00683241"/>
    <w:rsid w:val="00683553"/>
    <w:rsid w:val="006835F3"/>
    <w:rsid w:val="00686B1E"/>
    <w:rsid w:val="00690283"/>
    <w:rsid w:val="00690D63"/>
    <w:rsid w:val="00690F9F"/>
    <w:rsid w:val="0069130E"/>
    <w:rsid w:val="006913BA"/>
    <w:rsid w:val="00692C36"/>
    <w:rsid w:val="00693DA5"/>
    <w:rsid w:val="0069421D"/>
    <w:rsid w:val="006944AC"/>
    <w:rsid w:val="006948E3"/>
    <w:rsid w:val="006949DB"/>
    <w:rsid w:val="00694A24"/>
    <w:rsid w:val="0069626A"/>
    <w:rsid w:val="00696341"/>
    <w:rsid w:val="006A0908"/>
    <w:rsid w:val="006A1E6D"/>
    <w:rsid w:val="006A31B4"/>
    <w:rsid w:val="006A371D"/>
    <w:rsid w:val="006A3986"/>
    <w:rsid w:val="006A4DD2"/>
    <w:rsid w:val="006A5977"/>
    <w:rsid w:val="006A7232"/>
    <w:rsid w:val="006B0BAE"/>
    <w:rsid w:val="006B3281"/>
    <w:rsid w:val="006C011B"/>
    <w:rsid w:val="006C16F9"/>
    <w:rsid w:val="006C3E56"/>
    <w:rsid w:val="006C49D5"/>
    <w:rsid w:val="006C585F"/>
    <w:rsid w:val="006C618F"/>
    <w:rsid w:val="006C65A2"/>
    <w:rsid w:val="006D2E42"/>
    <w:rsid w:val="006D41CB"/>
    <w:rsid w:val="006D6A33"/>
    <w:rsid w:val="006D74A2"/>
    <w:rsid w:val="006D7653"/>
    <w:rsid w:val="006D7EEB"/>
    <w:rsid w:val="006E2A9C"/>
    <w:rsid w:val="006E2E68"/>
    <w:rsid w:val="006E3FE1"/>
    <w:rsid w:val="006E42F3"/>
    <w:rsid w:val="006E7C8A"/>
    <w:rsid w:val="006F13EE"/>
    <w:rsid w:val="006F1FD8"/>
    <w:rsid w:val="006F2899"/>
    <w:rsid w:val="006F2EDE"/>
    <w:rsid w:val="006F5CCB"/>
    <w:rsid w:val="00700650"/>
    <w:rsid w:val="007013F6"/>
    <w:rsid w:val="00703B53"/>
    <w:rsid w:val="00705B54"/>
    <w:rsid w:val="007115D8"/>
    <w:rsid w:val="00711F52"/>
    <w:rsid w:val="00712B29"/>
    <w:rsid w:val="00714EE0"/>
    <w:rsid w:val="0071537D"/>
    <w:rsid w:val="0071597C"/>
    <w:rsid w:val="0072062E"/>
    <w:rsid w:val="007211DC"/>
    <w:rsid w:val="007217D9"/>
    <w:rsid w:val="00721FA9"/>
    <w:rsid w:val="00722675"/>
    <w:rsid w:val="00722ECC"/>
    <w:rsid w:val="00724CB2"/>
    <w:rsid w:val="0073136E"/>
    <w:rsid w:val="00731FCE"/>
    <w:rsid w:val="00732AAC"/>
    <w:rsid w:val="00732EBC"/>
    <w:rsid w:val="00735651"/>
    <w:rsid w:val="00737A8E"/>
    <w:rsid w:val="0074108D"/>
    <w:rsid w:val="00742906"/>
    <w:rsid w:val="00743A22"/>
    <w:rsid w:val="00745D45"/>
    <w:rsid w:val="00746F4D"/>
    <w:rsid w:val="007503B0"/>
    <w:rsid w:val="007519FE"/>
    <w:rsid w:val="00754756"/>
    <w:rsid w:val="0075521E"/>
    <w:rsid w:val="00756938"/>
    <w:rsid w:val="00756C5A"/>
    <w:rsid w:val="00757175"/>
    <w:rsid w:val="007634B0"/>
    <w:rsid w:val="00766D6E"/>
    <w:rsid w:val="00767E51"/>
    <w:rsid w:val="00770148"/>
    <w:rsid w:val="00770972"/>
    <w:rsid w:val="00770A9D"/>
    <w:rsid w:val="007728BB"/>
    <w:rsid w:val="007734FC"/>
    <w:rsid w:val="007737B5"/>
    <w:rsid w:val="007748B4"/>
    <w:rsid w:val="00776D27"/>
    <w:rsid w:val="00780AD2"/>
    <w:rsid w:val="00781544"/>
    <w:rsid w:val="007818C2"/>
    <w:rsid w:val="007818FF"/>
    <w:rsid w:val="00783943"/>
    <w:rsid w:val="00783C3D"/>
    <w:rsid w:val="00783EF0"/>
    <w:rsid w:val="007853B6"/>
    <w:rsid w:val="00786B0D"/>
    <w:rsid w:val="00786D9D"/>
    <w:rsid w:val="007910FA"/>
    <w:rsid w:val="00791FC7"/>
    <w:rsid w:val="00793A87"/>
    <w:rsid w:val="007961B3"/>
    <w:rsid w:val="00796A34"/>
    <w:rsid w:val="00796A8F"/>
    <w:rsid w:val="00797B4B"/>
    <w:rsid w:val="007A032E"/>
    <w:rsid w:val="007A0FCD"/>
    <w:rsid w:val="007A1C4F"/>
    <w:rsid w:val="007A2F45"/>
    <w:rsid w:val="007A45F7"/>
    <w:rsid w:val="007A5872"/>
    <w:rsid w:val="007A5D82"/>
    <w:rsid w:val="007A5E7D"/>
    <w:rsid w:val="007B0C87"/>
    <w:rsid w:val="007B23D9"/>
    <w:rsid w:val="007B2407"/>
    <w:rsid w:val="007B3AB6"/>
    <w:rsid w:val="007B4F0A"/>
    <w:rsid w:val="007B4F40"/>
    <w:rsid w:val="007B79A2"/>
    <w:rsid w:val="007C06A0"/>
    <w:rsid w:val="007C0A32"/>
    <w:rsid w:val="007C1795"/>
    <w:rsid w:val="007C1A62"/>
    <w:rsid w:val="007C291F"/>
    <w:rsid w:val="007C2A16"/>
    <w:rsid w:val="007C3986"/>
    <w:rsid w:val="007C4073"/>
    <w:rsid w:val="007C7F32"/>
    <w:rsid w:val="007D024B"/>
    <w:rsid w:val="007D041B"/>
    <w:rsid w:val="007D1FE7"/>
    <w:rsid w:val="007D204D"/>
    <w:rsid w:val="007D29EB"/>
    <w:rsid w:val="007D2BC6"/>
    <w:rsid w:val="007D3287"/>
    <w:rsid w:val="007D48A0"/>
    <w:rsid w:val="007D4D96"/>
    <w:rsid w:val="007D6082"/>
    <w:rsid w:val="007D6304"/>
    <w:rsid w:val="007D7CF0"/>
    <w:rsid w:val="007E1302"/>
    <w:rsid w:val="007E15F1"/>
    <w:rsid w:val="007E39D7"/>
    <w:rsid w:val="007E3EE5"/>
    <w:rsid w:val="007E4E45"/>
    <w:rsid w:val="007E6EEA"/>
    <w:rsid w:val="007E71C1"/>
    <w:rsid w:val="007E796D"/>
    <w:rsid w:val="007F1045"/>
    <w:rsid w:val="007F13CF"/>
    <w:rsid w:val="007F1688"/>
    <w:rsid w:val="007F6EC2"/>
    <w:rsid w:val="007F73D3"/>
    <w:rsid w:val="007F7A7F"/>
    <w:rsid w:val="00800F8A"/>
    <w:rsid w:val="00801B61"/>
    <w:rsid w:val="008108DA"/>
    <w:rsid w:val="008114E4"/>
    <w:rsid w:val="008116EB"/>
    <w:rsid w:val="00812ADF"/>
    <w:rsid w:val="00812CAA"/>
    <w:rsid w:val="00813DC5"/>
    <w:rsid w:val="00814BAA"/>
    <w:rsid w:val="00814C6B"/>
    <w:rsid w:val="0081638A"/>
    <w:rsid w:val="0082070F"/>
    <w:rsid w:val="00822618"/>
    <w:rsid w:val="008232CC"/>
    <w:rsid w:val="00823720"/>
    <w:rsid w:val="00823BBC"/>
    <w:rsid w:val="008258A9"/>
    <w:rsid w:val="008268DE"/>
    <w:rsid w:val="00827270"/>
    <w:rsid w:val="00830871"/>
    <w:rsid w:val="008320E0"/>
    <w:rsid w:val="00832427"/>
    <w:rsid w:val="008336A9"/>
    <w:rsid w:val="008338D6"/>
    <w:rsid w:val="00834514"/>
    <w:rsid w:val="008347CC"/>
    <w:rsid w:val="00835063"/>
    <w:rsid w:val="008351B3"/>
    <w:rsid w:val="00835753"/>
    <w:rsid w:val="00836D6B"/>
    <w:rsid w:val="0084041C"/>
    <w:rsid w:val="0084064A"/>
    <w:rsid w:val="00842381"/>
    <w:rsid w:val="0084295C"/>
    <w:rsid w:val="0084304A"/>
    <w:rsid w:val="008439BC"/>
    <w:rsid w:val="00850032"/>
    <w:rsid w:val="00855681"/>
    <w:rsid w:val="0085607E"/>
    <w:rsid w:val="0085724C"/>
    <w:rsid w:val="0086665E"/>
    <w:rsid w:val="00866F8D"/>
    <w:rsid w:val="008676FD"/>
    <w:rsid w:val="0086780C"/>
    <w:rsid w:val="008678A9"/>
    <w:rsid w:val="00867C1B"/>
    <w:rsid w:val="00870E4E"/>
    <w:rsid w:val="00874FA6"/>
    <w:rsid w:val="0087523F"/>
    <w:rsid w:val="00875B43"/>
    <w:rsid w:val="008808F4"/>
    <w:rsid w:val="00884216"/>
    <w:rsid w:val="00886794"/>
    <w:rsid w:val="00886B55"/>
    <w:rsid w:val="008875D8"/>
    <w:rsid w:val="00887C71"/>
    <w:rsid w:val="00893FA3"/>
    <w:rsid w:val="0089449A"/>
    <w:rsid w:val="00895947"/>
    <w:rsid w:val="00897DB5"/>
    <w:rsid w:val="008A1DBE"/>
    <w:rsid w:val="008A4C9A"/>
    <w:rsid w:val="008A6B86"/>
    <w:rsid w:val="008A6C49"/>
    <w:rsid w:val="008B1B90"/>
    <w:rsid w:val="008B3B17"/>
    <w:rsid w:val="008B5AAE"/>
    <w:rsid w:val="008B6496"/>
    <w:rsid w:val="008B6503"/>
    <w:rsid w:val="008B7763"/>
    <w:rsid w:val="008C00D5"/>
    <w:rsid w:val="008C01F9"/>
    <w:rsid w:val="008C3C7A"/>
    <w:rsid w:val="008C63FA"/>
    <w:rsid w:val="008C6C1B"/>
    <w:rsid w:val="008D1945"/>
    <w:rsid w:val="008D6258"/>
    <w:rsid w:val="008E193A"/>
    <w:rsid w:val="008E21DA"/>
    <w:rsid w:val="008E464F"/>
    <w:rsid w:val="008E4DD6"/>
    <w:rsid w:val="008E55C9"/>
    <w:rsid w:val="008F06A4"/>
    <w:rsid w:val="008F0D82"/>
    <w:rsid w:val="008F1077"/>
    <w:rsid w:val="008F13F9"/>
    <w:rsid w:val="008F1911"/>
    <w:rsid w:val="008F3ED0"/>
    <w:rsid w:val="008F5C28"/>
    <w:rsid w:val="008F65B8"/>
    <w:rsid w:val="008F66BA"/>
    <w:rsid w:val="009008DD"/>
    <w:rsid w:val="00901BDD"/>
    <w:rsid w:val="00901F13"/>
    <w:rsid w:val="00902903"/>
    <w:rsid w:val="009043F2"/>
    <w:rsid w:val="00905AF3"/>
    <w:rsid w:val="009109DD"/>
    <w:rsid w:val="00911214"/>
    <w:rsid w:val="009127D1"/>
    <w:rsid w:val="00912A6F"/>
    <w:rsid w:val="00912ABA"/>
    <w:rsid w:val="0091411D"/>
    <w:rsid w:val="009142C8"/>
    <w:rsid w:val="0091691E"/>
    <w:rsid w:val="00916CD9"/>
    <w:rsid w:val="00921DF5"/>
    <w:rsid w:val="00921F3D"/>
    <w:rsid w:val="009231D3"/>
    <w:rsid w:val="00925318"/>
    <w:rsid w:val="00925B9F"/>
    <w:rsid w:val="00926B12"/>
    <w:rsid w:val="00930892"/>
    <w:rsid w:val="00933700"/>
    <w:rsid w:val="00934490"/>
    <w:rsid w:val="0094092F"/>
    <w:rsid w:val="00940E51"/>
    <w:rsid w:val="00940EE1"/>
    <w:rsid w:val="009428E1"/>
    <w:rsid w:val="009428ED"/>
    <w:rsid w:val="00942E0A"/>
    <w:rsid w:val="009433D9"/>
    <w:rsid w:val="00943BE2"/>
    <w:rsid w:val="00943F61"/>
    <w:rsid w:val="00944D11"/>
    <w:rsid w:val="0094645D"/>
    <w:rsid w:val="00947557"/>
    <w:rsid w:val="00947BF6"/>
    <w:rsid w:val="00952600"/>
    <w:rsid w:val="00954578"/>
    <w:rsid w:val="00954FC9"/>
    <w:rsid w:val="009551F7"/>
    <w:rsid w:val="00956B15"/>
    <w:rsid w:val="009603A2"/>
    <w:rsid w:val="009630CE"/>
    <w:rsid w:val="00963961"/>
    <w:rsid w:val="0096468F"/>
    <w:rsid w:val="00964761"/>
    <w:rsid w:val="00967030"/>
    <w:rsid w:val="00967A4D"/>
    <w:rsid w:val="00967FF8"/>
    <w:rsid w:val="009721B8"/>
    <w:rsid w:val="0097311B"/>
    <w:rsid w:val="00973554"/>
    <w:rsid w:val="009760AE"/>
    <w:rsid w:val="00980257"/>
    <w:rsid w:val="00980EB1"/>
    <w:rsid w:val="00985421"/>
    <w:rsid w:val="00985F35"/>
    <w:rsid w:val="00986873"/>
    <w:rsid w:val="009872FD"/>
    <w:rsid w:val="00990376"/>
    <w:rsid w:val="00992B3B"/>
    <w:rsid w:val="00993A4B"/>
    <w:rsid w:val="00994A34"/>
    <w:rsid w:val="00996040"/>
    <w:rsid w:val="0099695B"/>
    <w:rsid w:val="009972EF"/>
    <w:rsid w:val="009A06E8"/>
    <w:rsid w:val="009A36D6"/>
    <w:rsid w:val="009A49FF"/>
    <w:rsid w:val="009A5577"/>
    <w:rsid w:val="009A59C4"/>
    <w:rsid w:val="009A5F96"/>
    <w:rsid w:val="009A722B"/>
    <w:rsid w:val="009B114A"/>
    <w:rsid w:val="009B13AB"/>
    <w:rsid w:val="009B143B"/>
    <w:rsid w:val="009B3DAF"/>
    <w:rsid w:val="009B41BF"/>
    <w:rsid w:val="009B4D6A"/>
    <w:rsid w:val="009B5744"/>
    <w:rsid w:val="009B61E4"/>
    <w:rsid w:val="009B6F44"/>
    <w:rsid w:val="009B74C9"/>
    <w:rsid w:val="009C1042"/>
    <w:rsid w:val="009C1235"/>
    <w:rsid w:val="009C1FAF"/>
    <w:rsid w:val="009C1FEB"/>
    <w:rsid w:val="009C28AD"/>
    <w:rsid w:val="009C2DE2"/>
    <w:rsid w:val="009C463F"/>
    <w:rsid w:val="009C4973"/>
    <w:rsid w:val="009C56BA"/>
    <w:rsid w:val="009C6F88"/>
    <w:rsid w:val="009D2C4D"/>
    <w:rsid w:val="009D30F1"/>
    <w:rsid w:val="009D6ED0"/>
    <w:rsid w:val="009D78A7"/>
    <w:rsid w:val="009E0336"/>
    <w:rsid w:val="009E1503"/>
    <w:rsid w:val="009E2A35"/>
    <w:rsid w:val="009E3A7D"/>
    <w:rsid w:val="009E49ED"/>
    <w:rsid w:val="009E624C"/>
    <w:rsid w:val="009E6983"/>
    <w:rsid w:val="009F179F"/>
    <w:rsid w:val="009F2BAC"/>
    <w:rsid w:val="009F47E0"/>
    <w:rsid w:val="009F5543"/>
    <w:rsid w:val="009F58DA"/>
    <w:rsid w:val="009F5D32"/>
    <w:rsid w:val="009F6A27"/>
    <w:rsid w:val="009F6DF2"/>
    <w:rsid w:val="00A01CA2"/>
    <w:rsid w:val="00A07264"/>
    <w:rsid w:val="00A07453"/>
    <w:rsid w:val="00A07E2B"/>
    <w:rsid w:val="00A11AA0"/>
    <w:rsid w:val="00A14C5C"/>
    <w:rsid w:val="00A15282"/>
    <w:rsid w:val="00A17E7C"/>
    <w:rsid w:val="00A20EF5"/>
    <w:rsid w:val="00A2751E"/>
    <w:rsid w:val="00A302B4"/>
    <w:rsid w:val="00A308C2"/>
    <w:rsid w:val="00A31624"/>
    <w:rsid w:val="00A33456"/>
    <w:rsid w:val="00A33E55"/>
    <w:rsid w:val="00A33F8C"/>
    <w:rsid w:val="00A34439"/>
    <w:rsid w:val="00A37571"/>
    <w:rsid w:val="00A42F19"/>
    <w:rsid w:val="00A45AE4"/>
    <w:rsid w:val="00A45E31"/>
    <w:rsid w:val="00A45FC6"/>
    <w:rsid w:val="00A47D6E"/>
    <w:rsid w:val="00A50157"/>
    <w:rsid w:val="00A5016E"/>
    <w:rsid w:val="00A50B64"/>
    <w:rsid w:val="00A50E6C"/>
    <w:rsid w:val="00A53305"/>
    <w:rsid w:val="00A5444E"/>
    <w:rsid w:val="00A55E4B"/>
    <w:rsid w:val="00A5664E"/>
    <w:rsid w:val="00A56D1A"/>
    <w:rsid w:val="00A56FA9"/>
    <w:rsid w:val="00A5700B"/>
    <w:rsid w:val="00A6285B"/>
    <w:rsid w:val="00A63DAA"/>
    <w:rsid w:val="00A64B87"/>
    <w:rsid w:val="00A652A4"/>
    <w:rsid w:val="00A6560C"/>
    <w:rsid w:val="00A65AE3"/>
    <w:rsid w:val="00A6720D"/>
    <w:rsid w:val="00A675A5"/>
    <w:rsid w:val="00A70AA5"/>
    <w:rsid w:val="00A712D2"/>
    <w:rsid w:val="00A7304C"/>
    <w:rsid w:val="00A73564"/>
    <w:rsid w:val="00A73C50"/>
    <w:rsid w:val="00A74343"/>
    <w:rsid w:val="00A8146C"/>
    <w:rsid w:val="00A8158B"/>
    <w:rsid w:val="00A8430B"/>
    <w:rsid w:val="00A84605"/>
    <w:rsid w:val="00A84E2A"/>
    <w:rsid w:val="00A86053"/>
    <w:rsid w:val="00A86C81"/>
    <w:rsid w:val="00A93F81"/>
    <w:rsid w:val="00A95D9F"/>
    <w:rsid w:val="00A97AE1"/>
    <w:rsid w:val="00A97B14"/>
    <w:rsid w:val="00A97B7E"/>
    <w:rsid w:val="00AA019D"/>
    <w:rsid w:val="00AA0B17"/>
    <w:rsid w:val="00AA2ACD"/>
    <w:rsid w:val="00AA66F4"/>
    <w:rsid w:val="00AA68FC"/>
    <w:rsid w:val="00AB1FCD"/>
    <w:rsid w:val="00AB22E0"/>
    <w:rsid w:val="00AB35CB"/>
    <w:rsid w:val="00AB623F"/>
    <w:rsid w:val="00AC012D"/>
    <w:rsid w:val="00AC02DC"/>
    <w:rsid w:val="00AC1254"/>
    <w:rsid w:val="00AC40BC"/>
    <w:rsid w:val="00AD0BE0"/>
    <w:rsid w:val="00AD11FE"/>
    <w:rsid w:val="00AD2159"/>
    <w:rsid w:val="00AD435E"/>
    <w:rsid w:val="00AD7B00"/>
    <w:rsid w:val="00AE28C6"/>
    <w:rsid w:val="00AE37D6"/>
    <w:rsid w:val="00AE4D4E"/>
    <w:rsid w:val="00AE4E3C"/>
    <w:rsid w:val="00AE5083"/>
    <w:rsid w:val="00AE71F5"/>
    <w:rsid w:val="00AE73E1"/>
    <w:rsid w:val="00AF3467"/>
    <w:rsid w:val="00AF34B9"/>
    <w:rsid w:val="00AF6308"/>
    <w:rsid w:val="00AF6B3A"/>
    <w:rsid w:val="00AF6C8E"/>
    <w:rsid w:val="00AF6E2D"/>
    <w:rsid w:val="00AF7607"/>
    <w:rsid w:val="00B00198"/>
    <w:rsid w:val="00B00434"/>
    <w:rsid w:val="00B005B2"/>
    <w:rsid w:val="00B02E86"/>
    <w:rsid w:val="00B04359"/>
    <w:rsid w:val="00B07219"/>
    <w:rsid w:val="00B10244"/>
    <w:rsid w:val="00B1045C"/>
    <w:rsid w:val="00B112B5"/>
    <w:rsid w:val="00B11E0D"/>
    <w:rsid w:val="00B15732"/>
    <w:rsid w:val="00B217D0"/>
    <w:rsid w:val="00B21811"/>
    <w:rsid w:val="00B2205A"/>
    <w:rsid w:val="00B22A27"/>
    <w:rsid w:val="00B2371A"/>
    <w:rsid w:val="00B2685A"/>
    <w:rsid w:val="00B26B5A"/>
    <w:rsid w:val="00B26C3A"/>
    <w:rsid w:val="00B27208"/>
    <w:rsid w:val="00B27658"/>
    <w:rsid w:val="00B27F02"/>
    <w:rsid w:val="00B30848"/>
    <w:rsid w:val="00B315CE"/>
    <w:rsid w:val="00B320F1"/>
    <w:rsid w:val="00B32127"/>
    <w:rsid w:val="00B32368"/>
    <w:rsid w:val="00B3249D"/>
    <w:rsid w:val="00B33F31"/>
    <w:rsid w:val="00B35372"/>
    <w:rsid w:val="00B35822"/>
    <w:rsid w:val="00B35D01"/>
    <w:rsid w:val="00B36729"/>
    <w:rsid w:val="00B375DF"/>
    <w:rsid w:val="00B4486C"/>
    <w:rsid w:val="00B448E0"/>
    <w:rsid w:val="00B454D0"/>
    <w:rsid w:val="00B454DB"/>
    <w:rsid w:val="00B4584D"/>
    <w:rsid w:val="00B458B5"/>
    <w:rsid w:val="00B46D8E"/>
    <w:rsid w:val="00B4740C"/>
    <w:rsid w:val="00B47DA0"/>
    <w:rsid w:val="00B523F8"/>
    <w:rsid w:val="00B553F7"/>
    <w:rsid w:val="00B565BF"/>
    <w:rsid w:val="00B56F7D"/>
    <w:rsid w:val="00B57A81"/>
    <w:rsid w:val="00B60257"/>
    <w:rsid w:val="00B60275"/>
    <w:rsid w:val="00B60B06"/>
    <w:rsid w:val="00B65592"/>
    <w:rsid w:val="00B66259"/>
    <w:rsid w:val="00B664FD"/>
    <w:rsid w:val="00B66668"/>
    <w:rsid w:val="00B675E8"/>
    <w:rsid w:val="00B67860"/>
    <w:rsid w:val="00B706FD"/>
    <w:rsid w:val="00B7234A"/>
    <w:rsid w:val="00B725B0"/>
    <w:rsid w:val="00B73691"/>
    <w:rsid w:val="00B73E05"/>
    <w:rsid w:val="00B76AFF"/>
    <w:rsid w:val="00B76B33"/>
    <w:rsid w:val="00B77C71"/>
    <w:rsid w:val="00B80C40"/>
    <w:rsid w:val="00B81E3D"/>
    <w:rsid w:val="00B82661"/>
    <w:rsid w:val="00B82A5A"/>
    <w:rsid w:val="00B842CF"/>
    <w:rsid w:val="00B864D2"/>
    <w:rsid w:val="00B86F12"/>
    <w:rsid w:val="00B91C21"/>
    <w:rsid w:val="00B9264D"/>
    <w:rsid w:val="00B9281C"/>
    <w:rsid w:val="00B94B73"/>
    <w:rsid w:val="00B96650"/>
    <w:rsid w:val="00B97B4A"/>
    <w:rsid w:val="00BA0138"/>
    <w:rsid w:val="00BA0662"/>
    <w:rsid w:val="00BA17DA"/>
    <w:rsid w:val="00BA2271"/>
    <w:rsid w:val="00BA35D8"/>
    <w:rsid w:val="00BA47F7"/>
    <w:rsid w:val="00BA50F4"/>
    <w:rsid w:val="00BA7D9D"/>
    <w:rsid w:val="00BB0B9F"/>
    <w:rsid w:val="00BB0E67"/>
    <w:rsid w:val="00BB1A50"/>
    <w:rsid w:val="00BB3BD0"/>
    <w:rsid w:val="00BB44DC"/>
    <w:rsid w:val="00BB4596"/>
    <w:rsid w:val="00BB4CB4"/>
    <w:rsid w:val="00BB539B"/>
    <w:rsid w:val="00BB54C3"/>
    <w:rsid w:val="00BB63C9"/>
    <w:rsid w:val="00BB6873"/>
    <w:rsid w:val="00BB718B"/>
    <w:rsid w:val="00BC0196"/>
    <w:rsid w:val="00BC44EA"/>
    <w:rsid w:val="00BC4645"/>
    <w:rsid w:val="00BC5CE4"/>
    <w:rsid w:val="00BC6885"/>
    <w:rsid w:val="00BC6EB0"/>
    <w:rsid w:val="00BC7CE6"/>
    <w:rsid w:val="00BD18A1"/>
    <w:rsid w:val="00BD48A4"/>
    <w:rsid w:val="00BD4CAB"/>
    <w:rsid w:val="00BD4CBB"/>
    <w:rsid w:val="00BD4F64"/>
    <w:rsid w:val="00BD685B"/>
    <w:rsid w:val="00BD6934"/>
    <w:rsid w:val="00BE0103"/>
    <w:rsid w:val="00BE1E2D"/>
    <w:rsid w:val="00BE3BBD"/>
    <w:rsid w:val="00BE5F5F"/>
    <w:rsid w:val="00BE6BEC"/>
    <w:rsid w:val="00BE73C1"/>
    <w:rsid w:val="00BE763E"/>
    <w:rsid w:val="00BF2985"/>
    <w:rsid w:val="00BF331A"/>
    <w:rsid w:val="00BF3526"/>
    <w:rsid w:val="00BF3EDD"/>
    <w:rsid w:val="00BF555F"/>
    <w:rsid w:val="00BF55A6"/>
    <w:rsid w:val="00BF56E0"/>
    <w:rsid w:val="00BF7375"/>
    <w:rsid w:val="00C011C6"/>
    <w:rsid w:val="00C01F19"/>
    <w:rsid w:val="00C025B3"/>
    <w:rsid w:val="00C03276"/>
    <w:rsid w:val="00C049EB"/>
    <w:rsid w:val="00C049FC"/>
    <w:rsid w:val="00C062FB"/>
    <w:rsid w:val="00C0775C"/>
    <w:rsid w:val="00C1010F"/>
    <w:rsid w:val="00C11EF7"/>
    <w:rsid w:val="00C1231F"/>
    <w:rsid w:val="00C13453"/>
    <w:rsid w:val="00C13ECC"/>
    <w:rsid w:val="00C14307"/>
    <w:rsid w:val="00C144E5"/>
    <w:rsid w:val="00C14988"/>
    <w:rsid w:val="00C150BF"/>
    <w:rsid w:val="00C16F06"/>
    <w:rsid w:val="00C1739D"/>
    <w:rsid w:val="00C17B6E"/>
    <w:rsid w:val="00C206C3"/>
    <w:rsid w:val="00C2116C"/>
    <w:rsid w:val="00C21295"/>
    <w:rsid w:val="00C215A5"/>
    <w:rsid w:val="00C21744"/>
    <w:rsid w:val="00C22399"/>
    <w:rsid w:val="00C232E1"/>
    <w:rsid w:val="00C24CC2"/>
    <w:rsid w:val="00C25020"/>
    <w:rsid w:val="00C26674"/>
    <w:rsid w:val="00C31114"/>
    <w:rsid w:val="00C3169E"/>
    <w:rsid w:val="00C370E1"/>
    <w:rsid w:val="00C402E0"/>
    <w:rsid w:val="00C40306"/>
    <w:rsid w:val="00C40892"/>
    <w:rsid w:val="00C41098"/>
    <w:rsid w:val="00C41B4A"/>
    <w:rsid w:val="00C42156"/>
    <w:rsid w:val="00C42296"/>
    <w:rsid w:val="00C43E83"/>
    <w:rsid w:val="00C46FA1"/>
    <w:rsid w:val="00C47F62"/>
    <w:rsid w:val="00C504AA"/>
    <w:rsid w:val="00C526AB"/>
    <w:rsid w:val="00C52E37"/>
    <w:rsid w:val="00C5524C"/>
    <w:rsid w:val="00C568E5"/>
    <w:rsid w:val="00C60AA1"/>
    <w:rsid w:val="00C62C34"/>
    <w:rsid w:val="00C64A93"/>
    <w:rsid w:val="00C65B9D"/>
    <w:rsid w:val="00C702A5"/>
    <w:rsid w:val="00C70C64"/>
    <w:rsid w:val="00C71C8C"/>
    <w:rsid w:val="00C723AD"/>
    <w:rsid w:val="00C72B73"/>
    <w:rsid w:val="00C72EFF"/>
    <w:rsid w:val="00C73ACA"/>
    <w:rsid w:val="00C745D5"/>
    <w:rsid w:val="00C75073"/>
    <w:rsid w:val="00C75AA8"/>
    <w:rsid w:val="00C76A84"/>
    <w:rsid w:val="00C76F70"/>
    <w:rsid w:val="00C77075"/>
    <w:rsid w:val="00C815B4"/>
    <w:rsid w:val="00C82B03"/>
    <w:rsid w:val="00C852FF"/>
    <w:rsid w:val="00C90212"/>
    <w:rsid w:val="00C90590"/>
    <w:rsid w:val="00C92971"/>
    <w:rsid w:val="00C94148"/>
    <w:rsid w:val="00C948CE"/>
    <w:rsid w:val="00C954DC"/>
    <w:rsid w:val="00C95CA5"/>
    <w:rsid w:val="00C96680"/>
    <w:rsid w:val="00C96C15"/>
    <w:rsid w:val="00C96DB3"/>
    <w:rsid w:val="00C97AA3"/>
    <w:rsid w:val="00C97D8F"/>
    <w:rsid w:val="00CA016E"/>
    <w:rsid w:val="00CA44C4"/>
    <w:rsid w:val="00CA477D"/>
    <w:rsid w:val="00CA54CC"/>
    <w:rsid w:val="00CA575D"/>
    <w:rsid w:val="00CA586A"/>
    <w:rsid w:val="00CA6B84"/>
    <w:rsid w:val="00CB11B3"/>
    <w:rsid w:val="00CB33B6"/>
    <w:rsid w:val="00CB38AA"/>
    <w:rsid w:val="00CB3BC2"/>
    <w:rsid w:val="00CB3E78"/>
    <w:rsid w:val="00CB5B30"/>
    <w:rsid w:val="00CB5BAB"/>
    <w:rsid w:val="00CB74D8"/>
    <w:rsid w:val="00CC10BE"/>
    <w:rsid w:val="00CC3253"/>
    <w:rsid w:val="00CC3CB8"/>
    <w:rsid w:val="00CC46A5"/>
    <w:rsid w:val="00CC73F9"/>
    <w:rsid w:val="00CD09F8"/>
    <w:rsid w:val="00CD14F4"/>
    <w:rsid w:val="00CD18B8"/>
    <w:rsid w:val="00CD2DFB"/>
    <w:rsid w:val="00CD56B7"/>
    <w:rsid w:val="00CD5BE2"/>
    <w:rsid w:val="00CD7C69"/>
    <w:rsid w:val="00CD7DE7"/>
    <w:rsid w:val="00CE1FA9"/>
    <w:rsid w:val="00CE5AE3"/>
    <w:rsid w:val="00CF0533"/>
    <w:rsid w:val="00CF1693"/>
    <w:rsid w:val="00CF1A70"/>
    <w:rsid w:val="00CF2827"/>
    <w:rsid w:val="00CF363C"/>
    <w:rsid w:val="00D01609"/>
    <w:rsid w:val="00D01761"/>
    <w:rsid w:val="00D021AD"/>
    <w:rsid w:val="00D02310"/>
    <w:rsid w:val="00D047CB"/>
    <w:rsid w:val="00D04E88"/>
    <w:rsid w:val="00D112BE"/>
    <w:rsid w:val="00D12E21"/>
    <w:rsid w:val="00D142CC"/>
    <w:rsid w:val="00D16B70"/>
    <w:rsid w:val="00D179CA"/>
    <w:rsid w:val="00D17D7F"/>
    <w:rsid w:val="00D22064"/>
    <w:rsid w:val="00D22E13"/>
    <w:rsid w:val="00D23243"/>
    <w:rsid w:val="00D23C5B"/>
    <w:rsid w:val="00D256EC"/>
    <w:rsid w:val="00D26B0A"/>
    <w:rsid w:val="00D26FAC"/>
    <w:rsid w:val="00D30C37"/>
    <w:rsid w:val="00D3109C"/>
    <w:rsid w:val="00D319C6"/>
    <w:rsid w:val="00D326C3"/>
    <w:rsid w:val="00D33779"/>
    <w:rsid w:val="00D34C38"/>
    <w:rsid w:val="00D34CA6"/>
    <w:rsid w:val="00D3675C"/>
    <w:rsid w:val="00D406D4"/>
    <w:rsid w:val="00D44FE0"/>
    <w:rsid w:val="00D51DB3"/>
    <w:rsid w:val="00D52014"/>
    <w:rsid w:val="00D52D2E"/>
    <w:rsid w:val="00D52D57"/>
    <w:rsid w:val="00D52F5C"/>
    <w:rsid w:val="00D54989"/>
    <w:rsid w:val="00D54F4B"/>
    <w:rsid w:val="00D56BEF"/>
    <w:rsid w:val="00D56D17"/>
    <w:rsid w:val="00D56E0C"/>
    <w:rsid w:val="00D56EC7"/>
    <w:rsid w:val="00D60881"/>
    <w:rsid w:val="00D62156"/>
    <w:rsid w:val="00D6374F"/>
    <w:rsid w:val="00D63D3F"/>
    <w:rsid w:val="00D64A76"/>
    <w:rsid w:val="00D65FB6"/>
    <w:rsid w:val="00D67E0D"/>
    <w:rsid w:val="00D70254"/>
    <w:rsid w:val="00D71638"/>
    <w:rsid w:val="00D71B8C"/>
    <w:rsid w:val="00D72209"/>
    <w:rsid w:val="00D7416F"/>
    <w:rsid w:val="00D75000"/>
    <w:rsid w:val="00D75F87"/>
    <w:rsid w:val="00D7604E"/>
    <w:rsid w:val="00D80565"/>
    <w:rsid w:val="00D80AA5"/>
    <w:rsid w:val="00D811DE"/>
    <w:rsid w:val="00D828B4"/>
    <w:rsid w:val="00D83366"/>
    <w:rsid w:val="00D8439A"/>
    <w:rsid w:val="00D86C05"/>
    <w:rsid w:val="00D8774F"/>
    <w:rsid w:val="00D93575"/>
    <w:rsid w:val="00D96E33"/>
    <w:rsid w:val="00DA3693"/>
    <w:rsid w:val="00DA3842"/>
    <w:rsid w:val="00DA484C"/>
    <w:rsid w:val="00DA4D94"/>
    <w:rsid w:val="00DA68A6"/>
    <w:rsid w:val="00DA7BB9"/>
    <w:rsid w:val="00DA7D09"/>
    <w:rsid w:val="00DB1CD4"/>
    <w:rsid w:val="00DB2A90"/>
    <w:rsid w:val="00DB3C60"/>
    <w:rsid w:val="00DB79DA"/>
    <w:rsid w:val="00DC0542"/>
    <w:rsid w:val="00DC21BE"/>
    <w:rsid w:val="00DC46E0"/>
    <w:rsid w:val="00DC6CDA"/>
    <w:rsid w:val="00DC71FE"/>
    <w:rsid w:val="00DC773C"/>
    <w:rsid w:val="00DD4476"/>
    <w:rsid w:val="00DD4A5B"/>
    <w:rsid w:val="00DD4F48"/>
    <w:rsid w:val="00DD706C"/>
    <w:rsid w:val="00DD71D9"/>
    <w:rsid w:val="00DD7498"/>
    <w:rsid w:val="00DD775E"/>
    <w:rsid w:val="00DE13DE"/>
    <w:rsid w:val="00DE1CB1"/>
    <w:rsid w:val="00DE2E13"/>
    <w:rsid w:val="00DE377E"/>
    <w:rsid w:val="00DE3C13"/>
    <w:rsid w:val="00DE6207"/>
    <w:rsid w:val="00DE6C37"/>
    <w:rsid w:val="00DE6CCA"/>
    <w:rsid w:val="00DE6E6C"/>
    <w:rsid w:val="00DE7834"/>
    <w:rsid w:val="00DE78FB"/>
    <w:rsid w:val="00DF030B"/>
    <w:rsid w:val="00DF0610"/>
    <w:rsid w:val="00DF0757"/>
    <w:rsid w:val="00DF07B4"/>
    <w:rsid w:val="00DF0FA9"/>
    <w:rsid w:val="00DF11AD"/>
    <w:rsid w:val="00DF196A"/>
    <w:rsid w:val="00DF2F8B"/>
    <w:rsid w:val="00DF55AA"/>
    <w:rsid w:val="00DF59DD"/>
    <w:rsid w:val="00DF7219"/>
    <w:rsid w:val="00E02128"/>
    <w:rsid w:val="00E02534"/>
    <w:rsid w:val="00E06746"/>
    <w:rsid w:val="00E07396"/>
    <w:rsid w:val="00E07621"/>
    <w:rsid w:val="00E07EA6"/>
    <w:rsid w:val="00E119E0"/>
    <w:rsid w:val="00E11ABE"/>
    <w:rsid w:val="00E13896"/>
    <w:rsid w:val="00E13966"/>
    <w:rsid w:val="00E1442B"/>
    <w:rsid w:val="00E14D49"/>
    <w:rsid w:val="00E15102"/>
    <w:rsid w:val="00E21797"/>
    <w:rsid w:val="00E22618"/>
    <w:rsid w:val="00E22D23"/>
    <w:rsid w:val="00E24906"/>
    <w:rsid w:val="00E25032"/>
    <w:rsid w:val="00E27434"/>
    <w:rsid w:val="00E31F29"/>
    <w:rsid w:val="00E32629"/>
    <w:rsid w:val="00E356EE"/>
    <w:rsid w:val="00E4301C"/>
    <w:rsid w:val="00E4399C"/>
    <w:rsid w:val="00E4405C"/>
    <w:rsid w:val="00E455DC"/>
    <w:rsid w:val="00E46AE9"/>
    <w:rsid w:val="00E50B25"/>
    <w:rsid w:val="00E52488"/>
    <w:rsid w:val="00E559B3"/>
    <w:rsid w:val="00E57DB9"/>
    <w:rsid w:val="00E60F5F"/>
    <w:rsid w:val="00E61560"/>
    <w:rsid w:val="00E62FA8"/>
    <w:rsid w:val="00E6514C"/>
    <w:rsid w:val="00E65F08"/>
    <w:rsid w:val="00E66039"/>
    <w:rsid w:val="00E67995"/>
    <w:rsid w:val="00E70187"/>
    <w:rsid w:val="00E701A6"/>
    <w:rsid w:val="00E72269"/>
    <w:rsid w:val="00E73052"/>
    <w:rsid w:val="00E75200"/>
    <w:rsid w:val="00E756A5"/>
    <w:rsid w:val="00E80E7E"/>
    <w:rsid w:val="00E82654"/>
    <w:rsid w:val="00E82B0C"/>
    <w:rsid w:val="00E85A99"/>
    <w:rsid w:val="00E85FE7"/>
    <w:rsid w:val="00E867CE"/>
    <w:rsid w:val="00E86CE8"/>
    <w:rsid w:val="00E930AF"/>
    <w:rsid w:val="00E93C24"/>
    <w:rsid w:val="00E96768"/>
    <w:rsid w:val="00E97387"/>
    <w:rsid w:val="00E97D54"/>
    <w:rsid w:val="00EA13A9"/>
    <w:rsid w:val="00EA167E"/>
    <w:rsid w:val="00EA1FDE"/>
    <w:rsid w:val="00EA3081"/>
    <w:rsid w:val="00EA3F1C"/>
    <w:rsid w:val="00EA3F56"/>
    <w:rsid w:val="00EA47EE"/>
    <w:rsid w:val="00EB0C46"/>
    <w:rsid w:val="00EB1B77"/>
    <w:rsid w:val="00EB27EC"/>
    <w:rsid w:val="00EB6CFF"/>
    <w:rsid w:val="00EC0CF5"/>
    <w:rsid w:val="00EC2123"/>
    <w:rsid w:val="00EC27C3"/>
    <w:rsid w:val="00EC3077"/>
    <w:rsid w:val="00EC669C"/>
    <w:rsid w:val="00EC6CE9"/>
    <w:rsid w:val="00EC6F33"/>
    <w:rsid w:val="00EC7B8A"/>
    <w:rsid w:val="00ED198C"/>
    <w:rsid w:val="00ED19D6"/>
    <w:rsid w:val="00ED4F0C"/>
    <w:rsid w:val="00ED6975"/>
    <w:rsid w:val="00ED7334"/>
    <w:rsid w:val="00EE34E1"/>
    <w:rsid w:val="00EE66DA"/>
    <w:rsid w:val="00EF0234"/>
    <w:rsid w:val="00EF19D9"/>
    <w:rsid w:val="00EF1D30"/>
    <w:rsid w:val="00EF1E06"/>
    <w:rsid w:val="00EF3670"/>
    <w:rsid w:val="00EF461C"/>
    <w:rsid w:val="00EF4BE2"/>
    <w:rsid w:val="00EF4F60"/>
    <w:rsid w:val="00EF6030"/>
    <w:rsid w:val="00F029DB"/>
    <w:rsid w:val="00F04B58"/>
    <w:rsid w:val="00F063A8"/>
    <w:rsid w:val="00F07DB3"/>
    <w:rsid w:val="00F10029"/>
    <w:rsid w:val="00F115D1"/>
    <w:rsid w:val="00F1188F"/>
    <w:rsid w:val="00F138E5"/>
    <w:rsid w:val="00F140B8"/>
    <w:rsid w:val="00F16FB7"/>
    <w:rsid w:val="00F17956"/>
    <w:rsid w:val="00F17C8F"/>
    <w:rsid w:val="00F2055F"/>
    <w:rsid w:val="00F2151F"/>
    <w:rsid w:val="00F2798D"/>
    <w:rsid w:val="00F30D47"/>
    <w:rsid w:val="00F33B82"/>
    <w:rsid w:val="00F35525"/>
    <w:rsid w:val="00F41580"/>
    <w:rsid w:val="00F42071"/>
    <w:rsid w:val="00F422A8"/>
    <w:rsid w:val="00F429E9"/>
    <w:rsid w:val="00F43074"/>
    <w:rsid w:val="00F44449"/>
    <w:rsid w:val="00F45144"/>
    <w:rsid w:val="00F45352"/>
    <w:rsid w:val="00F45854"/>
    <w:rsid w:val="00F46464"/>
    <w:rsid w:val="00F506E0"/>
    <w:rsid w:val="00F5096A"/>
    <w:rsid w:val="00F50E80"/>
    <w:rsid w:val="00F54B7D"/>
    <w:rsid w:val="00F5550D"/>
    <w:rsid w:val="00F56020"/>
    <w:rsid w:val="00F624BC"/>
    <w:rsid w:val="00F62BEC"/>
    <w:rsid w:val="00F659E6"/>
    <w:rsid w:val="00F66207"/>
    <w:rsid w:val="00F707BE"/>
    <w:rsid w:val="00F71EEF"/>
    <w:rsid w:val="00F7500F"/>
    <w:rsid w:val="00F75961"/>
    <w:rsid w:val="00F7760E"/>
    <w:rsid w:val="00F77B59"/>
    <w:rsid w:val="00F81477"/>
    <w:rsid w:val="00F827D7"/>
    <w:rsid w:val="00F82AE8"/>
    <w:rsid w:val="00F844C0"/>
    <w:rsid w:val="00F84876"/>
    <w:rsid w:val="00F8607E"/>
    <w:rsid w:val="00F876BF"/>
    <w:rsid w:val="00F87BC2"/>
    <w:rsid w:val="00F90B42"/>
    <w:rsid w:val="00F943F0"/>
    <w:rsid w:val="00F94986"/>
    <w:rsid w:val="00F9562A"/>
    <w:rsid w:val="00F968E8"/>
    <w:rsid w:val="00F97C31"/>
    <w:rsid w:val="00FA1D3F"/>
    <w:rsid w:val="00FA27C1"/>
    <w:rsid w:val="00FA2F87"/>
    <w:rsid w:val="00FA546F"/>
    <w:rsid w:val="00FA6B2D"/>
    <w:rsid w:val="00FA7386"/>
    <w:rsid w:val="00FB1FC1"/>
    <w:rsid w:val="00FB3E20"/>
    <w:rsid w:val="00FB794D"/>
    <w:rsid w:val="00FC04B1"/>
    <w:rsid w:val="00FC33A8"/>
    <w:rsid w:val="00FC3B6F"/>
    <w:rsid w:val="00FC48BC"/>
    <w:rsid w:val="00FC61C1"/>
    <w:rsid w:val="00FC67C8"/>
    <w:rsid w:val="00FC7577"/>
    <w:rsid w:val="00FD09CD"/>
    <w:rsid w:val="00FD1A95"/>
    <w:rsid w:val="00FD235A"/>
    <w:rsid w:val="00FD24C4"/>
    <w:rsid w:val="00FD28EB"/>
    <w:rsid w:val="00FD3492"/>
    <w:rsid w:val="00FD4FC4"/>
    <w:rsid w:val="00FD5B1A"/>
    <w:rsid w:val="00FD7524"/>
    <w:rsid w:val="00FD7FAC"/>
    <w:rsid w:val="00FE0BC7"/>
    <w:rsid w:val="00FE1D31"/>
    <w:rsid w:val="00FE1DB7"/>
    <w:rsid w:val="00FE310E"/>
    <w:rsid w:val="00FE647B"/>
    <w:rsid w:val="00FF0851"/>
    <w:rsid w:val="00FF2307"/>
    <w:rsid w:val="00FF3514"/>
    <w:rsid w:val="00FF6052"/>
    <w:rsid w:val="00FF6AAF"/>
    <w:rsid w:val="00FF6CC0"/>
    <w:rsid w:val="00FF6ED6"/>
    <w:rsid w:val="00FF72F9"/>
    <w:rsid w:val="00FF7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53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533"/>
    <w:pPr>
      <w:spacing w:before="100" w:beforeAutospacing="1" w:after="100" w:afterAutospacing="1"/>
    </w:pPr>
    <w:rPr>
      <w:rFonts w:ascii="Times New Roman" w:eastAsiaTheme="minorEastAsia" w:hAnsi="Times New Roman"/>
      <w:sz w:val="24"/>
      <w:szCs w:val="24"/>
      <w:lang w:eastAsia="en-GB"/>
    </w:rPr>
  </w:style>
  <w:style w:type="character" w:styleId="Emphasis">
    <w:name w:val="Emphasis"/>
    <w:basedOn w:val="DefaultParagraphFont"/>
    <w:uiPriority w:val="20"/>
    <w:qFormat/>
    <w:rsid w:val="00CF0533"/>
    <w:rPr>
      <w:i/>
      <w:iCs/>
    </w:rPr>
  </w:style>
  <w:style w:type="character" w:customStyle="1" w:styleId="st">
    <w:name w:val="st"/>
    <w:basedOn w:val="DefaultParagraphFont"/>
    <w:rsid w:val="00CF0533"/>
  </w:style>
  <w:style w:type="paragraph" w:styleId="BalloonText">
    <w:name w:val="Balloon Text"/>
    <w:basedOn w:val="Normal"/>
    <w:link w:val="BalloonTextChar"/>
    <w:uiPriority w:val="99"/>
    <w:semiHidden/>
    <w:unhideWhenUsed/>
    <w:rsid w:val="00CF0533"/>
    <w:rPr>
      <w:rFonts w:ascii="Tahoma" w:hAnsi="Tahoma" w:cs="Tahoma"/>
      <w:sz w:val="16"/>
      <w:szCs w:val="16"/>
    </w:rPr>
  </w:style>
  <w:style w:type="character" w:customStyle="1" w:styleId="BalloonTextChar">
    <w:name w:val="Balloon Text Char"/>
    <w:basedOn w:val="DefaultParagraphFont"/>
    <w:link w:val="BalloonText"/>
    <w:uiPriority w:val="99"/>
    <w:semiHidden/>
    <w:rsid w:val="00CF05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533"/>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533"/>
    <w:pPr>
      <w:spacing w:before="100" w:beforeAutospacing="1" w:after="100" w:afterAutospacing="1"/>
    </w:pPr>
    <w:rPr>
      <w:rFonts w:ascii="Times New Roman" w:eastAsiaTheme="minorEastAsia" w:hAnsi="Times New Roman"/>
      <w:sz w:val="24"/>
      <w:szCs w:val="24"/>
      <w:lang w:eastAsia="en-GB"/>
    </w:rPr>
  </w:style>
  <w:style w:type="character" w:styleId="Emphasis">
    <w:name w:val="Emphasis"/>
    <w:basedOn w:val="DefaultParagraphFont"/>
    <w:uiPriority w:val="20"/>
    <w:qFormat/>
    <w:rsid w:val="00CF0533"/>
    <w:rPr>
      <w:i/>
      <w:iCs/>
    </w:rPr>
  </w:style>
  <w:style w:type="character" w:customStyle="1" w:styleId="st">
    <w:name w:val="st"/>
    <w:basedOn w:val="DefaultParagraphFont"/>
    <w:rsid w:val="00CF0533"/>
  </w:style>
  <w:style w:type="paragraph" w:styleId="BalloonText">
    <w:name w:val="Balloon Text"/>
    <w:basedOn w:val="Normal"/>
    <w:link w:val="BalloonTextChar"/>
    <w:uiPriority w:val="99"/>
    <w:semiHidden/>
    <w:unhideWhenUsed/>
    <w:rsid w:val="00CF0533"/>
    <w:rPr>
      <w:rFonts w:ascii="Tahoma" w:hAnsi="Tahoma" w:cs="Tahoma"/>
      <w:sz w:val="16"/>
      <w:szCs w:val="16"/>
    </w:rPr>
  </w:style>
  <w:style w:type="character" w:customStyle="1" w:styleId="BalloonTextChar">
    <w:name w:val="Balloon Text Char"/>
    <w:basedOn w:val="DefaultParagraphFont"/>
    <w:link w:val="BalloonText"/>
    <w:uiPriority w:val="99"/>
    <w:semiHidden/>
    <w:rsid w:val="00CF05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Hessey, Joshua  (Leonardo, UK)</cp:lastModifiedBy>
  <cp:revision>3</cp:revision>
  <dcterms:created xsi:type="dcterms:W3CDTF">2016-11-17T16:35:00Z</dcterms:created>
  <dcterms:modified xsi:type="dcterms:W3CDTF">2016-11-18T13:11:00Z</dcterms:modified>
</cp:coreProperties>
</file>