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7C2" w:rsidRDefault="00F367C2" w:rsidP="00F367C2">
      <w:pPr>
        <w:pStyle w:val="1"/>
        <w:bidi w:val="0"/>
      </w:pPr>
      <w:r>
        <w:t>Install Mobicip with HTTP/S proxy for allowed traffic.</w:t>
      </w:r>
    </w:p>
    <w:p w:rsidR="00974B88" w:rsidRPr="00F751AB" w:rsidRDefault="0012005D" w:rsidP="00F367C2">
      <w:pPr>
        <w:bidi w:val="0"/>
        <w:rPr>
          <w:u w:val="single"/>
        </w:rPr>
      </w:pPr>
      <w:r w:rsidRPr="00F751AB">
        <w:rPr>
          <w:u w:val="single"/>
        </w:rPr>
        <w:t>Register Mobicip:</w:t>
      </w:r>
    </w:p>
    <w:p w:rsidR="0012005D" w:rsidRDefault="0012005D" w:rsidP="0012005D">
      <w:pPr>
        <w:pStyle w:val="a3"/>
        <w:numPr>
          <w:ilvl w:val="0"/>
          <w:numId w:val="1"/>
        </w:numPr>
        <w:bidi w:val="0"/>
      </w:pPr>
      <w:r w:rsidRPr="0012005D">
        <w:rPr>
          <w:b/>
          <w:bCs/>
        </w:rPr>
        <w:t>(Disposable)</w:t>
      </w:r>
      <w:r>
        <w:t xml:space="preserve"> Email</w:t>
      </w:r>
      <w:r w:rsidRPr="0012005D">
        <w:t>:</w:t>
      </w:r>
      <w:r w:rsidR="00AB0D9F">
        <w:t xml:space="preserve"> </w:t>
      </w:r>
      <w:r w:rsidR="006042E0">
        <w:rPr>
          <w:highlight w:val="yellow"/>
        </w:rPr>
        <w:t>xxxxxxxxxxx</w:t>
      </w:r>
      <w:r w:rsidR="008159A4" w:rsidRPr="006A4150">
        <w:rPr>
          <w:highlight w:val="yellow"/>
        </w:rPr>
        <w:t>@nwytg.net</w:t>
      </w:r>
    </w:p>
    <w:p w:rsidR="0012005D" w:rsidRDefault="0012005D" w:rsidP="0012005D">
      <w:pPr>
        <w:pStyle w:val="a3"/>
        <w:numPr>
          <w:ilvl w:val="0"/>
          <w:numId w:val="1"/>
        </w:numPr>
        <w:bidi w:val="0"/>
      </w:pPr>
      <w:r>
        <w:t>Password:</w:t>
      </w:r>
      <w:r w:rsidR="00AB0D9F">
        <w:t xml:space="preserve"> </w:t>
      </w:r>
      <w:proofErr w:type="spellStart"/>
      <w:r w:rsidR="006042E0">
        <w:t>xxxxxxxxxxxxxxxxx</w:t>
      </w:r>
      <w:proofErr w:type="spellEnd"/>
    </w:p>
    <w:p w:rsidR="0012005D" w:rsidRPr="00F751AB" w:rsidRDefault="0012005D" w:rsidP="0012005D">
      <w:pPr>
        <w:bidi w:val="0"/>
        <w:rPr>
          <w:u w:val="single"/>
        </w:rPr>
      </w:pPr>
      <w:r w:rsidRPr="00F751AB">
        <w:rPr>
          <w:u w:val="single"/>
        </w:rPr>
        <w:t xml:space="preserve">Make </w:t>
      </w:r>
      <w:r w:rsidR="00AB0D9F" w:rsidRPr="00F751AB">
        <w:rPr>
          <w:u w:val="single"/>
        </w:rPr>
        <w:t>'</w:t>
      </w:r>
      <w:proofErr w:type="spellStart"/>
      <w:r w:rsidRPr="00F751AB">
        <w:rPr>
          <w:u w:val="single"/>
        </w:rPr>
        <w:t>Admin</w:t>
      </w:r>
      <w:r w:rsidR="00A418BC" w:rsidRPr="00F751AB">
        <w:rPr>
          <w:u w:val="single"/>
        </w:rPr>
        <w:t>KnownLong</w:t>
      </w:r>
      <w:r w:rsidRPr="00F751AB">
        <w:rPr>
          <w:u w:val="single"/>
        </w:rPr>
        <w:t>Pass</w:t>
      </w:r>
      <w:proofErr w:type="spellEnd"/>
      <w:r w:rsidR="00AB0D9F" w:rsidRPr="00F751AB">
        <w:rPr>
          <w:u w:val="single"/>
        </w:rPr>
        <w:t>'</w:t>
      </w:r>
      <w:r w:rsidRPr="00F751AB">
        <w:rPr>
          <w:u w:val="single"/>
        </w:rPr>
        <w:t>:</w:t>
      </w:r>
    </w:p>
    <w:p w:rsidR="0012005D" w:rsidRDefault="0012005D" w:rsidP="00303BEC">
      <w:pPr>
        <w:pStyle w:val="a3"/>
        <w:numPr>
          <w:ilvl w:val="0"/>
          <w:numId w:val="1"/>
        </w:numPr>
        <w:bidi w:val="0"/>
      </w:pPr>
      <w:r>
        <w:t>Password (</w:t>
      </w:r>
      <w:hyperlink r:id="rId5" w:history="1">
        <w:r w:rsidRPr="0012005D">
          <w:rPr>
            <w:rStyle w:val="Hyperlink"/>
          </w:rPr>
          <w:t>Random 20 chars</w:t>
        </w:r>
      </w:hyperlink>
      <w:r>
        <w:t>):</w:t>
      </w:r>
      <w:r w:rsidR="00303BEC">
        <w:t xml:space="preserve"> </w:t>
      </w:r>
      <w:proofErr w:type="spellStart"/>
      <w:r w:rsidR="006042E0" w:rsidRPr="006042E0">
        <w:rPr>
          <w:highlight w:val="yellow"/>
        </w:rPr>
        <w:t>xxxxxxxxxxxxxxxxx</w:t>
      </w:r>
      <w:proofErr w:type="spellEnd"/>
    </w:p>
    <w:p w:rsidR="0012005D" w:rsidRPr="00F751AB" w:rsidRDefault="0012005D" w:rsidP="0012005D">
      <w:pPr>
        <w:bidi w:val="0"/>
        <w:rPr>
          <w:u w:val="single"/>
        </w:rPr>
      </w:pPr>
      <w:r w:rsidRPr="00F751AB">
        <w:rPr>
          <w:u w:val="single"/>
        </w:rPr>
        <w:t xml:space="preserve">Make </w:t>
      </w:r>
      <w:r w:rsidR="00AB0D9F" w:rsidRPr="00F751AB">
        <w:rPr>
          <w:u w:val="single"/>
        </w:rPr>
        <w:t>'</w:t>
      </w:r>
      <w:proofErr w:type="spellStart"/>
      <w:r w:rsidRPr="00F751AB">
        <w:rPr>
          <w:u w:val="single"/>
        </w:rPr>
        <w:t>Admin</w:t>
      </w:r>
      <w:r w:rsidR="00A418BC" w:rsidRPr="00F751AB">
        <w:rPr>
          <w:u w:val="single"/>
        </w:rPr>
        <w:t>By</w:t>
      </w:r>
      <w:r w:rsidRPr="00F751AB">
        <w:rPr>
          <w:u w:val="single"/>
        </w:rPr>
        <w:t>USB</w:t>
      </w:r>
      <w:proofErr w:type="spellEnd"/>
      <w:r w:rsidR="00AB0D9F" w:rsidRPr="00F751AB">
        <w:rPr>
          <w:u w:val="single"/>
        </w:rPr>
        <w:t>'</w:t>
      </w:r>
      <w:r w:rsidRPr="00F751AB">
        <w:rPr>
          <w:u w:val="single"/>
        </w:rPr>
        <w:t>:</w:t>
      </w:r>
    </w:p>
    <w:p w:rsidR="0012005D" w:rsidRDefault="00702D90" w:rsidP="0012005D">
      <w:pPr>
        <w:pStyle w:val="a3"/>
        <w:numPr>
          <w:ilvl w:val="0"/>
          <w:numId w:val="1"/>
        </w:numPr>
        <w:bidi w:val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F07B96">
            <wp:simplePos x="0" y="0"/>
            <wp:positionH relativeFrom="column">
              <wp:posOffset>3496412</wp:posOffset>
            </wp:positionH>
            <wp:positionV relativeFrom="paragraph">
              <wp:posOffset>7925</wp:posOffset>
            </wp:positionV>
            <wp:extent cx="2371598" cy="1784013"/>
            <wp:effectExtent l="0" t="0" r="0" b="6985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598" cy="17840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29E1">
        <w:t xml:space="preserve">[X] </w:t>
      </w:r>
      <w:r w:rsidR="0012005D">
        <w:t xml:space="preserve">Make USB recovery </w:t>
      </w:r>
    </w:p>
    <w:p w:rsidR="0012005D" w:rsidRPr="00F751AB" w:rsidRDefault="00C130F2" w:rsidP="0012005D">
      <w:pPr>
        <w:bidi w:val="0"/>
        <w:rPr>
          <w:u w:val="single"/>
        </w:rPr>
      </w:pPr>
      <w:r w:rsidRPr="00F751AB">
        <w:rPr>
          <w:u w:val="single"/>
        </w:rPr>
        <w:t>Make services</w:t>
      </w:r>
      <w:r w:rsidR="00A85EA6" w:rsidRPr="00F751AB">
        <w:rPr>
          <w:u w:val="single"/>
        </w:rPr>
        <w:t xml:space="preserve"> (put in same folder)</w:t>
      </w:r>
      <w:r w:rsidRPr="00F751AB">
        <w:rPr>
          <w:u w:val="single"/>
        </w:rPr>
        <w:t>:</w:t>
      </w:r>
    </w:p>
    <w:p w:rsidR="00C130F2" w:rsidRDefault="002029E1" w:rsidP="00A85EA6">
      <w:pPr>
        <w:pStyle w:val="a3"/>
        <w:numPr>
          <w:ilvl w:val="0"/>
          <w:numId w:val="1"/>
        </w:numPr>
        <w:bidi w:val="0"/>
      </w:pPr>
      <w:r>
        <w:t>[</w:t>
      </w:r>
      <w:r w:rsidR="00381BA5">
        <w:t>V</w:t>
      </w:r>
      <w:r>
        <w:t xml:space="preserve">] </w:t>
      </w:r>
      <w:proofErr w:type="spellStart"/>
      <w:r w:rsidR="00A85EA6">
        <w:t>Nssm</w:t>
      </w:r>
      <w:proofErr w:type="spellEnd"/>
      <w:r w:rsidR="00A85EA6">
        <w:t xml:space="preserve"> </w:t>
      </w:r>
      <w:r w:rsidR="00AB0D9F">
        <w:t>Proxy service</w:t>
      </w:r>
    </w:p>
    <w:p w:rsidR="00AB0D9F" w:rsidRDefault="00AB0D9F" w:rsidP="00AB0D9F">
      <w:pPr>
        <w:pStyle w:val="a3"/>
        <w:numPr>
          <w:ilvl w:val="1"/>
          <w:numId w:val="1"/>
        </w:numPr>
        <w:bidi w:val="0"/>
      </w:pPr>
      <w:r>
        <w:t xml:space="preserve">Name: </w:t>
      </w:r>
      <w:proofErr w:type="spellStart"/>
      <w:r w:rsidR="00381BA5" w:rsidRPr="00381BA5">
        <w:rPr>
          <w:highlight w:val="yellow"/>
        </w:rPr>
        <w:t>Yoni_ProxyFilter</w:t>
      </w:r>
      <w:proofErr w:type="spellEnd"/>
    </w:p>
    <w:p w:rsidR="00A85EA6" w:rsidRDefault="00A85EA6" w:rsidP="00A85EA6">
      <w:pPr>
        <w:pStyle w:val="a3"/>
        <w:numPr>
          <w:ilvl w:val="1"/>
          <w:numId w:val="1"/>
        </w:numPr>
        <w:bidi w:val="0"/>
      </w:pPr>
      <w:r>
        <w:t xml:space="preserve">Max log </w:t>
      </w:r>
      <w:proofErr w:type="spellStart"/>
      <w:r>
        <w:t>filezise</w:t>
      </w:r>
      <w:r w:rsidR="00381BA5">
        <w:t xml:space="preserve"> – </w:t>
      </w:r>
      <w:r w:rsidR="00381BA5" w:rsidRPr="00381BA5">
        <w:t>10485</w:t>
      </w:r>
      <w:proofErr w:type="spellEnd"/>
      <w:r w:rsidR="00381BA5" w:rsidRPr="00381BA5">
        <w:t>7600</w:t>
      </w:r>
      <w:r w:rsidR="00381BA5">
        <w:t xml:space="preserve"> (100MB)</w:t>
      </w:r>
    </w:p>
    <w:p w:rsidR="00A85EA6" w:rsidRDefault="002029E1" w:rsidP="00A85EA6">
      <w:pPr>
        <w:pStyle w:val="a3"/>
        <w:numPr>
          <w:ilvl w:val="0"/>
          <w:numId w:val="1"/>
        </w:numPr>
        <w:bidi w:val="0"/>
      </w:pPr>
      <w:r>
        <w:t>[</w:t>
      </w:r>
      <w:r w:rsidR="00381BA5">
        <w:t>V</w:t>
      </w:r>
      <w:r>
        <w:t xml:space="preserve">] </w:t>
      </w:r>
      <w:proofErr w:type="spellStart"/>
      <w:r w:rsidR="00A85EA6">
        <w:t>Nssm</w:t>
      </w:r>
      <w:proofErr w:type="spellEnd"/>
      <w:r w:rsidR="00A85EA6">
        <w:t xml:space="preserve"> </w:t>
      </w:r>
      <w:r w:rsidR="00AB0D9F">
        <w:t>C&amp;C Service</w:t>
      </w:r>
    </w:p>
    <w:p w:rsidR="00381BA5" w:rsidRDefault="00381BA5" w:rsidP="00381BA5">
      <w:pPr>
        <w:pStyle w:val="a3"/>
        <w:numPr>
          <w:ilvl w:val="1"/>
          <w:numId w:val="1"/>
        </w:numPr>
        <w:bidi w:val="0"/>
      </w:pPr>
      <w:r>
        <w:t xml:space="preserve">Name: </w:t>
      </w:r>
      <w:proofErr w:type="spellStart"/>
      <w:r w:rsidRPr="00381BA5">
        <w:rPr>
          <w:highlight w:val="yellow"/>
        </w:rPr>
        <w:t>Yoni_CCServer</w:t>
      </w:r>
      <w:proofErr w:type="spellEnd"/>
    </w:p>
    <w:p w:rsidR="00A85EA6" w:rsidRDefault="00A85EA6" w:rsidP="00A85EA6">
      <w:pPr>
        <w:pStyle w:val="a3"/>
        <w:numPr>
          <w:ilvl w:val="1"/>
          <w:numId w:val="1"/>
        </w:numPr>
        <w:bidi w:val="0"/>
      </w:pPr>
      <w:r>
        <w:t xml:space="preserve">Max log </w:t>
      </w:r>
      <w:proofErr w:type="spellStart"/>
      <w:r>
        <w:t>filesize</w:t>
      </w:r>
      <w:proofErr w:type="spellEnd"/>
      <w:r w:rsidR="00381BA5">
        <w:t xml:space="preserve"> – </w:t>
      </w:r>
      <w:r w:rsidR="00381BA5" w:rsidRPr="00381BA5">
        <w:t>104857600</w:t>
      </w:r>
      <w:r w:rsidR="00381BA5">
        <w:t xml:space="preserve"> (100MB)</w:t>
      </w:r>
    </w:p>
    <w:p w:rsidR="00AB0D9F" w:rsidRPr="00F751AB" w:rsidRDefault="00AB0D9F" w:rsidP="00AB0D9F">
      <w:pPr>
        <w:bidi w:val="0"/>
        <w:rPr>
          <w:u w:val="single"/>
        </w:rPr>
      </w:pPr>
      <w:r w:rsidRPr="00F751AB">
        <w:rPr>
          <w:u w:val="single"/>
        </w:rPr>
        <w:t>Make config file for services:</w:t>
      </w:r>
    </w:p>
    <w:p w:rsidR="00AB0D9F" w:rsidRDefault="00381BA5" w:rsidP="00702D90">
      <w:pPr>
        <w:pStyle w:val="a3"/>
        <w:numPr>
          <w:ilvl w:val="0"/>
          <w:numId w:val="1"/>
        </w:numPr>
        <w:bidi w:val="0"/>
      </w:pPr>
      <w:r>
        <w:t>[V] delete “</w:t>
      </w:r>
      <w:proofErr w:type="spellStart"/>
      <w:proofErr w:type="gramStart"/>
      <w:r>
        <w:t>config.json</w:t>
      </w:r>
      <w:proofErr w:type="spellEnd"/>
      <w:proofErr w:type="gramEnd"/>
      <w:r>
        <w:t>” and run one of the program to make simple config (with local paths)</w:t>
      </w:r>
    </w:p>
    <w:p w:rsidR="00AB0D9F" w:rsidRDefault="00381BA5" w:rsidP="00AB0D9F">
      <w:pPr>
        <w:pStyle w:val="a3"/>
        <w:numPr>
          <w:ilvl w:val="0"/>
          <w:numId w:val="1"/>
        </w:numPr>
        <w:bidi w:val="0"/>
      </w:pPr>
      <w:r w:rsidRPr="00847A76">
        <w:t xml:space="preserve">[V] </w:t>
      </w:r>
      <w:r w:rsidR="001F70DD" w:rsidRPr="001F70DD">
        <w:t>set</w:t>
      </w:r>
      <w:r w:rsidR="001F70DD">
        <w:rPr>
          <w:rFonts w:ascii="Consolas" w:hAnsi="Consolas" w:cs="Consolas"/>
          <w:color w:val="000000"/>
          <w:sz w:val="19"/>
          <w:szCs w:val="19"/>
        </w:rPr>
        <w:t xml:space="preserve"> “</w:t>
      </w:r>
      <w:r w:rsidR="00AB0D9F">
        <w:rPr>
          <w:rFonts w:ascii="Consolas" w:hAnsi="Consolas" w:cs="Consolas"/>
          <w:color w:val="000000"/>
          <w:sz w:val="19"/>
          <w:szCs w:val="19"/>
        </w:rPr>
        <w:t>PROXY_SERVICE_NAME</w:t>
      </w:r>
      <w:r w:rsidR="001F70DD">
        <w:rPr>
          <w:rFonts w:ascii="Consolas" w:hAnsi="Consolas" w:cs="Consolas"/>
          <w:color w:val="000000"/>
          <w:sz w:val="19"/>
          <w:szCs w:val="19"/>
        </w:rPr>
        <w:t>”</w:t>
      </w:r>
      <w:r w:rsidR="00AB0D9F">
        <w:t xml:space="preserve"> to proxy service name</w:t>
      </w:r>
    </w:p>
    <w:p w:rsidR="00AB0D9F" w:rsidRDefault="00381BA5" w:rsidP="00AB0D9F">
      <w:pPr>
        <w:pStyle w:val="a3"/>
        <w:numPr>
          <w:ilvl w:val="0"/>
          <w:numId w:val="1"/>
        </w:numPr>
        <w:bidi w:val="0"/>
      </w:pPr>
      <w:r w:rsidRPr="00847A76">
        <w:t xml:space="preserve">[V] </w:t>
      </w:r>
      <w:r w:rsidR="001F70DD" w:rsidRPr="001F70DD">
        <w:t>set</w:t>
      </w:r>
      <w:r w:rsidR="001F70DD">
        <w:rPr>
          <w:rFonts w:ascii="Consolas" w:hAnsi="Consolas" w:cs="Consolas"/>
          <w:color w:val="000000"/>
          <w:sz w:val="19"/>
          <w:szCs w:val="19"/>
        </w:rPr>
        <w:t xml:space="preserve"> “</w:t>
      </w:r>
      <w:r w:rsidR="00AB0D9F">
        <w:rPr>
          <w:rFonts w:ascii="Consolas" w:hAnsi="Consolas" w:cs="Consolas"/>
          <w:color w:val="000000"/>
          <w:sz w:val="19"/>
          <w:szCs w:val="19"/>
        </w:rPr>
        <w:t>ADMIN_USERNAME</w:t>
      </w:r>
      <w:r w:rsidR="001F70DD">
        <w:rPr>
          <w:rFonts w:ascii="Consolas" w:hAnsi="Consolas" w:cs="Consolas"/>
          <w:color w:val="000000"/>
          <w:sz w:val="19"/>
          <w:szCs w:val="19"/>
        </w:rPr>
        <w:t>”</w:t>
      </w:r>
      <w:r w:rsidR="00AB0D9F">
        <w:t xml:space="preserve"> to 'AdminUSB'</w:t>
      </w:r>
      <w:r w:rsidR="001F70DD">
        <w:t xml:space="preserve"> username</w:t>
      </w:r>
    </w:p>
    <w:p w:rsidR="00AB0D9F" w:rsidRDefault="00381BA5" w:rsidP="00AB0D9F">
      <w:pPr>
        <w:pStyle w:val="a3"/>
        <w:numPr>
          <w:ilvl w:val="0"/>
          <w:numId w:val="1"/>
        </w:numPr>
        <w:bidi w:val="0"/>
      </w:pPr>
      <w:r>
        <w:t xml:space="preserve">[V] </w:t>
      </w:r>
      <w:r w:rsidR="00AB0D9F" w:rsidRPr="00AB0D9F">
        <w:t>Choose Ports</w:t>
      </w:r>
    </w:p>
    <w:p w:rsidR="0017487E" w:rsidRDefault="00381BA5" w:rsidP="0017487E">
      <w:pPr>
        <w:pStyle w:val="a3"/>
        <w:numPr>
          <w:ilvl w:val="0"/>
          <w:numId w:val="1"/>
        </w:numPr>
        <w:bidi w:val="0"/>
      </w:pPr>
      <w:r>
        <w:t xml:space="preserve">[V] </w:t>
      </w:r>
      <w:r w:rsidR="0017487E">
        <w:t>Choose block times</w:t>
      </w:r>
    </w:p>
    <w:p w:rsidR="00847A76" w:rsidRDefault="00847A76" w:rsidP="00847A76">
      <w:pPr>
        <w:pStyle w:val="a3"/>
        <w:numPr>
          <w:ilvl w:val="0"/>
          <w:numId w:val="1"/>
        </w:numPr>
        <w:bidi w:val="0"/>
      </w:pPr>
      <w:r>
        <w:t>[V] Using mapping and distinct log -&gt; make proxy whitelist</w:t>
      </w:r>
      <w:r w:rsidR="005C4A51">
        <w:t xml:space="preserve">, also whitelist to </w:t>
      </w:r>
      <w:r w:rsidR="00F03DD5">
        <w:t>Mobicip</w:t>
      </w:r>
    </w:p>
    <w:p w:rsidR="00F03DD5" w:rsidRDefault="00F03DD5" w:rsidP="00F03DD5">
      <w:pPr>
        <w:pStyle w:val="a3"/>
        <w:numPr>
          <w:ilvl w:val="0"/>
          <w:numId w:val="1"/>
        </w:numPr>
        <w:bidi w:val="0"/>
      </w:pPr>
      <w:r>
        <w:t>Folder permission</w:t>
      </w:r>
    </w:p>
    <w:p w:rsidR="0017487E" w:rsidRPr="00F751AB" w:rsidRDefault="002029E1" w:rsidP="0017487E">
      <w:pPr>
        <w:bidi w:val="0"/>
        <w:rPr>
          <w:u w:val="single"/>
        </w:rPr>
      </w:pPr>
      <w:r w:rsidRPr="00F751AB">
        <w:rPr>
          <w:u w:val="single"/>
        </w:rPr>
        <w:t xml:space="preserve">[V] </w:t>
      </w:r>
      <w:r w:rsidR="0017487E" w:rsidRPr="00F751AB">
        <w:rPr>
          <w:u w:val="single"/>
        </w:rPr>
        <w:t xml:space="preserve">Make </w:t>
      </w:r>
      <w:r w:rsidR="00F367C2" w:rsidRPr="00F751AB">
        <w:rPr>
          <w:u w:val="single"/>
        </w:rPr>
        <w:t>M</w:t>
      </w:r>
      <w:r w:rsidR="0017487E" w:rsidRPr="00F751AB">
        <w:rPr>
          <w:u w:val="single"/>
        </w:rPr>
        <w:t>obicip account and configure blockage</w:t>
      </w:r>
      <w:bookmarkStart w:id="0" w:name="_GoBack"/>
      <w:bookmarkEnd w:id="0"/>
      <w:r w:rsidR="0017487E" w:rsidRPr="00F751AB">
        <w:rPr>
          <w:u w:val="single"/>
        </w:rPr>
        <w:t>:</w:t>
      </w:r>
    </w:p>
    <w:p w:rsidR="0017487E" w:rsidRDefault="00D20332" w:rsidP="0017487E">
      <w:pPr>
        <w:pStyle w:val="a3"/>
        <w:numPr>
          <w:ilvl w:val="0"/>
          <w:numId w:val="1"/>
        </w:numPr>
        <w:bidi w:val="0"/>
      </w:pPr>
      <w:r>
        <w:t>(Screen lock can be avoided)</w:t>
      </w:r>
    </w:p>
    <w:p w:rsidR="00F656F2" w:rsidRPr="00F751AB" w:rsidRDefault="00A06418" w:rsidP="00F656F2">
      <w:pPr>
        <w:bidi w:val="0"/>
        <w:rPr>
          <w:u w:val="single"/>
        </w:rPr>
      </w:pPr>
      <w:r w:rsidRPr="00F751AB">
        <w:rPr>
          <w:u w:val="single"/>
        </w:rPr>
        <w:t xml:space="preserve">[V] </w:t>
      </w:r>
      <w:r w:rsidR="00F656F2" w:rsidRPr="00F751AB">
        <w:rPr>
          <w:u w:val="single"/>
        </w:rPr>
        <w:t xml:space="preserve">Set Mobicip </w:t>
      </w:r>
      <w:r w:rsidR="003A2C6A" w:rsidRPr="00F751AB">
        <w:rPr>
          <w:u w:val="single"/>
        </w:rPr>
        <w:t>to lock</w:t>
      </w:r>
      <w:r w:rsidR="00F751AB">
        <w:rPr>
          <w:u w:val="single"/>
        </w:rPr>
        <w:t xml:space="preserve"> local</w:t>
      </w:r>
      <w:r w:rsidR="003A2C6A" w:rsidRPr="00F751AB">
        <w:rPr>
          <w:u w:val="single"/>
        </w:rPr>
        <w:t xml:space="preserve"> user account.</w:t>
      </w:r>
    </w:p>
    <w:p w:rsidR="0084146B" w:rsidRPr="00F751AB" w:rsidRDefault="0084146B" w:rsidP="0084146B">
      <w:pPr>
        <w:bidi w:val="0"/>
        <w:rPr>
          <w:u w:val="single"/>
        </w:rPr>
      </w:pPr>
      <w:r w:rsidRPr="00F751AB">
        <w:rPr>
          <w:u w:val="single"/>
        </w:rPr>
        <w:t>Extra passwords</w:t>
      </w:r>
      <w:r w:rsidR="00961ADE">
        <w:rPr>
          <w:u w:val="single"/>
        </w:rPr>
        <w:t>\actions</w:t>
      </w:r>
      <w:r w:rsidRPr="00F751AB">
        <w:rPr>
          <w:u w:val="single"/>
        </w:rPr>
        <w:t>:</w:t>
      </w:r>
    </w:p>
    <w:p w:rsidR="006A6CB9" w:rsidRDefault="006A4150" w:rsidP="006A6CB9">
      <w:pPr>
        <w:pStyle w:val="a3"/>
        <w:numPr>
          <w:ilvl w:val="0"/>
          <w:numId w:val="1"/>
        </w:numPr>
        <w:bidi w:val="0"/>
      </w:pPr>
      <w:bookmarkStart w:id="1" w:name="_Hlk473053"/>
      <w:r>
        <w:t xml:space="preserve">Server: </w:t>
      </w:r>
      <w:bookmarkEnd w:id="1"/>
      <w:proofErr w:type="spellStart"/>
      <w:r w:rsidR="006042E0" w:rsidRPr="006042E0">
        <w:rPr>
          <w:highlight w:val="yellow"/>
        </w:rPr>
        <w:t>xxxxxxxxxxxxxxxxxxxxxx</w:t>
      </w:r>
      <w:proofErr w:type="spellEnd"/>
    </w:p>
    <w:p w:rsidR="00961ADE" w:rsidRDefault="00F03DD5" w:rsidP="00F03DD5">
      <w:pPr>
        <w:pStyle w:val="a3"/>
        <w:numPr>
          <w:ilvl w:val="0"/>
          <w:numId w:val="1"/>
        </w:numPr>
        <w:bidi w:val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BDD0864">
            <wp:simplePos x="0" y="0"/>
            <wp:positionH relativeFrom="margin">
              <wp:posOffset>1730375</wp:posOffset>
            </wp:positionH>
            <wp:positionV relativeFrom="paragraph">
              <wp:posOffset>232715</wp:posOffset>
            </wp:positionV>
            <wp:extent cx="4775200" cy="2251710"/>
            <wp:effectExtent l="19050" t="19050" r="25400" b="1524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009" r="2488"/>
                    <a:stretch/>
                  </pic:blipFill>
                  <pic:spPr bwMode="auto">
                    <a:xfrm>
                      <a:off x="0" y="0"/>
                      <a:ext cx="4775200" cy="225171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1ADE">
        <w:t>GIT (Custom chain SSL) – Add certificate</w:t>
      </w:r>
      <w:r w:rsidR="009A0DDC">
        <w:t xml:space="preserve"> </w:t>
      </w:r>
      <w:r w:rsidR="009A0DDC" w:rsidRPr="009A0DDC">
        <w:rPr>
          <w:highlight w:val="yellow"/>
        </w:rPr>
        <w:t xml:space="preserve">git config --global </w:t>
      </w:r>
      <w:proofErr w:type="spellStart"/>
      <w:proofErr w:type="gramStart"/>
      <w:r w:rsidR="009A0DDC" w:rsidRPr="009A0DDC">
        <w:rPr>
          <w:highlight w:val="yellow"/>
        </w:rPr>
        <w:t>http.proxy</w:t>
      </w:r>
      <w:proofErr w:type="spellEnd"/>
      <w:proofErr w:type="gramEnd"/>
      <w:r w:rsidR="009A0DDC" w:rsidRPr="009A0DDC">
        <w:rPr>
          <w:highlight w:val="yellow"/>
        </w:rPr>
        <w:t xml:space="preserve"> http://127.0.0.1:9011</w:t>
      </w:r>
    </w:p>
    <w:p w:rsidR="006A6CB9" w:rsidRPr="00F751AB" w:rsidRDefault="006A6CB9" w:rsidP="006A6CB9">
      <w:pPr>
        <w:bidi w:val="0"/>
        <w:rPr>
          <w:u w:val="single"/>
        </w:rPr>
      </w:pPr>
      <w:r w:rsidRPr="00F751AB">
        <w:rPr>
          <w:u w:val="single"/>
        </w:rPr>
        <w:t>Local user C&amp;C Client:</w:t>
      </w:r>
    </w:p>
    <w:p w:rsidR="006A6CB9" w:rsidRDefault="006A6CB9" w:rsidP="006A6CB9">
      <w:pPr>
        <w:pStyle w:val="a3"/>
        <w:numPr>
          <w:ilvl w:val="0"/>
          <w:numId w:val="2"/>
        </w:numPr>
        <w:bidi w:val="0"/>
      </w:pPr>
      <w:r>
        <w:t>[X] Make random password for Admin from C&amp;C Client.</w:t>
      </w:r>
    </w:p>
    <w:p w:rsidR="006A6CB9" w:rsidRDefault="006A6CB9" w:rsidP="006A6CB9">
      <w:pPr>
        <w:pStyle w:val="a3"/>
        <w:numPr>
          <w:ilvl w:val="0"/>
          <w:numId w:val="2"/>
        </w:numPr>
        <w:bidi w:val="0"/>
      </w:pPr>
      <w:r>
        <w:t>[X] Lock for X time.</w:t>
      </w:r>
    </w:p>
    <w:p w:rsidR="0084146B" w:rsidRPr="00AB0D9F" w:rsidRDefault="0084146B" w:rsidP="006A6CB9">
      <w:pPr>
        <w:pStyle w:val="a3"/>
        <w:bidi w:val="0"/>
      </w:pPr>
    </w:p>
    <w:sectPr w:rsidR="0084146B" w:rsidRPr="00AB0D9F" w:rsidSect="00CC02B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C0B68"/>
    <w:multiLevelType w:val="hybridMultilevel"/>
    <w:tmpl w:val="91BED1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12AFE"/>
    <w:multiLevelType w:val="hybridMultilevel"/>
    <w:tmpl w:val="977AA7F8"/>
    <w:lvl w:ilvl="0" w:tplc="572EF9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05D"/>
    <w:rsid w:val="0012005D"/>
    <w:rsid w:val="0017487E"/>
    <w:rsid w:val="001F70DD"/>
    <w:rsid w:val="002029E1"/>
    <w:rsid w:val="00303BEC"/>
    <w:rsid w:val="00381BA5"/>
    <w:rsid w:val="003A2C6A"/>
    <w:rsid w:val="005C4A51"/>
    <w:rsid w:val="006042E0"/>
    <w:rsid w:val="006233D8"/>
    <w:rsid w:val="006A1C8F"/>
    <w:rsid w:val="006A4150"/>
    <w:rsid w:val="006A6CB9"/>
    <w:rsid w:val="00702D90"/>
    <w:rsid w:val="0079107D"/>
    <w:rsid w:val="008159A4"/>
    <w:rsid w:val="0084146B"/>
    <w:rsid w:val="00847A76"/>
    <w:rsid w:val="00961ADE"/>
    <w:rsid w:val="00974B88"/>
    <w:rsid w:val="00980869"/>
    <w:rsid w:val="009A0DDC"/>
    <w:rsid w:val="00A06418"/>
    <w:rsid w:val="00A418BC"/>
    <w:rsid w:val="00A85EA6"/>
    <w:rsid w:val="00AB0D9F"/>
    <w:rsid w:val="00B8330C"/>
    <w:rsid w:val="00C130F2"/>
    <w:rsid w:val="00CC02BA"/>
    <w:rsid w:val="00D20332"/>
    <w:rsid w:val="00F03DD5"/>
    <w:rsid w:val="00F367C2"/>
    <w:rsid w:val="00F656F2"/>
    <w:rsid w:val="00F7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12127"/>
  <w15:chartTrackingRefBased/>
  <w15:docId w15:val="{64DF51E0-3EC2-4743-8FD9-FECABA6AB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F36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05D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12005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2005D"/>
    <w:rPr>
      <w:color w:val="605E5C"/>
      <w:shd w:val="clear" w:color="auto" w:fill="E1DFDD"/>
    </w:rPr>
  </w:style>
  <w:style w:type="character" w:customStyle="1" w:styleId="10">
    <w:name w:val="כותרת 1 תו"/>
    <w:basedOn w:val="a0"/>
    <w:link w:val="1"/>
    <w:uiPriority w:val="9"/>
    <w:rsid w:val="00F367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a0"/>
    <w:uiPriority w:val="99"/>
    <w:semiHidden/>
    <w:unhideWhenUsed/>
    <w:rsid w:val="00303B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6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random.org/passwords/?num=1&amp;len=20&amp;format=html&amp;rnd=ne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212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AdminUSB</dc:creator>
  <cp:keywords/>
  <dc:description/>
  <cp:lastModifiedBy>Yoni</cp:lastModifiedBy>
  <cp:revision>26</cp:revision>
  <dcterms:created xsi:type="dcterms:W3CDTF">2019-02-05T20:13:00Z</dcterms:created>
  <dcterms:modified xsi:type="dcterms:W3CDTF">2019-02-08T00:10:00Z</dcterms:modified>
</cp:coreProperties>
</file>