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0FD98" w14:textId="77777777" w:rsidR="00987E57" w:rsidRDefault="00987E57">
      <w:pPr>
        <w:pStyle w:val="a3"/>
        <w:rPr>
          <w:b/>
          <w:sz w:val="20"/>
          <w:lang w:val="ru-RU"/>
        </w:rPr>
      </w:pPr>
    </w:p>
    <w:p w14:paraId="549F833D" w14:textId="77777777" w:rsidR="00987E57" w:rsidRPr="00581C37" w:rsidRDefault="00987E57" w:rsidP="00987E57">
      <w:pPr>
        <w:pBdr>
          <w:top w:val="nil"/>
          <w:left w:val="nil"/>
          <w:bottom w:val="nil"/>
          <w:right w:val="nil"/>
          <w:between w:val="nil"/>
        </w:pBdr>
        <w:ind w:left="186"/>
        <w:rPr>
          <w:color w:val="000000"/>
          <w:sz w:val="20"/>
          <w:szCs w:val="20"/>
        </w:rPr>
      </w:pPr>
      <w:r w:rsidRPr="00581C37">
        <w:rPr>
          <w:noProof/>
          <w:color w:val="000000"/>
          <w:sz w:val="20"/>
          <w:szCs w:val="20"/>
        </w:rPr>
        <w:drawing>
          <wp:inline distT="0" distB="0" distL="0" distR="0" wp14:anchorId="6C68E97B" wp14:editId="0FD1F6D1">
            <wp:extent cx="6061561" cy="616076"/>
            <wp:effectExtent l="0" t="0" r="0" b="0"/>
            <wp:docPr id="169107634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1561" cy="6160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7A9CDF" w14:textId="77777777" w:rsidR="00987E57" w:rsidRPr="00581C37" w:rsidRDefault="00987E57" w:rsidP="00987E57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4"/>
          <w:szCs w:val="24"/>
        </w:rPr>
      </w:pPr>
    </w:p>
    <w:p w14:paraId="28E0C518" w14:textId="77777777" w:rsidR="00987E57" w:rsidRPr="00987E57" w:rsidRDefault="00987E57" w:rsidP="00987E57">
      <w:pPr>
        <w:spacing w:before="89"/>
        <w:ind w:left="111"/>
        <w:rPr>
          <w:sz w:val="28"/>
          <w:szCs w:val="28"/>
          <w:u w:val="single"/>
          <w:lang w:val="ru-RU"/>
        </w:rPr>
      </w:pPr>
      <w:r w:rsidRPr="00987E57">
        <w:rPr>
          <w:sz w:val="28"/>
          <w:szCs w:val="28"/>
          <w:lang w:val="ru-RU"/>
        </w:rPr>
        <w:t xml:space="preserve">Группа: </w:t>
      </w:r>
      <w:r w:rsidRPr="00581C37">
        <w:rPr>
          <w:sz w:val="28"/>
          <w:szCs w:val="28"/>
          <w:u w:val="single"/>
        </w:rPr>
        <w:t>P</w:t>
      </w:r>
      <w:r w:rsidRPr="00987E57">
        <w:rPr>
          <w:sz w:val="28"/>
          <w:szCs w:val="28"/>
          <w:u w:val="single"/>
          <w:lang w:val="ru-RU"/>
        </w:rPr>
        <w:t>3207</w:t>
      </w:r>
    </w:p>
    <w:p w14:paraId="51F5F865" w14:textId="77777777" w:rsidR="00987E57" w:rsidRPr="00987E57" w:rsidRDefault="00987E57" w:rsidP="00987E57">
      <w:pPr>
        <w:spacing w:before="11"/>
        <w:rPr>
          <w:sz w:val="27"/>
          <w:szCs w:val="27"/>
          <w:lang w:val="ru-RU"/>
        </w:rPr>
      </w:pPr>
    </w:p>
    <w:p w14:paraId="644709E4" w14:textId="49253D8A" w:rsidR="00987E57" w:rsidRPr="00987E57" w:rsidRDefault="00987E57" w:rsidP="00987E57">
      <w:pPr>
        <w:spacing w:line="480" w:lineRule="auto"/>
        <w:ind w:left="111" w:right="357"/>
        <w:rPr>
          <w:sz w:val="28"/>
          <w:szCs w:val="28"/>
          <w:lang w:val="ru-RU"/>
        </w:rPr>
      </w:pPr>
      <w:r w:rsidRPr="00987E57">
        <w:rPr>
          <w:sz w:val="28"/>
          <w:szCs w:val="28"/>
          <w:lang w:val="ru-RU"/>
        </w:rPr>
        <w:t xml:space="preserve">Студенты: </w:t>
      </w:r>
      <w:r w:rsidRPr="00987E57">
        <w:rPr>
          <w:sz w:val="28"/>
          <w:szCs w:val="28"/>
          <w:u w:val="single"/>
          <w:lang w:val="ru-RU"/>
        </w:rPr>
        <w:t>Кривошеев К. А., Кара-</w:t>
      </w:r>
      <w:proofErr w:type="spellStart"/>
      <w:r w:rsidRPr="00987E57">
        <w:rPr>
          <w:sz w:val="28"/>
          <w:szCs w:val="28"/>
          <w:u w:val="single"/>
          <w:lang w:val="ru-RU"/>
        </w:rPr>
        <w:t>Огланов</w:t>
      </w:r>
      <w:proofErr w:type="spellEnd"/>
      <w:r w:rsidRPr="00987E57">
        <w:rPr>
          <w:sz w:val="28"/>
          <w:szCs w:val="28"/>
          <w:u w:val="single"/>
          <w:lang w:val="ru-RU"/>
        </w:rPr>
        <w:t xml:space="preserve"> Р. </w:t>
      </w:r>
      <w:r w:rsidR="00855E76">
        <w:rPr>
          <w:sz w:val="28"/>
          <w:szCs w:val="28"/>
          <w:u w:val="single"/>
          <w:lang w:val="ru-RU"/>
        </w:rPr>
        <w:t>Д</w:t>
      </w:r>
      <w:r w:rsidRPr="00987E57">
        <w:rPr>
          <w:sz w:val="28"/>
          <w:szCs w:val="28"/>
          <w:u w:val="single"/>
          <w:lang w:val="ru-RU"/>
        </w:rPr>
        <w:t>.</w:t>
      </w:r>
    </w:p>
    <w:p w14:paraId="14534972" w14:textId="14563025" w:rsidR="00987E57" w:rsidRPr="00987E57" w:rsidRDefault="00987E57" w:rsidP="00987E57">
      <w:pPr>
        <w:spacing w:line="480" w:lineRule="auto"/>
        <w:ind w:left="111" w:right="357"/>
        <w:rPr>
          <w:sz w:val="28"/>
          <w:szCs w:val="28"/>
          <w:u w:val="single"/>
          <w:lang w:val="ru-RU"/>
        </w:rPr>
      </w:pPr>
      <w:r w:rsidRPr="00987E57">
        <w:rPr>
          <w:sz w:val="28"/>
          <w:szCs w:val="28"/>
          <w:lang w:val="ru-RU"/>
        </w:rPr>
        <w:t xml:space="preserve">Преподаватель: </w:t>
      </w:r>
      <w:r w:rsidR="00C061E4">
        <w:rPr>
          <w:sz w:val="28"/>
          <w:szCs w:val="28"/>
          <w:lang w:val="ru-RU"/>
        </w:rPr>
        <w:t>Терещенко Г. В</w:t>
      </w:r>
    </w:p>
    <w:p w14:paraId="5A35572E" w14:textId="77777777" w:rsidR="00987E57" w:rsidRPr="00987E57" w:rsidRDefault="00987E57" w:rsidP="00987E57">
      <w:pPr>
        <w:spacing w:line="480" w:lineRule="auto"/>
        <w:ind w:left="111" w:right="357"/>
        <w:rPr>
          <w:sz w:val="28"/>
          <w:szCs w:val="28"/>
          <w:u w:val="single"/>
          <w:lang w:val="ru-RU"/>
        </w:rPr>
      </w:pPr>
    </w:p>
    <w:p w14:paraId="4B5E6577" w14:textId="77777777" w:rsidR="00987E57" w:rsidRPr="00987E57" w:rsidRDefault="00987E57" w:rsidP="00987E57">
      <w:pPr>
        <w:spacing w:line="480" w:lineRule="auto"/>
        <w:ind w:left="111" w:right="357"/>
        <w:rPr>
          <w:sz w:val="24"/>
          <w:szCs w:val="24"/>
          <w:lang w:val="ru-RU"/>
        </w:rPr>
      </w:pPr>
    </w:p>
    <w:p w14:paraId="7F675354" w14:textId="259D08C2" w:rsidR="00987E57" w:rsidRPr="00987E57" w:rsidRDefault="00987E57" w:rsidP="00987E57">
      <w:pPr>
        <w:pStyle w:val="a5"/>
        <w:spacing w:line="252" w:lineRule="auto"/>
        <w:ind w:hanging="3"/>
        <w:jc w:val="center"/>
        <w:rPr>
          <w:lang w:val="ru-RU"/>
        </w:rPr>
      </w:pPr>
      <w:r w:rsidRPr="00987E57">
        <w:rPr>
          <w:lang w:val="ru-RU"/>
        </w:rPr>
        <w:t>Рабочий протокол и отчет по лабораторной работе</w:t>
      </w:r>
    </w:p>
    <w:p w14:paraId="39F4BA32" w14:textId="050710F7" w:rsidR="00987E57" w:rsidRPr="00987E57" w:rsidRDefault="00987E57" w:rsidP="00987E57">
      <w:pPr>
        <w:pStyle w:val="a5"/>
        <w:spacing w:line="252" w:lineRule="auto"/>
        <w:ind w:hanging="3"/>
        <w:jc w:val="center"/>
        <w:rPr>
          <w:rFonts w:eastAsia="Calibri"/>
          <w:lang w:val="ru-RU"/>
        </w:rPr>
      </w:pPr>
      <w:r w:rsidRPr="00581C37">
        <w:t>№</w:t>
      </w:r>
      <w:r w:rsidRPr="00581C37">
        <w:rPr>
          <w:rFonts w:eastAsia="Calibri"/>
        </w:rPr>
        <w:t>3.0</w:t>
      </w:r>
      <w:r>
        <w:rPr>
          <w:rFonts w:eastAsia="Calibri"/>
          <w:lang w:val="ru-RU"/>
        </w:rPr>
        <w:t>8</w:t>
      </w:r>
    </w:p>
    <w:p w14:paraId="01F0FAAC" w14:textId="14CD5687" w:rsidR="00987E57" w:rsidRPr="00987E57" w:rsidRDefault="00987E57" w:rsidP="00987E57">
      <w:pPr>
        <w:spacing w:before="145"/>
        <w:ind w:left="293" w:right="287"/>
        <w:jc w:val="center"/>
        <w:rPr>
          <w:sz w:val="34"/>
          <w:szCs w:val="34"/>
          <w:u w:val="single"/>
          <w:lang w:val="ru-RU"/>
        </w:rPr>
      </w:pPr>
      <w:r w:rsidRPr="00987E57">
        <w:rPr>
          <w:sz w:val="34"/>
          <w:szCs w:val="34"/>
          <w:u w:val="single"/>
          <w:lang w:val="ru-RU"/>
        </w:rPr>
        <w:t>ЭФФЕКТ ХОЛЛА В ПРИМЕСНЫХ ПОЛУПРОВОДНИКАХ</w:t>
      </w:r>
    </w:p>
    <w:p w14:paraId="0C5E45CE" w14:textId="77777777" w:rsidR="00987E57" w:rsidRDefault="00987E57">
      <w:pPr>
        <w:pStyle w:val="a3"/>
        <w:rPr>
          <w:b/>
          <w:sz w:val="20"/>
          <w:lang w:val="ru-RU"/>
        </w:rPr>
      </w:pPr>
    </w:p>
    <w:p w14:paraId="3B20CAA6" w14:textId="77777777" w:rsidR="00987E57" w:rsidRDefault="00987E57">
      <w:pPr>
        <w:pStyle w:val="a3"/>
        <w:rPr>
          <w:b/>
          <w:sz w:val="20"/>
          <w:lang w:val="ru-RU"/>
        </w:rPr>
      </w:pPr>
    </w:p>
    <w:p w14:paraId="69AB0475" w14:textId="77777777" w:rsidR="00987E57" w:rsidRDefault="00987E57">
      <w:pPr>
        <w:pStyle w:val="a3"/>
        <w:rPr>
          <w:b/>
          <w:sz w:val="20"/>
          <w:lang w:val="ru-RU"/>
        </w:rPr>
      </w:pPr>
    </w:p>
    <w:p w14:paraId="2DA1B75D" w14:textId="77777777" w:rsidR="00987E57" w:rsidRDefault="00987E57">
      <w:pPr>
        <w:pStyle w:val="a3"/>
        <w:rPr>
          <w:b/>
          <w:sz w:val="20"/>
          <w:lang w:val="ru-RU"/>
        </w:rPr>
      </w:pPr>
    </w:p>
    <w:p w14:paraId="2F70384C" w14:textId="77777777" w:rsidR="00987E57" w:rsidRDefault="00987E57">
      <w:pPr>
        <w:pStyle w:val="a3"/>
        <w:rPr>
          <w:b/>
          <w:sz w:val="20"/>
          <w:lang w:val="ru-RU"/>
        </w:rPr>
      </w:pPr>
    </w:p>
    <w:p w14:paraId="6B09BE7C" w14:textId="77777777" w:rsidR="00987E57" w:rsidRDefault="00987E57">
      <w:pPr>
        <w:pStyle w:val="a3"/>
        <w:rPr>
          <w:b/>
          <w:sz w:val="20"/>
          <w:lang w:val="ru-RU"/>
        </w:rPr>
      </w:pPr>
    </w:p>
    <w:p w14:paraId="1FA5E586" w14:textId="77777777" w:rsidR="00987E57" w:rsidRDefault="00987E57">
      <w:pPr>
        <w:pStyle w:val="a3"/>
        <w:rPr>
          <w:b/>
          <w:sz w:val="20"/>
          <w:lang w:val="ru-RU"/>
        </w:rPr>
      </w:pPr>
    </w:p>
    <w:p w14:paraId="01E6463E" w14:textId="77777777" w:rsidR="00987E57" w:rsidRDefault="00987E57">
      <w:pPr>
        <w:pStyle w:val="a3"/>
        <w:rPr>
          <w:b/>
          <w:sz w:val="20"/>
          <w:lang w:val="ru-RU"/>
        </w:rPr>
      </w:pPr>
    </w:p>
    <w:p w14:paraId="6E58D7C2" w14:textId="77777777" w:rsidR="00987E57" w:rsidRDefault="00987E57">
      <w:pPr>
        <w:pStyle w:val="a3"/>
        <w:rPr>
          <w:b/>
          <w:sz w:val="20"/>
          <w:lang w:val="ru-RU"/>
        </w:rPr>
      </w:pPr>
    </w:p>
    <w:p w14:paraId="5B694007" w14:textId="77777777" w:rsidR="00987E57" w:rsidRDefault="00987E57">
      <w:pPr>
        <w:pStyle w:val="a3"/>
        <w:rPr>
          <w:b/>
          <w:sz w:val="20"/>
          <w:lang w:val="ru-RU"/>
        </w:rPr>
      </w:pPr>
    </w:p>
    <w:p w14:paraId="388B76A5" w14:textId="77777777" w:rsidR="00987E57" w:rsidRDefault="00987E57">
      <w:pPr>
        <w:pStyle w:val="a3"/>
        <w:rPr>
          <w:b/>
          <w:sz w:val="20"/>
          <w:lang w:val="ru-RU"/>
        </w:rPr>
      </w:pPr>
    </w:p>
    <w:p w14:paraId="71E78FD3" w14:textId="77777777" w:rsidR="00987E57" w:rsidRDefault="00987E57">
      <w:pPr>
        <w:pStyle w:val="a3"/>
        <w:rPr>
          <w:b/>
          <w:sz w:val="20"/>
          <w:lang w:val="ru-RU"/>
        </w:rPr>
      </w:pPr>
    </w:p>
    <w:p w14:paraId="2CD4E058" w14:textId="77777777" w:rsidR="00987E57" w:rsidRDefault="00987E57">
      <w:pPr>
        <w:pStyle w:val="a3"/>
        <w:rPr>
          <w:b/>
          <w:sz w:val="20"/>
          <w:lang w:val="ru-RU"/>
        </w:rPr>
      </w:pPr>
    </w:p>
    <w:p w14:paraId="4A8CBDA0" w14:textId="77777777" w:rsidR="00987E57" w:rsidRDefault="00987E57">
      <w:pPr>
        <w:pStyle w:val="a3"/>
        <w:rPr>
          <w:b/>
          <w:sz w:val="20"/>
          <w:lang w:val="ru-RU"/>
        </w:rPr>
      </w:pPr>
    </w:p>
    <w:p w14:paraId="62161F97" w14:textId="77777777" w:rsidR="00987E57" w:rsidRDefault="00987E57">
      <w:pPr>
        <w:pStyle w:val="a3"/>
        <w:rPr>
          <w:b/>
          <w:sz w:val="20"/>
          <w:lang w:val="ru-RU"/>
        </w:rPr>
      </w:pPr>
    </w:p>
    <w:p w14:paraId="37310744" w14:textId="77777777" w:rsidR="00987E57" w:rsidRDefault="00987E57">
      <w:pPr>
        <w:pStyle w:val="a3"/>
        <w:rPr>
          <w:b/>
          <w:sz w:val="20"/>
          <w:lang w:val="ru-RU"/>
        </w:rPr>
      </w:pPr>
    </w:p>
    <w:p w14:paraId="1AE5B25E" w14:textId="77777777" w:rsidR="00987E57" w:rsidRDefault="00987E57">
      <w:pPr>
        <w:pStyle w:val="a3"/>
        <w:rPr>
          <w:b/>
          <w:sz w:val="20"/>
          <w:lang w:val="ru-RU"/>
        </w:rPr>
      </w:pPr>
    </w:p>
    <w:p w14:paraId="6DB51B97" w14:textId="77777777" w:rsidR="00987E57" w:rsidRDefault="00987E57">
      <w:pPr>
        <w:pStyle w:val="a3"/>
        <w:rPr>
          <w:b/>
          <w:sz w:val="20"/>
          <w:lang w:val="ru-RU"/>
        </w:rPr>
      </w:pPr>
    </w:p>
    <w:p w14:paraId="39FCEFC1" w14:textId="77777777" w:rsidR="00987E57" w:rsidRDefault="00987E57">
      <w:pPr>
        <w:pStyle w:val="a3"/>
        <w:rPr>
          <w:b/>
          <w:sz w:val="20"/>
          <w:lang w:val="ru-RU"/>
        </w:rPr>
      </w:pPr>
    </w:p>
    <w:p w14:paraId="40BDC4CA" w14:textId="77777777" w:rsidR="00987E57" w:rsidRDefault="00987E57">
      <w:pPr>
        <w:pStyle w:val="a3"/>
        <w:rPr>
          <w:b/>
          <w:sz w:val="20"/>
          <w:lang w:val="ru-RU"/>
        </w:rPr>
      </w:pPr>
    </w:p>
    <w:p w14:paraId="094377F2" w14:textId="77777777" w:rsidR="00987E57" w:rsidRDefault="00987E57">
      <w:pPr>
        <w:pStyle w:val="a3"/>
        <w:rPr>
          <w:b/>
          <w:sz w:val="20"/>
          <w:lang w:val="ru-RU"/>
        </w:rPr>
      </w:pPr>
    </w:p>
    <w:p w14:paraId="1EC7937A" w14:textId="77777777" w:rsidR="00987E57" w:rsidRDefault="00987E57">
      <w:pPr>
        <w:pStyle w:val="a3"/>
        <w:rPr>
          <w:b/>
          <w:sz w:val="20"/>
          <w:lang w:val="ru-RU"/>
        </w:rPr>
      </w:pPr>
    </w:p>
    <w:p w14:paraId="3F3B2E85" w14:textId="77777777" w:rsidR="00987E57" w:rsidRDefault="00987E57">
      <w:pPr>
        <w:pStyle w:val="a3"/>
        <w:rPr>
          <w:b/>
          <w:sz w:val="20"/>
          <w:lang w:val="ru-RU"/>
        </w:rPr>
      </w:pPr>
    </w:p>
    <w:p w14:paraId="7DE48182" w14:textId="77777777" w:rsidR="00987E57" w:rsidRDefault="00987E57">
      <w:pPr>
        <w:pStyle w:val="a3"/>
        <w:rPr>
          <w:b/>
          <w:sz w:val="20"/>
          <w:lang w:val="ru-RU"/>
        </w:rPr>
      </w:pPr>
    </w:p>
    <w:p w14:paraId="11AD12E7" w14:textId="77777777" w:rsidR="00987E57" w:rsidRDefault="00987E57">
      <w:pPr>
        <w:pStyle w:val="a3"/>
        <w:rPr>
          <w:b/>
          <w:sz w:val="20"/>
          <w:lang w:val="ru-RU"/>
        </w:rPr>
      </w:pPr>
    </w:p>
    <w:p w14:paraId="173A5AF6" w14:textId="77777777" w:rsidR="00987E57" w:rsidRDefault="00987E57">
      <w:pPr>
        <w:pStyle w:val="a3"/>
        <w:rPr>
          <w:b/>
          <w:sz w:val="20"/>
          <w:lang w:val="ru-RU"/>
        </w:rPr>
      </w:pPr>
    </w:p>
    <w:p w14:paraId="4ED9C9C1" w14:textId="77777777" w:rsidR="00987E57" w:rsidRDefault="00987E57">
      <w:pPr>
        <w:pStyle w:val="a3"/>
        <w:rPr>
          <w:b/>
          <w:sz w:val="20"/>
          <w:lang w:val="ru-RU"/>
        </w:rPr>
      </w:pPr>
    </w:p>
    <w:p w14:paraId="54143A6D" w14:textId="77777777" w:rsidR="00987E57" w:rsidRDefault="00987E57">
      <w:pPr>
        <w:pStyle w:val="a3"/>
        <w:rPr>
          <w:b/>
          <w:sz w:val="20"/>
          <w:lang w:val="ru-RU"/>
        </w:rPr>
      </w:pPr>
    </w:p>
    <w:p w14:paraId="04733FB2" w14:textId="77777777" w:rsidR="00987E57" w:rsidRDefault="00987E57">
      <w:pPr>
        <w:pStyle w:val="a3"/>
        <w:rPr>
          <w:b/>
          <w:sz w:val="20"/>
          <w:lang w:val="ru-RU"/>
        </w:rPr>
      </w:pPr>
    </w:p>
    <w:p w14:paraId="678557E4" w14:textId="77777777" w:rsidR="00987E57" w:rsidRDefault="00987E57">
      <w:pPr>
        <w:pStyle w:val="a3"/>
        <w:rPr>
          <w:b/>
          <w:sz w:val="20"/>
          <w:lang w:val="ru-RU"/>
        </w:rPr>
      </w:pPr>
    </w:p>
    <w:p w14:paraId="1C8A9D93" w14:textId="77777777" w:rsidR="00987E57" w:rsidRDefault="00987E57">
      <w:pPr>
        <w:pStyle w:val="a3"/>
        <w:rPr>
          <w:b/>
          <w:sz w:val="20"/>
          <w:lang w:val="ru-RU"/>
        </w:rPr>
      </w:pPr>
    </w:p>
    <w:p w14:paraId="00D5C407" w14:textId="77777777" w:rsidR="00987E57" w:rsidRDefault="00987E57">
      <w:pPr>
        <w:pStyle w:val="a3"/>
        <w:rPr>
          <w:b/>
          <w:sz w:val="20"/>
          <w:lang w:val="ru-RU"/>
        </w:rPr>
      </w:pPr>
    </w:p>
    <w:p w14:paraId="2E0A7195" w14:textId="77777777" w:rsidR="00987E57" w:rsidRDefault="00987E57">
      <w:pPr>
        <w:pStyle w:val="a3"/>
        <w:rPr>
          <w:b/>
          <w:sz w:val="20"/>
          <w:lang w:val="ru-RU"/>
        </w:rPr>
      </w:pPr>
    </w:p>
    <w:p w14:paraId="78A7745C" w14:textId="77777777" w:rsidR="00987E57" w:rsidRDefault="00987E57">
      <w:pPr>
        <w:pStyle w:val="a3"/>
        <w:spacing w:before="2"/>
        <w:rPr>
          <w:b/>
          <w:sz w:val="20"/>
          <w:lang w:val="ru-RU"/>
        </w:rPr>
      </w:pPr>
    </w:p>
    <w:p w14:paraId="3FC94F75" w14:textId="77777777" w:rsidR="00987E57" w:rsidRDefault="00987E57">
      <w:pPr>
        <w:pStyle w:val="a3"/>
        <w:spacing w:before="2"/>
        <w:rPr>
          <w:b/>
          <w:sz w:val="20"/>
          <w:lang w:val="ru-RU"/>
        </w:rPr>
      </w:pPr>
    </w:p>
    <w:p w14:paraId="7725685D" w14:textId="77777777" w:rsidR="00987E57" w:rsidRDefault="00987E57">
      <w:pPr>
        <w:pStyle w:val="a3"/>
        <w:spacing w:before="2"/>
        <w:rPr>
          <w:b/>
          <w:sz w:val="20"/>
          <w:lang w:val="ru-RU"/>
        </w:rPr>
      </w:pPr>
    </w:p>
    <w:p w14:paraId="652692B6" w14:textId="77777777" w:rsidR="00A07241" w:rsidRDefault="0049210A">
      <w:pPr>
        <w:pStyle w:val="1"/>
        <w:numPr>
          <w:ilvl w:val="0"/>
          <w:numId w:val="3"/>
        </w:numPr>
        <w:tabs>
          <w:tab w:val="left" w:pos="860"/>
        </w:tabs>
        <w:spacing w:before="132"/>
        <w:ind w:hanging="361"/>
        <w:jc w:val="both"/>
      </w:pPr>
      <w:proofErr w:type="spellStart"/>
      <w:r>
        <w:lastRenderedPageBreak/>
        <w:t>Цель</w:t>
      </w:r>
      <w:proofErr w:type="spellEnd"/>
      <w:r>
        <w:rPr>
          <w:spacing w:val="-2"/>
        </w:rPr>
        <w:t xml:space="preserve"> </w:t>
      </w:r>
      <w:proofErr w:type="spellStart"/>
      <w:r>
        <w:t>работы</w:t>
      </w:r>
      <w:proofErr w:type="spellEnd"/>
      <w:r>
        <w:t>:</w:t>
      </w:r>
    </w:p>
    <w:p w14:paraId="13D747A1" w14:textId="77777777" w:rsidR="00A07241" w:rsidRPr="00987E57" w:rsidRDefault="0049210A">
      <w:pPr>
        <w:pStyle w:val="a3"/>
        <w:spacing w:before="190" w:line="259" w:lineRule="auto"/>
        <w:ind w:left="139" w:right="1137"/>
        <w:jc w:val="both"/>
        <w:rPr>
          <w:lang w:val="ru-RU"/>
        </w:rPr>
      </w:pPr>
      <w:r w:rsidRPr="00987E57">
        <w:rPr>
          <w:lang w:val="ru-RU"/>
        </w:rPr>
        <w:t>Изучить эффект Холла в примесных полупроводниках. Ознакомиться с методом</w:t>
      </w:r>
      <w:r w:rsidRPr="00987E57">
        <w:rPr>
          <w:spacing w:val="-57"/>
          <w:lang w:val="ru-RU"/>
        </w:rPr>
        <w:t xml:space="preserve"> </w:t>
      </w:r>
      <w:r w:rsidRPr="00987E57">
        <w:rPr>
          <w:lang w:val="ru-RU"/>
        </w:rPr>
        <w:t>измерения концентрации и подвижности основных носителей тока в примесных</w:t>
      </w:r>
      <w:r w:rsidRPr="00987E57">
        <w:rPr>
          <w:spacing w:val="-57"/>
          <w:lang w:val="ru-RU"/>
        </w:rPr>
        <w:t xml:space="preserve"> </w:t>
      </w:r>
      <w:r w:rsidRPr="00987E57">
        <w:rPr>
          <w:lang w:val="ru-RU"/>
        </w:rPr>
        <w:t>полупроводниках</w:t>
      </w:r>
      <w:r w:rsidRPr="00987E57">
        <w:rPr>
          <w:spacing w:val="-1"/>
          <w:lang w:val="ru-RU"/>
        </w:rPr>
        <w:t xml:space="preserve"> </w:t>
      </w:r>
      <w:r w:rsidRPr="00987E57">
        <w:rPr>
          <w:lang w:val="ru-RU"/>
        </w:rPr>
        <w:t>с</w:t>
      </w:r>
      <w:r w:rsidRPr="00987E57">
        <w:rPr>
          <w:spacing w:val="-1"/>
          <w:lang w:val="ru-RU"/>
        </w:rPr>
        <w:t xml:space="preserve"> </w:t>
      </w:r>
      <w:r w:rsidRPr="00987E57">
        <w:rPr>
          <w:lang w:val="ru-RU"/>
        </w:rPr>
        <w:t>помощью эффекта</w:t>
      </w:r>
      <w:r w:rsidRPr="00987E57">
        <w:rPr>
          <w:spacing w:val="-1"/>
          <w:lang w:val="ru-RU"/>
        </w:rPr>
        <w:t xml:space="preserve"> </w:t>
      </w:r>
      <w:r w:rsidRPr="00987E57">
        <w:rPr>
          <w:lang w:val="ru-RU"/>
        </w:rPr>
        <w:t>Холла.</w:t>
      </w:r>
    </w:p>
    <w:p w14:paraId="44E3BA76" w14:textId="77777777" w:rsidR="00A07241" w:rsidRPr="00987E57" w:rsidRDefault="0049210A">
      <w:pPr>
        <w:pStyle w:val="1"/>
        <w:numPr>
          <w:ilvl w:val="0"/>
          <w:numId w:val="3"/>
        </w:numPr>
        <w:tabs>
          <w:tab w:val="left" w:pos="860"/>
        </w:tabs>
        <w:spacing w:before="158"/>
        <w:ind w:hanging="361"/>
        <w:jc w:val="both"/>
        <w:rPr>
          <w:lang w:val="ru-RU"/>
        </w:rPr>
      </w:pPr>
      <w:r w:rsidRPr="00987E57">
        <w:rPr>
          <w:lang w:val="ru-RU"/>
        </w:rPr>
        <w:t>Задачи,</w:t>
      </w:r>
      <w:r w:rsidRPr="00987E57">
        <w:rPr>
          <w:spacing w:val="-3"/>
          <w:lang w:val="ru-RU"/>
        </w:rPr>
        <w:t xml:space="preserve"> </w:t>
      </w:r>
      <w:r w:rsidRPr="00987E57">
        <w:rPr>
          <w:lang w:val="ru-RU"/>
        </w:rPr>
        <w:t>решаемые</w:t>
      </w:r>
      <w:r w:rsidRPr="00987E57">
        <w:rPr>
          <w:spacing w:val="-2"/>
          <w:lang w:val="ru-RU"/>
        </w:rPr>
        <w:t xml:space="preserve"> </w:t>
      </w:r>
      <w:r w:rsidRPr="00987E57">
        <w:rPr>
          <w:lang w:val="ru-RU"/>
        </w:rPr>
        <w:t>при</w:t>
      </w:r>
      <w:r w:rsidRPr="00987E57">
        <w:rPr>
          <w:spacing w:val="-3"/>
          <w:lang w:val="ru-RU"/>
        </w:rPr>
        <w:t xml:space="preserve"> </w:t>
      </w:r>
      <w:r w:rsidRPr="00987E57">
        <w:rPr>
          <w:lang w:val="ru-RU"/>
        </w:rPr>
        <w:t>выполнении</w:t>
      </w:r>
      <w:r w:rsidRPr="00987E57">
        <w:rPr>
          <w:spacing w:val="-2"/>
          <w:lang w:val="ru-RU"/>
        </w:rPr>
        <w:t xml:space="preserve"> </w:t>
      </w:r>
      <w:r w:rsidRPr="00987E57">
        <w:rPr>
          <w:lang w:val="ru-RU"/>
        </w:rPr>
        <w:t>работы:</w:t>
      </w:r>
    </w:p>
    <w:p w14:paraId="6F752BF0" w14:textId="77777777" w:rsidR="00A07241" w:rsidRPr="00987E57" w:rsidRDefault="0049210A">
      <w:pPr>
        <w:pStyle w:val="a7"/>
        <w:numPr>
          <w:ilvl w:val="0"/>
          <w:numId w:val="2"/>
        </w:numPr>
        <w:tabs>
          <w:tab w:val="left" w:pos="500"/>
        </w:tabs>
        <w:spacing w:before="28"/>
        <w:ind w:hanging="361"/>
        <w:rPr>
          <w:sz w:val="24"/>
          <w:lang w:val="ru-RU"/>
        </w:rPr>
      </w:pPr>
      <w:r w:rsidRPr="00987E57">
        <w:rPr>
          <w:sz w:val="24"/>
          <w:lang w:val="ru-RU"/>
        </w:rPr>
        <w:t>Изучение</w:t>
      </w:r>
      <w:r w:rsidRPr="00987E57">
        <w:rPr>
          <w:spacing w:val="-2"/>
          <w:sz w:val="24"/>
          <w:lang w:val="ru-RU"/>
        </w:rPr>
        <w:t xml:space="preserve"> </w:t>
      </w:r>
      <w:r w:rsidRPr="00987E57">
        <w:rPr>
          <w:sz w:val="24"/>
          <w:lang w:val="ru-RU"/>
        </w:rPr>
        <w:t>эффекта</w:t>
      </w:r>
      <w:r w:rsidRPr="00987E57">
        <w:rPr>
          <w:spacing w:val="-2"/>
          <w:sz w:val="24"/>
          <w:lang w:val="ru-RU"/>
        </w:rPr>
        <w:t xml:space="preserve"> </w:t>
      </w:r>
      <w:r w:rsidRPr="00987E57">
        <w:rPr>
          <w:sz w:val="24"/>
          <w:lang w:val="ru-RU"/>
        </w:rPr>
        <w:t>Холла</w:t>
      </w:r>
      <w:r w:rsidRPr="00987E57">
        <w:rPr>
          <w:spacing w:val="-2"/>
          <w:sz w:val="24"/>
          <w:lang w:val="ru-RU"/>
        </w:rPr>
        <w:t xml:space="preserve"> </w:t>
      </w:r>
      <w:r w:rsidRPr="00987E57">
        <w:rPr>
          <w:sz w:val="24"/>
          <w:lang w:val="ru-RU"/>
        </w:rPr>
        <w:t>в</w:t>
      </w:r>
      <w:r w:rsidRPr="00987E57">
        <w:rPr>
          <w:spacing w:val="-1"/>
          <w:sz w:val="24"/>
          <w:lang w:val="ru-RU"/>
        </w:rPr>
        <w:t xml:space="preserve"> </w:t>
      </w:r>
      <w:r w:rsidRPr="00987E57">
        <w:rPr>
          <w:sz w:val="24"/>
          <w:lang w:val="ru-RU"/>
        </w:rPr>
        <w:t>примесных</w:t>
      </w:r>
      <w:r w:rsidRPr="00987E57">
        <w:rPr>
          <w:spacing w:val="-1"/>
          <w:sz w:val="24"/>
          <w:lang w:val="ru-RU"/>
        </w:rPr>
        <w:t xml:space="preserve"> </w:t>
      </w:r>
      <w:r w:rsidRPr="00987E57">
        <w:rPr>
          <w:sz w:val="24"/>
          <w:lang w:val="ru-RU"/>
        </w:rPr>
        <w:t>полупроводниках.</w:t>
      </w:r>
    </w:p>
    <w:p w14:paraId="7D2385AD" w14:textId="77777777" w:rsidR="00A07241" w:rsidRPr="00987E57" w:rsidRDefault="0049210A">
      <w:pPr>
        <w:pStyle w:val="a7"/>
        <w:numPr>
          <w:ilvl w:val="0"/>
          <w:numId w:val="2"/>
        </w:numPr>
        <w:tabs>
          <w:tab w:val="left" w:pos="500"/>
        </w:tabs>
        <w:spacing w:before="21" w:line="259" w:lineRule="auto"/>
        <w:ind w:right="765"/>
        <w:rPr>
          <w:sz w:val="24"/>
          <w:lang w:val="ru-RU"/>
        </w:rPr>
      </w:pPr>
      <w:r w:rsidRPr="00987E57">
        <w:rPr>
          <w:sz w:val="24"/>
          <w:lang w:val="ru-RU"/>
        </w:rPr>
        <w:t>Измерение продольного напряжения при различных температурах и вычисление</w:t>
      </w:r>
      <w:r w:rsidRPr="00987E57">
        <w:rPr>
          <w:spacing w:val="-57"/>
          <w:sz w:val="24"/>
          <w:lang w:val="ru-RU"/>
        </w:rPr>
        <w:t xml:space="preserve"> </w:t>
      </w:r>
      <w:r w:rsidRPr="00987E57">
        <w:rPr>
          <w:sz w:val="24"/>
          <w:lang w:val="ru-RU"/>
        </w:rPr>
        <w:t>электропроводности</w:t>
      </w:r>
      <w:r w:rsidRPr="00987E57">
        <w:rPr>
          <w:spacing w:val="-1"/>
          <w:sz w:val="24"/>
          <w:lang w:val="ru-RU"/>
        </w:rPr>
        <w:t xml:space="preserve"> </w:t>
      </w:r>
      <w:r w:rsidRPr="00987E57">
        <w:rPr>
          <w:sz w:val="24"/>
          <w:lang w:val="ru-RU"/>
        </w:rPr>
        <w:t>и её</w:t>
      </w:r>
      <w:r w:rsidRPr="00987E57">
        <w:rPr>
          <w:spacing w:val="-1"/>
          <w:sz w:val="24"/>
          <w:lang w:val="ru-RU"/>
        </w:rPr>
        <w:t xml:space="preserve"> </w:t>
      </w:r>
      <w:r w:rsidRPr="00987E57">
        <w:rPr>
          <w:sz w:val="24"/>
          <w:lang w:val="ru-RU"/>
        </w:rPr>
        <w:t>логарифма.</w:t>
      </w:r>
    </w:p>
    <w:p w14:paraId="56CC48D7" w14:textId="77777777" w:rsidR="00A07241" w:rsidRPr="00987E57" w:rsidRDefault="0049210A">
      <w:pPr>
        <w:pStyle w:val="a7"/>
        <w:numPr>
          <w:ilvl w:val="0"/>
          <w:numId w:val="2"/>
        </w:numPr>
        <w:tabs>
          <w:tab w:val="left" w:pos="500"/>
        </w:tabs>
        <w:spacing w:line="259" w:lineRule="auto"/>
        <w:ind w:right="205"/>
        <w:rPr>
          <w:sz w:val="24"/>
          <w:lang w:val="ru-RU"/>
        </w:rPr>
      </w:pPr>
      <w:r w:rsidRPr="00987E57">
        <w:rPr>
          <w:sz w:val="24"/>
          <w:lang w:val="ru-RU"/>
        </w:rPr>
        <w:t>Исследование зависимости ЭДС Холла от величины магнитного поля при постоянной</w:t>
      </w:r>
      <w:r w:rsidRPr="00987E57">
        <w:rPr>
          <w:spacing w:val="-57"/>
          <w:sz w:val="24"/>
          <w:lang w:val="ru-RU"/>
        </w:rPr>
        <w:t xml:space="preserve"> </w:t>
      </w:r>
      <w:r w:rsidRPr="00987E57">
        <w:rPr>
          <w:sz w:val="24"/>
          <w:lang w:val="ru-RU"/>
        </w:rPr>
        <w:t>силе</w:t>
      </w:r>
      <w:r w:rsidRPr="00987E57">
        <w:rPr>
          <w:spacing w:val="-2"/>
          <w:sz w:val="24"/>
          <w:lang w:val="ru-RU"/>
        </w:rPr>
        <w:t xml:space="preserve"> </w:t>
      </w:r>
      <w:r w:rsidRPr="00987E57">
        <w:rPr>
          <w:sz w:val="24"/>
          <w:lang w:val="ru-RU"/>
        </w:rPr>
        <w:t>тока</w:t>
      </w:r>
      <w:r w:rsidRPr="00987E57">
        <w:rPr>
          <w:spacing w:val="-1"/>
          <w:sz w:val="24"/>
          <w:lang w:val="ru-RU"/>
        </w:rPr>
        <w:t xml:space="preserve"> </w:t>
      </w:r>
      <w:r w:rsidRPr="00987E57">
        <w:rPr>
          <w:sz w:val="24"/>
          <w:lang w:val="ru-RU"/>
        </w:rPr>
        <w:t>и температуре.</w:t>
      </w:r>
    </w:p>
    <w:p w14:paraId="761337D8" w14:textId="77777777" w:rsidR="00A07241" w:rsidRPr="00987E57" w:rsidRDefault="0049210A">
      <w:pPr>
        <w:pStyle w:val="a7"/>
        <w:numPr>
          <w:ilvl w:val="0"/>
          <w:numId w:val="2"/>
        </w:numPr>
        <w:tabs>
          <w:tab w:val="left" w:pos="500"/>
        </w:tabs>
        <w:spacing w:line="259" w:lineRule="auto"/>
        <w:ind w:right="469"/>
        <w:rPr>
          <w:sz w:val="24"/>
          <w:lang w:val="ru-RU"/>
        </w:rPr>
      </w:pPr>
      <w:r w:rsidRPr="00987E57">
        <w:rPr>
          <w:sz w:val="24"/>
          <w:lang w:val="ru-RU"/>
        </w:rPr>
        <w:t>Исследование зависимости ЭДС Холла от величины тока при постоянной величине</w:t>
      </w:r>
      <w:r w:rsidRPr="00987E57">
        <w:rPr>
          <w:spacing w:val="-57"/>
          <w:sz w:val="24"/>
          <w:lang w:val="ru-RU"/>
        </w:rPr>
        <w:t xml:space="preserve"> </w:t>
      </w:r>
      <w:r w:rsidRPr="00987E57">
        <w:rPr>
          <w:sz w:val="24"/>
          <w:lang w:val="ru-RU"/>
        </w:rPr>
        <w:t>магнитного</w:t>
      </w:r>
      <w:r w:rsidRPr="00987E57">
        <w:rPr>
          <w:spacing w:val="-1"/>
          <w:sz w:val="24"/>
          <w:lang w:val="ru-RU"/>
        </w:rPr>
        <w:t xml:space="preserve"> </w:t>
      </w:r>
      <w:r w:rsidRPr="00987E57">
        <w:rPr>
          <w:sz w:val="24"/>
          <w:lang w:val="ru-RU"/>
        </w:rPr>
        <w:t>поля и температуре.</w:t>
      </w:r>
    </w:p>
    <w:p w14:paraId="5A524E35" w14:textId="77777777" w:rsidR="00A07241" w:rsidRPr="00987E57" w:rsidRDefault="0049210A">
      <w:pPr>
        <w:pStyle w:val="a7"/>
        <w:numPr>
          <w:ilvl w:val="0"/>
          <w:numId w:val="2"/>
        </w:numPr>
        <w:tabs>
          <w:tab w:val="left" w:pos="500"/>
        </w:tabs>
        <w:spacing w:line="259" w:lineRule="auto"/>
        <w:ind w:right="620"/>
        <w:rPr>
          <w:sz w:val="24"/>
          <w:lang w:val="ru-RU"/>
        </w:rPr>
      </w:pPr>
      <w:r w:rsidRPr="00987E57">
        <w:rPr>
          <w:sz w:val="24"/>
          <w:lang w:val="ru-RU"/>
        </w:rPr>
        <w:t>Исследование зависимости ЭДС Холла от температуры при постоянных величине</w:t>
      </w:r>
      <w:r w:rsidRPr="00987E57">
        <w:rPr>
          <w:spacing w:val="-57"/>
          <w:sz w:val="24"/>
          <w:lang w:val="ru-RU"/>
        </w:rPr>
        <w:t xml:space="preserve"> </w:t>
      </w:r>
      <w:r w:rsidRPr="00987E57">
        <w:rPr>
          <w:sz w:val="24"/>
          <w:lang w:val="ru-RU"/>
        </w:rPr>
        <w:t>магнитного</w:t>
      </w:r>
      <w:r w:rsidRPr="00987E57">
        <w:rPr>
          <w:spacing w:val="-1"/>
          <w:sz w:val="24"/>
          <w:lang w:val="ru-RU"/>
        </w:rPr>
        <w:t xml:space="preserve"> </w:t>
      </w:r>
      <w:r w:rsidRPr="00987E57">
        <w:rPr>
          <w:sz w:val="24"/>
          <w:lang w:val="ru-RU"/>
        </w:rPr>
        <w:t>поля и токе.</w:t>
      </w:r>
    </w:p>
    <w:p w14:paraId="228F2118" w14:textId="77777777" w:rsidR="00A07241" w:rsidRPr="00987E57" w:rsidRDefault="0049210A">
      <w:pPr>
        <w:pStyle w:val="a7"/>
        <w:numPr>
          <w:ilvl w:val="0"/>
          <w:numId w:val="2"/>
        </w:numPr>
        <w:tabs>
          <w:tab w:val="left" w:pos="500"/>
        </w:tabs>
        <w:spacing w:line="259" w:lineRule="auto"/>
        <w:ind w:right="781"/>
        <w:rPr>
          <w:sz w:val="24"/>
          <w:lang w:val="ru-RU"/>
        </w:rPr>
      </w:pPr>
      <w:r w:rsidRPr="00987E57">
        <w:rPr>
          <w:sz w:val="24"/>
          <w:lang w:val="ru-RU"/>
        </w:rPr>
        <w:t>Оценка постоянной Холла, концентрации свободных электронов и подвижности</w:t>
      </w:r>
      <w:r w:rsidRPr="00987E57">
        <w:rPr>
          <w:spacing w:val="-57"/>
          <w:sz w:val="24"/>
          <w:lang w:val="ru-RU"/>
        </w:rPr>
        <w:t xml:space="preserve"> </w:t>
      </w:r>
      <w:r w:rsidRPr="00987E57">
        <w:rPr>
          <w:sz w:val="24"/>
          <w:lang w:val="ru-RU"/>
        </w:rPr>
        <w:t>носителей</w:t>
      </w:r>
      <w:r w:rsidRPr="00987E57">
        <w:rPr>
          <w:spacing w:val="-1"/>
          <w:sz w:val="24"/>
          <w:lang w:val="ru-RU"/>
        </w:rPr>
        <w:t xml:space="preserve"> </w:t>
      </w:r>
      <w:r w:rsidRPr="00987E57">
        <w:rPr>
          <w:sz w:val="24"/>
          <w:lang w:val="ru-RU"/>
        </w:rPr>
        <w:t>тока</w:t>
      </w:r>
      <w:r w:rsidRPr="00987E57">
        <w:rPr>
          <w:spacing w:val="-1"/>
          <w:sz w:val="24"/>
          <w:lang w:val="ru-RU"/>
        </w:rPr>
        <w:t xml:space="preserve"> </w:t>
      </w:r>
      <w:r w:rsidRPr="00987E57">
        <w:rPr>
          <w:sz w:val="24"/>
          <w:lang w:val="ru-RU"/>
        </w:rPr>
        <w:t>для различных температур.</w:t>
      </w:r>
    </w:p>
    <w:p w14:paraId="67F56763" w14:textId="77777777" w:rsidR="00A07241" w:rsidRDefault="0049210A">
      <w:pPr>
        <w:pStyle w:val="a7"/>
        <w:numPr>
          <w:ilvl w:val="0"/>
          <w:numId w:val="2"/>
        </w:numPr>
        <w:tabs>
          <w:tab w:val="left" w:pos="500"/>
        </w:tabs>
        <w:spacing w:line="275" w:lineRule="exact"/>
        <w:ind w:hanging="361"/>
        <w:rPr>
          <w:sz w:val="24"/>
          <w:lang w:val="ru-RU"/>
        </w:rPr>
      </w:pPr>
      <w:r w:rsidRPr="00987E57">
        <w:rPr>
          <w:sz w:val="24"/>
          <w:lang w:val="ru-RU"/>
        </w:rPr>
        <w:t>Определение</w:t>
      </w:r>
      <w:r w:rsidRPr="00987E57">
        <w:rPr>
          <w:spacing w:val="-2"/>
          <w:sz w:val="24"/>
          <w:lang w:val="ru-RU"/>
        </w:rPr>
        <w:t xml:space="preserve"> </w:t>
      </w:r>
      <w:r w:rsidRPr="00987E57">
        <w:rPr>
          <w:sz w:val="24"/>
          <w:lang w:val="ru-RU"/>
        </w:rPr>
        <w:t>типа</w:t>
      </w:r>
      <w:r w:rsidRPr="00987E57">
        <w:rPr>
          <w:spacing w:val="-2"/>
          <w:sz w:val="24"/>
          <w:lang w:val="ru-RU"/>
        </w:rPr>
        <w:t xml:space="preserve"> </w:t>
      </w:r>
      <w:r w:rsidRPr="00987E57">
        <w:rPr>
          <w:sz w:val="24"/>
          <w:lang w:val="ru-RU"/>
        </w:rPr>
        <w:t>полупроводника</w:t>
      </w:r>
      <w:r w:rsidRPr="00987E57">
        <w:rPr>
          <w:spacing w:val="-1"/>
          <w:sz w:val="24"/>
          <w:lang w:val="ru-RU"/>
        </w:rPr>
        <w:t xml:space="preserve"> </w:t>
      </w:r>
      <w:r w:rsidRPr="00987E57">
        <w:rPr>
          <w:sz w:val="24"/>
          <w:lang w:val="ru-RU"/>
        </w:rPr>
        <w:t>по</w:t>
      </w:r>
      <w:r w:rsidRPr="00987E57">
        <w:rPr>
          <w:spacing w:val="-1"/>
          <w:sz w:val="24"/>
          <w:lang w:val="ru-RU"/>
        </w:rPr>
        <w:t xml:space="preserve"> </w:t>
      </w:r>
      <w:r w:rsidRPr="00987E57">
        <w:rPr>
          <w:sz w:val="24"/>
          <w:lang w:val="ru-RU"/>
        </w:rPr>
        <w:t>знаку ЭДС</w:t>
      </w:r>
      <w:r w:rsidRPr="00987E57">
        <w:rPr>
          <w:spacing w:val="-1"/>
          <w:sz w:val="24"/>
          <w:lang w:val="ru-RU"/>
        </w:rPr>
        <w:t xml:space="preserve"> </w:t>
      </w:r>
      <w:r w:rsidRPr="00987E57">
        <w:rPr>
          <w:sz w:val="24"/>
          <w:lang w:val="ru-RU"/>
        </w:rPr>
        <w:t>Холла.</w:t>
      </w:r>
    </w:p>
    <w:p w14:paraId="1694C4B1" w14:textId="77777777" w:rsidR="00987E57" w:rsidRPr="00987E57" w:rsidRDefault="00987E57" w:rsidP="00987E57">
      <w:pPr>
        <w:pStyle w:val="a7"/>
        <w:tabs>
          <w:tab w:val="left" w:pos="500"/>
        </w:tabs>
        <w:spacing w:line="275" w:lineRule="exact"/>
        <w:ind w:firstLine="0"/>
        <w:rPr>
          <w:sz w:val="24"/>
          <w:lang w:val="ru-RU"/>
        </w:rPr>
      </w:pPr>
    </w:p>
    <w:p w14:paraId="736C389B" w14:textId="01647A4C" w:rsidR="00987E57" w:rsidRDefault="0049210A" w:rsidP="00987E57">
      <w:pPr>
        <w:pStyle w:val="1"/>
        <w:numPr>
          <w:ilvl w:val="1"/>
          <w:numId w:val="2"/>
        </w:numPr>
        <w:tabs>
          <w:tab w:val="left" w:pos="860"/>
        </w:tabs>
        <w:spacing w:before="19"/>
        <w:ind w:hanging="361"/>
        <w:rPr>
          <w:lang w:val="ru-RU"/>
        </w:rPr>
      </w:pPr>
      <w:r w:rsidRPr="00987E57">
        <w:rPr>
          <w:lang w:val="ru-RU"/>
        </w:rPr>
        <w:t>Рабочие</w:t>
      </w:r>
      <w:r w:rsidRPr="00987E57">
        <w:rPr>
          <w:spacing w:val="-3"/>
          <w:lang w:val="ru-RU"/>
        </w:rPr>
        <w:t xml:space="preserve"> </w:t>
      </w:r>
      <w:r w:rsidRPr="00987E57">
        <w:rPr>
          <w:lang w:val="ru-RU"/>
        </w:rPr>
        <w:t>формулы</w:t>
      </w:r>
      <w:r w:rsidRPr="00987E57">
        <w:rPr>
          <w:spacing w:val="-2"/>
          <w:lang w:val="ru-RU"/>
        </w:rPr>
        <w:t xml:space="preserve"> </w:t>
      </w:r>
      <w:r w:rsidRPr="00987E57">
        <w:rPr>
          <w:lang w:val="ru-RU"/>
        </w:rPr>
        <w:t>и</w:t>
      </w:r>
      <w:r w:rsidRPr="00987E57">
        <w:rPr>
          <w:spacing w:val="-3"/>
          <w:lang w:val="ru-RU"/>
        </w:rPr>
        <w:t xml:space="preserve"> </w:t>
      </w:r>
      <w:r w:rsidRPr="00987E57">
        <w:rPr>
          <w:lang w:val="ru-RU"/>
        </w:rPr>
        <w:t>исходные</w:t>
      </w:r>
      <w:r w:rsidRPr="00987E57">
        <w:rPr>
          <w:spacing w:val="-2"/>
          <w:lang w:val="ru-RU"/>
        </w:rPr>
        <w:t xml:space="preserve"> </w:t>
      </w:r>
      <w:r w:rsidRPr="00987E57">
        <w:rPr>
          <w:lang w:val="ru-RU"/>
        </w:rPr>
        <w:t>данные:</w:t>
      </w:r>
    </w:p>
    <w:p w14:paraId="749E18E5" w14:textId="77777777" w:rsidR="00987E57" w:rsidRDefault="00987E57" w:rsidP="00C061E4">
      <w:pPr>
        <w:pStyle w:val="1"/>
        <w:tabs>
          <w:tab w:val="left" w:pos="860"/>
        </w:tabs>
        <w:spacing w:before="19"/>
        <w:ind w:left="0" w:firstLine="0"/>
        <w:rPr>
          <w:lang w:val="ru-RU"/>
        </w:rPr>
      </w:pPr>
    </w:p>
    <w:p w14:paraId="307341B7" w14:textId="5D2FEB43" w:rsidR="00987E57" w:rsidRPr="00FE2824" w:rsidRDefault="00000000" w:rsidP="00987E57">
      <w:pPr>
        <w:pStyle w:val="1"/>
        <w:tabs>
          <w:tab w:val="left" w:pos="860"/>
        </w:tabs>
        <w:spacing w:before="19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ru-RU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ru-RU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ru-RU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ru-RU"/>
                    </w:rPr>
                    <m:t>'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34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''</m:t>
                  </m:r>
                </m:sup>
              </m:sSubSup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ru-RU"/>
                </w:rPr>
                <m:t>2</m:t>
              </m:r>
            </m:den>
          </m:f>
        </m:oMath>
      </m:oMathPara>
    </w:p>
    <w:p w14:paraId="5F2B403C" w14:textId="77777777" w:rsidR="00FE2824" w:rsidRPr="00FE2824" w:rsidRDefault="00FE2824" w:rsidP="00987E57">
      <w:pPr>
        <w:pStyle w:val="1"/>
        <w:tabs>
          <w:tab w:val="left" w:pos="860"/>
        </w:tabs>
        <w:spacing w:before="19"/>
      </w:pPr>
    </w:p>
    <w:p w14:paraId="3AE07579" w14:textId="6E2D1123" w:rsidR="00987E57" w:rsidRPr="00FE2824" w:rsidRDefault="00987E57" w:rsidP="00987E57">
      <w:pPr>
        <w:pStyle w:val="1"/>
        <w:tabs>
          <w:tab w:val="left" w:pos="860"/>
        </w:tabs>
        <w:spacing w:before="19"/>
      </w:pPr>
      <m:oMathPara>
        <m:oMath>
          <m:r>
            <m:rPr>
              <m:sty m:val="bi"/>
            </m:rPr>
            <w:rPr>
              <w:rFonts w:ascii="Cambria Math" w:hAnsi="Cambria Math"/>
            </w:rPr>
            <m:t>σ=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bd</m:t>
              </m:r>
            </m:den>
          </m:f>
        </m:oMath>
      </m:oMathPara>
    </w:p>
    <w:p w14:paraId="28FFE0D3" w14:textId="77777777" w:rsidR="00FE2824" w:rsidRPr="00987E57" w:rsidRDefault="00FE2824" w:rsidP="00987E57">
      <w:pPr>
        <w:pStyle w:val="1"/>
        <w:tabs>
          <w:tab w:val="left" w:pos="860"/>
        </w:tabs>
        <w:spacing w:before="19"/>
      </w:pPr>
    </w:p>
    <w:p w14:paraId="379262A8" w14:textId="77777777" w:rsidR="00FE2824" w:rsidRPr="00FE2824" w:rsidRDefault="00000000" w:rsidP="00FE2824">
      <w:pPr>
        <w:pStyle w:val="1"/>
        <w:tabs>
          <w:tab w:val="left" w:pos="860"/>
        </w:tabs>
        <w:spacing w:before="19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(IB)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-(1)</m:t>
          </m:r>
        </m:oMath>
      </m:oMathPara>
    </w:p>
    <w:p w14:paraId="701CD1D1" w14:textId="77777777" w:rsidR="00FE2824" w:rsidRDefault="00FE2824" w:rsidP="00FE2824">
      <w:pPr>
        <w:pStyle w:val="1"/>
        <w:tabs>
          <w:tab w:val="left" w:pos="860"/>
        </w:tabs>
        <w:spacing w:before="19"/>
      </w:pPr>
    </w:p>
    <w:p w14:paraId="42581502" w14:textId="77777777" w:rsidR="00FE2824" w:rsidRPr="00FE2824" w:rsidRDefault="00FE2824" w:rsidP="00FE2824">
      <w:pPr>
        <w:pStyle w:val="1"/>
        <w:tabs>
          <w:tab w:val="left" w:pos="860"/>
        </w:tabs>
        <w:spacing w:before="19"/>
      </w:pPr>
      <m:oMathPara>
        <m:oMath>
          <m:r>
            <m:rPr>
              <m:sty m:val="bi"/>
            </m:rPr>
            <w:rPr>
              <w:rFonts w:ascii="Cambria Math" w:hAnsi="Cambria Math"/>
            </w:rPr>
            <m:t>σ=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nμ-(2)</m:t>
          </m:r>
        </m:oMath>
      </m:oMathPara>
    </w:p>
    <w:p w14:paraId="295F9812" w14:textId="77777777" w:rsidR="00FE2824" w:rsidRDefault="00FE2824" w:rsidP="00FE2824">
      <w:pPr>
        <w:pStyle w:val="1"/>
        <w:tabs>
          <w:tab w:val="left" w:pos="860"/>
        </w:tabs>
        <w:spacing w:before="19"/>
      </w:pPr>
    </w:p>
    <w:p w14:paraId="5752D484" w14:textId="52DB9C3E" w:rsidR="00FE2824" w:rsidRPr="00C061E4" w:rsidRDefault="00000000" w:rsidP="00FE2824">
      <w:pPr>
        <w:pStyle w:val="1"/>
        <w:tabs>
          <w:tab w:val="left" w:pos="860"/>
        </w:tabs>
        <w:spacing w:before="19"/>
        <w:rPr>
          <w:i/>
          <w:lang w:val="ru-RU"/>
        </w:rPr>
        <w:sectPr w:rsidR="00FE2824" w:rsidRPr="00C061E4">
          <w:type w:val="continuous"/>
          <w:pgSz w:w="11910" w:h="16840"/>
          <w:pgMar w:top="1120" w:right="780" w:bottom="280" w:left="1560" w:header="720" w:footer="720" w:gutter="0"/>
          <w:cols w:space="720"/>
        </w:sect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/>
            </w:rPr>
            <m:t>-(3)</m:t>
          </m:r>
        </m:oMath>
      </m:oMathPara>
    </w:p>
    <w:p w14:paraId="6759C06F" w14:textId="77777777" w:rsidR="00A07241" w:rsidRPr="00C061E4" w:rsidRDefault="00A07241">
      <w:pPr>
        <w:spacing w:line="258" w:lineRule="exact"/>
        <w:rPr>
          <w:rFonts w:ascii="Cambria Math" w:eastAsia="Cambria Math"/>
          <w:sz w:val="28"/>
          <w:lang w:val="ru-RU"/>
        </w:rPr>
        <w:sectPr w:rsidR="00A07241" w:rsidRPr="00C061E4">
          <w:pgSz w:w="11910" w:h="16840"/>
          <w:pgMar w:top="1000" w:right="780" w:bottom="280" w:left="1560" w:header="720" w:footer="720" w:gutter="0"/>
          <w:cols w:num="2" w:space="720" w:equalWidth="0">
            <w:col w:w="3994" w:space="40"/>
            <w:col w:w="5536"/>
          </w:cols>
        </w:sectPr>
      </w:pPr>
    </w:p>
    <w:p w14:paraId="0187D979" w14:textId="77777777" w:rsidR="00A07241" w:rsidRPr="00987E57" w:rsidRDefault="00A07241" w:rsidP="00987E57">
      <w:pPr>
        <w:rPr>
          <w:rFonts w:ascii="Cambria Math" w:eastAsia="Cambria Math" w:hAnsi="Cambria Math"/>
          <w:sz w:val="28"/>
          <w:lang w:val="ru-RU"/>
        </w:rPr>
        <w:sectPr w:rsidR="00A07241" w:rsidRPr="00987E57">
          <w:type w:val="continuous"/>
          <w:pgSz w:w="11910" w:h="16840"/>
          <w:pgMar w:top="1120" w:right="780" w:bottom="280" w:left="1560" w:header="720" w:footer="720" w:gutter="0"/>
          <w:cols w:space="720"/>
        </w:sectPr>
      </w:pPr>
    </w:p>
    <w:p w14:paraId="40C486F8" w14:textId="77777777" w:rsidR="00A07241" w:rsidRDefault="0049210A">
      <w:pPr>
        <w:pStyle w:val="1"/>
        <w:numPr>
          <w:ilvl w:val="1"/>
          <w:numId w:val="2"/>
        </w:numPr>
        <w:tabs>
          <w:tab w:val="left" w:pos="860"/>
        </w:tabs>
        <w:ind w:hanging="361"/>
      </w:pPr>
      <w:r>
        <w:rPr>
          <w:noProof/>
        </w:rPr>
        <w:drawing>
          <wp:anchor distT="0" distB="0" distL="0" distR="0" simplePos="0" relativeHeight="251650560" behindDoc="0" locked="0" layoutInCell="1" allowOverlap="1" wp14:anchorId="50B866E1" wp14:editId="4D4F990F">
            <wp:simplePos x="0" y="0"/>
            <wp:positionH relativeFrom="page">
              <wp:posOffset>2344736</wp:posOffset>
            </wp:positionH>
            <wp:positionV relativeFrom="paragraph">
              <wp:posOffset>685826</wp:posOffset>
            </wp:positionV>
            <wp:extent cx="3251987" cy="2757120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1987" cy="2757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Схема</w:t>
      </w:r>
      <w:proofErr w:type="spellEnd"/>
      <w:r>
        <w:rPr>
          <w:spacing w:val="-7"/>
        </w:rPr>
        <w:t xml:space="preserve"> </w:t>
      </w:r>
      <w:proofErr w:type="spellStart"/>
      <w:r>
        <w:t>установки</w:t>
      </w:r>
      <w:proofErr w:type="spellEnd"/>
      <w:r>
        <w:t>:</w:t>
      </w:r>
    </w:p>
    <w:p w14:paraId="4E7AA1AC" w14:textId="77777777" w:rsidR="00A07241" w:rsidRDefault="00A07241">
      <w:pPr>
        <w:pStyle w:val="a3"/>
        <w:rPr>
          <w:b/>
          <w:sz w:val="30"/>
        </w:rPr>
      </w:pPr>
    </w:p>
    <w:p w14:paraId="51992B8F" w14:textId="77777777" w:rsidR="00A07241" w:rsidRDefault="00A07241">
      <w:pPr>
        <w:pStyle w:val="a3"/>
        <w:rPr>
          <w:b/>
          <w:sz w:val="30"/>
        </w:rPr>
      </w:pPr>
    </w:p>
    <w:p w14:paraId="7C28F240" w14:textId="77777777" w:rsidR="00A07241" w:rsidRDefault="00A07241">
      <w:pPr>
        <w:pStyle w:val="a3"/>
        <w:rPr>
          <w:b/>
          <w:sz w:val="30"/>
        </w:rPr>
      </w:pPr>
    </w:p>
    <w:p w14:paraId="49E27144" w14:textId="77777777" w:rsidR="00A07241" w:rsidRDefault="00A07241">
      <w:pPr>
        <w:pStyle w:val="a3"/>
        <w:rPr>
          <w:b/>
          <w:sz w:val="30"/>
        </w:rPr>
      </w:pPr>
    </w:p>
    <w:p w14:paraId="0F202CD3" w14:textId="77777777" w:rsidR="00A07241" w:rsidRDefault="00A07241">
      <w:pPr>
        <w:pStyle w:val="a3"/>
        <w:rPr>
          <w:b/>
          <w:sz w:val="30"/>
        </w:rPr>
      </w:pPr>
    </w:p>
    <w:p w14:paraId="60645C70" w14:textId="77777777" w:rsidR="00A07241" w:rsidRDefault="00A07241">
      <w:pPr>
        <w:pStyle w:val="a3"/>
        <w:rPr>
          <w:b/>
          <w:sz w:val="30"/>
        </w:rPr>
      </w:pPr>
    </w:p>
    <w:p w14:paraId="053B20F6" w14:textId="77777777" w:rsidR="00A07241" w:rsidRDefault="00A07241">
      <w:pPr>
        <w:pStyle w:val="a3"/>
        <w:rPr>
          <w:b/>
          <w:sz w:val="30"/>
        </w:rPr>
      </w:pPr>
    </w:p>
    <w:p w14:paraId="486C42E7" w14:textId="77777777" w:rsidR="00A07241" w:rsidRDefault="00A07241">
      <w:pPr>
        <w:pStyle w:val="a3"/>
        <w:rPr>
          <w:b/>
          <w:sz w:val="30"/>
        </w:rPr>
      </w:pPr>
    </w:p>
    <w:p w14:paraId="7C4F60F8" w14:textId="77777777" w:rsidR="00A07241" w:rsidRDefault="00A07241">
      <w:pPr>
        <w:pStyle w:val="a3"/>
        <w:rPr>
          <w:b/>
          <w:sz w:val="30"/>
        </w:rPr>
      </w:pPr>
    </w:p>
    <w:p w14:paraId="0C480E1F" w14:textId="77777777" w:rsidR="00A07241" w:rsidRDefault="00A07241">
      <w:pPr>
        <w:pStyle w:val="a3"/>
        <w:rPr>
          <w:b/>
          <w:sz w:val="30"/>
        </w:rPr>
      </w:pPr>
    </w:p>
    <w:p w14:paraId="435270D6" w14:textId="77777777" w:rsidR="00A07241" w:rsidRDefault="00A07241">
      <w:pPr>
        <w:pStyle w:val="a3"/>
        <w:rPr>
          <w:b/>
          <w:sz w:val="30"/>
        </w:rPr>
      </w:pPr>
    </w:p>
    <w:p w14:paraId="4CBF96B6" w14:textId="77777777" w:rsidR="00A07241" w:rsidRDefault="00A07241">
      <w:pPr>
        <w:pStyle w:val="a3"/>
        <w:rPr>
          <w:b/>
          <w:sz w:val="30"/>
        </w:rPr>
      </w:pPr>
    </w:p>
    <w:p w14:paraId="6D059D34" w14:textId="77777777" w:rsidR="00A07241" w:rsidRDefault="00A07241">
      <w:pPr>
        <w:pStyle w:val="a3"/>
        <w:rPr>
          <w:b/>
          <w:sz w:val="30"/>
        </w:rPr>
      </w:pPr>
    </w:p>
    <w:p w14:paraId="0B6CD2F9" w14:textId="77777777" w:rsidR="00A07241" w:rsidRDefault="00A07241">
      <w:pPr>
        <w:pStyle w:val="a3"/>
        <w:rPr>
          <w:b/>
          <w:sz w:val="30"/>
        </w:rPr>
      </w:pPr>
    </w:p>
    <w:p w14:paraId="68E65054" w14:textId="77777777" w:rsidR="00A07241" w:rsidRDefault="00A07241">
      <w:pPr>
        <w:pStyle w:val="a3"/>
        <w:rPr>
          <w:b/>
          <w:sz w:val="30"/>
        </w:rPr>
      </w:pPr>
    </w:p>
    <w:p w14:paraId="66A4975B" w14:textId="77777777" w:rsidR="00A07241" w:rsidRPr="00987E57" w:rsidRDefault="0049210A">
      <w:pPr>
        <w:pStyle w:val="a7"/>
        <w:numPr>
          <w:ilvl w:val="1"/>
          <w:numId w:val="2"/>
        </w:numPr>
        <w:tabs>
          <w:tab w:val="left" w:pos="860"/>
        </w:tabs>
        <w:spacing w:before="206"/>
        <w:ind w:hanging="361"/>
        <w:rPr>
          <w:b/>
          <w:sz w:val="28"/>
        </w:rPr>
      </w:pPr>
      <w:proofErr w:type="spellStart"/>
      <w:r>
        <w:rPr>
          <w:b/>
          <w:sz w:val="28"/>
        </w:rPr>
        <w:t>Ход</w:t>
      </w:r>
      <w:proofErr w:type="spellEnd"/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z w:val="28"/>
        </w:rPr>
        <w:t>работы</w:t>
      </w:r>
      <w:proofErr w:type="spellEnd"/>
    </w:p>
    <w:p w14:paraId="5A50396D" w14:textId="77777777" w:rsidR="00987E57" w:rsidRDefault="00987E57" w:rsidP="00987E57">
      <w:pPr>
        <w:pStyle w:val="a7"/>
        <w:tabs>
          <w:tab w:val="left" w:pos="860"/>
        </w:tabs>
        <w:spacing w:before="206"/>
        <w:ind w:left="859" w:firstLine="0"/>
        <w:rPr>
          <w:b/>
          <w:sz w:val="28"/>
        </w:rPr>
      </w:pPr>
    </w:p>
    <w:p w14:paraId="534F6D07" w14:textId="77777777" w:rsidR="00A07241" w:rsidRDefault="0049210A">
      <w:pPr>
        <w:pStyle w:val="a3"/>
        <w:spacing w:before="27"/>
        <w:ind w:left="139"/>
      </w:pPr>
      <w:r>
        <w:t>1.</w:t>
      </w:r>
      <w:r>
        <w:rPr>
          <w:spacing w:val="1"/>
        </w:rPr>
        <w:t xml:space="preserve"> </w:t>
      </w:r>
      <w:r>
        <w:t xml:space="preserve">I=1,5 </w:t>
      </w:r>
      <w:proofErr w:type="spellStart"/>
      <w:r>
        <w:t>мА</w:t>
      </w:r>
      <w:proofErr w:type="spellEnd"/>
    </w:p>
    <w:p w14:paraId="29167FC2" w14:textId="77777777" w:rsidR="00A07241" w:rsidRDefault="0049210A">
      <w:pPr>
        <w:pStyle w:val="a3"/>
        <w:spacing w:before="6"/>
        <w:rPr>
          <w:sz w:val="31"/>
        </w:rPr>
      </w:pPr>
      <w:r>
        <w:br w:type="column"/>
      </w:r>
    </w:p>
    <w:p w14:paraId="23D6D997" w14:textId="77777777" w:rsidR="00A07241" w:rsidRDefault="00A07241">
      <w:pPr>
        <w:rPr>
          <w:rFonts w:ascii="Cambria Math" w:hAnsi="Cambria Math"/>
          <w:sz w:val="28"/>
        </w:rPr>
        <w:sectPr w:rsidR="00A07241">
          <w:type w:val="continuous"/>
          <w:pgSz w:w="11910" w:h="16840"/>
          <w:pgMar w:top="1120" w:right="780" w:bottom="280" w:left="1560" w:header="720" w:footer="720" w:gutter="0"/>
          <w:cols w:num="4" w:space="720" w:equalWidth="0">
            <w:col w:w="3177" w:space="342"/>
            <w:col w:w="432" w:space="39"/>
            <w:col w:w="1120" w:space="40"/>
            <w:col w:w="4420"/>
          </w:cols>
        </w:sectPr>
      </w:pPr>
    </w:p>
    <w:p w14:paraId="04663F10" w14:textId="77777777" w:rsidR="00A07241" w:rsidRDefault="00A07241">
      <w:pPr>
        <w:pStyle w:val="a3"/>
        <w:spacing w:before="8"/>
        <w:rPr>
          <w:rFonts w:ascii="Cambria Math"/>
          <w:sz w:val="15"/>
        </w:rPr>
      </w:pPr>
    </w:p>
    <w:tbl>
      <w:tblPr>
        <w:tblStyle w:val="TableNormal"/>
        <w:tblW w:w="0" w:type="auto"/>
        <w:tblInd w:w="1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82"/>
        <w:gridCol w:w="1277"/>
        <w:gridCol w:w="1282"/>
        <w:gridCol w:w="1282"/>
        <w:gridCol w:w="1397"/>
      </w:tblGrid>
      <w:tr w:rsidR="00A07241" w14:paraId="3E0CCE57" w14:textId="77777777">
        <w:trPr>
          <w:trHeight w:val="340"/>
        </w:trPr>
        <w:tc>
          <w:tcPr>
            <w:tcW w:w="1282" w:type="dxa"/>
          </w:tcPr>
          <w:p w14:paraId="618E0E0B" w14:textId="77777777" w:rsidR="00A07241" w:rsidRDefault="0049210A">
            <w:pPr>
              <w:pStyle w:val="TableParagraph"/>
              <w:spacing w:before="2" w:line="240" w:lineRule="auto"/>
              <w:ind w:left="430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z w:val="24"/>
              </w:rPr>
              <w:t>𝑻,</w:t>
            </w:r>
            <w:r>
              <w:rPr>
                <w:rFonts w:ascii="Cambria Math" w:eastAsia="Cambria Math"/>
                <w:spacing w:val="-13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𝑲</w:t>
            </w:r>
          </w:p>
        </w:tc>
        <w:tc>
          <w:tcPr>
            <w:tcW w:w="1277" w:type="dxa"/>
          </w:tcPr>
          <w:p w14:paraId="21BDB5E8" w14:textId="77777777" w:rsidR="00A07241" w:rsidRDefault="0049210A">
            <w:pPr>
              <w:pStyle w:val="TableParagraph"/>
              <w:spacing w:before="2" w:line="240" w:lineRule="auto"/>
              <w:ind w:left="311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z w:val="24"/>
              </w:rPr>
              <w:t>𝑼</w:t>
            </w:r>
            <w:r>
              <w:rPr>
                <w:rFonts w:ascii="Cambria Math" w:eastAsia="Cambria Math"/>
                <w:sz w:val="24"/>
                <w:vertAlign w:val="subscript"/>
              </w:rPr>
              <w:t>𝟏𝟐</w:t>
            </w:r>
            <w:r>
              <w:rPr>
                <w:rFonts w:ascii="Cambria Math" w:eastAsia="Cambria Math"/>
                <w:sz w:val="24"/>
              </w:rPr>
              <w:t>,</w:t>
            </w:r>
            <w:r>
              <w:rPr>
                <w:rFonts w:ascii="Cambria Math" w:eastAsia="Cambria Math"/>
                <w:spacing w:val="-11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𝑩</w:t>
            </w:r>
          </w:p>
        </w:tc>
        <w:tc>
          <w:tcPr>
            <w:tcW w:w="1282" w:type="dxa"/>
          </w:tcPr>
          <w:p w14:paraId="05F84D11" w14:textId="77777777" w:rsidR="00A07241" w:rsidRDefault="0049210A">
            <w:pPr>
              <w:pStyle w:val="TableParagraph"/>
              <w:spacing w:before="2" w:line="240" w:lineRule="auto"/>
              <w:ind w:left="168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z w:val="24"/>
              </w:rPr>
              <w:t>𝟏/𝑻,</w:t>
            </w:r>
            <w:r>
              <w:rPr>
                <w:rFonts w:ascii="Cambria Math" w:eastAsia="Cambria Math"/>
                <w:spacing w:val="-13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𝟏/𝑲</w:t>
            </w:r>
          </w:p>
        </w:tc>
        <w:tc>
          <w:tcPr>
            <w:tcW w:w="1282" w:type="dxa"/>
          </w:tcPr>
          <w:p w14:paraId="21B1391A" w14:textId="77777777" w:rsidR="00A07241" w:rsidRDefault="0049210A">
            <w:pPr>
              <w:pStyle w:val="TableParagraph"/>
              <w:spacing w:before="2" w:line="240" w:lineRule="auto"/>
              <w:ind w:left="90" w:right="80"/>
              <w:jc w:val="center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z w:val="24"/>
              </w:rPr>
              <w:t>𝝈,</w:t>
            </w:r>
            <w:r>
              <w:rPr>
                <w:rFonts w:ascii="Cambria Math" w:eastAsia="Cambria Math"/>
                <w:spacing w:val="-13"/>
                <w:sz w:val="24"/>
              </w:rPr>
              <w:t xml:space="preserve"> </w:t>
            </w:r>
            <w:r>
              <w:rPr>
                <w:rFonts w:ascii="Cambria Math" w:eastAsia="Cambria Math"/>
                <w:sz w:val="24"/>
              </w:rPr>
              <w:t>𝒔𝒊𝒎</w:t>
            </w:r>
          </w:p>
        </w:tc>
        <w:tc>
          <w:tcPr>
            <w:tcW w:w="1397" w:type="dxa"/>
          </w:tcPr>
          <w:p w14:paraId="26E86F91" w14:textId="77777777" w:rsidR="00A07241" w:rsidRDefault="0049210A">
            <w:pPr>
              <w:pStyle w:val="TableParagraph"/>
              <w:spacing w:before="2" w:line="240" w:lineRule="auto"/>
              <w:ind w:left="85" w:right="84"/>
              <w:jc w:val="center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z w:val="24"/>
              </w:rPr>
              <w:t>𝒍𝒏(𝝈)</w:t>
            </w:r>
          </w:p>
        </w:tc>
      </w:tr>
      <w:tr w:rsidR="00A07241" w14:paraId="2388B03E" w14:textId="77777777">
        <w:trPr>
          <w:trHeight w:val="340"/>
        </w:trPr>
        <w:tc>
          <w:tcPr>
            <w:tcW w:w="1282" w:type="dxa"/>
          </w:tcPr>
          <w:p w14:paraId="0C54B015" w14:textId="77777777" w:rsidR="00A07241" w:rsidRDefault="0049210A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303</w:t>
            </w:r>
          </w:p>
        </w:tc>
        <w:tc>
          <w:tcPr>
            <w:tcW w:w="1277" w:type="dxa"/>
          </w:tcPr>
          <w:p w14:paraId="27F3CC41" w14:textId="77777777" w:rsidR="00A07241" w:rsidRDefault="0049210A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0,062</w:t>
            </w:r>
          </w:p>
        </w:tc>
        <w:tc>
          <w:tcPr>
            <w:tcW w:w="1282" w:type="dxa"/>
          </w:tcPr>
          <w:p w14:paraId="4EEF9D0C" w14:textId="77777777" w:rsidR="00A07241" w:rsidRDefault="0049210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0,0033003</w:t>
            </w:r>
          </w:p>
        </w:tc>
        <w:tc>
          <w:tcPr>
            <w:tcW w:w="1282" w:type="dxa"/>
          </w:tcPr>
          <w:p w14:paraId="5968C17B" w14:textId="77777777" w:rsidR="00A07241" w:rsidRDefault="0049210A">
            <w:pPr>
              <w:pStyle w:val="TableParagraph"/>
              <w:ind w:left="90" w:right="121"/>
              <w:jc w:val="center"/>
              <w:rPr>
                <w:sz w:val="24"/>
              </w:rPr>
            </w:pPr>
            <w:r>
              <w:rPr>
                <w:sz w:val="24"/>
              </w:rPr>
              <w:t>0,0604839</w:t>
            </w:r>
          </w:p>
        </w:tc>
        <w:tc>
          <w:tcPr>
            <w:tcW w:w="1397" w:type="dxa"/>
          </w:tcPr>
          <w:p w14:paraId="22D369A5" w14:textId="77777777" w:rsidR="00A07241" w:rsidRDefault="0049210A">
            <w:pPr>
              <w:pStyle w:val="TableParagraph"/>
              <w:ind w:left="85" w:right="162"/>
              <w:jc w:val="center"/>
              <w:rPr>
                <w:sz w:val="24"/>
              </w:rPr>
            </w:pPr>
            <w:r>
              <w:rPr>
                <w:sz w:val="24"/>
              </w:rPr>
              <w:t>-2,8053785</w:t>
            </w:r>
          </w:p>
        </w:tc>
      </w:tr>
      <w:tr w:rsidR="00A07241" w14:paraId="3920CFA3" w14:textId="77777777">
        <w:trPr>
          <w:trHeight w:val="335"/>
        </w:trPr>
        <w:tc>
          <w:tcPr>
            <w:tcW w:w="1282" w:type="dxa"/>
          </w:tcPr>
          <w:p w14:paraId="74320C93" w14:textId="77777777" w:rsidR="00A07241" w:rsidRDefault="0049210A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320</w:t>
            </w:r>
          </w:p>
        </w:tc>
        <w:tc>
          <w:tcPr>
            <w:tcW w:w="1277" w:type="dxa"/>
          </w:tcPr>
          <w:p w14:paraId="3F196541" w14:textId="77777777" w:rsidR="00A07241" w:rsidRDefault="0049210A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0,069</w:t>
            </w:r>
          </w:p>
        </w:tc>
        <w:tc>
          <w:tcPr>
            <w:tcW w:w="1282" w:type="dxa"/>
          </w:tcPr>
          <w:p w14:paraId="4C4E4036" w14:textId="77777777" w:rsidR="00A07241" w:rsidRDefault="0049210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0,003125</w:t>
            </w:r>
          </w:p>
        </w:tc>
        <w:tc>
          <w:tcPr>
            <w:tcW w:w="1282" w:type="dxa"/>
          </w:tcPr>
          <w:p w14:paraId="71022A09" w14:textId="77777777" w:rsidR="00A07241" w:rsidRDefault="0049210A">
            <w:pPr>
              <w:pStyle w:val="TableParagraph"/>
              <w:ind w:left="90" w:right="121"/>
              <w:jc w:val="center"/>
              <w:rPr>
                <w:sz w:val="24"/>
              </w:rPr>
            </w:pPr>
            <w:r>
              <w:rPr>
                <w:sz w:val="24"/>
              </w:rPr>
              <w:t>0,0543478</w:t>
            </w:r>
          </w:p>
        </w:tc>
        <w:tc>
          <w:tcPr>
            <w:tcW w:w="1397" w:type="dxa"/>
          </w:tcPr>
          <w:p w14:paraId="7B1393FA" w14:textId="77777777" w:rsidR="00A07241" w:rsidRDefault="0049210A">
            <w:pPr>
              <w:pStyle w:val="TableParagraph"/>
              <w:ind w:left="85" w:right="162"/>
              <w:jc w:val="center"/>
              <w:rPr>
                <w:sz w:val="24"/>
              </w:rPr>
            </w:pPr>
            <w:r>
              <w:rPr>
                <w:sz w:val="24"/>
              </w:rPr>
              <w:t>-2,9123507</w:t>
            </w:r>
          </w:p>
        </w:tc>
      </w:tr>
      <w:tr w:rsidR="00A07241" w14:paraId="1D993128" w14:textId="77777777">
        <w:trPr>
          <w:trHeight w:val="340"/>
        </w:trPr>
        <w:tc>
          <w:tcPr>
            <w:tcW w:w="1282" w:type="dxa"/>
          </w:tcPr>
          <w:p w14:paraId="02648BE3" w14:textId="77777777" w:rsidR="00A07241" w:rsidRDefault="0049210A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360</w:t>
            </w:r>
          </w:p>
        </w:tc>
        <w:tc>
          <w:tcPr>
            <w:tcW w:w="1277" w:type="dxa"/>
          </w:tcPr>
          <w:p w14:paraId="6657348A" w14:textId="77777777" w:rsidR="00A07241" w:rsidRDefault="0049210A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0,085</w:t>
            </w:r>
          </w:p>
        </w:tc>
        <w:tc>
          <w:tcPr>
            <w:tcW w:w="1282" w:type="dxa"/>
          </w:tcPr>
          <w:p w14:paraId="3A87915D" w14:textId="77777777" w:rsidR="00A07241" w:rsidRDefault="0049210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0,0027778</w:t>
            </w:r>
          </w:p>
        </w:tc>
        <w:tc>
          <w:tcPr>
            <w:tcW w:w="1282" w:type="dxa"/>
          </w:tcPr>
          <w:p w14:paraId="7DE07798" w14:textId="77777777" w:rsidR="00A07241" w:rsidRDefault="0049210A">
            <w:pPr>
              <w:pStyle w:val="TableParagraph"/>
              <w:ind w:left="90" w:right="121"/>
              <w:jc w:val="center"/>
              <w:rPr>
                <w:sz w:val="24"/>
              </w:rPr>
            </w:pPr>
            <w:r>
              <w:rPr>
                <w:sz w:val="24"/>
              </w:rPr>
              <w:t>0,0441176</w:t>
            </w:r>
          </w:p>
        </w:tc>
        <w:tc>
          <w:tcPr>
            <w:tcW w:w="1397" w:type="dxa"/>
          </w:tcPr>
          <w:p w14:paraId="2759081E" w14:textId="77777777" w:rsidR="00A07241" w:rsidRDefault="0049210A">
            <w:pPr>
              <w:pStyle w:val="TableParagraph"/>
              <w:ind w:left="85" w:right="162"/>
              <w:jc w:val="center"/>
              <w:rPr>
                <w:sz w:val="24"/>
              </w:rPr>
            </w:pPr>
            <w:r>
              <w:rPr>
                <w:sz w:val="24"/>
              </w:rPr>
              <w:t>-3,1208954</w:t>
            </w:r>
          </w:p>
        </w:tc>
      </w:tr>
    </w:tbl>
    <w:p w14:paraId="18FF7F3C" w14:textId="77777777" w:rsidR="00A07241" w:rsidRPr="00C061E4" w:rsidRDefault="00A07241" w:rsidP="00C061E4">
      <w:pPr>
        <w:rPr>
          <w:sz w:val="24"/>
          <w:lang w:val="ru-RU"/>
        </w:rPr>
        <w:sectPr w:rsidR="00A07241" w:rsidRPr="00C061E4">
          <w:type w:val="continuous"/>
          <w:pgSz w:w="11910" w:h="16840"/>
          <w:pgMar w:top="1120" w:right="780" w:bottom="280" w:left="1560" w:header="720" w:footer="720" w:gutter="0"/>
          <w:cols w:space="720"/>
        </w:sectPr>
      </w:pPr>
    </w:p>
    <w:p w14:paraId="1CC0E103" w14:textId="77777777" w:rsidR="00A07241" w:rsidRPr="00C061E4" w:rsidRDefault="00A07241">
      <w:pPr>
        <w:pStyle w:val="a3"/>
        <w:rPr>
          <w:rFonts w:ascii="Cambria Math"/>
          <w:sz w:val="20"/>
          <w:lang w:val="ru-RU"/>
        </w:rPr>
      </w:pPr>
    </w:p>
    <w:p w14:paraId="2CA1786A" w14:textId="2AE169EB" w:rsidR="00C061E4" w:rsidRPr="00C061E4" w:rsidRDefault="0049210A" w:rsidP="00C061E4">
      <w:pPr>
        <w:pStyle w:val="a3"/>
        <w:spacing w:before="7"/>
        <w:ind w:left="103" w:right="923"/>
        <w:jc w:val="center"/>
        <w:rPr>
          <w:lang w:val="ru-RU"/>
        </w:rPr>
      </w:pPr>
      <w:r w:rsidRPr="00C061E4">
        <w:rPr>
          <w:lang w:val="ru-RU"/>
        </w:rPr>
        <w:t>2.</w:t>
      </w:r>
      <w:r w:rsidR="00C061E4">
        <w:rPr>
          <w:lang w:val="ru-RU"/>
        </w:rPr>
        <w:t xml:space="preserve">  </w:t>
      </w:r>
      <w:r w:rsidR="00C061E4" w:rsidRPr="00C061E4">
        <w:rPr>
          <w:sz w:val="28"/>
          <w:szCs w:val="28"/>
          <w:lang w:val="ru-RU"/>
        </w:rPr>
        <w:t xml:space="preserve">График зависимости </w:t>
      </w:r>
      <m:oMath>
        <m:r>
          <w:rPr>
            <w:rFonts w:ascii="Cambria Math" w:hAnsi="Cambria Math"/>
            <w:sz w:val="28"/>
            <w:szCs w:val="28"/>
            <w:lang w:val="ru-RU"/>
          </w:rPr>
          <m:t>l</m:t>
        </m:r>
        <m:r>
          <w:rPr>
            <w:rFonts w:ascii="Cambria Math" w:hAnsi="Cambria Math"/>
            <w:sz w:val="28"/>
            <w:szCs w:val="28"/>
          </w:rPr>
          <m:t>nσ</m:t>
        </m:r>
      </m:oMath>
      <w:r w:rsidR="00C061E4" w:rsidRPr="00C061E4">
        <w:rPr>
          <w:sz w:val="28"/>
          <w:szCs w:val="28"/>
          <w:lang w:val="ru-RU"/>
        </w:rPr>
        <w:t xml:space="preserve"> от величины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T</m:t>
            </m:r>
          </m:den>
        </m:f>
      </m:oMath>
    </w:p>
    <w:p w14:paraId="1906B0CB" w14:textId="77777777" w:rsidR="00FE2824" w:rsidRPr="00FE2824" w:rsidRDefault="00FE2824">
      <w:pPr>
        <w:pStyle w:val="a3"/>
        <w:spacing w:before="7"/>
        <w:ind w:left="103" w:right="7331"/>
        <w:jc w:val="center"/>
        <w:rPr>
          <w:lang w:val="ru-RU"/>
        </w:rPr>
      </w:pPr>
    </w:p>
    <w:p w14:paraId="6D3EAA05" w14:textId="04D4E7E5" w:rsidR="00FE2824" w:rsidRDefault="00FE2824">
      <w:pPr>
        <w:pStyle w:val="a3"/>
        <w:spacing w:before="7"/>
        <w:ind w:left="103" w:right="7331"/>
        <w:jc w:val="center"/>
        <w:rPr>
          <w:lang w:val="ru-RU"/>
        </w:rPr>
      </w:pPr>
      <w:r w:rsidRPr="00FE2824">
        <w:rPr>
          <w:noProof/>
          <w:lang w:val="ru-RU"/>
        </w:rPr>
        <w:drawing>
          <wp:inline distT="0" distB="0" distL="0" distR="0" wp14:anchorId="76D0FB6E" wp14:editId="0AD36C28">
            <wp:extent cx="6076950" cy="3274060"/>
            <wp:effectExtent l="0" t="0" r="0" b="0"/>
            <wp:docPr id="365182827" name="Рисунок 1" descr="Изображение выглядит как линия, График, диаграмм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82827" name="Рисунок 1" descr="Изображение выглядит как линия, График, диаграмма, число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E959" w14:textId="77777777" w:rsidR="00FE2824" w:rsidRPr="00FE2824" w:rsidRDefault="00FE2824">
      <w:pPr>
        <w:pStyle w:val="a3"/>
        <w:spacing w:before="7"/>
        <w:ind w:left="103" w:right="7331"/>
        <w:jc w:val="center"/>
        <w:rPr>
          <w:lang w:val="ru-RU"/>
        </w:rPr>
      </w:pPr>
    </w:p>
    <w:p w14:paraId="6577473E" w14:textId="1D01CACC" w:rsidR="00A07241" w:rsidRDefault="0049210A">
      <w:pPr>
        <w:pStyle w:val="a3"/>
        <w:spacing w:before="185"/>
        <w:ind w:left="124" w:right="7331"/>
        <w:jc w:val="center"/>
      </w:pPr>
      <w:r>
        <w:t>3. T=320K, I=1,5</w:t>
      </w:r>
      <w:r>
        <w:rPr>
          <w:spacing w:val="-1"/>
        </w:rPr>
        <w:t xml:space="preserve"> </w:t>
      </w:r>
      <w:proofErr w:type="spellStart"/>
      <w:r>
        <w:t>мА</w:t>
      </w:r>
      <w:proofErr w:type="spellEnd"/>
    </w:p>
    <w:p w14:paraId="2BF50146" w14:textId="68CDB72B" w:rsidR="00A07241" w:rsidRDefault="003C5E8B">
      <w:pPr>
        <w:pStyle w:val="a3"/>
        <w:spacing w:before="6"/>
        <w:rPr>
          <w:sz w:val="15"/>
        </w:rPr>
      </w:pPr>
      <w:r w:rsidRPr="003C5E8B">
        <w:rPr>
          <w:noProof/>
          <w:sz w:val="26"/>
        </w:rPr>
        <w:drawing>
          <wp:anchor distT="0" distB="0" distL="114300" distR="114300" simplePos="0" relativeHeight="251661824" behindDoc="1" locked="0" layoutInCell="1" allowOverlap="1" wp14:anchorId="3CED5C3F" wp14:editId="3DC80962">
            <wp:simplePos x="0" y="0"/>
            <wp:positionH relativeFrom="column">
              <wp:posOffset>1143000</wp:posOffset>
            </wp:positionH>
            <wp:positionV relativeFrom="paragraph">
              <wp:posOffset>144145</wp:posOffset>
            </wp:positionV>
            <wp:extent cx="3552825" cy="1009650"/>
            <wp:effectExtent l="0" t="0" r="0" b="0"/>
            <wp:wrapTopAndBottom/>
            <wp:docPr id="792556362" name="Рисунок 1" descr="Изображение выглядит как текст, Шрифт, снимок экран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56362" name="Рисунок 1" descr="Изображение выглядит как текст, Шрифт, снимок экрана, число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7E8270" w14:textId="03D7E988" w:rsidR="00A07241" w:rsidRDefault="00A07241">
      <w:pPr>
        <w:pStyle w:val="a3"/>
        <w:rPr>
          <w:sz w:val="26"/>
        </w:rPr>
      </w:pPr>
    </w:p>
    <w:p w14:paraId="275EB56A" w14:textId="20E3EFEE" w:rsidR="00A07241" w:rsidRDefault="0049210A">
      <w:pPr>
        <w:pStyle w:val="a3"/>
        <w:spacing w:before="158"/>
        <w:ind w:left="139"/>
      </w:pPr>
      <w:r>
        <w:t>4.</w:t>
      </w:r>
      <w:r>
        <w:rPr>
          <w:spacing w:val="-1"/>
        </w:rPr>
        <w:t xml:space="preserve"> </w:t>
      </w:r>
      <w:r>
        <w:t>T=314 K, B=10</w:t>
      </w:r>
      <w:r w:rsidR="003C5E8B" w:rsidRPr="003C5E8B">
        <w:t xml:space="preserve"> </w:t>
      </w:r>
      <w:proofErr w:type="spellStart"/>
      <w:r>
        <w:t>мТл</w:t>
      </w:r>
      <w:proofErr w:type="spellEnd"/>
    </w:p>
    <w:p w14:paraId="77627C38" w14:textId="156D5929" w:rsidR="00A07241" w:rsidRDefault="003C5E8B">
      <w:pPr>
        <w:pStyle w:val="a3"/>
        <w:spacing w:before="11"/>
        <w:rPr>
          <w:sz w:val="15"/>
        </w:rPr>
      </w:pPr>
      <w:r w:rsidRPr="003C5E8B">
        <w:rPr>
          <w:noProof/>
          <w:sz w:val="26"/>
          <w:lang w:val="ru-RU"/>
        </w:rPr>
        <w:drawing>
          <wp:anchor distT="0" distB="0" distL="114300" distR="114300" simplePos="0" relativeHeight="251663872" behindDoc="0" locked="0" layoutInCell="1" allowOverlap="1" wp14:anchorId="2E078919" wp14:editId="60302B45">
            <wp:simplePos x="0" y="0"/>
            <wp:positionH relativeFrom="column">
              <wp:posOffset>1143000</wp:posOffset>
            </wp:positionH>
            <wp:positionV relativeFrom="paragraph">
              <wp:posOffset>144145</wp:posOffset>
            </wp:positionV>
            <wp:extent cx="3581900" cy="1019317"/>
            <wp:effectExtent l="0" t="0" r="0" b="0"/>
            <wp:wrapTopAndBottom/>
            <wp:docPr id="119862661" name="Рисунок 1" descr="Изображение выглядит как текст, Шрифт, снимок экран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2661" name="Рисунок 1" descr="Изображение выглядит как текст, Шрифт, снимок экрана, число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A1632F" w14:textId="478FDF87" w:rsidR="00A07241" w:rsidRPr="003C5E8B" w:rsidRDefault="00A07241">
      <w:pPr>
        <w:pStyle w:val="a3"/>
        <w:rPr>
          <w:sz w:val="26"/>
        </w:rPr>
      </w:pPr>
    </w:p>
    <w:p w14:paraId="5B09CD5A" w14:textId="0B3BEFDB" w:rsidR="00C061E4" w:rsidRPr="003C5E8B" w:rsidRDefault="00C061E4">
      <w:pPr>
        <w:pStyle w:val="a3"/>
        <w:rPr>
          <w:sz w:val="26"/>
        </w:rPr>
      </w:pPr>
    </w:p>
    <w:p w14:paraId="08CED1EF" w14:textId="77777777" w:rsidR="00C061E4" w:rsidRPr="003C5E8B" w:rsidRDefault="00C061E4">
      <w:pPr>
        <w:pStyle w:val="a3"/>
        <w:rPr>
          <w:sz w:val="26"/>
        </w:rPr>
      </w:pPr>
    </w:p>
    <w:p w14:paraId="38CE8AD8" w14:textId="77777777" w:rsidR="00C061E4" w:rsidRPr="003C5E8B" w:rsidRDefault="00C061E4">
      <w:pPr>
        <w:pStyle w:val="a3"/>
        <w:rPr>
          <w:sz w:val="26"/>
        </w:rPr>
      </w:pPr>
    </w:p>
    <w:p w14:paraId="3BD1521F" w14:textId="77777777" w:rsidR="00C061E4" w:rsidRPr="003C5E8B" w:rsidRDefault="00C061E4">
      <w:pPr>
        <w:pStyle w:val="a3"/>
        <w:rPr>
          <w:sz w:val="26"/>
        </w:rPr>
      </w:pPr>
    </w:p>
    <w:p w14:paraId="38123D27" w14:textId="77777777" w:rsidR="00C061E4" w:rsidRPr="003C5E8B" w:rsidRDefault="00C061E4">
      <w:pPr>
        <w:pStyle w:val="a3"/>
        <w:rPr>
          <w:sz w:val="26"/>
        </w:rPr>
      </w:pPr>
    </w:p>
    <w:p w14:paraId="36BE777D" w14:textId="77777777" w:rsidR="00C061E4" w:rsidRPr="003C5E8B" w:rsidRDefault="00C061E4">
      <w:pPr>
        <w:pStyle w:val="a3"/>
        <w:rPr>
          <w:sz w:val="26"/>
        </w:rPr>
      </w:pPr>
    </w:p>
    <w:p w14:paraId="0470A2D4" w14:textId="77777777" w:rsidR="00C061E4" w:rsidRPr="003C5E8B" w:rsidRDefault="00C061E4">
      <w:pPr>
        <w:pStyle w:val="a3"/>
        <w:rPr>
          <w:sz w:val="26"/>
        </w:rPr>
      </w:pPr>
    </w:p>
    <w:p w14:paraId="14EFCB28" w14:textId="77777777" w:rsidR="00C061E4" w:rsidRPr="0049210A" w:rsidRDefault="00C061E4">
      <w:pPr>
        <w:pStyle w:val="a3"/>
        <w:rPr>
          <w:sz w:val="26"/>
        </w:rPr>
      </w:pPr>
    </w:p>
    <w:p w14:paraId="3484854D" w14:textId="77777777" w:rsidR="003C5E8B" w:rsidRPr="0049210A" w:rsidRDefault="003C5E8B">
      <w:pPr>
        <w:pStyle w:val="a3"/>
        <w:rPr>
          <w:sz w:val="26"/>
        </w:rPr>
      </w:pPr>
    </w:p>
    <w:p w14:paraId="49A9310D" w14:textId="77777777" w:rsidR="003C5E8B" w:rsidRPr="0049210A" w:rsidRDefault="003C5E8B">
      <w:pPr>
        <w:pStyle w:val="a3"/>
        <w:rPr>
          <w:sz w:val="26"/>
        </w:rPr>
      </w:pPr>
    </w:p>
    <w:p w14:paraId="7167289E" w14:textId="77777777" w:rsidR="003C5E8B" w:rsidRPr="0049210A" w:rsidRDefault="003C5E8B">
      <w:pPr>
        <w:pStyle w:val="a3"/>
        <w:rPr>
          <w:sz w:val="26"/>
        </w:rPr>
      </w:pPr>
    </w:p>
    <w:p w14:paraId="72243847" w14:textId="77777777" w:rsidR="003C5E8B" w:rsidRPr="0049210A" w:rsidRDefault="003C5E8B">
      <w:pPr>
        <w:pStyle w:val="a3"/>
        <w:rPr>
          <w:sz w:val="26"/>
        </w:rPr>
      </w:pPr>
    </w:p>
    <w:p w14:paraId="7147F523" w14:textId="6A99BB40" w:rsidR="00C061E4" w:rsidRPr="00C061E4" w:rsidRDefault="003C5E8B" w:rsidP="00C061E4">
      <w:pPr>
        <w:pStyle w:val="a7"/>
        <w:numPr>
          <w:ilvl w:val="0"/>
          <w:numId w:val="1"/>
        </w:numPr>
        <w:tabs>
          <w:tab w:val="left" w:pos="380"/>
        </w:tabs>
        <w:spacing w:before="163"/>
        <w:ind w:hanging="241"/>
        <w:jc w:val="left"/>
        <w:rPr>
          <w:sz w:val="24"/>
        </w:rPr>
      </w:pPr>
      <w:r w:rsidRPr="003C5E8B">
        <w:rPr>
          <w:noProof/>
          <w:lang w:val="ru-RU"/>
        </w:rPr>
        <w:lastRenderedPageBreak/>
        <w:drawing>
          <wp:anchor distT="0" distB="0" distL="114300" distR="114300" simplePos="0" relativeHeight="251670016" behindDoc="0" locked="0" layoutInCell="1" allowOverlap="1" wp14:anchorId="21A7F93B" wp14:editId="1B68A748">
            <wp:simplePos x="0" y="0"/>
            <wp:positionH relativeFrom="column">
              <wp:posOffset>857250</wp:posOffset>
            </wp:positionH>
            <wp:positionV relativeFrom="paragraph">
              <wp:posOffset>298450</wp:posOffset>
            </wp:positionV>
            <wp:extent cx="3543795" cy="762106"/>
            <wp:effectExtent l="0" t="0" r="0" b="0"/>
            <wp:wrapTopAndBottom/>
            <wp:docPr id="1546133281" name="Рисунок 1" descr="Изображение выглядит как текст, Шрифт, снимок экран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33281" name="Рисунок 1" descr="Изображение выглядит как текст, Шрифт, снимок экрана, число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I=1,5 </w:t>
      </w:r>
      <w:proofErr w:type="spellStart"/>
      <w:r>
        <w:rPr>
          <w:sz w:val="24"/>
        </w:rPr>
        <w:t>мкА</w:t>
      </w:r>
      <w:proofErr w:type="spellEnd"/>
      <w:r>
        <w:rPr>
          <w:sz w:val="24"/>
        </w:rPr>
        <w:t>, B=10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мТл</w:t>
      </w:r>
      <w:proofErr w:type="spellEnd"/>
    </w:p>
    <w:p w14:paraId="18E708A2" w14:textId="1EEEFA13" w:rsidR="00C061E4" w:rsidRDefault="00DE2084" w:rsidP="00C061E4">
      <w:pPr>
        <w:pStyle w:val="1"/>
        <w:ind w:left="0" w:firstLine="0"/>
        <w:rPr>
          <w:lang w:val="ru-RU"/>
        </w:rPr>
      </w:pPr>
      <w:r w:rsidRPr="003C5E8B">
        <w:rPr>
          <w:noProof/>
          <w:lang w:val="ru-RU"/>
        </w:rPr>
        <w:drawing>
          <wp:anchor distT="0" distB="0" distL="114300" distR="114300" simplePos="0" relativeHeight="251672064" behindDoc="1" locked="0" layoutInCell="1" allowOverlap="1" wp14:anchorId="531DBB56" wp14:editId="1805EB68">
            <wp:simplePos x="0" y="0"/>
            <wp:positionH relativeFrom="column">
              <wp:posOffset>828675</wp:posOffset>
            </wp:positionH>
            <wp:positionV relativeFrom="paragraph">
              <wp:posOffset>885190</wp:posOffset>
            </wp:positionV>
            <wp:extent cx="3571240" cy="238125"/>
            <wp:effectExtent l="0" t="0" r="0" b="0"/>
            <wp:wrapNone/>
            <wp:docPr id="528406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0684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67"/>
                    <a:stretch/>
                  </pic:blipFill>
                  <pic:spPr bwMode="auto">
                    <a:xfrm>
                      <a:off x="0" y="0"/>
                      <a:ext cx="3571240" cy="23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72648B5" w14:textId="52443D42" w:rsidR="00987E57" w:rsidRDefault="00987E57" w:rsidP="00C061E4">
      <w:pPr>
        <w:pStyle w:val="1"/>
        <w:ind w:left="0" w:firstLine="0"/>
        <w:rPr>
          <w:lang w:val="ru-RU"/>
        </w:rPr>
      </w:pPr>
    </w:p>
    <w:p w14:paraId="708BC113" w14:textId="0EA7A2E0" w:rsidR="00A07241" w:rsidRPr="0049210A" w:rsidRDefault="0049210A">
      <w:pPr>
        <w:pStyle w:val="1"/>
        <w:ind w:left="139" w:firstLine="0"/>
        <w:rPr>
          <w:b w:val="0"/>
          <w:bCs w:val="0"/>
          <w:lang w:val="ru-RU"/>
        </w:rPr>
      </w:pPr>
      <w:r w:rsidRPr="00987E57">
        <w:rPr>
          <w:b w:val="0"/>
          <w:bCs w:val="0"/>
          <w:sz w:val="24"/>
          <w:szCs w:val="24"/>
        </w:rPr>
        <w:t>6</w:t>
      </w:r>
      <w:r w:rsidRPr="0049210A">
        <w:rPr>
          <w:b w:val="0"/>
          <w:bCs w:val="0"/>
          <w:lang w:val="ru-RU"/>
        </w:rPr>
        <w:t>.</w:t>
      </w:r>
    </w:p>
    <w:p w14:paraId="3C7AE938" w14:textId="77777777" w:rsidR="00A07241" w:rsidRDefault="00A07241">
      <w:pPr>
        <w:pStyle w:val="a3"/>
        <w:spacing w:before="9"/>
        <w:rPr>
          <w:b/>
          <w:sz w:val="15"/>
        </w:rPr>
      </w:pPr>
    </w:p>
    <w:tbl>
      <w:tblPr>
        <w:tblStyle w:val="TableNormal"/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82"/>
        <w:gridCol w:w="1277"/>
        <w:gridCol w:w="1546"/>
        <w:gridCol w:w="1421"/>
        <w:gridCol w:w="1416"/>
      </w:tblGrid>
      <w:tr w:rsidR="00A07241" w14:paraId="72472938" w14:textId="77777777" w:rsidTr="0049210A">
        <w:trPr>
          <w:trHeight w:val="340"/>
        </w:trPr>
        <w:tc>
          <w:tcPr>
            <w:tcW w:w="1282" w:type="dxa"/>
          </w:tcPr>
          <w:p w14:paraId="5251D1CC" w14:textId="77777777" w:rsidR="00A07241" w:rsidRDefault="0049210A" w:rsidP="0049210A">
            <w:pPr>
              <w:pStyle w:val="TableParagraph"/>
              <w:ind w:left="410"/>
              <w:rPr>
                <w:b/>
                <w:sz w:val="24"/>
              </w:rPr>
            </w:pPr>
            <w:r>
              <w:rPr>
                <w:b/>
                <w:sz w:val="24"/>
              </w:rPr>
              <w:t>Т, К</w:t>
            </w:r>
          </w:p>
        </w:tc>
        <w:tc>
          <w:tcPr>
            <w:tcW w:w="1277" w:type="dxa"/>
          </w:tcPr>
          <w:p w14:paraId="27EA71C0" w14:textId="77777777" w:rsidR="00A07241" w:rsidRDefault="0049210A" w:rsidP="0049210A">
            <w:pPr>
              <w:pStyle w:val="TableParagraph"/>
              <w:ind w:left="301" w:right="294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Ux</w:t>
            </w:r>
            <w:proofErr w:type="spellEnd"/>
          </w:p>
        </w:tc>
        <w:tc>
          <w:tcPr>
            <w:tcW w:w="1546" w:type="dxa"/>
          </w:tcPr>
          <w:p w14:paraId="681AA924" w14:textId="77777777" w:rsidR="00A07241" w:rsidRDefault="0049210A" w:rsidP="0049210A">
            <w:pPr>
              <w:pStyle w:val="TableParagraph"/>
              <w:ind w:left="607" w:right="5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Rx</w:t>
            </w:r>
          </w:p>
        </w:tc>
        <w:tc>
          <w:tcPr>
            <w:tcW w:w="1421" w:type="dxa"/>
          </w:tcPr>
          <w:p w14:paraId="61D7B479" w14:textId="77777777" w:rsidR="00A07241" w:rsidRDefault="0049210A" w:rsidP="0049210A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1416" w:type="dxa"/>
          </w:tcPr>
          <w:p w14:paraId="2B338377" w14:textId="77777777" w:rsidR="00A07241" w:rsidRDefault="0049210A" w:rsidP="0049210A">
            <w:pPr>
              <w:pStyle w:val="TableParagraph"/>
              <w:ind w:left="85" w:right="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mu</w:t>
            </w:r>
          </w:p>
        </w:tc>
      </w:tr>
      <w:tr w:rsidR="00A07241" w14:paraId="697D5BE7" w14:textId="77777777" w:rsidTr="0049210A">
        <w:trPr>
          <w:trHeight w:val="340"/>
        </w:trPr>
        <w:tc>
          <w:tcPr>
            <w:tcW w:w="1282" w:type="dxa"/>
          </w:tcPr>
          <w:p w14:paraId="2F054401" w14:textId="77777777" w:rsidR="00A07241" w:rsidRDefault="0049210A" w:rsidP="0049210A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310</w:t>
            </w:r>
          </w:p>
        </w:tc>
        <w:tc>
          <w:tcPr>
            <w:tcW w:w="1277" w:type="dxa"/>
          </w:tcPr>
          <w:p w14:paraId="780E9B2C" w14:textId="77777777" w:rsidR="00A07241" w:rsidRDefault="0049210A" w:rsidP="0049210A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-0,028</w:t>
            </w:r>
          </w:p>
        </w:tc>
        <w:tc>
          <w:tcPr>
            <w:tcW w:w="1546" w:type="dxa"/>
          </w:tcPr>
          <w:p w14:paraId="6363EBC1" w14:textId="77777777" w:rsidR="00A07241" w:rsidRDefault="0049210A" w:rsidP="0049210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-9,333E-10</w:t>
            </w:r>
          </w:p>
        </w:tc>
        <w:tc>
          <w:tcPr>
            <w:tcW w:w="1421" w:type="dxa"/>
          </w:tcPr>
          <w:p w14:paraId="0B584639" w14:textId="77777777" w:rsidR="00A07241" w:rsidRDefault="0049210A" w:rsidP="0049210A">
            <w:pPr>
              <w:pStyle w:val="TableParagraph"/>
              <w:ind w:left="90" w:right="138"/>
              <w:jc w:val="center"/>
              <w:rPr>
                <w:sz w:val="24"/>
              </w:rPr>
            </w:pPr>
            <w:r>
              <w:rPr>
                <w:sz w:val="24"/>
              </w:rPr>
              <w:t>-1,291E+28</w:t>
            </w:r>
          </w:p>
        </w:tc>
        <w:tc>
          <w:tcPr>
            <w:tcW w:w="1416" w:type="dxa"/>
          </w:tcPr>
          <w:p w14:paraId="548ABCE4" w14:textId="77777777" w:rsidR="00A07241" w:rsidRDefault="0049210A" w:rsidP="0049210A">
            <w:pPr>
              <w:pStyle w:val="TableParagraph"/>
              <w:ind w:left="85" w:right="180"/>
              <w:jc w:val="center"/>
              <w:rPr>
                <w:sz w:val="24"/>
              </w:rPr>
            </w:pPr>
            <w:r>
              <w:rPr>
                <w:sz w:val="24"/>
              </w:rPr>
              <w:t>-0,0290518</w:t>
            </w:r>
          </w:p>
        </w:tc>
      </w:tr>
      <w:tr w:rsidR="00987E57" w14:paraId="04B3D8F0" w14:textId="77777777" w:rsidTr="0049210A">
        <w:trPr>
          <w:trHeight w:val="340"/>
        </w:trPr>
        <w:tc>
          <w:tcPr>
            <w:tcW w:w="1282" w:type="dxa"/>
          </w:tcPr>
          <w:p w14:paraId="7CC8048C" w14:textId="777A44C9" w:rsidR="00987E57" w:rsidRDefault="00987E57" w:rsidP="0049210A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320</w:t>
            </w:r>
          </w:p>
        </w:tc>
        <w:tc>
          <w:tcPr>
            <w:tcW w:w="1277" w:type="dxa"/>
          </w:tcPr>
          <w:p w14:paraId="206377D5" w14:textId="28ADBA59" w:rsidR="00987E57" w:rsidRDefault="00987E57" w:rsidP="0049210A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-0,0265</w:t>
            </w:r>
          </w:p>
        </w:tc>
        <w:tc>
          <w:tcPr>
            <w:tcW w:w="1546" w:type="dxa"/>
          </w:tcPr>
          <w:p w14:paraId="22F8DB5B" w14:textId="2BD2AE64" w:rsidR="00987E57" w:rsidRDefault="00987E57" w:rsidP="0049210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-8,833E-10</w:t>
            </w:r>
          </w:p>
        </w:tc>
        <w:tc>
          <w:tcPr>
            <w:tcW w:w="1421" w:type="dxa"/>
          </w:tcPr>
          <w:p w14:paraId="4003F5A5" w14:textId="4C7905CC" w:rsidR="00987E57" w:rsidRDefault="00987E57" w:rsidP="0049210A">
            <w:pPr>
              <w:pStyle w:val="TableParagraph"/>
              <w:ind w:left="90" w:right="138"/>
              <w:jc w:val="center"/>
              <w:rPr>
                <w:sz w:val="24"/>
              </w:rPr>
            </w:pPr>
            <w:r>
              <w:rPr>
                <w:sz w:val="24"/>
              </w:rPr>
              <w:t>-1,364E+28</w:t>
            </w:r>
          </w:p>
        </w:tc>
        <w:tc>
          <w:tcPr>
            <w:tcW w:w="1416" w:type="dxa"/>
          </w:tcPr>
          <w:p w14:paraId="72F38EA2" w14:textId="59E04A49" w:rsidR="00987E57" w:rsidRDefault="00987E57" w:rsidP="0049210A">
            <w:pPr>
              <w:pStyle w:val="TableParagraph"/>
              <w:ind w:left="85" w:right="180"/>
              <w:jc w:val="center"/>
              <w:rPr>
                <w:sz w:val="24"/>
              </w:rPr>
            </w:pPr>
            <w:r>
              <w:rPr>
                <w:sz w:val="24"/>
              </w:rPr>
              <w:t>-0,0274955</w:t>
            </w:r>
          </w:p>
        </w:tc>
      </w:tr>
      <w:tr w:rsidR="00987E57" w14:paraId="602AA5B0" w14:textId="77777777" w:rsidTr="0049210A">
        <w:trPr>
          <w:trHeight w:val="340"/>
        </w:trPr>
        <w:tc>
          <w:tcPr>
            <w:tcW w:w="1282" w:type="dxa"/>
          </w:tcPr>
          <w:p w14:paraId="41D2AF9F" w14:textId="76A0760A" w:rsidR="00987E57" w:rsidRDefault="00987E57" w:rsidP="0049210A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360</w:t>
            </w:r>
          </w:p>
        </w:tc>
        <w:tc>
          <w:tcPr>
            <w:tcW w:w="1277" w:type="dxa"/>
          </w:tcPr>
          <w:p w14:paraId="4AA84E76" w14:textId="04DD49FC" w:rsidR="00987E57" w:rsidRDefault="00987E57" w:rsidP="0049210A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-0,026</w:t>
            </w:r>
          </w:p>
        </w:tc>
        <w:tc>
          <w:tcPr>
            <w:tcW w:w="1546" w:type="dxa"/>
          </w:tcPr>
          <w:p w14:paraId="35D6EDB1" w14:textId="386BEED6" w:rsidR="00987E57" w:rsidRDefault="00987E57" w:rsidP="0049210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-8,667E-10</w:t>
            </w:r>
          </w:p>
        </w:tc>
        <w:tc>
          <w:tcPr>
            <w:tcW w:w="1421" w:type="dxa"/>
          </w:tcPr>
          <w:p w14:paraId="11697D90" w14:textId="1FB65A9D" w:rsidR="00987E57" w:rsidRDefault="00987E57" w:rsidP="0049210A">
            <w:pPr>
              <w:pStyle w:val="TableParagraph"/>
              <w:ind w:left="90" w:right="138"/>
              <w:jc w:val="center"/>
              <w:rPr>
                <w:sz w:val="24"/>
              </w:rPr>
            </w:pPr>
            <w:r>
              <w:rPr>
                <w:sz w:val="24"/>
              </w:rPr>
              <w:t>-1,39E+28</w:t>
            </w:r>
          </w:p>
        </w:tc>
        <w:tc>
          <w:tcPr>
            <w:tcW w:w="1416" w:type="dxa"/>
          </w:tcPr>
          <w:p w14:paraId="1702C41F" w14:textId="31BF0ED4" w:rsidR="00987E57" w:rsidRDefault="00987E57" w:rsidP="0049210A">
            <w:pPr>
              <w:pStyle w:val="TableParagraph"/>
              <w:ind w:left="85" w:right="180"/>
              <w:jc w:val="center"/>
              <w:rPr>
                <w:sz w:val="24"/>
              </w:rPr>
            </w:pPr>
            <w:r>
              <w:rPr>
                <w:sz w:val="24"/>
              </w:rPr>
              <w:t>-0,0269767</w:t>
            </w:r>
          </w:p>
        </w:tc>
      </w:tr>
    </w:tbl>
    <w:p w14:paraId="37DCBAE3" w14:textId="77777777" w:rsidR="00987E57" w:rsidRDefault="00987E57" w:rsidP="00987E57">
      <w:pPr>
        <w:rPr>
          <w:sz w:val="24"/>
          <w:lang w:val="ru-RU"/>
        </w:rPr>
      </w:pPr>
    </w:p>
    <w:p w14:paraId="084E6B07" w14:textId="77777777" w:rsidR="00987E57" w:rsidRPr="00987E57" w:rsidRDefault="00987E57" w:rsidP="00987E57">
      <w:pPr>
        <w:rPr>
          <w:sz w:val="24"/>
          <w:lang w:val="ru-RU"/>
        </w:rPr>
      </w:pPr>
    </w:p>
    <w:p w14:paraId="3A314813" w14:textId="77777777" w:rsidR="00987E57" w:rsidRPr="00987E57" w:rsidRDefault="00987E57" w:rsidP="00987E57">
      <w:pPr>
        <w:rPr>
          <w:sz w:val="24"/>
          <w:lang w:val="ru-RU"/>
        </w:rPr>
      </w:pPr>
    </w:p>
    <w:p w14:paraId="0D45522B" w14:textId="77777777" w:rsidR="00987E57" w:rsidRPr="00987E57" w:rsidRDefault="00987E57" w:rsidP="00987E57">
      <w:pPr>
        <w:rPr>
          <w:sz w:val="24"/>
          <w:lang w:val="ru-RU"/>
        </w:rPr>
      </w:pPr>
    </w:p>
    <w:p w14:paraId="0E71EFA8" w14:textId="77777777" w:rsidR="00987E57" w:rsidRPr="00987E57" w:rsidRDefault="00987E57" w:rsidP="00987E57">
      <w:pPr>
        <w:rPr>
          <w:sz w:val="24"/>
          <w:lang w:val="ru-RU"/>
        </w:rPr>
      </w:pPr>
    </w:p>
    <w:p w14:paraId="5C4C9C6F" w14:textId="77777777" w:rsidR="00987E57" w:rsidRPr="00987E57" w:rsidRDefault="00987E57" w:rsidP="00987E57">
      <w:pPr>
        <w:rPr>
          <w:sz w:val="24"/>
          <w:lang w:val="ru-RU"/>
        </w:rPr>
      </w:pPr>
    </w:p>
    <w:p w14:paraId="7F46F0F9" w14:textId="4EB3A2A0" w:rsidR="00987E57" w:rsidRDefault="008E219F" w:rsidP="00987E57">
      <w:pPr>
        <w:rPr>
          <w:sz w:val="24"/>
          <w:lang w:val="ru-RU"/>
        </w:rPr>
      </w:pPr>
      <w:r>
        <w:rPr>
          <w:noProof/>
          <w:sz w:val="24"/>
          <w:lang w:val="ru-RU"/>
        </w:rPr>
        <w:lastRenderedPageBreak/>
        <w:drawing>
          <wp:inline distT="0" distB="0" distL="0" distR="0" wp14:anchorId="5C72B741" wp14:editId="4BDF7291">
            <wp:extent cx="6076950" cy="8102600"/>
            <wp:effectExtent l="0" t="0" r="0" b="0"/>
            <wp:docPr id="1767527988" name="Рисунок 1" descr="Изображение выглядит как текст, рукописный текст, блокнот, бумаг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27988" name="Рисунок 1" descr="Изображение выглядит как текст, рукописный текст, блокнот, бумага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7724" w14:textId="77777777" w:rsidR="00987E57" w:rsidRPr="00987E57" w:rsidRDefault="00987E57" w:rsidP="0049210A">
      <w:pPr>
        <w:pStyle w:val="a3"/>
        <w:spacing w:line="272" w:lineRule="exact"/>
        <w:ind w:left="142"/>
        <w:rPr>
          <w:lang w:val="ru-RU"/>
        </w:rPr>
      </w:pPr>
      <w:r w:rsidRPr="00987E57">
        <w:rPr>
          <w:lang w:val="ru-RU"/>
        </w:rPr>
        <w:t>7.</w:t>
      </w:r>
    </w:p>
    <w:p w14:paraId="50C2957D" w14:textId="77777777" w:rsidR="00987E57" w:rsidRPr="00C061E4" w:rsidRDefault="00987E57" w:rsidP="00987E57">
      <w:pPr>
        <w:pStyle w:val="a3"/>
        <w:spacing w:before="180" w:line="259" w:lineRule="auto"/>
        <w:ind w:left="139" w:right="234"/>
        <w:rPr>
          <w:lang w:val="ru-RU"/>
        </w:rPr>
      </w:pPr>
      <w:r w:rsidRPr="00C061E4">
        <w:rPr>
          <w:lang w:val="ru-RU"/>
        </w:rPr>
        <w:t xml:space="preserve">Знак напряжения Холла </w:t>
      </w:r>
      <w:proofErr w:type="spellStart"/>
      <w:r w:rsidRPr="00C061E4">
        <w:rPr>
          <w:i/>
        </w:rPr>
        <w:t>Ux</w:t>
      </w:r>
      <w:proofErr w:type="spellEnd"/>
      <w:r w:rsidRPr="00C061E4">
        <w:rPr>
          <w:i/>
          <w:lang w:val="ru-RU"/>
        </w:rPr>
        <w:t xml:space="preserve"> </w:t>
      </w:r>
      <w:r w:rsidRPr="00C061E4">
        <w:rPr>
          <w:lang w:val="ru-RU"/>
        </w:rPr>
        <w:t>помогает определить тип преобладающих носителей заряда в</w:t>
      </w:r>
      <w:r w:rsidRPr="00C061E4">
        <w:rPr>
          <w:spacing w:val="-57"/>
          <w:lang w:val="ru-RU"/>
        </w:rPr>
        <w:t xml:space="preserve"> </w:t>
      </w:r>
      <w:r w:rsidRPr="00C061E4">
        <w:rPr>
          <w:lang w:val="ru-RU"/>
        </w:rPr>
        <w:t>полупроводнике. Положительное напряжение Холла указывает на то, что основными</w:t>
      </w:r>
      <w:r w:rsidRPr="00C061E4">
        <w:rPr>
          <w:spacing w:val="1"/>
          <w:lang w:val="ru-RU"/>
        </w:rPr>
        <w:t xml:space="preserve"> </w:t>
      </w:r>
      <w:r w:rsidRPr="00C061E4">
        <w:rPr>
          <w:lang w:val="ru-RU"/>
        </w:rPr>
        <w:t xml:space="preserve">носителями являются дырки, что соответствует </w:t>
      </w:r>
      <w:r w:rsidRPr="00C061E4">
        <w:t>p</w:t>
      </w:r>
      <w:r w:rsidRPr="00C061E4">
        <w:rPr>
          <w:lang w:val="ru-RU"/>
        </w:rPr>
        <w:t>-типу полупроводника. Отрицательное</w:t>
      </w:r>
      <w:r w:rsidRPr="00C061E4">
        <w:rPr>
          <w:spacing w:val="1"/>
          <w:lang w:val="ru-RU"/>
        </w:rPr>
        <w:t xml:space="preserve"> </w:t>
      </w:r>
      <w:r w:rsidRPr="00C061E4">
        <w:rPr>
          <w:lang w:val="ru-RU"/>
        </w:rPr>
        <w:t>напряжение Холла говорит о том, что основными носителями являются электроны, что</w:t>
      </w:r>
      <w:r w:rsidRPr="00C061E4">
        <w:rPr>
          <w:spacing w:val="1"/>
          <w:lang w:val="ru-RU"/>
        </w:rPr>
        <w:t xml:space="preserve"> </w:t>
      </w:r>
      <w:r w:rsidRPr="00C061E4">
        <w:rPr>
          <w:lang w:val="ru-RU"/>
        </w:rPr>
        <w:t>соответствует</w:t>
      </w:r>
      <w:r w:rsidRPr="00C061E4">
        <w:rPr>
          <w:spacing w:val="-1"/>
          <w:lang w:val="ru-RU"/>
        </w:rPr>
        <w:t xml:space="preserve"> </w:t>
      </w:r>
      <w:r w:rsidRPr="00C061E4">
        <w:t>n</w:t>
      </w:r>
      <w:r w:rsidRPr="00C061E4">
        <w:rPr>
          <w:lang w:val="ru-RU"/>
        </w:rPr>
        <w:t>-типу полупроводника.</w:t>
      </w:r>
    </w:p>
    <w:p w14:paraId="6B9C88E3" w14:textId="6F3C52AA" w:rsidR="0049210A" w:rsidRPr="00C061E4" w:rsidRDefault="00987E57" w:rsidP="0049210A">
      <w:pPr>
        <w:pStyle w:val="a3"/>
        <w:spacing w:before="161" w:line="259" w:lineRule="auto"/>
        <w:ind w:left="139" w:right="516"/>
        <w:jc w:val="both"/>
        <w:rPr>
          <w:lang w:val="ru-RU"/>
        </w:rPr>
      </w:pPr>
      <w:r w:rsidRPr="00C061E4">
        <w:rPr>
          <w:lang w:val="ru-RU"/>
        </w:rPr>
        <w:t xml:space="preserve">В нашем случае все значения </w:t>
      </w:r>
      <w:proofErr w:type="spellStart"/>
      <w:r w:rsidRPr="00C061E4">
        <w:rPr>
          <w:i/>
        </w:rPr>
        <w:t>Ux</w:t>
      </w:r>
      <w:proofErr w:type="spellEnd"/>
      <w:r w:rsidRPr="00C061E4">
        <w:rPr>
          <w:i/>
          <w:lang w:val="ru-RU"/>
        </w:rPr>
        <w:t xml:space="preserve"> </w:t>
      </w:r>
      <w:r w:rsidRPr="00C061E4">
        <w:rPr>
          <w:lang w:val="ru-RU"/>
        </w:rPr>
        <w:t>отрицательны, что указывает на то, что исследуемый</w:t>
      </w:r>
      <w:r w:rsidRPr="00C061E4">
        <w:rPr>
          <w:spacing w:val="-57"/>
          <w:lang w:val="ru-RU"/>
        </w:rPr>
        <w:t xml:space="preserve"> </w:t>
      </w:r>
      <w:r w:rsidRPr="00C061E4">
        <w:rPr>
          <w:lang w:val="ru-RU"/>
        </w:rPr>
        <w:t xml:space="preserve">образец является полупроводником </w:t>
      </w:r>
      <w:r w:rsidRPr="00C061E4">
        <w:t>n</w:t>
      </w:r>
      <w:r w:rsidRPr="00C061E4">
        <w:rPr>
          <w:lang w:val="ru-RU"/>
        </w:rPr>
        <w:t>-типа, в котором электроны являются основными</w:t>
      </w:r>
      <w:r w:rsidRPr="00C061E4">
        <w:rPr>
          <w:spacing w:val="-57"/>
          <w:lang w:val="ru-RU"/>
        </w:rPr>
        <w:t xml:space="preserve"> </w:t>
      </w:r>
      <w:r w:rsidRPr="00C061E4">
        <w:rPr>
          <w:lang w:val="ru-RU"/>
        </w:rPr>
        <w:lastRenderedPageBreak/>
        <w:t>носителями</w:t>
      </w:r>
      <w:r w:rsidRPr="00C061E4">
        <w:rPr>
          <w:spacing w:val="-1"/>
          <w:lang w:val="ru-RU"/>
        </w:rPr>
        <w:t xml:space="preserve"> </w:t>
      </w:r>
      <w:r w:rsidRPr="00C061E4">
        <w:rPr>
          <w:lang w:val="ru-RU"/>
        </w:rPr>
        <w:t>заряда.</w:t>
      </w:r>
    </w:p>
    <w:p w14:paraId="6515FD26" w14:textId="356099A9" w:rsidR="00987E57" w:rsidRDefault="00987E57" w:rsidP="00987E57">
      <w:pPr>
        <w:pStyle w:val="1"/>
        <w:numPr>
          <w:ilvl w:val="0"/>
          <w:numId w:val="1"/>
        </w:numPr>
        <w:tabs>
          <w:tab w:val="left" w:pos="860"/>
        </w:tabs>
        <w:spacing w:before="153"/>
        <w:jc w:val="left"/>
      </w:pPr>
      <w:r>
        <w:rPr>
          <w:lang w:val="ru-RU"/>
        </w:rPr>
        <w:t xml:space="preserve"> </w:t>
      </w:r>
      <w:proofErr w:type="spellStart"/>
      <w:r>
        <w:t>Выводы</w:t>
      </w:r>
      <w:proofErr w:type="spellEnd"/>
    </w:p>
    <w:p w14:paraId="093BAE66" w14:textId="0D9503CD" w:rsidR="00A07241" w:rsidRPr="00987E57" w:rsidRDefault="00987E57" w:rsidP="00C061E4">
      <w:pPr>
        <w:pStyle w:val="a3"/>
        <w:spacing w:before="191" w:line="259" w:lineRule="auto"/>
        <w:ind w:left="139" w:right="234"/>
        <w:rPr>
          <w:lang w:val="ru-RU"/>
        </w:rPr>
        <w:sectPr w:rsidR="00A07241" w:rsidRPr="00987E57">
          <w:pgSz w:w="11910" w:h="16840"/>
          <w:pgMar w:top="1120" w:right="780" w:bottom="280" w:left="1560" w:header="720" w:footer="720" w:gutter="0"/>
          <w:cols w:space="720"/>
        </w:sectPr>
      </w:pPr>
      <w:r w:rsidRPr="00987E57">
        <w:rPr>
          <w:lang w:val="ru-RU"/>
        </w:rPr>
        <w:t>В ходе лабораторной работы был исследован эффект Холла в примесных</w:t>
      </w:r>
      <w:r w:rsidRPr="00987E57">
        <w:rPr>
          <w:spacing w:val="1"/>
          <w:lang w:val="ru-RU"/>
        </w:rPr>
        <w:t xml:space="preserve"> </w:t>
      </w:r>
      <w:r w:rsidRPr="00987E57">
        <w:rPr>
          <w:lang w:val="ru-RU"/>
        </w:rPr>
        <w:t>полупроводниках.</w:t>
      </w:r>
      <w:r w:rsidRPr="00987E57">
        <w:rPr>
          <w:spacing w:val="-4"/>
          <w:lang w:val="ru-RU"/>
        </w:rPr>
        <w:t xml:space="preserve"> </w:t>
      </w:r>
      <w:r w:rsidRPr="00987E57">
        <w:rPr>
          <w:lang w:val="ru-RU"/>
        </w:rPr>
        <w:t>Данный</w:t>
      </w:r>
      <w:r w:rsidRPr="00987E57">
        <w:rPr>
          <w:spacing w:val="-2"/>
          <w:lang w:val="ru-RU"/>
        </w:rPr>
        <w:t xml:space="preserve"> </w:t>
      </w:r>
      <w:r w:rsidRPr="00987E57">
        <w:rPr>
          <w:lang w:val="ru-RU"/>
        </w:rPr>
        <w:t>для</w:t>
      </w:r>
      <w:r w:rsidRPr="00987E57">
        <w:rPr>
          <w:spacing w:val="-3"/>
          <w:lang w:val="ru-RU"/>
        </w:rPr>
        <w:t xml:space="preserve"> </w:t>
      </w:r>
      <w:r w:rsidRPr="00987E57">
        <w:rPr>
          <w:lang w:val="ru-RU"/>
        </w:rPr>
        <w:t>экспериментов</w:t>
      </w:r>
      <w:r w:rsidRPr="00987E57">
        <w:rPr>
          <w:spacing w:val="-2"/>
          <w:lang w:val="ru-RU"/>
        </w:rPr>
        <w:t xml:space="preserve"> </w:t>
      </w:r>
      <w:r w:rsidRPr="00987E57">
        <w:rPr>
          <w:lang w:val="ru-RU"/>
        </w:rPr>
        <w:t>полупроводник</w:t>
      </w:r>
      <w:r w:rsidRPr="00987E57">
        <w:rPr>
          <w:spacing w:val="-2"/>
          <w:lang w:val="ru-RU"/>
        </w:rPr>
        <w:t xml:space="preserve"> </w:t>
      </w:r>
      <w:r w:rsidRPr="00987E57">
        <w:rPr>
          <w:lang w:val="ru-RU"/>
        </w:rPr>
        <w:t>оказался</w:t>
      </w:r>
      <w:r w:rsidRPr="00987E57">
        <w:rPr>
          <w:spacing w:val="-2"/>
          <w:lang w:val="ru-RU"/>
        </w:rPr>
        <w:t xml:space="preserve"> </w:t>
      </w:r>
      <w:r>
        <w:t>n</w:t>
      </w:r>
      <w:r w:rsidRPr="00987E57">
        <w:rPr>
          <w:lang w:val="ru-RU"/>
        </w:rPr>
        <w:t>-типа.</w:t>
      </w:r>
    </w:p>
    <w:p w14:paraId="5DD33574" w14:textId="178C07D9" w:rsidR="00987E57" w:rsidRPr="00987E57" w:rsidRDefault="00987E57" w:rsidP="00987E57">
      <w:pPr>
        <w:rPr>
          <w:lang w:val="ru-RU"/>
        </w:rPr>
      </w:pPr>
    </w:p>
    <w:sectPr w:rsidR="00987E57" w:rsidRPr="00987E57">
      <w:pgSz w:w="11910" w:h="16840"/>
      <w:pgMar w:top="1120" w:right="780" w:bottom="28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E7D58"/>
    <w:multiLevelType w:val="hybridMultilevel"/>
    <w:tmpl w:val="A3A6AA30"/>
    <w:lvl w:ilvl="0" w:tplc="EE9EC720">
      <w:start w:val="5"/>
      <w:numFmt w:val="decimal"/>
      <w:lvlText w:val="%1."/>
      <w:lvlJc w:val="left"/>
      <w:pPr>
        <w:ind w:left="379" w:hanging="240"/>
        <w:jc w:val="right"/>
      </w:pPr>
      <w:rPr>
        <w:rFonts w:hint="default"/>
        <w:w w:val="100"/>
      </w:rPr>
    </w:lvl>
    <w:lvl w:ilvl="1" w:tplc="BF2C872E">
      <w:numFmt w:val="bullet"/>
      <w:lvlText w:val="•"/>
      <w:lvlJc w:val="left"/>
      <w:pPr>
        <w:ind w:left="1298" w:hanging="240"/>
      </w:pPr>
      <w:rPr>
        <w:rFonts w:hint="default"/>
      </w:rPr>
    </w:lvl>
    <w:lvl w:ilvl="2" w:tplc="8B20DFE0">
      <w:numFmt w:val="bullet"/>
      <w:lvlText w:val="•"/>
      <w:lvlJc w:val="left"/>
      <w:pPr>
        <w:ind w:left="2216" w:hanging="240"/>
      </w:pPr>
      <w:rPr>
        <w:rFonts w:hint="default"/>
      </w:rPr>
    </w:lvl>
    <w:lvl w:ilvl="3" w:tplc="2B8868F4">
      <w:numFmt w:val="bullet"/>
      <w:lvlText w:val="•"/>
      <w:lvlJc w:val="left"/>
      <w:pPr>
        <w:ind w:left="3135" w:hanging="240"/>
      </w:pPr>
      <w:rPr>
        <w:rFonts w:hint="default"/>
      </w:rPr>
    </w:lvl>
    <w:lvl w:ilvl="4" w:tplc="C38EC1DA">
      <w:numFmt w:val="bullet"/>
      <w:lvlText w:val="•"/>
      <w:lvlJc w:val="left"/>
      <w:pPr>
        <w:ind w:left="4053" w:hanging="240"/>
      </w:pPr>
      <w:rPr>
        <w:rFonts w:hint="default"/>
      </w:rPr>
    </w:lvl>
    <w:lvl w:ilvl="5" w:tplc="3BF6A0A0">
      <w:numFmt w:val="bullet"/>
      <w:lvlText w:val="•"/>
      <w:lvlJc w:val="left"/>
      <w:pPr>
        <w:ind w:left="4972" w:hanging="240"/>
      </w:pPr>
      <w:rPr>
        <w:rFonts w:hint="default"/>
      </w:rPr>
    </w:lvl>
    <w:lvl w:ilvl="6" w:tplc="8BF006A2">
      <w:numFmt w:val="bullet"/>
      <w:lvlText w:val="•"/>
      <w:lvlJc w:val="left"/>
      <w:pPr>
        <w:ind w:left="5890" w:hanging="240"/>
      </w:pPr>
      <w:rPr>
        <w:rFonts w:hint="default"/>
      </w:rPr>
    </w:lvl>
    <w:lvl w:ilvl="7" w:tplc="DE9A3FEA">
      <w:numFmt w:val="bullet"/>
      <w:lvlText w:val="•"/>
      <w:lvlJc w:val="left"/>
      <w:pPr>
        <w:ind w:left="6808" w:hanging="240"/>
      </w:pPr>
      <w:rPr>
        <w:rFonts w:hint="default"/>
      </w:rPr>
    </w:lvl>
    <w:lvl w:ilvl="8" w:tplc="6E16CA70">
      <w:numFmt w:val="bullet"/>
      <w:lvlText w:val="•"/>
      <w:lvlJc w:val="left"/>
      <w:pPr>
        <w:ind w:left="7727" w:hanging="240"/>
      </w:pPr>
      <w:rPr>
        <w:rFonts w:hint="default"/>
      </w:rPr>
    </w:lvl>
  </w:abstractNum>
  <w:abstractNum w:abstractNumId="1" w15:restartNumberingAfterBreak="0">
    <w:nsid w:val="55C36C32"/>
    <w:multiLevelType w:val="hybridMultilevel"/>
    <w:tmpl w:val="B5949008"/>
    <w:lvl w:ilvl="0" w:tplc="FFFFFFFF">
      <w:start w:val="5"/>
      <w:numFmt w:val="decimal"/>
      <w:lvlText w:val="%1."/>
      <w:lvlJc w:val="left"/>
      <w:pPr>
        <w:ind w:left="379" w:hanging="240"/>
        <w:jc w:val="right"/>
      </w:pPr>
      <w:rPr>
        <w:rFonts w:hint="default"/>
        <w:w w:val="100"/>
      </w:rPr>
    </w:lvl>
    <w:lvl w:ilvl="1" w:tplc="FFFFFFFF">
      <w:numFmt w:val="bullet"/>
      <w:lvlText w:val="•"/>
      <w:lvlJc w:val="left"/>
      <w:pPr>
        <w:ind w:left="1298" w:hanging="240"/>
      </w:pPr>
      <w:rPr>
        <w:rFonts w:hint="default"/>
      </w:rPr>
    </w:lvl>
    <w:lvl w:ilvl="2" w:tplc="FFFFFFFF">
      <w:numFmt w:val="bullet"/>
      <w:lvlText w:val="•"/>
      <w:lvlJc w:val="left"/>
      <w:pPr>
        <w:ind w:left="2216" w:hanging="240"/>
      </w:pPr>
      <w:rPr>
        <w:rFonts w:hint="default"/>
      </w:rPr>
    </w:lvl>
    <w:lvl w:ilvl="3" w:tplc="FFFFFFFF">
      <w:numFmt w:val="bullet"/>
      <w:lvlText w:val="•"/>
      <w:lvlJc w:val="left"/>
      <w:pPr>
        <w:ind w:left="3135" w:hanging="240"/>
      </w:pPr>
      <w:rPr>
        <w:rFonts w:hint="default"/>
      </w:rPr>
    </w:lvl>
    <w:lvl w:ilvl="4" w:tplc="FFFFFFFF">
      <w:numFmt w:val="bullet"/>
      <w:lvlText w:val="•"/>
      <w:lvlJc w:val="left"/>
      <w:pPr>
        <w:ind w:left="4053" w:hanging="240"/>
      </w:pPr>
      <w:rPr>
        <w:rFonts w:hint="default"/>
      </w:rPr>
    </w:lvl>
    <w:lvl w:ilvl="5" w:tplc="FFFFFFFF">
      <w:numFmt w:val="bullet"/>
      <w:lvlText w:val="•"/>
      <w:lvlJc w:val="left"/>
      <w:pPr>
        <w:ind w:left="4972" w:hanging="240"/>
      </w:pPr>
      <w:rPr>
        <w:rFonts w:hint="default"/>
      </w:rPr>
    </w:lvl>
    <w:lvl w:ilvl="6" w:tplc="FFFFFFFF">
      <w:numFmt w:val="bullet"/>
      <w:lvlText w:val="•"/>
      <w:lvlJc w:val="left"/>
      <w:pPr>
        <w:ind w:left="5890" w:hanging="240"/>
      </w:pPr>
      <w:rPr>
        <w:rFonts w:hint="default"/>
      </w:rPr>
    </w:lvl>
    <w:lvl w:ilvl="7" w:tplc="FFFFFFFF">
      <w:numFmt w:val="bullet"/>
      <w:lvlText w:val="•"/>
      <w:lvlJc w:val="left"/>
      <w:pPr>
        <w:ind w:left="6808" w:hanging="240"/>
      </w:pPr>
      <w:rPr>
        <w:rFonts w:hint="default"/>
      </w:rPr>
    </w:lvl>
    <w:lvl w:ilvl="8" w:tplc="FFFFFFFF">
      <w:numFmt w:val="bullet"/>
      <w:lvlText w:val="•"/>
      <w:lvlJc w:val="left"/>
      <w:pPr>
        <w:ind w:left="7727" w:hanging="240"/>
      </w:pPr>
      <w:rPr>
        <w:rFonts w:hint="default"/>
      </w:rPr>
    </w:lvl>
  </w:abstractNum>
  <w:abstractNum w:abstractNumId="2" w15:restartNumberingAfterBreak="0">
    <w:nsid w:val="6B170E2A"/>
    <w:multiLevelType w:val="hybridMultilevel"/>
    <w:tmpl w:val="226AABE2"/>
    <w:lvl w:ilvl="0" w:tplc="930EF450">
      <w:start w:val="1"/>
      <w:numFmt w:val="decimal"/>
      <w:lvlText w:val="%1."/>
      <w:lvlJc w:val="left"/>
      <w:pPr>
        <w:ind w:left="49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5BC88204">
      <w:start w:val="3"/>
      <w:numFmt w:val="decimal"/>
      <w:lvlText w:val="%2."/>
      <w:lvlJc w:val="left"/>
      <w:pPr>
        <w:ind w:left="859" w:hanging="360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</w:rPr>
    </w:lvl>
    <w:lvl w:ilvl="2" w:tplc="477858AC">
      <w:numFmt w:val="bullet"/>
      <w:lvlText w:val="•"/>
      <w:lvlJc w:val="left"/>
      <w:pPr>
        <w:ind w:left="1827" w:hanging="360"/>
      </w:pPr>
      <w:rPr>
        <w:rFonts w:hint="default"/>
      </w:rPr>
    </w:lvl>
    <w:lvl w:ilvl="3" w:tplc="26E6CF20">
      <w:numFmt w:val="bullet"/>
      <w:lvlText w:val="•"/>
      <w:lvlJc w:val="left"/>
      <w:pPr>
        <w:ind w:left="2794" w:hanging="360"/>
      </w:pPr>
      <w:rPr>
        <w:rFonts w:hint="default"/>
      </w:rPr>
    </w:lvl>
    <w:lvl w:ilvl="4" w:tplc="B7282DD0">
      <w:numFmt w:val="bullet"/>
      <w:lvlText w:val="•"/>
      <w:lvlJc w:val="left"/>
      <w:pPr>
        <w:ind w:left="3761" w:hanging="360"/>
      </w:pPr>
      <w:rPr>
        <w:rFonts w:hint="default"/>
      </w:rPr>
    </w:lvl>
    <w:lvl w:ilvl="5" w:tplc="D9ECE44A">
      <w:numFmt w:val="bullet"/>
      <w:lvlText w:val="•"/>
      <w:lvlJc w:val="left"/>
      <w:pPr>
        <w:ind w:left="4728" w:hanging="360"/>
      </w:pPr>
      <w:rPr>
        <w:rFonts w:hint="default"/>
      </w:rPr>
    </w:lvl>
    <w:lvl w:ilvl="6" w:tplc="6DF6E26E">
      <w:numFmt w:val="bullet"/>
      <w:lvlText w:val="•"/>
      <w:lvlJc w:val="left"/>
      <w:pPr>
        <w:ind w:left="5695" w:hanging="360"/>
      </w:pPr>
      <w:rPr>
        <w:rFonts w:hint="default"/>
      </w:rPr>
    </w:lvl>
    <w:lvl w:ilvl="7" w:tplc="4BF801D8">
      <w:numFmt w:val="bullet"/>
      <w:lvlText w:val="•"/>
      <w:lvlJc w:val="left"/>
      <w:pPr>
        <w:ind w:left="6662" w:hanging="360"/>
      </w:pPr>
      <w:rPr>
        <w:rFonts w:hint="default"/>
      </w:rPr>
    </w:lvl>
    <w:lvl w:ilvl="8" w:tplc="F3665A20">
      <w:numFmt w:val="bullet"/>
      <w:lvlText w:val="•"/>
      <w:lvlJc w:val="left"/>
      <w:pPr>
        <w:ind w:left="7629" w:hanging="360"/>
      </w:pPr>
      <w:rPr>
        <w:rFonts w:hint="default"/>
      </w:rPr>
    </w:lvl>
  </w:abstractNum>
  <w:abstractNum w:abstractNumId="3" w15:restartNumberingAfterBreak="0">
    <w:nsid w:val="75FB6200"/>
    <w:multiLevelType w:val="hybridMultilevel"/>
    <w:tmpl w:val="B298FD46"/>
    <w:lvl w:ilvl="0" w:tplc="1C8C8010">
      <w:start w:val="1"/>
      <w:numFmt w:val="decimal"/>
      <w:lvlText w:val="%1."/>
      <w:lvlJc w:val="left"/>
      <w:pPr>
        <w:ind w:left="859" w:hanging="360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</w:rPr>
    </w:lvl>
    <w:lvl w:ilvl="1" w:tplc="620CE098">
      <w:numFmt w:val="bullet"/>
      <w:lvlText w:val="•"/>
      <w:lvlJc w:val="left"/>
      <w:pPr>
        <w:ind w:left="1730" w:hanging="360"/>
      </w:pPr>
      <w:rPr>
        <w:rFonts w:hint="default"/>
      </w:rPr>
    </w:lvl>
    <w:lvl w:ilvl="2" w:tplc="B900E950">
      <w:numFmt w:val="bullet"/>
      <w:lvlText w:val="•"/>
      <w:lvlJc w:val="left"/>
      <w:pPr>
        <w:ind w:left="2600" w:hanging="360"/>
      </w:pPr>
      <w:rPr>
        <w:rFonts w:hint="default"/>
      </w:rPr>
    </w:lvl>
    <w:lvl w:ilvl="3" w:tplc="3F48239C">
      <w:numFmt w:val="bullet"/>
      <w:lvlText w:val="•"/>
      <w:lvlJc w:val="left"/>
      <w:pPr>
        <w:ind w:left="3471" w:hanging="360"/>
      </w:pPr>
      <w:rPr>
        <w:rFonts w:hint="default"/>
      </w:rPr>
    </w:lvl>
    <w:lvl w:ilvl="4" w:tplc="6AD251D6">
      <w:numFmt w:val="bullet"/>
      <w:lvlText w:val="•"/>
      <w:lvlJc w:val="left"/>
      <w:pPr>
        <w:ind w:left="4341" w:hanging="360"/>
      </w:pPr>
      <w:rPr>
        <w:rFonts w:hint="default"/>
      </w:rPr>
    </w:lvl>
    <w:lvl w:ilvl="5" w:tplc="ED36E222">
      <w:numFmt w:val="bullet"/>
      <w:lvlText w:val="•"/>
      <w:lvlJc w:val="left"/>
      <w:pPr>
        <w:ind w:left="5212" w:hanging="360"/>
      </w:pPr>
      <w:rPr>
        <w:rFonts w:hint="default"/>
      </w:rPr>
    </w:lvl>
    <w:lvl w:ilvl="6" w:tplc="E7704680">
      <w:numFmt w:val="bullet"/>
      <w:lvlText w:val="•"/>
      <w:lvlJc w:val="left"/>
      <w:pPr>
        <w:ind w:left="6082" w:hanging="360"/>
      </w:pPr>
      <w:rPr>
        <w:rFonts w:hint="default"/>
      </w:rPr>
    </w:lvl>
    <w:lvl w:ilvl="7" w:tplc="0846E9B8">
      <w:numFmt w:val="bullet"/>
      <w:lvlText w:val="•"/>
      <w:lvlJc w:val="left"/>
      <w:pPr>
        <w:ind w:left="6952" w:hanging="360"/>
      </w:pPr>
      <w:rPr>
        <w:rFonts w:hint="default"/>
      </w:rPr>
    </w:lvl>
    <w:lvl w:ilvl="8" w:tplc="F56CFA52">
      <w:numFmt w:val="bullet"/>
      <w:lvlText w:val="•"/>
      <w:lvlJc w:val="left"/>
      <w:pPr>
        <w:ind w:left="7823" w:hanging="360"/>
      </w:pPr>
      <w:rPr>
        <w:rFonts w:hint="default"/>
      </w:rPr>
    </w:lvl>
  </w:abstractNum>
  <w:num w:numId="1" w16cid:durableId="900868083">
    <w:abstractNumId w:val="0"/>
  </w:num>
  <w:num w:numId="2" w16cid:durableId="18356939">
    <w:abstractNumId w:val="2"/>
  </w:num>
  <w:num w:numId="3" w16cid:durableId="267351829">
    <w:abstractNumId w:val="3"/>
  </w:num>
  <w:num w:numId="4" w16cid:durableId="465776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241"/>
    <w:rsid w:val="003C5E8B"/>
    <w:rsid w:val="0049210A"/>
    <w:rsid w:val="00561468"/>
    <w:rsid w:val="00855E76"/>
    <w:rsid w:val="008E219F"/>
    <w:rsid w:val="00987E57"/>
    <w:rsid w:val="00A07241"/>
    <w:rsid w:val="00C061E4"/>
    <w:rsid w:val="00C5707A"/>
    <w:rsid w:val="00DE2084"/>
    <w:rsid w:val="00FE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C362A"/>
  <w15:docId w15:val="{0C86575A-2246-4443-AFF5-23A361B7C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pPr>
      <w:ind w:left="859" w:hanging="361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link w:val="a6"/>
    <w:uiPriority w:val="10"/>
    <w:qFormat/>
    <w:pPr>
      <w:spacing w:before="85"/>
      <w:ind w:left="2555" w:right="2353" w:hanging="121"/>
    </w:pPr>
    <w:rPr>
      <w:b/>
      <w:bCs/>
      <w:sz w:val="36"/>
      <w:szCs w:val="36"/>
    </w:rPr>
  </w:style>
  <w:style w:type="paragraph" w:styleId="a7">
    <w:name w:val="List Paragraph"/>
    <w:basedOn w:val="a"/>
    <w:uiPriority w:val="1"/>
    <w:qFormat/>
    <w:pPr>
      <w:ind w:left="499" w:hanging="361"/>
    </w:pPr>
  </w:style>
  <w:style w:type="paragraph" w:customStyle="1" w:styleId="TableParagraph">
    <w:name w:val="Table Paragraph"/>
    <w:basedOn w:val="a"/>
    <w:uiPriority w:val="1"/>
    <w:qFormat/>
    <w:pPr>
      <w:spacing w:line="273" w:lineRule="exact"/>
      <w:ind w:left="109"/>
    </w:pPr>
  </w:style>
  <w:style w:type="character" w:customStyle="1" w:styleId="a6">
    <w:name w:val="Заголовок Знак"/>
    <w:basedOn w:val="a0"/>
    <w:link w:val="a5"/>
    <w:uiPriority w:val="10"/>
    <w:rsid w:val="00987E5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8">
    <w:name w:val="Placeholder Text"/>
    <w:basedOn w:val="a0"/>
    <w:uiPriority w:val="99"/>
    <w:semiHidden/>
    <w:rsid w:val="00987E57"/>
    <w:rPr>
      <w:color w:val="666666"/>
    </w:rPr>
  </w:style>
  <w:style w:type="character" w:customStyle="1" w:styleId="10">
    <w:name w:val="Заголовок 1 Знак"/>
    <w:basedOn w:val="a0"/>
    <w:link w:val="1"/>
    <w:uiPriority w:val="9"/>
    <w:rsid w:val="00987E57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987E5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Кара-Огланов Руслан Денисович</cp:lastModifiedBy>
  <cp:revision>6</cp:revision>
  <dcterms:created xsi:type="dcterms:W3CDTF">2025-05-23T02:11:00Z</dcterms:created>
  <dcterms:modified xsi:type="dcterms:W3CDTF">2025-05-23T11:00:00Z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2024-03-15T00:00:00Z</vt:filetime>
  </property>
  <property fmtid="{D5CDD505-2E9C-101B-9397-08002B2CF9AE}" pid="3" name="LastSaved">
    <vt:filetime>2025-05-23T00:00:00Z</vt:filetime>
  </property>
</Properties>
</file>