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hyperlink r:id="rId22">
        <w:r>
          <w:rPr>
            <w:rStyle w:val="Hyperlink"/>
          </w:rPr>
          <w:t xml:space="preserve">Werte</w:t>
        </w:r>
      </w:hyperlink>
    </w:p>
    <w:p>
      <w:pPr>
        <w:pStyle w:val="Compact"/>
        <w:numPr>
          <w:numId w:val="1001"/>
          <w:ilvl w:val="0"/>
        </w:numPr>
      </w:pPr>
      <w:hyperlink r:id="rId23">
        <w:r>
          <w:rPr>
            <w:rStyle w:val="Hyperlink"/>
          </w:rPr>
          <w:t xml:space="preserve">Lernkonzept</w:t>
        </w:r>
      </w:hyperlink>
    </w:p>
    <w:p>
      <w:pPr>
        <w:pStyle w:val="Compact"/>
        <w:numPr>
          <w:numId w:val="1001"/>
          <w:ilvl w:val="0"/>
        </w:numPr>
      </w:pPr>
      <w:r>
        <w:t xml:space="preserve">Organisation</w:t>
      </w:r>
    </w:p>
    <w:p>
      <w:pPr>
        <w:pStyle w:val="Compact"/>
        <w:numPr>
          <w:numId w:val="1001"/>
          <w:ilvl w:val="0"/>
        </w:numPr>
      </w:pPr>
      <w:hyperlink r:id="rId24">
        <w:r>
          <w:rPr>
            <w:rStyle w:val="Hyperlink"/>
          </w:rPr>
          <w:t xml:space="preserve">Betrieb</w:t>
        </w:r>
      </w:hyperlink>
    </w:p>
    <w:p>
      <w:pPr>
        <w:pStyle w:val="Compact"/>
        <w:numPr>
          <w:numId w:val="1001"/>
          <w:ilvl w:val="0"/>
        </w:numPr>
      </w:pPr>
      <w:hyperlink r:id="rId25">
        <w:r>
          <w:rPr>
            <w:rStyle w:val="Hyperlink"/>
          </w:rPr>
          <w:t xml:space="preserve">Community</w:t>
        </w:r>
      </w:hyperlink>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6" w:name="roadmap"/>
      <w:r>
        <w:t xml:space="preserve">Roadmap</w:t>
      </w:r>
      <w:bookmarkEnd w:id="26"/>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7" w:name="die-selfscrum-dimensionen"/>
      <w:r>
        <w:t xml:space="preserve">Die SELFSCRUM-Dimensionen</w:t>
      </w:r>
      <w:bookmarkEnd w:id="27"/>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8" w:name="werte---leitlinien-unserer-entwicklung"/>
      <w:r>
        <w:t xml:space="preserve">Werte - Leitlinien unserer Entwicklung</w:t>
      </w:r>
      <w:bookmarkEnd w:id="28"/>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9">
        <w:r>
          <w:rPr>
            <w:rStyle w:val="Hyperlink"/>
          </w:rPr>
          <w:t xml:space="preserve">Unsere Grundwerte</w:t>
        </w:r>
      </w:hyperlink>
      <w:r>
        <w:t xml:space="preserve">”</w:t>
      </w:r>
      <w:r>
        <w:t xml:space="preserve">.</w:t>
      </w:r>
    </w:p>
    <w:p>
      <w:pPr>
        <w:pStyle w:val="Heading2"/>
      </w:pPr>
      <w:bookmarkStart w:id="30" w:name="Xe6b90dba7a7ed687fe1575d5a922dd6e30661a0"/>
      <w:r>
        <w:t xml:space="preserve">Lernkonzept - das Basiskonzept für die Schulentwicklung</w:t>
      </w:r>
      <w:bookmarkEnd w:id="30"/>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31" w:name="X9d5e9922a5a42463d733927c705db818f99b312"/>
      <w:r>
        <w:t xml:space="preserve">Organisation - Strukturen, Rollen und Prozesse für den Alltag</w:t>
      </w:r>
      <w:bookmarkEnd w:id="31"/>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2" w:name="Xa3858dffc349fe2b6a1386c752fb298ece3a72a"/>
      <w:r>
        <w:t xml:space="preserve">Betrieb - Bereitstellung von Ressourcen und Kompetenzen</w:t>
      </w:r>
      <w:bookmarkEnd w:id="32"/>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r>
        <w:t xml:space="preserve">Hier kann natürlich noch viel aufgebaut werden und wir freuen uns auf die Techies in der Community!</w:t>
      </w:r>
    </w:p>
    <w:p>
      <w:pPr>
        <w:pStyle w:val="Heading2"/>
      </w:pPr>
      <w:bookmarkStart w:id="33" w:name="X423ee59c033bf182a14c08029d874a80631094e"/>
      <w:r>
        <w:t xml:space="preserve">Community - Methodische Entwicklung als Open Source</w:t>
      </w:r>
      <w:bookmarkEnd w:id="33"/>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24" Target="./betrieb/betrieb.md" TargetMode="External" /><Relationship Type="http://schemas.openxmlformats.org/officeDocument/2006/relationships/hyperlink" Id="rId25" Target="./community/community.md" TargetMode="External" /><Relationship Type="http://schemas.openxmlformats.org/officeDocument/2006/relationships/hyperlink" Id="rId22" Target="./environment/values.md" TargetMode="External" /><Relationship Type="http://schemas.openxmlformats.org/officeDocument/2006/relationships/hyperlink" Id="rId23" Target="./model/model.md" TargetMode="External" /><Relationship Type="http://schemas.openxmlformats.org/officeDocument/2006/relationships/hyperlink" Id="rId29"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24" Target="./betrieb/betrieb.md" TargetMode="External" /><Relationship Type="http://schemas.openxmlformats.org/officeDocument/2006/relationships/hyperlink" Id="rId25" Target="./community/community.md" TargetMode="External" /><Relationship Type="http://schemas.openxmlformats.org/officeDocument/2006/relationships/hyperlink" Id="rId22" Target="./environment/values.md" TargetMode="External" /><Relationship Type="http://schemas.openxmlformats.org/officeDocument/2006/relationships/hyperlink" Id="rId23" Target="./model/model.md" TargetMode="External" /><Relationship Type="http://schemas.openxmlformats.org/officeDocument/2006/relationships/hyperlink" Id="rId29"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2020-06-21T14:17:33Z</dcterms:created>
  <dcterms:modified xsi:type="dcterms:W3CDTF">2020-06-21T14:17:33Z</dcterms:modified>
</cp:coreProperties>
</file>

<file path=docProps/custom.xml><?xml version="1.0" encoding="utf-8"?>
<Properties xmlns="http://schemas.openxmlformats.org/officeDocument/2006/custom-properties" xmlns:vt="http://schemas.openxmlformats.org/officeDocument/2006/docPropsVTypes"/>
</file>