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methoden"/>
      <w:r>
        <w:t xml:space="preserve">Methoden</w:t>
      </w:r>
      <w:bookmarkEnd w:id="45"/>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r>
        <w:t xml:space="preserve"> </w:t>
      </w:r>
      <w:r>
        <w:t xml:space="preserve"># Design Thinking</w:t>
      </w:r>
      <w:r>
        <w:t xml:space="preserve"> </w:t>
      </w:r>
      <w:r>
        <w:t xml:space="preserve"># Liberating Structures</w:t>
      </w:r>
    </w:p>
    <w:p>
      <w:pPr>
        <w:pStyle w:val="BodyText"/>
      </w:pPr>
      <w:r>
        <w:t xml:space="preserve">https://www.liberatingstructures.de/</w:t>
      </w:r>
    </w:p>
    <w:p>
      <w:pPr>
        <w:pStyle w:val="Heading1"/>
      </w:pPr>
      <w:bookmarkStart w:id="46" w:name="methodenkartei-uni-oldenburg"/>
      <w:r>
        <w:t xml:space="preserve">Methodenkartei Uni Oldenburg</w:t>
      </w:r>
      <w:bookmarkEnd w:id="46"/>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r>
        <w:t xml:space="preserve">https://www.methodenkartei.uni-oldenburg.de/</w:t>
      </w:r>
    </w:p>
    <w:p>
      <w:pPr>
        <w:pStyle w:val="Heading1"/>
      </w:pPr>
      <w:bookmarkStart w:id="47" w:name="betrieb"/>
      <w:r>
        <w:t xml:space="preserve">Betrieb</w:t>
      </w:r>
      <w:bookmarkEnd w:id="47"/>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48" w:name="tools"/>
      <w:r>
        <w:t xml:space="preserve">Tools</w:t>
      </w:r>
      <w:bookmarkEnd w:id="48"/>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9" w:name="codimd"/>
      <w:r>
        <w:t xml:space="preserve">codiMD</w:t>
      </w:r>
      <w:bookmarkEnd w:id="49"/>
    </w:p>
    <w:p>
      <w:pPr>
        <w:pStyle w:val="FirstParagraph"/>
      </w:pPr>
      <w:r>
        <w:t xml:space="preserve">https://github.com/hackmdio/codimd</w:t>
      </w:r>
    </w:p>
    <w:p>
      <w:pPr>
        <w:pStyle w:val="Heading1"/>
      </w:pPr>
      <w:bookmarkStart w:id="50" w:name="miro"/>
      <w:r>
        <w:t xml:space="preserve">miro</w:t>
      </w:r>
      <w:bookmarkEnd w:id="50"/>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1" w:name="oncoo"/>
      <w:r>
        <w:t xml:space="preserve">Oncoo</w:t>
      </w:r>
      <w:bookmarkEnd w:id="51"/>
    </w:p>
    <w:p>
      <w:pPr>
        <w:pStyle w:val="FirstParagraph"/>
      </w:pPr>
      <w:r>
        <w:t xml:space="preserve">https://oncoo.de/oncoo.php</w:t>
      </w:r>
    </w:p>
    <w:p>
      <w:pPr>
        <w:pStyle w:val="Heading1"/>
      </w:pPr>
      <w:bookmarkStart w:id="52" w:name="das-selfscrum-entwicklungsmodell"/>
      <w:r>
        <w:t xml:space="preserve">Das SELFSCRUM Entwicklungsmodell</w:t>
      </w:r>
      <w:bookmarkEnd w:id="52"/>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53">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4" w:name="sammeln"/>
      <w:r>
        <w:t xml:space="preserve">Sammeln</w:t>
      </w:r>
      <w:bookmarkEnd w:id="54"/>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5" w:name="verarbeiten"/>
      <w:r>
        <w:t xml:space="preserve">Verarbeiten</w:t>
      </w:r>
      <w:bookmarkEnd w:id="55"/>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6">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7" w:name="veröffentlichen"/>
      <w:r>
        <w:t xml:space="preserve">Veröffentlichen</w:t>
      </w:r>
      <w:bookmarkEnd w:id="57"/>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8">
        <w:r>
          <w:rPr>
            <w:rStyle w:val="Hyperlink"/>
          </w:rPr>
          <w:t xml:space="preserve">docs.selfscrum.org</w:t>
        </w:r>
      </w:hyperlink>
      <w:r>
        <w:t xml:space="preserve">.</w:t>
      </w:r>
    </w:p>
    <w:p>
      <w:pPr>
        <w:pStyle w:val="BodyText"/>
      </w:pPr>
      <w:r>
        <w:t xml:space="preserve">Als PDF-Version kann das Dokument</w:t>
      </w:r>
      <w:r>
        <w:t xml:space="preserve"> </w:t>
      </w:r>
      <w:hyperlink r:id="rId59">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60">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61" w:name="reflektieren"/>
      <w:r>
        <w:t xml:space="preserve">Reflektieren</w:t>
      </w:r>
      <w:bookmarkEnd w:id="61"/>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62" w:name="überblick-zum-anhang"/>
      <w:r>
        <w:t xml:space="preserve">Überblick zum Anhang</w:t>
      </w:r>
      <w:bookmarkEnd w:id="62"/>
    </w:p>
    <w:p>
      <w:pPr>
        <w:pStyle w:val="FirstParagraph"/>
      </w:pPr>
      <w:r>
        <w:t xml:space="preserve">Was ist wichtig und passte nicht in den Text?</w:t>
      </w:r>
    </w:p>
    <w:p>
      <w:pPr>
        <w:pStyle w:val="Heading1"/>
      </w:pPr>
      <w:bookmarkStart w:id="63" w:name="links"/>
      <w:r>
        <w:t xml:space="preserve">Links</w:t>
      </w:r>
      <w:bookmarkEnd w:id="63"/>
    </w:p>
    <w:p>
      <w:pPr>
        <w:pStyle w:val="Compact"/>
        <w:numPr>
          <w:numId w:val="1004"/>
          <w:ilvl w:val="0"/>
        </w:numPr>
      </w:pPr>
      <w:hyperlink r:id="rId64">
        <w:r>
          <w:rPr>
            <w:rStyle w:val="Hyperlink"/>
          </w:rPr>
          <w:t xml:space="preserve">lernos.org</w:t>
        </w:r>
      </w:hyperlink>
    </w:p>
    <w:p>
      <w:pPr>
        <w:pStyle w:val="Heading1"/>
      </w:pPr>
      <w:bookmarkStart w:id="65" w:name="lizenz"/>
      <w:r>
        <w:t xml:space="preserve">Lizenz</w:t>
      </w:r>
      <w:bookmarkEnd w:id="65"/>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7">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6" Target="media/rId66.png" /><Relationship Type="http://schemas.openxmlformats.org/officeDocument/2006/relationships/hyperlink" Id="rId6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4" Target="https://cogneon.de/lernos/" TargetMode="External" /><Relationship Type="http://schemas.openxmlformats.org/officeDocument/2006/relationships/hyperlink" Id="rId53" Target="https://community.selfscrum.org" TargetMode="External" /><Relationship Type="http://schemas.openxmlformats.org/officeDocument/2006/relationships/hyperlink" Id="rId67" Target="https://creativecommons.org/licenses/by/4.0/deed.de" TargetMode="External" /><Relationship Type="http://schemas.openxmlformats.org/officeDocument/2006/relationships/hyperlink" Id="rId58" Target="https://docs.selfscrum.org" TargetMode="External" /><Relationship Type="http://schemas.openxmlformats.org/officeDocument/2006/relationships/hyperlink" Id="rId59" Target="https://github.com/selfscrum/selfscrum/raw/master/out/SELFSCRUM.pdf" TargetMode="External" /><Relationship Type="http://schemas.openxmlformats.org/officeDocument/2006/relationships/hyperlink" Id="rId56"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6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4" Target="https://cogneon.de/lernos/" TargetMode="External" /><Relationship Type="http://schemas.openxmlformats.org/officeDocument/2006/relationships/hyperlink" Id="rId53" Target="https://community.selfscrum.org" TargetMode="External" /><Relationship Type="http://schemas.openxmlformats.org/officeDocument/2006/relationships/hyperlink" Id="rId67" Target="https://creativecommons.org/licenses/by/4.0/deed.de" TargetMode="External" /><Relationship Type="http://schemas.openxmlformats.org/officeDocument/2006/relationships/hyperlink" Id="rId58" Target="https://docs.selfscrum.org" TargetMode="External" /><Relationship Type="http://schemas.openxmlformats.org/officeDocument/2006/relationships/hyperlink" Id="rId59" Target="https://github.com/selfscrum/selfscrum/raw/master/out/SELFSCRUM.pdf" TargetMode="External" /><Relationship Type="http://schemas.openxmlformats.org/officeDocument/2006/relationships/hyperlink" Id="rId56"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2020-06-21T20:15:35Z</dcterms:created>
  <dcterms:modified xsi:type="dcterms:W3CDTF">2020-06-21T20:15:35Z</dcterms:modified>
</cp:coreProperties>
</file>

<file path=docProps/custom.xml><?xml version="1.0" encoding="utf-8"?>
<Properties xmlns="http://schemas.openxmlformats.org/officeDocument/2006/custom-properties" xmlns:vt="http://schemas.openxmlformats.org/officeDocument/2006/docPropsVTypes"/>
</file>