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5002" w:type="pct"/>
        <w:tblLook w:val="0420" w:firstRow="1" w:lastRow="0" w:firstColumn="0" w:lastColumn="0" w:noHBand="0" w:noVBand="1"/>
      </w:tblPr>
      <w:tblGrid>
        <w:gridCol w:w="576"/>
        <w:gridCol w:w="428"/>
        <w:gridCol w:w="643"/>
        <w:gridCol w:w="948"/>
        <w:gridCol w:w="1232"/>
        <w:gridCol w:w="1841"/>
        <w:gridCol w:w="3264"/>
        <w:gridCol w:w="1275"/>
        <w:gridCol w:w="1998"/>
        <w:gridCol w:w="1733"/>
        <w:gridCol w:w="760"/>
        <w:gridCol w:w="696"/>
      </w:tblGrid>
      <w:tr w:rsidR="008A5E2B" w:rsidRPr="00995513" w:rsidTr="008A5E2B">
        <w:trPr>
          <w:cantSplit/>
          <w:tblHeader/>
        </w:trPr>
        <w:tc>
          <w:tcPr>
            <w:tcW w:w="535" w:type="pct"/>
            <w:gridSpan w:val="3"/>
            <w:shd w:val="clear" w:color="auto" w:fill="D9D9D9" w:themeFill="background1" w:themeFillShade="D9"/>
          </w:tcPr>
          <w:p w:rsidR="008A5E2B" w:rsidRPr="00995513" w:rsidRDefault="008A5E2B" w:rsidP="00C24DD0">
            <w:pPr>
              <w:jc w:val="center"/>
            </w:pPr>
            <w:bookmarkStart w:id="0" w:name="_Hlk13589861"/>
            <w:r w:rsidRPr="00995513">
              <w:rPr>
                <w:rFonts w:hint="eastAsia"/>
              </w:rPr>
              <w:t>产品分类</w:t>
            </w:r>
          </w:p>
        </w:tc>
        <w:tc>
          <w:tcPr>
            <w:tcW w:w="708" w:type="pct"/>
            <w:gridSpan w:val="2"/>
            <w:shd w:val="clear" w:color="auto" w:fill="D9D9D9" w:themeFill="background1" w:themeFillShade="D9"/>
          </w:tcPr>
          <w:p w:rsidR="008A5E2B" w:rsidRPr="00995513" w:rsidRDefault="008A5E2B" w:rsidP="00C24DD0">
            <w:pPr>
              <w:jc w:val="center"/>
            </w:pPr>
            <w:r w:rsidRPr="00995513">
              <w:rPr>
                <w:rFonts w:hint="eastAsia"/>
              </w:rPr>
              <w:t>产品名称</w:t>
            </w:r>
          </w:p>
        </w:tc>
        <w:tc>
          <w:tcPr>
            <w:tcW w:w="598" w:type="pct"/>
            <w:shd w:val="clear" w:color="auto" w:fill="D9D9D9" w:themeFill="background1" w:themeFillShade="D9"/>
          </w:tcPr>
          <w:p w:rsidR="008A5E2B" w:rsidRPr="00995513" w:rsidRDefault="008A5E2B" w:rsidP="00C24DD0">
            <w:pPr>
              <w:jc w:val="center"/>
            </w:pPr>
            <w:r w:rsidRPr="00995513">
              <w:rPr>
                <w:rFonts w:hint="eastAsia"/>
              </w:rPr>
              <w:t>研制目标</w:t>
            </w:r>
          </w:p>
        </w:tc>
        <w:tc>
          <w:tcPr>
            <w:tcW w:w="1060" w:type="pct"/>
            <w:shd w:val="clear" w:color="auto" w:fill="D9D9D9" w:themeFill="background1" w:themeFillShade="D9"/>
          </w:tcPr>
          <w:p w:rsidR="008A5E2B" w:rsidRPr="00995513" w:rsidRDefault="008A5E2B" w:rsidP="00C24DD0">
            <w:pPr>
              <w:jc w:val="center"/>
            </w:pPr>
            <w:r w:rsidRPr="00995513">
              <w:rPr>
                <w:rFonts w:hint="eastAsia"/>
              </w:rPr>
              <w:t>工作内容</w:t>
            </w:r>
          </w:p>
        </w:tc>
        <w:tc>
          <w:tcPr>
            <w:tcW w:w="414" w:type="pct"/>
            <w:shd w:val="clear" w:color="auto" w:fill="D9D9D9" w:themeFill="background1" w:themeFillShade="D9"/>
          </w:tcPr>
          <w:p w:rsidR="008A5E2B" w:rsidRPr="00995513" w:rsidRDefault="008A5E2B" w:rsidP="00C24DD0">
            <w:pPr>
              <w:jc w:val="center"/>
            </w:pPr>
            <w:r w:rsidRPr="00995513">
              <w:rPr>
                <w:rFonts w:hint="eastAsia"/>
              </w:rPr>
              <w:t>关键技术</w:t>
            </w:r>
          </w:p>
        </w:tc>
        <w:tc>
          <w:tcPr>
            <w:tcW w:w="649" w:type="pct"/>
            <w:shd w:val="clear" w:color="auto" w:fill="D9D9D9" w:themeFill="background1" w:themeFillShade="D9"/>
          </w:tcPr>
          <w:p w:rsidR="008A5E2B" w:rsidRPr="00995513" w:rsidRDefault="008A5E2B" w:rsidP="00C24DD0">
            <w:pPr>
              <w:jc w:val="center"/>
            </w:pPr>
            <w:r w:rsidRPr="00995513">
              <w:rPr>
                <w:rFonts w:hint="eastAsia"/>
              </w:rPr>
              <w:t>实施措施</w:t>
            </w:r>
          </w:p>
        </w:tc>
        <w:tc>
          <w:tcPr>
            <w:tcW w:w="563" w:type="pct"/>
            <w:shd w:val="clear" w:color="auto" w:fill="D9D9D9" w:themeFill="background1" w:themeFillShade="D9"/>
          </w:tcPr>
          <w:p w:rsidR="008A5E2B" w:rsidRPr="00995513" w:rsidRDefault="008A5E2B" w:rsidP="00C24DD0">
            <w:pPr>
              <w:jc w:val="center"/>
            </w:pPr>
            <w:r w:rsidRPr="00995513">
              <w:rPr>
                <w:rFonts w:hint="eastAsia"/>
              </w:rPr>
              <w:t>实施计划</w:t>
            </w:r>
          </w:p>
        </w:tc>
        <w:tc>
          <w:tcPr>
            <w:tcW w:w="247" w:type="pct"/>
            <w:shd w:val="clear" w:color="auto" w:fill="D9D9D9" w:themeFill="background1" w:themeFillShade="D9"/>
          </w:tcPr>
          <w:p w:rsidR="008A5E2B" w:rsidRPr="00995513" w:rsidRDefault="008A5E2B" w:rsidP="00C24DD0">
            <w:pPr>
              <w:jc w:val="center"/>
            </w:pPr>
            <w:r w:rsidRPr="00995513">
              <w:rPr>
                <w:rFonts w:hint="eastAsia"/>
              </w:rPr>
              <w:t>责任人</w:t>
            </w:r>
          </w:p>
        </w:tc>
        <w:tc>
          <w:tcPr>
            <w:tcW w:w="227" w:type="pct"/>
            <w:shd w:val="clear" w:color="auto" w:fill="D9D9D9" w:themeFill="background1" w:themeFillShade="D9"/>
          </w:tcPr>
          <w:p w:rsidR="008A5E2B" w:rsidRPr="00995513" w:rsidRDefault="008A5E2B" w:rsidP="00C24DD0">
            <w:pPr>
              <w:jc w:val="center"/>
            </w:pPr>
            <w:r w:rsidRPr="00995513">
              <w:rPr>
                <w:rFonts w:hint="eastAsia"/>
              </w:rPr>
              <w:t>参与人</w:t>
            </w:r>
          </w:p>
        </w:tc>
      </w:tr>
      <w:tr w:rsidR="008A5E2B" w:rsidRPr="00995513" w:rsidTr="008A5E2B">
        <w:trPr>
          <w:cantSplit/>
          <w:trHeight w:val="1277"/>
        </w:trPr>
        <w:tc>
          <w:tcPr>
            <w:tcW w:w="187" w:type="pct"/>
            <w:vMerge w:val="restart"/>
            <w:hideMark/>
          </w:tcPr>
          <w:p w:rsidR="008A5E2B" w:rsidRPr="00995513" w:rsidRDefault="008A5E2B" w:rsidP="00C24DD0">
            <w:r w:rsidRPr="00995513">
              <w:rPr>
                <w:rFonts w:hint="eastAsia"/>
              </w:rPr>
              <w:t>顶层设计产品</w:t>
            </w:r>
          </w:p>
        </w:tc>
        <w:tc>
          <w:tcPr>
            <w:tcW w:w="347" w:type="pct"/>
            <w:gridSpan w:val="2"/>
            <w:vMerge w:val="restart"/>
            <w:hideMark/>
          </w:tcPr>
          <w:p w:rsidR="008A5E2B" w:rsidRPr="00995513" w:rsidRDefault="008A5E2B" w:rsidP="00C24DD0">
            <w:r w:rsidRPr="00995513">
              <w:rPr>
                <w:rFonts w:hint="eastAsia"/>
              </w:rPr>
              <w:t>需求分析类</w:t>
            </w:r>
          </w:p>
        </w:tc>
        <w:tc>
          <w:tcPr>
            <w:tcW w:w="308" w:type="pct"/>
            <w:hideMark/>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sidRPr="00C24DD0">
              <w:rPr>
                <w:rFonts w:hint="eastAsia"/>
              </w:rPr>
              <w:t>2019年江西暴雨洪水</w:t>
            </w:r>
            <w:r w:rsidRPr="00C24DD0">
              <w:t>分析及科技信息化对策研究报告</w:t>
            </w:r>
          </w:p>
        </w:tc>
        <w:tc>
          <w:tcPr>
            <w:tcW w:w="598" w:type="pct"/>
            <w:vMerge w:val="restart"/>
          </w:tcPr>
          <w:p w:rsidR="008A5E2B" w:rsidRPr="00424B5B" w:rsidRDefault="008A5E2B" w:rsidP="00C24DD0">
            <w:r w:rsidRPr="00C24DD0">
              <w:t>通过对典型自然灾害/安全生产事故产生原因、救援过程进行分析，结合应急管理部门的业务职责，在监测预警、指挥救援</w:t>
            </w:r>
            <w:r w:rsidRPr="00C24DD0">
              <w:rPr>
                <w:rFonts w:hint="eastAsia"/>
              </w:rPr>
              <w:t>、决策支持、监督管理</w:t>
            </w:r>
            <w:r w:rsidRPr="00C24DD0">
              <w:t>等方面形成信息化发展建议。</w:t>
            </w:r>
          </w:p>
        </w:tc>
        <w:tc>
          <w:tcPr>
            <w:tcW w:w="1060" w:type="pct"/>
            <w:vMerge w:val="restart"/>
          </w:tcPr>
          <w:p w:rsidR="008A5E2B" w:rsidRPr="00C24DD0" w:rsidRDefault="008A5E2B" w:rsidP="00C24DD0">
            <w:r w:rsidRPr="00C24DD0">
              <w:t>1、背景资料调研，实现典型灾害事故发生过程复盘</w:t>
            </w:r>
          </w:p>
          <w:p w:rsidR="008A5E2B" w:rsidRPr="00C24DD0" w:rsidRDefault="008A5E2B" w:rsidP="00C24DD0">
            <w:r w:rsidRPr="00C24DD0">
              <w:t>2、背景资料调研，实现典型灾害事故应急救援过程的分析</w:t>
            </w:r>
          </w:p>
          <w:p w:rsidR="008A5E2B" w:rsidRPr="00C24DD0" w:rsidRDefault="008A5E2B" w:rsidP="00C24DD0">
            <w:r w:rsidRPr="00C24DD0">
              <w:t>3、利用安全综合管理四要素分析法（人机环管），实现安全生产事故的分析</w:t>
            </w:r>
            <w:r>
              <w:rPr>
                <w:rFonts w:hint="eastAsia"/>
              </w:rPr>
              <w:t>。</w:t>
            </w:r>
            <w:r w:rsidRPr="00C24DD0">
              <w:t>利用自然灾害救援作战有效空间理论，实现各类自然灾害应急处置分析</w:t>
            </w:r>
          </w:p>
          <w:p w:rsidR="008A5E2B" w:rsidRPr="00F76ECD" w:rsidRDefault="008A5E2B" w:rsidP="00C24DD0">
            <w:r w:rsidRPr="00C24DD0">
              <w:t>4、分析事故灾难产生原因，得出应急管理信息化建设措施。</w:t>
            </w:r>
          </w:p>
        </w:tc>
        <w:tc>
          <w:tcPr>
            <w:tcW w:w="414" w:type="pct"/>
            <w:vMerge w:val="restart"/>
          </w:tcPr>
          <w:p w:rsidR="008A5E2B" w:rsidRPr="00F76ECD" w:rsidRDefault="008A5E2B" w:rsidP="00C24DD0">
            <w:r w:rsidRPr="00F76ECD">
              <w:rPr>
                <w:rFonts w:hint="eastAsia"/>
              </w:rPr>
              <w:t>安全综合管理四要素分析法自然灾害救援作战有效空间理论</w:t>
            </w:r>
          </w:p>
        </w:tc>
        <w:tc>
          <w:tcPr>
            <w:tcW w:w="649" w:type="pct"/>
            <w:vMerge w:val="restart"/>
          </w:tcPr>
          <w:p w:rsidR="008A5E2B" w:rsidRPr="00F76ECD" w:rsidRDefault="008A5E2B" w:rsidP="00C24DD0">
            <w:r w:rsidRPr="00F76ECD">
              <w:rPr>
                <w:rFonts w:hint="eastAsia"/>
              </w:rPr>
              <w:t>公开资料调研分析、</w:t>
            </w:r>
            <w:r w:rsidRPr="00C24DD0">
              <w:rPr>
                <w:rFonts w:hint="eastAsia"/>
              </w:rPr>
              <w:t>外部协作</w:t>
            </w:r>
          </w:p>
        </w:tc>
        <w:tc>
          <w:tcPr>
            <w:tcW w:w="563" w:type="pct"/>
            <w:vMerge w:val="restart"/>
          </w:tcPr>
          <w:p w:rsidR="008A5E2B" w:rsidRPr="00C24DD0" w:rsidRDefault="008A5E2B" w:rsidP="00C24DD0">
            <w:r w:rsidRPr="00C24DD0">
              <w:t>1、2019年</w:t>
            </w:r>
            <w:r w:rsidRPr="00C24DD0">
              <w:rPr>
                <w:rFonts w:hint="eastAsia"/>
              </w:rPr>
              <w:t>7</w:t>
            </w:r>
            <w:r w:rsidRPr="00C24DD0">
              <w:t>月</w:t>
            </w:r>
            <w:r w:rsidRPr="00C24DD0">
              <w:rPr>
                <w:rFonts w:hint="eastAsia"/>
              </w:rPr>
              <w:t>23日</w:t>
            </w:r>
            <w:r w:rsidRPr="00C24DD0">
              <w:t>，完成合作</w:t>
            </w:r>
            <w:r w:rsidRPr="00C24DD0">
              <w:rPr>
                <w:rFonts w:hint="eastAsia"/>
              </w:rPr>
              <w:t>单位的确认</w:t>
            </w:r>
            <w:r w:rsidRPr="00C24DD0">
              <w:t>。</w:t>
            </w:r>
          </w:p>
          <w:p w:rsidR="008A5E2B" w:rsidRPr="00C24DD0" w:rsidRDefault="008A5E2B" w:rsidP="00C24DD0">
            <w:r w:rsidRPr="00C24DD0">
              <w:t>2、2019年</w:t>
            </w:r>
            <w:r w:rsidRPr="00C24DD0">
              <w:rPr>
                <w:rFonts w:hint="eastAsia"/>
              </w:rPr>
              <w:t>8月15日</w:t>
            </w:r>
            <w:r w:rsidRPr="00C24DD0">
              <w:t>，完成初稿</w:t>
            </w:r>
            <w:r w:rsidRPr="00C24DD0">
              <w:rPr>
                <w:rFonts w:hint="eastAsia"/>
              </w:rPr>
              <w:t>编写</w:t>
            </w:r>
          </w:p>
          <w:p w:rsidR="008A5E2B" w:rsidRPr="00F76ECD" w:rsidRDefault="008A5E2B" w:rsidP="00C24DD0">
            <w:r w:rsidRPr="00C24DD0">
              <w:t>3、2019年</w:t>
            </w:r>
            <w:r w:rsidRPr="00C24DD0">
              <w:rPr>
                <w:rFonts w:hint="eastAsia"/>
              </w:rPr>
              <w:t>10月31日</w:t>
            </w:r>
            <w:r w:rsidRPr="00C24DD0">
              <w:t>，完成报告编写。</w:t>
            </w:r>
          </w:p>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t>陈晓磊</w:t>
            </w:r>
          </w:p>
        </w:tc>
      </w:tr>
      <w:tr w:rsidR="008A5E2B" w:rsidRPr="00995513" w:rsidTr="008A5E2B">
        <w:trPr>
          <w:cantSplit/>
          <w:trHeight w:val="2433"/>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sidRPr="00C24DD0">
              <w:rPr>
                <w:rFonts w:hint="eastAsia"/>
              </w:rPr>
              <w:t>2019年</w:t>
            </w:r>
            <w:r w:rsidRPr="00C24DD0">
              <w:t>宜宾</w:t>
            </w:r>
            <w:r w:rsidRPr="00C24DD0">
              <w:rPr>
                <w:rFonts w:hint="eastAsia"/>
              </w:rPr>
              <w:t>系列</w:t>
            </w:r>
            <w:r w:rsidRPr="00C24DD0">
              <w:t>地震灾害案例分析及科技信息化对策研究报告</w:t>
            </w:r>
          </w:p>
        </w:tc>
        <w:tc>
          <w:tcPr>
            <w:tcW w:w="598" w:type="pct"/>
            <w:vMerge/>
          </w:tcPr>
          <w:p w:rsidR="008A5E2B" w:rsidRPr="00F76ECD" w:rsidRDefault="008A5E2B" w:rsidP="00C24DD0"/>
        </w:tc>
        <w:tc>
          <w:tcPr>
            <w:tcW w:w="1060" w:type="pct"/>
            <w:vMerge/>
          </w:tcPr>
          <w:p w:rsidR="008A5E2B" w:rsidRPr="00F76ECD" w:rsidRDefault="008A5E2B" w:rsidP="00C24DD0"/>
        </w:tc>
        <w:tc>
          <w:tcPr>
            <w:tcW w:w="414" w:type="pct"/>
            <w:vMerge/>
          </w:tcPr>
          <w:p w:rsidR="008A5E2B" w:rsidRPr="00F76ECD" w:rsidRDefault="008A5E2B" w:rsidP="00C24DD0"/>
        </w:tc>
        <w:tc>
          <w:tcPr>
            <w:tcW w:w="649" w:type="pct"/>
            <w:vMerge/>
          </w:tcPr>
          <w:p w:rsidR="008A5E2B" w:rsidRPr="00F76ECD" w:rsidRDefault="008A5E2B" w:rsidP="00C24DD0"/>
        </w:tc>
        <w:tc>
          <w:tcPr>
            <w:tcW w:w="563" w:type="pct"/>
            <w:vMerge/>
          </w:tcPr>
          <w:p w:rsidR="008A5E2B" w:rsidRPr="00F76ECD" w:rsidRDefault="008A5E2B" w:rsidP="00C24DD0"/>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t>田原</w:t>
            </w:r>
          </w:p>
        </w:tc>
      </w:tr>
      <w:tr w:rsidR="008A5E2B" w:rsidRPr="00995513" w:rsidTr="008A5E2B">
        <w:trPr>
          <w:cantSplit/>
          <w:trHeight w:val="1309"/>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Pr>
                <w:rFonts w:hint="eastAsia"/>
              </w:rPr>
              <w:t>2019年</w:t>
            </w:r>
            <w:r w:rsidRPr="00C24DD0">
              <w:t>四川凉山“3•30”林火案例分析及科技信息化对策研究报告</w:t>
            </w:r>
          </w:p>
        </w:tc>
        <w:tc>
          <w:tcPr>
            <w:tcW w:w="598" w:type="pct"/>
            <w:vMerge/>
          </w:tcPr>
          <w:p w:rsidR="008A5E2B" w:rsidRPr="00F76ECD" w:rsidRDefault="008A5E2B" w:rsidP="00C24DD0"/>
        </w:tc>
        <w:tc>
          <w:tcPr>
            <w:tcW w:w="1060" w:type="pct"/>
            <w:vMerge/>
          </w:tcPr>
          <w:p w:rsidR="008A5E2B" w:rsidRPr="00F76ECD" w:rsidRDefault="008A5E2B" w:rsidP="00C24DD0"/>
        </w:tc>
        <w:tc>
          <w:tcPr>
            <w:tcW w:w="414" w:type="pct"/>
            <w:vMerge/>
          </w:tcPr>
          <w:p w:rsidR="008A5E2B" w:rsidRPr="00F76ECD" w:rsidRDefault="008A5E2B" w:rsidP="00C24DD0"/>
        </w:tc>
        <w:tc>
          <w:tcPr>
            <w:tcW w:w="649" w:type="pct"/>
            <w:vMerge/>
          </w:tcPr>
          <w:p w:rsidR="008A5E2B" w:rsidRPr="00F76ECD" w:rsidRDefault="008A5E2B" w:rsidP="00C24DD0"/>
        </w:tc>
        <w:tc>
          <w:tcPr>
            <w:tcW w:w="563" w:type="pct"/>
            <w:vMerge w:val="restart"/>
          </w:tcPr>
          <w:p w:rsidR="008A5E2B" w:rsidRPr="00C24DD0" w:rsidRDefault="008A5E2B" w:rsidP="00C24DD0">
            <w:r w:rsidRPr="00C24DD0">
              <w:t>1、2019年</w:t>
            </w:r>
            <w:r w:rsidRPr="00C24DD0">
              <w:rPr>
                <w:rFonts w:hint="eastAsia"/>
              </w:rPr>
              <w:t>8</w:t>
            </w:r>
            <w:r w:rsidRPr="00C24DD0">
              <w:t>月，完成合作</w:t>
            </w:r>
            <w:r w:rsidRPr="00C24DD0">
              <w:rPr>
                <w:rFonts w:hint="eastAsia"/>
              </w:rPr>
              <w:t>单位的确认</w:t>
            </w:r>
            <w:r w:rsidRPr="00C24DD0">
              <w:t>。</w:t>
            </w:r>
          </w:p>
          <w:p w:rsidR="008A5E2B" w:rsidRPr="00C24DD0" w:rsidRDefault="008A5E2B" w:rsidP="00C24DD0">
            <w:r w:rsidRPr="00C24DD0">
              <w:t>2、2019年</w:t>
            </w:r>
            <w:r w:rsidRPr="00C24DD0">
              <w:rPr>
                <w:rFonts w:hint="eastAsia"/>
              </w:rPr>
              <w:t>9月</w:t>
            </w:r>
            <w:r w:rsidRPr="00C24DD0">
              <w:t>，完成初稿</w:t>
            </w:r>
            <w:r w:rsidRPr="00C24DD0">
              <w:rPr>
                <w:rFonts w:hint="eastAsia"/>
              </w:rPr>
              <w:t>编写</w:t>
            </w:r>
          </w:p>
          <w:p w:rsidR="008A5E2B" w:rsidRPr="00F76ECD" w:rsidRDefault="008A5E2B" w:rsidP="00C24DD0">
            <w:r w:rsidRPr="00C24DD0">
              <w:t>3、2019年</w:t>
            </w:r>
            <w:r w:rsidRPr="00C24DD0">
              <w:rPr>
                <w:rFonts w:hint="eastAsia"/>
              </w:rPr>
              <w:t>12月</w:t>
            </w:r>
            <w:r w:rsidRPr="00C24DD0">
              <w:t>，完成报告编写。</w:t>
            </w:r>
          </w:p>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rPr>
                <w:rFonts w:hint="eastAsia"/>
              </w:rPr>
              <w:t>王淑艳</w:t>
            </w:r>
          </w:p>
        </w:tc>
      </w:tr>
      <w:tr w:rsidR="008A5E2B" w:rsidRPr="00995513" w:rsidTr="008A5E2B">
        <w:trPr>
          <w:cantSplit/>
          <w:trHeight w:val="1244"/>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sidRPr="00C24DD0">
              <w:rPr>
                <w:rFonts w:hint="eastAsia"/>
              </w:rPr>
              <w:t>2019年“3.21”江苏</w:t>
            </w:r>
            <w:r w:rsidRPr="00C24DD0">
              <w:t>响水</w:t>
            </w:r>
            <w:r w:rsidRPr="00C24DD0">
              <w:rPr>
                <w:rFonts w:hint="eastAsia"/>
              </w:rPr>
              <w:t>化工园区爆炸</w:t>
            </w:r>
            <w:r w:rsidRPr="00C24DD0">
              <w:t>案例分析及科技信息化对策研究报告</w:t>
            </w:r>
          </w:p>
        </w:tc>
        <w:tc>
          <w:tcPr>
            <w:tcW w:w="598" w:type="pct"/>
            <w:vMerge/>
          </w:tcPr>
          <w:p w:rsidR="008A5E2B" w:rsidRPr="00F76ECD" w:rsidRDefault="008A5E2B" w:rsidP="00C24DD0"/>
        </w:tc>
        <w:tc>
          <w:tcPr>
            <w:tcW w:w="1060" w:type="pct"/>
            <w:vMerge/>
          </w:tcPr>
          <w:p w:rsidR="008A5E2B" w:rsidRPr="00F76ECD" w:rsidRDefault="008A5E2B" w:rsidP="00C24DD0"/>
        </w:tc>
        <w:tc>
          <w:tcPr>
            <w:tcW w:w="414" w:type="pct"/>
            <w:vMerge/>
          </w:tcPr>
          <w:p w:rsidR="008A5E2B" w:rsidRPr="00F76ECD" w:rsidRDefault="008A5E2B" w:rsidP="00C24DD0"/>
        </w:tc>
        <w:tc>
          <w:tcPr>
            <w:tcW w:w="649" w:type="pct"/>
            <w:vMerge/>
          </w:tcPr>
          <w:p w:rsidR="008A5E2B" w:rsidRPr="00F76ECD" w:rsidRDefault="008A5E2B" w:rsidP="00C24DD0"/>
        </w:tc>
        <w:tc>
          <w:tcPr>
            <w:tcW w:w="563" w:type="pct"/>
            <w:vMerge/>
          </w:tcPr>
          <w:p w:rsidR="008A5E2B" w:rsidRPr="00F76ECD" w:rsidRDefault="008A5E2B" w:rsidP="00C24DD0"/>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t>纪庭超</w:t>
            </w:r>
          </w:p>
        </w:tc>
      </w:tr>
      <w:tr w:rsidR="008A5E2B" w:rsidRPr="00995513" w:rsidTr="008A5E2B">
        <w:trPr>
          <w:cantSplit/>
          <w:trHeight w:val="1309"/>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sidRPr="00C24DD0">
              <w:rPr>
                <w:rFonts w:hint="eastAsia"/>
              </w:rPr>
              <w:t>2018年</w:t>
            </w:r>
            <w:proofErr w:type="gramStart"/>
            <w:r w:rsidRPr="00C24DD0">
              <w:rPr>
                <w:rFonts w:hint="eastAsia"/>
              </w:rPr>
              <w:t>18</w:t>
            </w:r>
            <w:r w:rsidRPr="00C24DD0">
              <w:t>10</w:t>
            </w:r>
            <w:r w:rsidRPr="00C24DD0">
              <w:rPr>
                <w:rFonts w:hint="eastAsia"/>
              </w:rPr>
              <w:t>号安比</w:t>
            </w:r>
            <w:r w:rsidRPr="00C24DD0">
              <w:t>台风</w:t>
            </w:r>
            <w:proofErr w:type="gramEnd"/>
            <w:r w:rsidRPr="00C24DD0">
              <w:t>灾害案例分析及科技信息化对策研究报告</w:t>
            </w:r>
          </w:p>
        </w:tc>
        <w:tc>
          <w:tcPr>
            <w:tcW w:w="598" w:type="pct"/>
            <w:vMerge/>
          </w:tcPr>
          <w:p w:rsidR="008A5E2B" w:rsidRPr="00F76ECD" w:rsidRDefault="008A5E2B" w:rsidP="00C24DD0"/>
        </w:tc>
        <w:tc>
          <w:tcPr>
            <w:tcW w:w="1060" w:type="pct"/>
            <w:vMerge/>
          </w:tcPr>
          <w:p w:rsidR="008A5E2B" w:rsidRPr="00F76ECD" w:rsidRDefault="008A5E2B" w:rsidP="00C24DD0"/>
        </w:tc>
        <w:tc>
          <w:tcPr>
            <w:tcW w:w="414" w:type="pct"/>
            <w:vMerge/>
          </w:tcPr>
          <w:p w:rsidR="008A5E2B" w:rsidRPr="00F76ECD" w:rsidRDefault="008A5E2B" w:rsidP="00C24DD0"/>
        </w:tc>
        <w:tc>
          <w:tcPr>
            <w:tcW w:w="649" w:type="pct"/>
            <w:vMerge/>
          </w:tcPr>
          <w:p w:rsidR="008A5E2B" w:rsidRPr="00F76ECD" w:rsidRDefault="008A5E2B" w:rsidP="00C24DD0"/>
        </w:tc>
        <w:tc>
          <w:tcPr>
            <w:tcW w:w="563" w:type="pct"/>
            <w:vMerge w:val="restart"/>
          </w:tcPr>
          <w:p w:rsidR="008A5E2B" w:rsidRPr="00C24DD0" w:rsidRDefault="008A5E2B" w:rsidP="00C24DD0">
            <w:r w:rsidRPr="00C24DD0">
              <w:t>1、201</w:t>
            </w:r>
            <w:r w:rsidRPr="00C24DD0">
              <w:rPr>
                <w:rFonts w:hint="eastAsia"/>
              </w:rPr>
              <w:t>9</w:t>
            </w:r>
            <w:r w:rsidRPr="00C24DD0">
              <w:t>年</w:t>
            </w:r>
            <w:r w:rsidRPr="00C24DD0">
              <w:rPr>
                <w:rFonts w:hint="eastAsia"/>
              </w:rPr>
              <w:t>12</w:t>
            </w:r>
            <w:r w:rsidRPr="00C24DD0">
              <w:t>月，完成合作</w:t>
            </w:r>
            <w:r w:rsidRPr="00C24DD0">
              <w:rPr>
                <w:rFonts w:hint="eastAsia"/>
              </w:rPr>
              <w:t>单位的确认</w:t>
            </w:r>
            <w:r w:rsidRPr="00C24DD0">
              <w:t>。</w:t>
            </w:r>
          </w:p>
          <w:p w:rsidR="008A5E2B" w:rsidRPr="00C24DD0" w:rsidRDefault="008A5E2B" w:rsidP="00C24DD0">
            <w:r w:rsidRPr="00C24DD0">
              <w:t>2、20</w:t>
            </w:r>
            <w:r w:rsidRPr="00C24DD0">
              <w:rPr>
                <w:rFonts w:hint="eastAsia"/>
              </w:rPr>
              <w:t>20</w:t>
            </w:r>
            <w:r w:rsidRPr="00C24DD0">
              <w:t>年</w:t>
            </w:r>
            <w:r w:rsidRPr="00C24DD0">
              <w:rPr>
                <w:rFonts w:hint="eastAsia"/>
              </w:rPr>
              <w:t>1月</w:t>
            </w:r>
            <w:r w:rsidRPr="00C24DD0">
              <w:t>，完成初稿</w:t>
            </w:r>
            <w:r w:rsidRPr="00C24DD0">
              <w:rPr>
                <w:rFonts w:hint="eastAsia"/>
              </w:rPr>
              <w:t>编写</w:t>
            </w:r>
          </w:p>
          <w:p w:rsidR="008A5E2B" w:rsidRPr="00C24DD0" w:rsidRDefault="008A5E2B" w:rsidP="00C24DD0">
            <w:r w:rsidRPr="00C24DD0">
              <w:t>3、20</w:t>
            </w:r>
            <w:r w:rsidRPr="00C24DD0">
              <w:rPr>
                <w:rFonts w:hint="eastAsia"/>
              </w:rPr>
              <w:t>20</w:t>
            </w:r>
            <w:r w:rsidRPr="00C24DD0">
              <w:t>年</w:t>
            </w:r>
            <w:r w:rsidRPr="00C24DD0">
              <w:rPr>
                <w:rFonts w:hint="eastAsia"/>
              </w:rPr>
              <w:t>2月</w:t>
            </w:r>
            <w:r w:rsidRPr="00C24DD0">
              <w:t>，完成报告编写。</w:t>
            </w:r>
          </w:p>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t>卓海峰</w:t>
            </w:r>
          </w:p>
        </w:tc>
      </w:tr>
      <w:tr w:rsidR="008A5E2B" w:rsidRPr="00995513" w:rsidTr="008A5E2B">
        <w:trPr>
          <w:cantSplit/>
          <w:trHeight w:val="807"/>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F76ECD" w:rsidRDefault="008A5E2B" w:rsidP="00C24DD0">
            <w:r w:rsidRPr="00F76ECD">
              <w:rPr>
                <w:rFonts w:hint="eastAsia"/>
              </w:rPr>
              <w:t>应用需求分析报告</w:t>
            </w:r>
          </w:p>
        </w:tc>
        <w:tc>
          <w:tcPr>
            <w:tcW w:w="400" w:type="pct"/>
          </w:tcPr>
          <w:p w:rsidR="008A5E2B" w:rsidRPr="00F76ECD" w:rsidRDefault="008A5E2B" w:rsidP="00C24DD0">
            <w:r w:rsidRPr="00C24DD0">
              <w:rPr>
                <w:rFonts w:hint="eastAsia"/>
              </w:rPr>
              <w:t>2016年赤峰宝马煤矿“</w:t>
            </w:r>
            <w:r w:rsidRPr="00C24DD0">
              <w:t>12.3”特别重大瓦斯爆炸案例分析及科技信息化对策研究报</w:t>
            </w:r>
            <w:r w:rsidRPr="00C24DD0">
              <w:rPr>
                <w:rFonts w:hint="eastAsia"/>
              </w:rPr>
              <w:t>告</w:t>
            </w:r>
          </w:p>
        </w:tc>
        <w:tc>
          <w:tcPr>
            <w:tcW w:w="598" w:type="pct"/>
            <w:vMerge/>
          </w:tcPr>
          <w:p w:rsidR="008A5E2B" w:rsidRPr="00F76ECD" w:rsidRDefault="008A5E2B" w:rsidP="00C24DD0"/>
        </w:tc>
        <w:tc>
          <w:tcPr>
            <w:tcW w:w="1060" w:type="pct"/>
            <w:vMerge/>
          </w:tcPr>
          <w:p w:rsidR="008A5E2B" w:rsidRPr="00F76ECD" w:rsidRDefault="008A5E2B" w:rsidP="00C24DD0"/>
        </w:tc>
        <w:tc>
          <w:tcPr>
            <w:tcW w:w="414" w:type="pct"/>
            <w:vMerge/>
          </w:tcPr>
          <w:p w:rsidR="008A5E2B" w:rsidRPr="00F76ECD" w:rsidRDefault="008A5E2B" w:rsidP="00C24DD0"/>
        </w:tc>
        <w:tc>
          <w:tcPr>
            <w:tcW w:w="649" w:type="pct"/>
            <w:vMerge/>
          </w:tcPr>
          <w:p w:rsidR="008A5E2B" w:rsidRPr="00F76ECD" w:rsidRDefault="008A5E2B" w:rsidP="00C24DD0"/>
        </w:tc>
        <w:tc>
          <w:tcPr>
            <w:tcW w:w="563" w:type="pct"/>
            <w:vMerge/>
          </w:tcPr>
          <w:p w:rsidR="008A5E2B" w:rsidRPr="00F76ECD" w:rsidRDefault="008A5E2B" w:rsidP="00C24DD0"/>
        </w:tc>
        <w:tc>
          <w:tcPr>
            <w:tcW w:w="247" w:type="pct"/>
          </w:tcPr>
          <w:p w:rsidR="008A5E2B" w:rsidRPr="00F76ECD" w:rsidRDefault="008A5E2B" w:rsidP="00C24DD0">
            <w:r w:rsidRPr="00F76ECD">
              <w:rPr>
                <w:rFonts w:hint="eastAsia"/>
              </w:rPr>
              <w:t>马克</w:t>
            </w:r>
            <w:proofErr w:type="gramStart"/>
            <w:r w:rsidRPr="00F76ECD">
              <w:rPr>
                <w:rFonts w:hint="eastAsia"/>
              </w:rPr>
              <w:t>祥</w:t>
            </w:r>
            <w:proofErr w:type="gramEnd"/>
          </w:p>
        </w:tc>
        <w:tc>
          <w:tcPr>
            <w:tcW w:w="227" w:type="pct"/>
          </w:tcPr>
          <w:p w:rsidR="008A5E2B" w:rsidRPr="00C24DD0" w:rsidRDefault="008A5E2B" w:rsidP="00C24DD0">
            <w:r w:rsidRPr="00C24DD0">
              <w:t>纪庭超</w:t>
            </w:r>
          </w:p>
        </w:tc>
      </w:tr>
      <w:tr w:rsidR="008A5E2B" w:rsidRPr="00995513" w:rsidTr="008A5E2B">
        <w:trPr>
          <w:cantSplit/>
        </w:trPr>
        <w:tc>
          <w:tcPr>
            <w:tcW w:w="187" w:type="pct"/>
            <w:vMerge/>
            <w:hideMark/>
          </w:tcPr>
          <w:p w:rsidR="008A5E2B" w:rsidRPr="00995513" w:rsidRDefault="008A5E2B" w:rsidP="00C24DD0"/>
        </w:tc>
        <w:tc>
          <w:tcPr>
            <w:tcW w:w="347" w:type="pct"/>
            <w:gridSpan w:val="2"/>
            <w:vMerge w:val="restart"/>
            <w:hideMark/>
          </w:tcPr>
          <w:p w:rsidR="008A5E2B" w:rsidRPr="00995513" w:rsidRDefault="008A5E2B" w:rsidP="00C24DD0">
            <w:r w:rsidRPr="00995513">
              <w:rPr>
                <w:rFonts w:hint="eastAsia"/>
              </w:rPr>
              <w:t>体系设计类</w:t>
            </w:r>
          </w:p>
        </w:tc>
        <w:tc>
          <w:tcPr>
            <w:tcW w:w="308" w:type="pct"/>
            <w:vMerge w:val="restart"/>
            <w:hideMark/>
          </w:tcPr>
          <w:p w:rsidR="008A5E2B" w:rsidRPr="00F76ECD" w:rsidRDefault="008A5E2B" w:rsidP="00C24DD0">
            <w:r w:rsidRPr="00F76ECD">
              <w:rPr>
                <w:rFonts w:hint="eastAsia"/>
              </w:rPr>
              <w:t>应急管理信息化战略规划</w:t>
            </w:r>
          </w:p>
        </w:tc>
        <w:tc>
          <w:tcPr>
            <w:tcW w:w="400" w:type="pct"/>
          </w:tcPr>
          <w:p w:rsidR="008A5E2B" w:rsidRPr="00F76ECD" w:rsidRDefault="008A5E2B" w:rsidP="00C24DD0">
            <w:r w:rsidRPr="00F76ECD">
              <w:rPr>
                <w:rFonts w:hint="eastAsia"/>
              </w:rPr>
              <w:t>部级战略规划</w:t>
            </w:r>
          </w:p>
        </w:tc>
        <w:tc>
          <w:tcPr>
            <w:tcW w:w="598" w:type="pct"/>
          </w:tcPr>
          <w:p w:rsidR="008A5E2B" w:rsidRPr="00F76ECD" w:rsidRDefault="008A5E2B" w:rsidP="00C24DD0">
            <w:r w:rsidRPr="00F76ECD">
              <w:rPr>
                <w:rFonts w:hint="eastAsia"/>
              </w:rPr>
              <w:t>完成通用报告，为部级规划编制提供支撑。</w:t>
            </w:r>
          </w:p>
        </w:tc>
        <w:tc>
          <w:tcPr>
            <w:tcW w:w="1060" w:type="pct"/>
            <w:vMerge w:val="restart"/>
          </w:tcPr>
          <w:p w:rsidR="008A5E2B" w:rsidRPr="00F76ECD" w:rsidRDefault="008A5E2B" w:rsidP="00C24DD0">
            <w:r w:rsidRPr="00F76ECD">
              <w:rPr>
                <w:rFonts w:hint="eastAsia"/>
              </w:rPr>
              <w:t>内容涵盖感知网络、通信网络、数据中心、云计算、数据治理、应用支撑、业务应用、安全保障、运维运营、标准规范等。</w:t>
            </w:r>
          </w:p>
          <w:p w:rsidR="008A5E2B" w:rsidRPr="00F76ECD" w:rsidRDefault="008A5E2B" w:rsidP="00C24DD0">
            <w:r w:rsidRPr="00F76ECD">
              <w:rPr>
                <w:rFonts w:hint="eastAsia"/>
              </w:rPr>
              <w:t>内容涵盖感知网络、通信网络、数据中心、云计算、数据治理、应用支撑、业务应用、安全保障、运维运营、标准规范等。</w:t>
            </w:r>
          </w:p>
        </w:tc>
        <w:tc>
          <w:tcPr>
            <w:tcW w:w="414" w:type="pct"/>
            <w:vMerge w:val="restart"/>
          </w:tcPr>
          <w:p w:rsidR="008A5E2B" w:rsidRPr="00F76ECD" w:rsidRDefault="008A5E2B" w:rsidP="00C24DD0">
            <w:r w:rsidRPr="00F76ECD">
              <w:t>——</w:t>
            </w:r>
          </w:p>
        </w:tc>
        <w:tc>
          <w:tcPr>
            <w:tcW w:w="649" w:type="pct"/>
          </w:tcPr>
          <w:p w:rsidR="008A5E2B" w:rsidRPr="00F76ECD" w:rsidRDefault="008A5E2B" w:rsidP="00C24DD0">
            <w:r w:rsidRPr="00F76ECD">
              <w:rPr>
                <w:rFonts w:hint="eastAsia"/>
              </w:rPr>
              <w:t>已完成</w:t>
            </w:r>
          </w:p>
        </w:tc>
        <w:tc>
          <w:tcPr>
            <w:tcW w:w="563" w:type="pct"/>
          </w:tcPr>
          <w:p w:rsidR="008A5E2B" w:rsidRPr="00F76ECD" w:rsidRDefault="008A5E2B" w:rsidP="00C24DD0">
            <w:r w:rsidRPr="00F76ECD">
              <w:rPr>
                <w:rFonts w:hint="eastAsia"/>
              </w:rPr>
              <w:t>——</w:t>
            </w:r>
          </w:p>
        </w:tc>
        <w:tc>
          <w:tcPr>
            <w:tcW w:w="247" w:type="pct"/>
            <w:vMerge w:val="restart"/>
          </w:tcPr>
          <w:p w:rsidR="008A5E2B" w:rsidRPr="00F76ECD" w:rsidRDefault="008A5E2B" w:rsidP="00C24DD0">
            <w:r w:rsidRPr="00F76ECD">
              <w:rPr>
                <w:rFonts w:hint="eastAsia"/>
              </w:rPr>
              <w:t>梁慜</w:t>
            </w:r>
          </w:p>
        </w:tc>
        <w:tc>
          <w:tcPr>
            <w:tcW w:w="227" w:type="pct"/>
          </w:tcPr>
          <w:p w:rsidR="008A5E2B" w:rsidRPr="00F76ECD" w:rsidRDefault="008A5E2B" w:rsidP="00C24DD0">
            <w:r w:rsidRPr="00F76ECD">
              <w:t>——</w:t>
            </w:r>
          </w:p>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F76ECD" w:rsidRDefault="008A5E2B" w:rsidP="00C24DD0">
            <w:r w:rsidRPr="00F76ECD">
              <w:rPr>
                <w:rFonts w:hint="eastAsia"/>
              </w:rPr>
              <w:t>省级战略规划</w:t>
            </w:r>
          </w:p>
        </w:tc>
        <w:tc>
          <w:tcPr>
            <w:tcW w:w="598" w:type="pct"/>
          </w:tcPr>
          <w:p w:rsidR="008A5E2B" w:rsidRPr="00F76ECD" w:rsidRDefault="008A5E2B" w:rsidP="00C24DD0">
            <w:r w:rsidRPr="00F76ECD">
              <w:rPr>
                <w:rFonts w:hint="eastAsia"/>
              </w:rPr>
              <w:t>完成通用报告，为省级规划编制提供支撑。</w:t>
            </w:r>
          </w:p>
        </w:tc>
        <w:tc>
          <w:tcPr>
            <w:tcW w:w="1060" w:type="pct"/>
            <w:vMerge/>
          </w:tcPr>
          <w:p w:rsidR="008A5E2B" w:rsidRPr="00995513" w:rsidRDefault="008A5E2B" w:rsidP="00C24DD0"/>
        </w:tc>
        <w:tc>
          <w:tcPr>
            <w:tcW w:w="414" w:type="pct"/>
            <w:vMerge/>
          </w:tcPr>
          <w:p w:rsidR="008A5E2B" w:rsidRPr="00995513" w:rsidRDefault="008A5E2B" w:rsidP="00C24DD0"/>
        </w:tc>
        <w:tc>
          <w:tcPr>
            <w:tcW w:w="649" w:type="pct"/>
          </w:tcPr>
          <w:p w:rsidR="008A5E2B" w:rsidRPr="00995513" w:rsidRDefault="008A5E2B" w:rsidP="00C24DD0">
            <w:r w:rsidRPr="00F76ECD">
              <w:rPr>
                <w:rFonts w:hint="eastAsia"/>
              </w:rPr>
              <w:t>根据各省规划，编写通用版本</w:t>
            </w:r>
          </w:p>
        </w:tc>
        <w:tc>
          <w:tcPr>
            <w:tcW w:w="563" w:type="pct"/>
          </w:tcPr>
          <w:p w:rsidR="008A5E2B" w:rsidRPr="00995513" w:rsidRDefault="008A5E2B" w:rsidP="00C24DD0">
            <w:r w:rsidRPr="00F76ECD">
              <w:rPr>
                <w:rFonts w:hint="eastAsia"/>
              </w:rPr>
              <w:t>2019年8月5日-11日</w:t>
            </w:r>
          </w:p>
        </w:tc>
        <w:tc>
          <w:tcPr>
            <w:tcW w:w="247" w:type="pct"/>
            <w:vMerge/>
          </w:tcPr>
          <w:p w:rsidR="008A5E2B" w:rsidRPr="00995513" w:rsidRDefault="008A5E2B" w:rsidP="00C24DD0"/>
        </w:tc>
        <w:tc>
          <w:tcPr>
            <w:tcW w:w="227" w:type="pct"/>
          </w:tcPr>
          <w:p w:rsidR="008A5E2B" w:rsidRPr="00995513" w:rsidRDefault="008A5E2B" w:rsidP="00C24DD0">
            <w:r w:rsidRPr="00F76ECD">
              <w:rPr>
                <w:rFonts w:hint="eastAsia"/>
              </w:rPr>
              <w:t>文国茜</w:t>
            </w:r>
          </w:p>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F76ECD" w:rsidRDefault="008A5E2B" w:rsidP="00C24DD0">
            <w:r w:rsidRPr="00F76ECD">
              <w:rPr>
                <w:rFonts w:hint="eastAsia"/>
              </w:rPr>
              <w:t>市级战略规划</w:t>
            </w:r>
          </w:p>
        </w:tc>
        <w:tc>
          <w:tcPr>
            <w:tcW w:w="598" w:type="pct"/>
          </w:tcPr>
          <w:p w:rsidR="008A5E2B" w:rsidRPr="00F76ECD" w:rsidRDefault="008A5E2B" w:rsidP="00C24DD0">
            <w:r w:rsidRPr="00F76ECD">
              <w:rPr>
                <w:rFonts w:hint="eastAsia"/>
              </w:rPr>
              <w:t>完成通用报告，为市级规划编制提供支撑。</w:t>
            </w:r>
          </w:p>
        </w:tc>
        <w:tc>
          <w:tcPr>
            <w:tcW w:w="1060" w:type="pct"/>
            <w:vMerge/>
          </w:tcPr>
          <w:p w:rsidR="008A5E2B" w:rsidRPr="00995513" w:rsidRDefault="008A5E2B" w:rsidP="00C24DD0"/>
        </w:tc>
        <w:tc>
          <w:tcPr>
            <w:tcW w:w="414" w:type="pct"/>
            <w:vMerge/>
          </w:tcPr>
          <w:p w:rsidR="008A5E2B" w:rsidRPr="00995513" w:rsidRDefault="008A5E2B" w:rsidP="00C24DD0"/>
        </w:tc>
        <w:tc>
          <w:tcPr>
            <w:tcW w:w="649" w:type="pct"/>
          </w:tcPr>
          <w:p w:rsidR="008A5E2B" w:rsidRPr="00995513" w:rsidRDefault="008A5E2B" w:rsidP="00C24DD0">
            <w:r w:rsidRPr="00F76ECD">
              <w:rPr>
                <w:rFonts w:hint="eastAsia"/>
              </w:rPr>
              <w:t>已完成</w:t>
            </w:r>
          </w:p>
        </w:tc>
        <w:tc>
          <w:tcPr>
            <w:tcW w:w="563" w:type="pct"/>
          </w:tcPr>
          <w:p w:rsidR="008A5E2B" w:rsidRPr="00995513" w:rsidRDefault="008A5E2B" w:rsidP="00C24DD0">
            <w:r w:rsidRPr="00F76ECD">
              <w:rPr>
                <w:rFonts w:hint="eastAsia"/>
              </w:rPr>
              <w:t>——</w:t>
            </w:r>
          </w:p>
        </w:tc>
        <w:tc>
          <w:tcPr>
            <w:tcW w:w="247" w:type="pct"/>
            <w:vMerge/>
          </w:tcPr>
          <w:p w:rsidR="008A5E2B" w:rsidRPr="00995513" w:rsidRDefault="008A5E2B" w:rsidP="00C24DD0"/>
        </w:tc>
        <w:tc>
          <w:tcPr>
            <w:tcW w:w="227" w:type="pct"/>
          </w:tcPr>
          <w:p w:rsidR="008A5E2B" w:rsidRPr="00995513" w:rsidRDefault="008A5E2B" w:rsidP="00C24DD0">
            <w:r w:rsidRPr="00F76ECD">
              <w:t>——</w:t>
            </w:r>
          </w:p>
        </w:tc>
      </w:tr>
      <w:tr w:rsidR="008A5E2B" w:rsidRPr="00995513" w:rsidTr="008A5E2B">
        <w:trPr>
          <w:cantSplit/>
          <w:trHeight w:val="634"/>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val="restart"/>
          </w:tcPr>
          <w:p w:rsidR="008A5E2B" w:rsidRPr="00F76ECD" w:rsidRDefault="008A5E2B" w:rsidP="00C24DD0">
            <w:r w:rsidRPr="00F76ECD">
              <w:rPr>
                <w:rFonts w:hint="eastAsia"/>
              </w:rPr>
              <w:t>应急管理信息化可行</w:t>
            </w:r>
            <w:r w:rsidRPr="00F76ECD">
              <w:rPr>
                <w:rFonts w:hint="eastAsia"/>
              </w:rPr>
              <w:lastRenderedPageBreak/>
              <w:t>性研究报告</w:t>
            </w:r>
          </w:p>
        </w:tc>
        <w:tc>
          <w:tcPr>
            <w:tcW w:w="400" w:type="pct"/>
          </w:tcPr>
          <w:p w:rsidR="008A5E2B" w:rsidRPr="00F76ECD" w:rsidRDefault="008A5E2B" w:rsidP="00C24DD0">
            <w:r w:rsidRPr="00F76ECD">
              <w:rPr>
                <w:rFonts w:hint="eastAsia"/>
              </w:rPr>
              <w:lastRenderedPageBreak/>
              <w:t>部级可</w:t>
            </w:r>
            <w:proofErr w:type="gramStart"/>
            <w:r w:rsidRPr="00F76ECD">
              <w:rPr>
                <w:rFonts w:hint="eastAsia"/>
              </w:rPr>
              <w:t>研</w:t>
            </w:r>
            <w:proofErr w:type="gramEnd"/>
            <w:r w:rsidRPr="00F76ECD">
              <w:rPr>
                <w:rFonts w:hint="eastAsia"/>
              </w:rPr>
              <w:t>报告</w:t>
            </w:r>
          </w:p>
        </w:tc>
        <w:tc>
          <w:tcPr>
            <w:tcW w:w="598" w:type="pct"/>
          </w:tcPr>
          <w:p w:rsidR="008A5E2B" w:rsidRPr="00F76ECD" w:rsidRDefault="008A5E2B" w:rsidP="00C24DD0">
            <w:r w:rsidRPr="00F76ECD">
              <w:rPr>
                <w:rFonts w:hint="eastAsia"/>
              </w:rPr>
              <w:t>完成通用报告，为部级可</w:t>
            </w:r>
            <w:proofErr w:type="gramStart"/>
            <w:r w:rsidRPr="00F76ECD">
              <w:rPr>
                <w:rFonts w:hint="eastAsia"/>
              </w:rPr>
              <w:t>研</w:t>
            </w:r>
            <w:proofErr w:type="gramEnd"/>
            <w:r w:rsidRPr="00F76ECD">
              <w:rPr>
                <w:rFonts w:hint="eastAsia"/>
              </w:rPr>
              <w:t>报告编制提供支撑。</w:t>
            </w:r>
          </w:p>
        </w:tc>
        <w:tc>
          <w:tcPr>
            <w:tcW w:w="1060" w:type="pct"/>
            <w:vMerge/>
          </w:tcPr>
          <w:p w:rsidR="008A5E2B" w:rsidRPr="00995513" w:rsidRDefault="008A5E2B" w:rsidP="00C24DD0"/>
        </w:tc>
        <w:tc>
          <w:tcPr>
            <w:tcW w:w="414" w:type="pct"/>
            <w:vMerge/>
          </w:tcPr>
          <w:p w:rsidR="008A5E2B" w:rsidRPr="00995513" w:rsidRDefault="008A5E2B" w:rsidP="00C24DD0"/>
        </w:tc>
        <w:tc>
          <w:tcPr>
            <w:tcW w:w="649" w:type="pct"/>
          </w:tcPr>
          <w:p w:rsidR="008A5E2B" w:rsidRPr="00995513" w:rsidRDefault="008A5E2B" w:rsidP="00DC2C4E">
            <w:r w:rsidRPr="00F76ECD">
              <w:rPr>
                <w:rFonts w:hint="eastAsia"/>
              </w:rPr>
              <w:t>已完成</w:t>
            </w:r>
          </w:p>
        </w:tc>
        <w:tc>
          <w:tcPr>
            <w:tcW w:w="563" w:type="pct"/>
          </w:tcPr>
          <w:p w:rsidR="008A5E2B" w:rsidRPr="00995513" w:rsidRDefault="008A5E2B" w:rsidP="00DC2C4E">
            <w:r w:rsidRPr="00F76ECD">
              <w:rPr>
                <w:rFonts w:hint="eastAsia"/>
              </w:rPr>
              <w:t>——</w:t>
            </w:r>
          </w:p>
        </w:tc>
        <w:tc>
          <w:tcPr>
            <w:tcW w:w="247" w:type="pct"/>
            <w:vMerge/>
          </w:tcPr>
          <w:p w:rsidR="008A5E2B" w:rsidRPr="00995513" w:rsidRDefault="008A5E2B" w:rsidP="00C24DD0"/>
        </w:tc>
        <w:tc>
          <w:tcPr>
            <w:tcW w:w="227" w:type="pct"/>
          </w:tcPr>
          <w:p w:rsidR="008A5E2B" w:rsidRPr="00995513" w:rsidRDefault="008A5E2B" w:rsidP="00C24DD0">
            <w:r w:rsidRPr="00F76ECD">
              <w:t>——</w:t>
            </w:r>
          </w:p>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F76ECD" w:rsidRDefault="008A5E2B" w:rsidP="00C24DD0">
            <w:r w:rsidRPr="00F76ECD">
              <w:rPr>
                <w:rFonts w:hint="eastAsia"/>
              </w:rPr>
              <w:t>省级可</w:t>
            </w:r>
            <w:proofErr w:type="gramStart"/>
            <w:r w:rsidRPr="00F76ECD">
              <w:rPr>
                <w:rFonts w:hint="eastAsia"/>
              </w:rPr>
              <w:t>研</w:t>
            </w:r>
            <w:proofErr w:type="gramEnd"/>
            <w:r w:rsidRPr="00F76ECD">
              <w:rPr>
                <w:rFonts w:hint="eastAsia"/>
              </w:rPr>
              <w:t>报告</w:t>
            </w:r>
          </w:p>
        </w:tc>
        <w:tc>
          <w:tcPr>
            <w:tcW w:w="598" w:type="pct"/>
          </w:tcPr>
          <w:p w:rsidR="008A5E2B" w:rsidRPr="00F76ECD" w:rsidRDefault="008A5E2B" w:rsidP="00C24DD0">
            <w:r w:rsidRPr="00F76ECD">
              <w:rPr>
                <w:rFonts w:hint="eastAsia"/>
              </w:rPr>
              <w:t>完成通用报告，为省级可</w:t>
            </w:r>
            <w:proofErr w:type="gramStart"/>
            <w:r w:rsidRPr="00F76ECD">
              <w:rPr>
                <w:rFonts w:hint="eastAsia"/>
              </w:rPr>
              <w:t>研</w:t>
            </w:r>
            <w:proofErr w:type="gramEnd"/>
            <w:r w:rsidRPr="00F76ECD">
              <w:rPr>
                <w:rFonts w:hint="eastAsia"/>
              </w:rPr>
              <w:t>报告编制提供支撑。</w:t>
            </w:r>
          </w:p>
        </w:tc>
        <w:tc>
          <w:tcPr>
            <w:tcW w:w="1060" w:type="pct"/>
            <w:vMerge/>
          </w:tcPr>
          <w:p w:rsidR="008A5E2B" w:rsidRPr="00995513" w:rsidRDefault="008A5E2B" w:rsidP="00C24DD0"/>
        </w:tc>
        <w:tc>
          <w:tcPr>
            <w:tcW w:w="414" w:type="pct"/>
            <w:vMerge/>
          </w:tcPr>
          <w:p w:rsidR="008A5E2B" w:rsidRPr="00995513" w:rsidRDefault="008A5E2B" w:rsidP="00C24DD0"/>
        </w:tc>
        <w:tc>
          <w:tcPr>
            <w:tcW w:w="649" w:type="pct"/>
          </w:tcPr>
          <w:p w:rsidR="008A5E2B" w:rsidRPr="00995513" w:rsidRDefault="008A5E2B" w:rsidP="00C24DD0">
            <w:r w:rsidRPr="00F76ECD">
              <w:rPr>
                <w:rFonts w:hint="eastAsia"/>
              </w:rPr>
              <w:t>根据部可</w:t>
            </w:r>
            <w:proofErr w:type="gramStart"/>
            <w:r w:rsidRPr="00F76ECD">
              <w:rPr>
                <w:rFonts w:hint="eastAsia"/>
              </w:rPr>
              <w:t>研</w:t>
            </w:r>
            <w:proofErr w:type="gramEnd"/>
            <w:r w:rsidRPr="00F76ECD">
              <w:rPr>
                <w:rFonts w:hint="eastAsia"/>
              </w:rPr>
              <w:t>报告、地方任务书等文件，自行编写</w:t>
            </w:r>
          </w:p>
        </w:tc>
        <w:tc>
          <w:tcPr>
            <w:tcW w:w="563" w:type="pct"/>
          </w:tcPr>
          <w:p w:rsidR="008A5E2B" w:rsidRPr="00995513" w:rsidRDefault="008A5E2B" w:rsidP="00C24DD0">
            <w:r w:rsidRPr="00F76ECD">
              <w:rPr>
                <w:rFonts w:hint="eastAsia"/>
              </w:rPr>
              <w:t>2019年8月12日-8月31日</w:t>
            </w:r>
          </w:p>
        </w:tc>
        <w:tc>
          <w:tcPr>
            <w:tcW w:w="247" w:type="pct"/>
            <w:vMerge/>
          </w:tcPr>
          <w:p w:rsidR="008A5E2B" w:rsidRPr="00995513" w:rsidRDefault="008A5E2B" w:rsidP="00C24DD0"/>
        </w:tc>
        <w:tc>
          <w:tcPr>
            <w:tcW w:w="227" w:type="pct"/>
          </w:tcPr>
          <w:p w:rsidR="008A5E2B" w:rsidRPr="00995513" w:rsidRDefault="008A5E2B" w:rsidP="00C24DD0">
            <w:r w:rsidRPr="00F76ECD">
              <w:rPr>
                <w:rFonts w:hint="eastAsia"/>
              </w:rPr>
              <w:t>文国茜</w:t>
            </w:r>
          </w:p>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F76ECD" w:rsidRDefault="008A5E2B" w:rsidP="00C24DD0">
            <w:r w:rsidRPr="00F76ECD">
              <w:rPr>
                <w:rFonts w:hint="eastAsia"/>
              </w:rPr>
              <w:t>市级可</w:t>
            </w:r>
            <w:proofErr w:type="gramStart"/>
            <w:r w:rsidRPr="00F76ECD">
              <w:rPr>
                <w:rFonts w:hint="eastAsia"/>
              </w:rPr>
              <w:t>研</w:t>
            </w:r>
            <w:proofErr w:type="gramEnd"/>
            <w:r w:rsidRPr="00F76ECD">
              <w:rPr>
                <w:rFonts w:hint="eastAsia"/>
              </w:rPr>
              <w:t>报告</w:t>
            </w:r>
          </w:p>
        </w:tc>
        <w:tc>
          <w:tcPr>
            <w:tcW w:w="598" w:type="pct"/>
          </w:tcPr>
          <w:p w:rsidR="008A5E2B" w:rsidRPr="00F76ECD" w:rsidRDefault="008A5E2B" w:rsidP="00C24DD0">
            <w:r w:rsidRPr="00F76ECD">
              <w:rPr>
                <w:rFonts w:hint="eastAsia"/>
              </w:rPr>
              <w:t>完成通用报告，为市级可</w:t>
            </w:r>
            <w:proofErr w:type="gramStart"/>
            <w:r w:rsidRPr="00F76ECD">
              <w:rPr>
                <w:rFonts w:hint="eastAsia"/>
              </w:rPr>
              <w:t>研</w:t>
            </w:r>
            <w:proofErr w:type="gramEnd"/>
            <w:r w:rsidRPr="00F76ECD">
              <w:rPr>
                <w:rFonts w:hint="eastAsia"/>
              </w:rPr>
              <w:t>报告编制提供支撑。</w:t>
            </w:r>
          </w:p>
        </w:tc>
        <w:tc>
          <w:tcPr>
            <w:tcW w:w="1060" w:type="pct"/>
            <w:vMerge/>
          </w:tcPr>
          <w:p w:rsidR="008A5E2B" w:rsidRPr="00995513" w:rsidRDefault="008A5E2B" w:rsidP="00C24DD0"/>
        </w:tc>
        <w:tc>
          <w:tcPr>
            <w:tcW w:w="414" w:type="pct"/>
            <w:vMerge/>
          </w:tcPr>
          <w:p w:rsidR="008A5E2B" w:rsidRPr="00995513" w:rsidRDefault="008A5E2B" w:rsidP="00C24DD0"/>
        </w:tc>
        <w:tc>
          <w:tcPr>
            <w:tcW w:w="649" w:type="pct"/>
          </w:tcPr>
          <w:p w:rsidR="008A5E2B" w:rsidRPr="00995513" w:rsidRDefault="008A5E2B" w:rsidP="00C24DD0">
            <w:r w:rsidRPr="00F76ECD">
              <w:rPr>
                <w:rFonts w:hint="eastAsia"/>
              </w:rPr>
              <w:t>根据部可</w:t>
            </w:r>
            <w:proofErr w:type="gramStart"/>
            <w:r w:rsidRPr="00F76ECD">
              <w:rPr>
                <w:rFonts w:hint="eastAsia"/>
              </w:rPr>
              <w:t>研</w:t>
            </w:r>
            <w:proofErr w:type="gramEnd"/>
            <w:r w:rsidRPr="00F76ECD">
              <w:rPr>
                <w:rFonts w:hint="eastAsia"/>
              </w:rPr>
              <w:t>报告、地方任务书等文件，自行编写</w:t>
            </w:r>
          </w:p>
        </w:tc>
        <w:tc>
          <w:tcPr>
            <w:tcW w:w="563" w:type="pct"/>
          </w:tcPr>
          <w:p w:rsidR="008A5E2B" w:rsidRPr="00995513" w:rsidRDefault="008A5E2B" w:rsidP="00C24DD0">
            <w:r w:rsidRPr="00F76ECD">
              <w:rPr>
                <w:rFonts w:hint="eastAsia"/>
              </w:rPr>
              <w:t>2019年7月6日-26日</w:t>
            </w:r>
          </w:p>
        </w:tc>
        <w:tc>
          <w:tcPr>
            <w:tcW w:w="247" w:type="pct"/>
            <w:vMerge/>
          </w:tcPr>
          <w:p w:rsidR="008A5E2B" w:rsidRPr="00995513" w:rsidRDefault="008A5E2B" w:rsidP="00C24DD0"/>
        </w:tc>
        <w:tc>
          <w:tcPr>
            <w:tcW w:w="227" w:type="pct"/>
          </w:tcPr>
          <w:p w:rsidR="008A5E2B" w:rsidRPr="00995513" w:rsidRDefault="008A5E2B" w:rsidP="00C24DD0">
            <w:r w:rsidRPr="00F76ECD">
              <w:rPr>
                <w:rFonts w:hint="eastAsia"/>
              </w:rPr>
              <w:t>文国茜</w:t>
            </w:r>
          </w:p>
        </w:tc>
      </w:tr>
      <w:tr w:rsidR="008A5E2B" w:rsidRPr="00995513" w:rsidTr="008A5E2B">
        <w:trPr>
          <w:cantSplit/>
          <w:trHeight w:val="204"/>
        </w:trPr>
        <w:tc>
          <w:tcPr>
            <w:tcW w:w="187" w:type="pct"/>
            <w:vMerge/>
          </w:tcPr>
          <w:p w:rsidR="008A5E2B" w:rsidRPr="00995513" w:rsidRDefault="008A5E2B" w:rsidP="00C24DD0"/>
        </w:tc>
        <w:tc>
          <w:tcPr>
            <w:tcW w:w="347" w:type="pct"/>
            <w:gridSpan w:val="2"/>
            <w:vMerge w:val="restart"/>
          </w:tcPr>
          <w:p w:rsidR="008A5E2B" w:rsidRPr="00995513" w:rsidRDefault="008A5E2B" w:rsidP="00C24DD0">
            <w:r w:rsidRPr="00F76ECD">
              <w:rPr>
                <w:rFonts w:hint="eastAsia"/>
              </w:rPr>
              <w:t>系统设计类</w:t>
            </w:r>
          </w:p>
        </w:tc>
        <w:tc>
          <w:tcPr>
            <w:tcW w:w="708" w:type="pct"/>
            <w:gridSpan w:val="2"/>
          </w:tcPr>
          <w:p w:rsidR="008A5E2B" w:rsidRPr="00F76ECD" w:rsidRDefault="008A5E2B" w:rsidP="00C24DD0">
            <w:r w:rsidRPr="00714CA5">
              <w:rPr>
                <w:rFonts w:hint="eastAsia"/>
              </w:rPr>
              <w:t>洪涝灾害处置流程设计报告</w:t>
            </w:r>
          </w:p>
        </w:tc>
        <w:tc>
          <w:tcPr>
            <w:tcW w:w="598" w:type="pct"/>
          </w:tcPr>
          <w:p w:rsidR="008A5E2B" w:rsidRPr="00F76ECD" w:rsidRDefault="008A5E2B" w:rsidP="00C24DD0">
            <w:r w:rsidRPr="00714CA5">
              <w:rPr>
                <w:rFonts w:hint="eastAsia"/>
              </w:rPr>
              <w:t>完成洪涝灾害处置流程设计报告，为产品研制提供依据和支撑。</w:t>
            </w:r>
          </w:p>
        </w:tc>
        <w:tc>
          <w:tcPr>
            <w:tcW w:w="1060" w:type="pct"/>
          </w:tcPr>
          <w:p w:rsidR="008A5E2B" w:rsidRPr="00F76ECD" w:rsidRDefault="008A5E2B" w:rsidP="00C24DD0">
            <w:r w:rsidRPr="00F76ECD">
              <w:t>1、</w:t>
            </w:r>
            <w:r w:rsidRPr="00F76ECD">
              <w:rPr>
                <w:rFonts w:hint="eastAsia"/>
              </w:rPr>
              <w:t>梳理研究</w:t>
            </w:r>
            <w:r>
              <w:rPr>
                <w:rFonts w:hint="eastAsia"/>
              </w:rPr>
              <w:t>各级防汛抗旱</w:t>
            </w:r>
            <w:r w:rsidRPr="00F76ECD">
              <w:rPr>
                <w:rFonts w:hint="eastAsia"/>
              </w:rPr>
              <w:t>部门</w:t>
            </w:r>
            <w:r>
              <w:rPr>
                <w:rFonts w:hint="eastAsia"/>
              </w:rPr>
              <w:t>对防御洪水调度、应急水量调度、洪涝灾害应急救援与防治</w:t>
            </w:r>
            <w:r w:rsidRPr="00F76ECD">
              <w:rPr>
                <w:rFonts w:hint="eastAsia"/>
              </w:rPr>
              <w:t>的</w:t>
            </w:r>
            <w:r>
              <w:rPr>
                <w:rFonts w:hint="eastAsia"/>
              </w:rPr>
              <w:t>具体</w:t>
            </w:r>
            <w:r w:rsidRPr="00F76ECD">
              <w:rPr>
                <w:rFonts w:hint="eastAsia"/>
              </w:rPr>
              <w:t>职责</w:t>
            </w:r>
          </w:p>
          <w:p w:rsidR="008A5E2B" w:rsidRPr="00F76ECD" w:rsidRDefault="008A5E2B" w:rsidP="00C24DD0">
            <w:r w:rsidRPr="00F76ECD">
              <w:t>2、</w:t>
            </w:r>
            <w:r w:rsidRPr="00F76ECD">
              <w:rPr>
                <w:rFonts w:hint="eastAsia"/>
              </w:rPr>
              <w:t>研究设计</w:t>
            </w:r>
            <w:r>
              <w:rPr>
                <w:rFonts w:hint="eastAsia"/>
              </w:rPr>
              <w:t>防汛抗旱</w:t>
            </w:r>
            <w:r w:rsidRPr="00F76ECD">
              <w:rPr>
                <w:rFonts w:hint="eastAsia"/>
              </w:rPr>
              <w:t>部门</w:t>
            </w:r>
            <w:r>
              <w:rPr>
                <w:rFonts w:hint="eastAsia"/>
              </w:rPr>
              <w:t>对洪涝灾害处置</w:t>
            </w:r>
            <w:r w:rsidRPr="00F76ECD">
              <w:rPr>
                <w:rFonts w:hint="eastAsia"/>
              </w:rPr>
              <w:t>的</w:t>
            </w:r>
            <w:r>
              <w:rPr>
                <w:rFonts w:hint="eastAsia"/>
              </w:rPr>
              <w:t>具体</w:t>
            </w:r>
            <w:r w:rsidRPr="00F76ECD">
              <w:rPr>
                <w:rFonts w:hint="eastAsia"/>
              </w:rPr>
              <w:t>业务流程</w:t>
            </w:r>
            <w:r>
              <w:rPr>
                <w:rFonts w:hint="eastAsia"/>
              </w:rPr>
              <w:t>，包括横向和纵向的相关部门、协调内容、共享信息等</w:t>
            </w:r>
          </w:p>
          <w:p w:rsidR="008A5E2B" w:rsidRPr="00F76ECD" w:rsidRDefault="008A5E2B" w:rsidP="00C24DD0">
            <w:r w:rsidRPr="00F76ECD">
              <w:rPr>
                <w:rFonts w:hint="eastAsia"/>
              </w:rPr>
              <w:t>3、针对业务流程的</w:t>
            </w:r>
            <w:r>
              <w:rPr>
                <w:rFonts w:hint="eastAsia"/>
              </w:rPr>
              <w:t>洪涝灾害应急抢险救援、防洪和应急水量调度信息采集等</w:t>
            </w:r>
            <w:r w:rsidRPr="00F76ECD">
              <w:rPr>
                <w:rFonts w:hint="eastAsia"/>
              </w:rPr>
              <w:t>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Pr="00F76ECD" w:rsidRDefault="008A5E2B" w:rsidP="00C24DD0">
            <w:r w:rsidRPr="00A90E40">
              <w:rPr>
                <w:rFonts w:hint="eastAsia"/>
              </w:rPr>
              <w:t>2019年10月8日-2019年12月31日</w:t>
            </w:r>
          </w:p>
        </w:tc>
        <w:tc>
          <w:tcPr>
            <w:tcW w:w="247" w:type="pct"/>
          </w:tcPr>
          <w:p w:rsidR="008A5E2B" w:rsidRPr="00F76ECD" w:rsidRDefault="008A5E2B" w:rsidP="00C24DD0">
            <w:r w:rsidRPr="00F76ECD">
              <w:rPr>
                <w:rFonts w:hint="eastAsia"/>
              </w:rPr>
              <w:t>梁慜</w:t>
            </w:r>
          </w:p>
        </w:tc>
        <w:tc>
          <w:tcPr>
            <w:tcW w:w="227" w:type="pct"/>
          </w:tcPr>
          <w:p w:rsidR="008A5E2B" w:rsidRPr="00F76ECD" w:rsidRDefault="008A5E2B" w:rsidP="00C24DD0">
            <w:r w:rsidRPr="003B426B">
              <w:rPr>
                <w:rFonts w:hint="eastAsia"/>
              </w:rPr>
              <w:t>陈飔</w:t>
            </w:r>
            <w:r w:rsidRPr="00F76ECD">
              <w:rPr>
                <w:rFonts w:hint="eastAsia"/>
              </w:rPr>
              <w:t>陈晓磊</w:t>
            </w:r>
          </w:p>
        </w:tc>
      </w:tr>
      <w:tr w:rsidR="008A5E2B" w:rsidRPr="00995513" w:rsidTr="008A5E2B">
        <w:trPr>
          <w:cantSplit/>
          <w:trHeight w:val="96"/>
        </w:trPr>
        <w:tc>
          <w:tcPr>
            <w:tcW w:w="187" w:type="pct"/>
            <w:vMerge/>
          </w:tcPr>
          <w:p w:rsidR="008A5E2B" w:rsidRPr="00995513" w:rsidRDefault="008A5E2B" w:rsidP="00C24DD0"/>
        </w:tc>
        <w:tc>
          <w:tcPr>
            <w:tcW w:w="347" w:type="pct"/>
            <w:gridSpan w:val="2"/>
            <w:vMerge/>
          </w:tcPr>
          <w:p w:rsidR="008A5E2B" w:rsidRPr="00F76ECD" w:rsidRDefault="008A5E2B" w:rsidP="00C24DD0"/>
        </w:tc>
        <w:tc>
          <w:tcPr>
            <w:tcW w:w="708" w:type="pct"/>
            <w:gridSpan w:val="2"/>
          </w:tcPr>
          <w:p w:rsidR="008A5E2B" w:rsidRPr="00F76ECD" w:rsidRDefault="008A5E2B" w:rsidP="00C24DD0">
            <w:r w:rsidRPr="00F76ECD">
              <w:rPr>
                <w:rFonts w:hint="eastAsia"/>
              </w:rPr>
              <w:t>地震监测与</w:t>
            </w:r>
            <w:r>
              <w:rPr>
                <w:rFonts w:hint="eastAsia"/>
              </w:rPr>
              <w:t>救援</w:t>
            </w:r>
            <w:r w:rsidRPr="00F76ECD">
              <w:rPr>
                <w:rFonts w:hint="eastAsia"/>
              </w:rPr>
              <w:t>流程设计报告</w:t>
            </w:r>
          </w:p>
        </w:tc>
        <w:tc>
          <w:tcPr>
            <w:tcW w:w="598" w:type="pct"/>
          </w:tcPr>
          <w:p w:rsidR="008A5E2B" w:rsidRPr="00F76ECD" w:rsidRDefault="008A5E2B" w:rsidP="00C24DD0">
            <w:r w:rsidRPr="00F76ECD">
              <w:rPr>
                <w:rFonts w:hint="eastAsia"/>
              </w:rPr>
              <w:t>完成地震监测与</w:t>
            </w:r>
            <w:r>
              <w:rPr>
                <w:rFonts w:hint="eastAsia"/>
              </w:rPr>
              <w:t>救援</w:t>
            </w:r>
            <w:r w:rsidRPr="00F76ECD">
              <w:rPr>
                <w:rFonts w:hint="eastAsia"/>
              </w:rPr>
              <w:t>流程设计报告，为产品研制提供依据和支撑。</w:t>
            </w:r>
          </w:p>
        </w:tc>
        <w:tc>
          <w:tcPr>
            <w:tcW w:w="1060" w:type="pct"/>
          </w:tcPr>
          <w:p w:rsidR="008A5E2B" w:rsidRPr="00F76ECD" w:rsidRDefault="008A5E2B" w:rsidP="00C24DD0">
            <w:r w:rsidRPr="00F76ECD">
              <w:t>1、</w:t>
            </w:r>
            <w:r w:rsidRPr="00F76ECD">
              <w:rPr>
                <w:rFonts w:hint="eastAsia"/>
              </w:rPr>
              <w:t>梳理研究</w:t>
            </w:r>
            <w:r>
              <w:rPr>
                <w:rFonts w:hint="eastAsia"/>
              </w:rPr>
              <w:t>各级</w:t>
            </w:r>
            <w:r w:rsidRPr="003B426B">
              <w:rPr>
                <w:rFonts w:hint="eastAsia"/>
              </w:rPr>
              <w:t>地震和地质灾害救援</w:t>
            </w:r>
            <w:r>
              <w:rPr>
                <w:rFonts w:hint="eastAsia"/>
              </w:rPr>
              <w:t>部门、地震局等对地震应急救援</w:t>
            </w:r>
            <w:r w:rsidRPr="00F76ECD">
              <w:rPr>
                <w:rFonts w:hint="eastAsia"/>
              </w:rPr>
              <w:t>的</w:t>
            </w:r>
            <w:r>
              <w:rPr>
                <w:rFonts w:hint="eastAsia"/>
              </w:rPr>
              <w:t>具体</w:t>
            </w:r>
            <w:r w:rsidRPr="00F76ECD">
              <w:rPr>
                <w:rFonts w:hint="eastAsia"/>
              </w:rPr>
              <w:t>职责</w:t>
            </w:r>
          </w:p>
          <w:p w:rsidR="008A5E2B" w:rsidRDefault="008A5E2B" w:rsidP="00C24DD0">
            <w:r w:rsidRPr="00F76ECD">
              <w:t>2、</w:t>
            </w:r>
            <w:r w:rsidRPr="00F76ECD">
              <w:rPr>
                <w:rFonts w:hint="eastAsia"/>
              </w:rPr>
              <w:t>研究设计</w:t>
            </w:r>
            <w:r>
              <w:rPr>
                <w:rFonts w:hint="eastAsia"/>
              </w:rPr>
              <w:t>地震和地质灾害救援部门、地震局等对地震灾害应急响应与处置</w:t>
            </w:r>
            <w:r w:rsidRPr="00F76ECD">
              <w:rPr>
                <w:rFonts w:hint="eastAsia"/>
              </w:rPr>
              <w:t>的业务流程</w:t>
            </w:r>
            <w:r>
              <w:rPr>
                <w:rFonts w:hint="eastAsia"/>
              </w:rPr>
              <w:t>，包括横向和纵向的相关部门、协调内容、共享信息等</w:t>
            </w:r>
          </w:p>
          <w:p w:rsidR="008A5E2B" w:rsidRPr="00F76ECD" w:rsidRDefault="008A5E2B" w:rsidP="00C24DD0">
            <w:r w:rsidRPr="00F76ECD">
              <w:rPr>
                <w:rFonts w:hint="eastAsia"/>
              </w:rPr>
              <w:t>3、针对业务流程的</w:t>
            </w:r>
            <w:r>
              <w:rPr>
                <w:rFonts w:hint="eastAsia"/>
              </w:rPr>
              <w:t>监测预警、地震速报、</w:t>
            </w:r>
            <w:proofErr w:type="gramStart"/>
            <w:r>
              <w:rPr>
                <w:rFonts w:hint="eastAsia"/>
              </w:rPr>
              <w:t>研</w:t>
            </w:r>
            <w:proofErr w:type="gramEnd"/>
            <w:r>
              <w:rPr>
                <w:rFonts w:hint="eastAsia"/>
              </w:rPr>
              <w:t>判分析、组织会商、应急响应、辅助决策、新闻发布、灾害评估等</w:t>
            </w:r>
            <w:r w:rsidRPr="00F76ECD">
              <w:rPr>
                <w:rFonts w:hint="eastAsia"/>
              </w:rPr>
              <w:t>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Default="008A5E2B" w:rsidP="00C24DD0">
            <w:r w:rsidRPr="00A90E40">
              <w:t>2019年10月8日-2019年12月31日</w:t>
            </w:r>
          </w:p>
        </w:tc>
        <w:tc>
          <w:tcPr>
            <w:tcW w:w="247" w:type="pct"/>
          </w:tcPr>
          <w:p w:rsidR="008A5E2B" w:rsidRPr="00F76ECD" w:rsidRDefault="008A5E2B" w:rsidP="00C24DD0">
            <w:r w:rsidRPr="00F76ECD">
              <w:rPr>
                <w:rFonts w:hint="eastAsia"/>
              </w:rPr>
              <w:t>梁慜</w:t>
            </w:r>
          </w:p>
        </w:tc>
        <w:tc>
          <w:tcPr>
            <w:tcW w:w="227" w:type="pct"/>
          </w:tcPr>
          <w:p w:rsidR="008A5E2B" w:rsidRDefault="008A5E2B" w:rsidP="00C24DD0">
            <w:r>
              <w:rPr>
                <w:rFonts w:hint="eastAsia"/>
              </w:rPr>
              <w:t>文国茜</w:t>
            </w:r>
          </w:p>
          <w:p w:rsidR="008A5E2B" w:rsidRPr="00F76ECD" w:rsidRDefault="008A5E2B" w:rsidP="00C24DD0">
            <w:proofErr w:type="gramStart"/>
            <w:r>
              <w:rPr>
                <w:rFonts w:hint="eastAsia"/>
              </w:rPr>
              <w:t>丁毅</w:t>
            </w:r>
            <w:proofErr w:type="gramEnd"/>
          </w:p>
        </w:tc>
      </w:tr>
      <w:tr w:rsidR="008A5E2B" w:rsidRPr="00995513" w:rsidTr="008A5E2B">
        <w:trPr>
          <w:cantSplit/>
          <w:trHeight w:val="132"/>
        </w:trPr>
        <w:tc>
          <w:tcPr>
            <w:tcW w:w="187" w:type="pct"/>
            <w:vMerge/>
          </w:tcPr>
          <w:p w:rsidR="008A5E2B" w:rsidRPr="00995513" w:rsidRDefault="008A5E2B" w:rsidP="00C24DD0"/>
        </w:tc>
        <w:tc>
          <w:tcPr>
            <w:tcW w:w="347" w:type="pct"/>
            <w:gridSpan w:val="2"/>
            <w:vMerge/>
          </w:tcPr>
          <w:p w:rsidR="008A5E2B" w:rsidRPr="00F76ECD" w:rsidRDefault="008A5E2B" w:rsidP="00C24DD0"/>
        </w:tc>
        <w:tc>
          <w:tcPr>
            <w:tcW w:w="708" w:type="pct"/>
            <w:gridSpan w:val="2"/>
          </w:tcPr>
          <w:p w:rsidR="008A5E2B" w:rsidRPr="00F76ECD" w:rsidRDefault="008A5E2B" w:rsidP="00C24DD0">
            <w:r w:rsidRPr="00F76ECD">
              <w:rPr>
                <w:rFonts w:hint="eastAsia"/>
              </w:rPr>
              <w:t>危化品事故监测与处置流程设计报告</w:t>
            </w:r>
          </w:p>
        </w:tc>
        <w:tc>
          <w:tcPr>
            <w:tcW w:w="598" w:type="pct"/>
          </w:tcPr>
          <w:p w:rsidR="008A5E2B" w:rsidRPr="00F76ECD" w:rsidRDefault="008A5E2B" w:rsidP="00C24DD0">
            <w:r w:rsidRPr="00F76ECD">
              <w:rPr>
                <w:rFonts w:hint="eastAsia"/>
              </w:rPr>
              <w:t>完成危化品事故监测与处置流程设计报告，为产品研制提供依据和支撑。</w:t>
            </w:r>
          </w:p>
        </w:tc>
        <w:tc>
          <w:tcPr>
            <w:tcW w:w="1060" w:type="pct"/>
          </w:tcPr>
          <w:p w:rsidR="008A5E2B" w:rsidRPr="00F76ECD" w:rsidRDefault="008A5E2B" w:rsidP="00C24DD0">
            <w:r w:rsidRPr="00F76ECD">
              <w:t>1、</w:t>
            </w:r>
            <w:r w:rsidRPr="00F76ECD">
              <w:rPr>
                <w:rFonts w:hint="eastAsia"/>
              </w:rPr>
              <w:t>梳理研究</w:t>
            </w:r>
            <w:r>
              <w:rPr>
                <w:rFonts w:hint="eastAsia"/>
              </w:rPr>
              <w:t>各级</w:t>
            </w:r>
            <w:r w:rsidRPr="003B426B">
              <w:rPr>
                <w:rFonts w:hint="eastAsia"/>
              </w:rPr>
              <w:t>危险化学品安全监督管理</w:t>
            </w:r>
            <w:r>
              <w:rPr>
                <w:rFonts w:hint="eastAsia"/>
              </w:rPr>
              <w:t>部门等对危化品安全监督管理</w:t>
            </w:r>
            <w:r w:rsidRPr="00F76ECD">
              <w:rPr>
                <w:rFonts w:hint="eastAsia"/>
              </w:rPr>
              <w:t>的职责</w:t>
            </w:r>
          </w:p>
          <w:p w:rsidR="008A5E2B" w:rsidRPr="00F76ECD" w:rsidRDefault="008A5E2B" w:rsidP="00C24DD0">
            <w:r w:rsidRPr="00F76ECD">
              <w:t>2、</w:t>
            </w:r>
            <w:r w:rsidRPr="00F76ECD">
              <w:rPr>
                <w:rFonts w:hint="eastAsia"/>
              </w:rPr>
              <w:t>研究设计</w:t>
            </w:r>
            <w:r>
              <w:rPr>
                <w:rFonts w:hint="eastAsia"/>
              </w:rPr>
              <w:t>危险化学品安全监督管理</w:t>
            </w:r>
            <w:r w:rsidRPr="00F76ECD">
              <w:rPr>
                <w:rFonts w:hint="eastAsia"/>
              </w:rPr>
              <w:t>部门</w:t>
            </w:r>
            <w:r>
              <w:rPr>
                <w:rFonts w:hint="eastAsia"/>
              </w:rPr>
              <w:t>对危化品事故监测与处置</w:t>
            </w:r>
            <w:r w:rsidRPr="00F76ECD">
              <w:rPr>
                <w:rFonts w:hint="eastAsia"/>
              </w:rPr>
              <w:t>的业务流程</w:t>
            </w:r>
            <w:r>
              <w:rPr>
                <w:rFonts w:hint="eastAsia"/>
              </w:rPr>
              <w:t>，包括横向和纵向的相关部门、协调内容、共享信息等</w:t>
            </w:r>
          </w:p>
          <w:p w:rsidR="008A5E2B" w:rsidRPr="00F76ECD" w:rsidRDefault="008A5E2B" w:rsidP="00C24DD0">
            <w:r w:rsidRPr="00F76ECD">
              <w:rPr>
                <w:rFonts w:hint="eastAsia"/>
              </w:rPr>
              <w:t>3、针对业务流程的</w:t>
            </w:r>
            <w:r>
              <w:rPr>
                <w:rFonts w:hint="eastAsia"/>
              </w:rPr>
              <w:t>事故接报、启动响应、</w:t>
            </w:r>
            <w:proofErr w:type="gramStart"/>
            <w:r>
              <w:rPr>
                <w:rFonts w:hint="eastAsia"/>
              </w:rPr>
              <w:t>研</w:t>
            </w:r>
            <w:proofErr w:type="gramEnd"/>
            <w:r>
              <w:rPr>
                <w:rFonts w:hint="eastAsia"/>
              </w:rPr>
              <w:t>判分析、辅助决策、指挥救援、评估总结等重要</w:t>
            </w:r>
            <w:r w:rsidRPr="00F76ECD">
              <w:rPr>
                <w:rFonts w:hint="eastAsia"/>
              </w:rPr>
              <w:t>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Pr="00F76ECD" w:rsidRDefault="008A5E2B" w:rsidP="00C24DD0">
            <w:r>
              <w:rPr>
                <w:rFonts w:hint="eastAsia"/>
              </w:rPr>
              <w:t>2020</w:t>
            </w:r>
            <w:r w:rsidRPr="00A90E40">
              <w:rPr>
                <w:rFonts w:hint="eastAsia"/>
              </w:rPr>
              <w:t>年</w:t>
            </w:r>
            <w:r>
              <w:rPr>
                <w:rFonts w:hint="eastAsia"/>
              </w:rPr>
              <w:t>1</w:t>
            </w:r>
            <w:r w:rsidRPr="00A90E40">
              <w:rPr>
                <w:rFonts w:hint="eastAsia"/>
              </w:rPr>
              <w:t>月</w:t>
            </w:r>
            <w:r>
              <w:rPr>
                <w:rFonts w:hint="eastAsia"/>
              </w:rPr>
              <w:t>1日</w:t>
            </w:r>
            <w:r w:rsidRPr="00A90E40">
              <w:rPr>
                <w:rFonts w:hint="eastAsia"/>
              </w:rPr>
              <w:t>-2020年2月</w:t>
            </w:r>
            <w:r>
              <w:rPr>
                <w:rFonts w:hint="eastAsia"/>
              </w:rPr>
              <w:t>28日</w:t>
            </w:r>
          </w:p>
        </w:tc>
        <w:tc>
          <w:tcPr>
            <w:tcW w:w="247" w:type="pct"/>
          </w:tcPr>
          <w:p w:rsidR="008A5E2B" w:rsidRPr="00F76ECD" w:rsidRDefault="008A5E2B" w:rsidP="00C24DD0">
            <w:r w:rsidRPr="00F76ECD">
              <w:rPr>
                <w:rFonts w:hint="eastAsia"/>
              </w:rPr>
              <w:t>梁慜</w:t>
            </w:r>
          </w:p>
        </w:tc>
        <w:tc>
          <w:tcPr>
            <w:tcW w:w="227" w:type="pct"/>
          </w:tcPr>
          <w:p w:rsidR="008A5E2B" w:rsidRPr="00F76ECD" w:rsidRDefault="008A5E2B" w:rsidP="00C24DD0">
            <w:r w:rsidRPr="00F76ECD">
              <w:rPr>
                <w:rFonts w:hint="eastAsia"/>
              </w:rPr>
              <w:t>文国茜</w:t>
            </w:r>
          </w:p>
          <w:p w:rsidR="008A5E2B" w:rsidRPr="00F76ECD" w:rsidRDefault="008A5E2B" w:rsidP="00C24DD0">
            <w:r w:rsidRPr="00F76ECD">
              <w:rPr>
                <w:rFonts w:hint="eastAsia"/>
              </w:rPr>
              <w:t>纪庭超</w:t>
            </w:r>
          </w:p>
        </w:tc>
      </w:tr>
      <w:tr w:rsidR="008A5E2B" w:rsidRPr="00995513" w:rsidTr="008A5E2B">
        <w:trPr>
          <w:cantSplit/>
          <w:trHeight w:val="168"/>
        </w:trPr>
        <w:tc>
          <w:tcPr>
            <w:tcW w:w="187" w:type="pct"/>
            <w:vMerge/>
          </w:tcPr>
          <w:p w:rsidR="008A5E2B" w:rsidRPr="00995513" w:rsidRDefault="008A5E2B" w:rsidP="00C24DD0"/>
        </w:tc>
        <w:tc>
          <w:tcPr>
            <w:tcW w:w="347" w:type="pct"/>
            <w:gridSpan w:val="2"/>
            <w:vMerge/>
          </w:tcPr>
          <w:p w:rsidR="008A5E2B" w:rsidRPr="00F76ECD" w:rsidRDefault="008A5E2B" w:rsidP="00C24DD0"/>
        </w:tc>
        <w:tc>
          <w:tcPr>
            <w:tcW w:w="708" w:type="pct"/>
            <w:gridSpan w:val="2"/>
          </w:tcPr>
          <w:p w:rsidR="008A5E2B" w:rsidRPr="00F76ECD" w:rsidRDefault="008A5E2B" w:rsidP="00C24DD0">
            <w:r w:rsidRPr="00714CA5">
              <w:rPr>
                <w:rFonts w:hint="eastAsia"/>
              </w:rPr>
              <w:t>森林火灾监测与处置流程设计报告</w:t>
            </w:r>
          </w:p>
        </w:tc>
        <w:tc>
          <w:tcPr>
            <w:tcW w:w="598" w:type="pct"/>
          </w:tcPr>
          <w:p w:rsidR="008A5E2B" w:rsidRPr="00F76ECD" w:rsidRDefault="008A5E2B" w:rsidP="00C24DD0">
            <w:r w:rsidRPr="00714CA5">
              <w:rPr>
                <w:rFonts w:hint="eastAsia"/>
              </w:rPr>
              <w:t>完成森林火灾监测与处置流程设计报告，为产品研制提供依据和支撑。</w:t>
            </w:r>
          </w:p>
        </w:tc>
        <w:tc>
          <w:tcPr>
            <w:tcW w:w="1060" w:type="pct"/>
          </w:tcPr>
          <w:p w:rsidR="008A5E2B" w:rsidRDefault="008A5E2B" w:rsidP="00C24DD0">
            <w:r>
              <w:rPr>
                <w:rFonts w:hint="eastAsia"/>
              </w:rPr>
              <w:t>1、</w:t>
            </w:r>
            <w:r w:rsidRPr="00F76ECD">
              <w:rPr>
                <w:rFonts w:hint="eastAsia"/>
              </w:rPr>
              <w:t>梳理研究</w:t>
            </w:r>
            <w:r>
              <w:rPr>
                <w:rFonts w:hint="eastAsia"/>
              </w:rPr>
              <w:t>各级火灾防治管理部门和森林消防部门对森林火灾火情监测预警、火灾扑救的具体职责</w:t>
            </w:r>
          </w:p>
          <w:p w:rsidR="008A5E2B" w:rsidRPr="00F76ECD" w:rsidRDefault="008A5E2B" w:rsidP="00C24DD0">
            <w:r w:rsidRPr="00F76ECD">
              <w:t>2、</w:t>
            </w:r>
            <w:r w:rsidRPr="00F76ECD">
              <w:rPr>
                <w:rFonts w:hint="eastAsia"/>
              </w:rPr>
              <w:t>研究设计</w:t>
            </w:r>
            <w:r>
              <w:rPr>
                <w:rFonts w:hint="eastAsia"/>
              </w:rPr>
              <w:t>火灾防治管理部门和森林消防部门等在森林火灾事前、事发、事中及事后</w:t>
            </w:r>
            <w:r w:rsidRPr="00F76ECD">
              <w:rPr>
                <w:rFonts w:hint="eastAsia"/>
              </w:rPr>
              <w:t>的</w:t>
            </w:r>
            <w:r>
              <w:rPr>
                <w:rFonts w:hint="eastAsia"/>
              </w:rPr>
              <w:t>具体</w:t>
            </w:r>
            <w:r w:rsidRPr="00F76ECD">
              <w:rPr>
                <w:rFonts w:hint="eastAsia"/>
              </w:rPr>
              <w:t>业务流程</w:t>
            </w:r>
            <w:r>
              <w:rPr>
                <w:rFonts w:hint="eastAsia"/>
              </w:rPr>
              <w:t>，包括横向和纵向的相关部门、协调内容、共享信息等</w:t>
            </w:r>
          </w:p>
          <w:p w:rsidR="008A5E2B" w:rsidRPr="00714CA5" w:rsidRDefault="008A5E2B" w:rsidP="00C24DD0">
            <w:r w:rsidRPr="00F76ECD">
              <w:rPr>
                <w:rFonts w:hint="eastAsia"/>
              </w:rPr>
              <w:t>3、针对</w:t>
            </w:r>
            <w:r>
              <w:rPr>
                <w:rFonts w:hint="eastAsia"/>
              </w:rPr>
              <w:t>森林火灾监测与处置</w:t>
            </w:r>
            <w:r w:rsidRPr="00F76ECD">
              <w:rPr>
                <w:rFonts w:hint="eastAsia"/>
              </w:rPr>
              <w:t>流程的每个环节，分析其信息化需求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Pr="00F76ECD" w:rsidRDefault="008A5E2B" w:rsidP="00C24DD0">
            <w:r w:rsidRPr="00A90E40">
              <w:rPr>
                <w:rFonts w:hint="eastAsia"/>
              </w:rPr>
              <w:t>20</w:t>
            </w:r>
            <w:r>
              <w:rPr>
                <w:rFonts w:hint="eastAsia"/>
              </w:rPr>
              <w:t>20</w:t>
            </w:r>
            <w:r w:rsidRPr="00A90E40">
              <w:rPr>
                <w:rFonts w:hint="eastAsia"/>
              </w:rPr>
              <w:t>年</w:t>
            </w:r>
            <w:r>
              <w:rPr>
                <w:rFonts w:hint="eastAsia"/>
              </w:rPr>
              <w:t>1</w:t>
            </w:r>
            <w:r w:rsidRPr="00A90E40">
              <w:rPr>
                <w:rFonts w:hint="eastAsia"/>
              </w:rPr>
              <w:t>月</w:t>
            </w:r>
            <w:r>
              <w:rPr>
                <w:rFonts w:hint="eastAsia"/>
              </w:rPr>
              <w:t>1日</w:t>
            </w:r>
            <w:r w:rsidRPr="00A90E40">
              <w:rPr>
                <w:rFonts w:hint="eastAsia"/>
              </w:rPr>
              <w:t>-2020年2月</w:t>
            </w:r>
            <w:r>
              <w:rPr>
                <w:rFonts w:hint="eastAsia"/>
              </w:rPr>
              <w:t>28日</w:t>
            </w:r>
          </w:p>
        </w:tc>
        <w:tc>
          <w:tcPr>
            <w:tcW w:w="247" w:type="pct"/>
          </w:tcPr>
          <w:p w:rsidR="008A5E2B" w:rsidRPr="00F76ECD" w:rsidRDefault="008A5E2B" w:rsidP="00C24DD0">
            <w:r w:rsidRPr="00F76ECD">
              <w:rPr>
                <w:rFonts w:hint="eastAsia"/>
              </w:rPr>
              <w:t>梁慜</w:t>
            </w:r>
          </w:p>
        </w:tc>
        <w:tc>
          <w:tcPr>
            <w:tcW w:w="227" w:type="pct"/>
          </w:tcPr>
          <w:p w:rsidR="008A5E2B" w:rsidRPr="00F76ECD" w:rsidRDefault="008A5E2B" w:rsidP="00C24DD0">
            <w:r w:rsidRPr="003B426B">
              <w:rPr>
                <w:rFonts w:hint="eastAsia"/>
              </w:rPr>
              <w:t>陈飔</w:t>
            </w:r>
            <w:r w:rsidRPr="00F76ECD">
              <w:rPr>
                <w:rFonts w:hint="eastAsia"/>
              </w:rPr>
              <w:t>王淑艳</w:t>
            </w:r>
          </w:p>
        </w:tc>
      </w:tr>
      <w:tr w:rsidR="008A5E2B" w:rsidRPr="00995513" w:rsidTr="008A5E2B">
        <w:trPr>
          <w:cantSplit/>
          <w:trHeight w:val="144"/>
        </w:trPr>
        <w:tc>
          <w:tcPr>
            <w:tcW w:w="187" w:type="pct"/>
            <w:vMerge/>
          </w:tcPr>
          <w:p w:rsidR="008A5E2B" w:rsidRPr="00995513" w:rsidRDefault="008A5E2B" w:rsidP="00C24DD0"/>
        </w:tc>
        <w:tc>
          <w:tcPr>
            <w:tcW w:w="347" w:type="pct"/>
            <w:gridSpan w:val="2"/>
            <w:vMerge/>
          </w:tcPr>
          <w:p w:rsidR="008A5E2B" w:rsidRPr="00F76ECD" w:rsidRDefault="008A5E2B" w:rsidP="00C24DD0"/>
        </w:tc>
        <w:tc>
          <w:tcPr>
            <w:tcW w:w="708" w:type="pct"/>
            <w:gridSpan w:val="2"/>
          </w:tcPr>
          <w:p w:rsidR="008A5E2B" w:rsidRPr="00F76ECD" w:rsidRDefault="008A5E2B" w:rsidP="00C24DD0">
            <w:r w:rsidRPr="00F76ECD">
              <w:rPr>
                <w:rFonts w:hint="eastAsia"/>
              </w:rPr>
              <w:t>台风</w:t>
            </w:r>
            <w:r>
              <w:rPr>
                <w:rFonts w:hint="eastAsia"/>
              </w:rPr>
              <w:t>预防与</w:t>
            </w:r>
            <w:r w:rsidRPr="00F76ECD">
              <w:rPr>
                <w:rFonts w:hint="eastAsia"/>
              </w:rPr>
              <w:t>处置流程设计报告</w:t>
            </w:r>
          </w:p>
        </w:tc>
        <w:tc>
          <w:tcPr>
            <w:tcW w:w="598" w:type="pct"/>
          </w:tcPr>
          <w:p w:rsidR="008A5E2B" w:rsidRPr="00F76ECD" w:rsidRDefault="008A5E2B" w:rsidP="00C24DD0">
            <w:r w:rsidRPr="00F76ECD">
              <w:rPr>
                <w:rFonts w:hint="eastAsia"/>
              </w:rPr>
              <w:t>完成台风</w:t>
            </w:r>
            <w:r>
              <w:rPr>
                <w:rFonts w:hint="eastAsia"/>
              </w:rPr>
              <w:t>预防</w:t>
            </w:r>
            <w:r w:rsidRPr="00F76ECD">
              <w:rPr>
                <w:rFonts w:hint="eastAsia"/>
              </w:rPr>
              <w:t>与处置流程设计报告，为产品研制提供依据和支撑。</w:t>
            </w:r>
          </w:p>
        </w:tc>
        <w:tc>
          <w:tcPr>
            <w:tcW w:w="1060" w:type="pct"/>
          </w:tcPr>
          <w:p w:rsidR="008A5E2B" w:rsidRPr="00F76ECD" w:rsidRDefault="008A5E2B" w:rsidP="00C24DD0">
            <w:r w:rsidRPr="00F76ECD">
              <w:t>1、</w:t>
            </w:r>
            <w:r w:rsidRPr="00F76ECD">
              <w:rPr>
                <w:rFonts w:hint="eastAsia"/>
              </w:rPr>
              <w:t>梳理研究</w:t>
            </w:r>
            <w:r>
              <w:rPr>
                <w:rFonts w:hint="eastAsia"/>
              </w:rPr>
              <w:t>各级防汛抗旱</w:t>
            </w:r>
            <w:r w:rsidRPr="00F76ECD">
              <w:rPr>
                <w:rFonts w:hint="eastAsia"/>
              </w:rPr>
              <w:t>部门</w:t>
            </w:r>
            <w:r>
              <w:rPr>
                <w:rFonts w:hint="eastAsia"/>
              </w:rPr>
              <w:t>对台风灾害防御与处置</w:t>
            </w:r>
            <w:r w:rsidRPr="00F76ECD">
              <w:rPr>
                <w:rFonts w:hint="eastAsia"/>
              </w:rPr>
              <w:t>的</w:t>
            </w:r>
            <w:r>
              <w:rPr>
                <w:rFonts w:hint="eastAsia"/>
              </w:rPr>
              <w:t>具体</w:t>
            </w:r>
            <w:r w:rsidRPr="00F76ECD">
              <w:rPr>
                <w:rFonts w:hint="eastAsia"/>
              </w:rPr>
              <w:t>职责</w:t>
            </w:r>
          </w:p>
          <w:p w:rsidR="008A5E2B" w:rsidRPr="00F76ECD" w:rsidRDefault="008A5E2B" w:rsidP="00C24DD0">
            <w:r w:rsidRPr="00F76ECD">
              <w:t>2、</w:t>
            </w:r>
            <w:r w:rsidRPr="00F76ECD">
              <w:rPr>
                <w:rFonts w:hint="eastAsia"/>
              </w:rPr>
              <w:t>研究设计</w:t>
            </w:r>
            <w:r>
              <w:rPr>
                <w:rFonts w:hint="eastAsia"/>
              </w:rPr>
              <w:t>防汛抗旱</w:t>
            </w:r>
            <w:r w:rsidRPr="00F76ECD">
              <w:rPr>
                <w:rFonts w:hint="eastAsia"/>
              </w:rPr>
              <w:t>部门</w:t>
            </w:r>
            <w:r>
              <w:rPr>
                <w:rFonts w:hint="eastAsia"/>
              </w:rPr>
              <w:t>对台风灾害预防与处置</w:t>
            </w:r>
            <w:r w:rsidRPr="00F76ECD">
              <w:rPr>
                <w:rFonts w:hint="eastAsia"/>
              </w:rPr>
              <w:t>的业务流程</w:t>
            </w:r>
            <w:r>
              <w:rPr>
                <w:rFonts w:hint="eastAsia"/>
              </w:rPr>
              <w:t>，包括横向和纵向的相关部门、协调内容、共享信息等</w:t>
            </w:r>
          </w:p>
          <w:p w:rsidR="008A5E2B" w:rsidRPr="00F76ECD" w:rsidRDefault="008A5E2B" w:rsidP="00C24DD0">
            <w:r w:rsidRPr="00F76ECD">
              <w:rPr>
                <w:rFonts w:hint="eastAsia"/>
              </w:rPr>
              <w:t>3、针对业务流程的</w:t>
            </w:r>
            <w:r>
              <w:rPr>
                <w:rFonts w:hint="eastAsia"/>
              </w:rPr>
              <w:t>会商部署、灾前落实防台风措施、灾中突发险情处置、灾后救助及灾情评估等重要</w:t>
            </w:r>
            <w:r w:rsidRPr="00F76ECD">
              <w:rPr>
                <w:rFonts w:hint="eastAsia"/>
              </w:rPr>
              <w:t>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Pr="00F76ECD" w:rsidRDefault="008A5E2B" w:rsidP="00C24DD0">
            <w:r w:rsidRPr="00A90E40">
              <w:rPr>
                <w:rFonts w:hint="eastAsia"/>
              </w:rPr>
              <w:t>2020年3月2日-2020年4月30日</w:t>
            </w:r>
          </w:p>
        </w:tc>
        <w:tc>
          <w:tcPr>
            <w:tcW w:w="247" w:type="pct"/>
          </w:tcPr>
          <w:p w:rsidR="008A5E2B" w:rsidRPr="00F76ECD" w:rsidRDefault="008A5E2B" w:rsidP="00C24DD0">
            <w:r w:rsidRPr="00F76ECD">
              <w:rPr>
                <w:rFonts w:hint="eastAsia"/>
              </w:rPr>
              <w:t>梁慜</w:t>
            </w:r>
          </w:p>
        </w:tc>
        <w:tc>
          <w:tcPr>
            <w:tcW w:w="227" w:type="pct"/>
          </w:tcPr>
          <w:p w:rsidR="008A5E2B" w:rsidRPr="00F76ECD" w:rsidRDefault="008A5E2B" w:rsidP="00C24DD0">
            <w:r w:rsidRPr="00F76ECD">
              <w:rPr>
                <w:rFonts w:hint="eastAsia"/>
              </w:rPr>
              <w:t>文国茜</w:t>
            </w:r>
          </w:p>
          <w:p w:rsidR="008A5E2B" w:rsidRPr="00F76ECD" w:rsidRDefault="008A5E2B" w:rsidP="00C24DD0">
            <w:r w:rsidRPr="00F76ECD">
              <w:rPr>
                <w:rFonts w:hint="eastAsia"/>
              </w:rPr>
              <w:t>卓海峰</w:t>
            </w:r>
          </w:p>
        </w:tc>
      </w:tr>
      <w:tr w:rsidR="008A5E2B" w:rsidRPr="00995513" w:rsidTr="008A5E2B">
        <w:trPr>
          <w:cantSplit/>
          <w:trHeight w:val="120"/>
        </w:trPr>
        <w:tc>
          <w:tcPr>
            <w:tcW w:w="187" w:type="pct"/>
            <w:vMerge/>
          </w:tcPr>
          <w:p w:rsidR="008A5E2B" w:rsidRPr="00995513" w:rsidRDefault="008A5E2B" w:rsidP="00C24DD0"/>
        </w:tc>
        <w:tc>
          <w:tcPr>
            <w:tcW w:w="347" w:type="pct"/>
            <w:gridSpan w:val="2"/>
            <w:vMerge/>
          </w:tcPr>
          <w:p w:rsidR="008A5E2B" w:rsidRPr="00F76ECD" w:rsidRDefault="008A5E2B" w:rsidP="00C24DD0"/>
        </w:tc>
        <w:tc>
          <w:tcPr>
            <w:tcW w:w="708" w:type="pct"/>
            <w:gridSpan w:val="2"/>
          </w:tcPr>
          <w:p w:rsidR="008A5E2B" w:rsidRPr="00F76ECD" w:rsidRDefault="008A5E2B" w:rsidP="00C24DD0">
            <w:r w:rsidRPr="00F76ECD">
              <w:rPr>
                <w:rFonts w:hint="eastAsia"/>
              </w:rPr>
              <w:t>煤矿灾害处置流程设计报告</w:t>
            </w:r>
          </w:p>
        </w:tc>
        <w:tc>
          <w:tcPr>
            <w:tcW w:w="598" w:type="pct"/>
          </w:tcPr>
          <w:p w:rsidR="008A5E2B" w:rsidRPr="00F76ECD" w:rsidRDefault="008A5E2B" w:rsidP="00C24DD0">
            <w:r w:rsidRPr="00F76ECD">
              <w:rPr>
                <w:rFonts w:hint="eastAsia"/>
              </w:rPr>
              <w:t>完成煤矿灾害处置流程设计报告，为产品研制提供依据和支撑。</w:t>
            </w:r>
          </w:p>
        </w:tc>
        <w:tc>
          <w:tcPr>
            <w:tcW w:w="1060" w:type="pct"/>
          </w:tcPr>
          <w:p w:rsidR="008A5E2B" w:rsidRPr="00F76ECD" w:rsidRDefault="008A5E2B" w:rsidP="00C24DD0">
            <w:r w:rsidRPr="00F76ECD">
              <w:t>1、</w:t>
            </w:r>
            <w:r w:rsidRPr="00F76ECD">
              <w:rPr>
                <w:rFonts w:hint="eastAsia"/>
              </w:rPr>
              <w:t>梳理研究</w:t>
            </w:r>
            <w:r>
              <w:rPr>
                <w:rFonts w:hint="eastAsia"/>
              </w:rPr>
              <w:t>各级</w:t>
            </w:r>
            <w:r w:rsidRPr="00B058E0">
              <w:rPr>
                <w:rFonts w:hint="eastAsia"/>
              </w:rPr>
              <w:t>煤矿安全监察</w:t>
            </w:r>
            <w:r w:rsidRPr="00F76ECD">
              <w:rPr>
                <w:rFonts w:hint="eastAsia"/>
              </w:rPr>
              <w:t>部门</w:t>
            </w:r>
            <w:r>
              <w:rPr>
                <w:rFonts w:hint="eastAsia"/>
              </w:rPr>
              <w:t>对煤矿生产安全监督管理、煤矿安全事故调查处理、应急救援</w:t>
            </w:r>
            <w:r w:rsidRPr="00F76ECD">
              <w:rPr>
                <w:rFonts w:hint="eastAsia"/>
              </w:rPr>
              <w:t>的</w:t>
            </w:r>
            <w:r>
              <w:rPr>
                <w:rFonts w:hint="eastAsia"/>
              </w:rPr>
              <w:t>具体</w:t>
            </w:r>
            <w:r w:rsidRPr="00F76ECD">
              <w:rPr>
                <w:rFonts w:hint="eastAsia"/>
              </w:rPr>
              <w:t>职责</w:t>
            </w:r>
          </w:p>
          <w:p w:rsidR="008A5E2B" w:rsidRPr="00F76ECD" w:rsidRDefault="008A5E2B" w:rsidP="00C24DD0">
            <w:r w:rsidRPr="00F76ECD">
              <w:t>2、</w:t>
            </w:r>
            <w:r w:rsidRPr="00F76ECD">
              <w:rPr>
                <w:rFonts w:hint="eastAsia"/>
              </w:rPr>
              <w:t>研究设计</w:t>
            </w:r>
            <w:r>
              <w:rPr>
                <w:rFonts w:hint="eastAsia"/>
              </w:rPr>
              <w:t>煤矿安全监察</w:t>
            </w:r>
            <w:r w:rsidRPr="00F76ECD">
              <w:rPr>
                <w:rFonts w:hint="eastAsia"/>
              </w:rPr>
              <w:t>部门</w:t>
            </w:r>
            <w:r>
              <w:rPr>
                <w:rFonts w:hint="eastAsia"/>
              </w:rPr>
              <w:t>对煤矿事故处置</w:t>
            </w:r>
            <w:r w:rsidRPr="00F76ECD">
              <w:rPr>
                <w:rFonts w:hint="eastAsia"/>
              </w:rPr>
              <w:t>的业务流程</w:t>
            </w:r>
            <w:r>
              <w:rPr>
                <w:rFonts w:hint="eastAsia"/>
              </w:rPr>
              <w:t>，包括横向和纵向的相关部门、协调内容、共享信息等</w:t>
            </w:r>
          </w:p>
          <w:p w:rsidR="008A5E2B" w:rsidRPr="00F76ECD" w:rsidRDefault="008A5E2B" w:rsidP="00C24DD0">
            <w:r w:rsidRPr="00F76ECD">
              <w:rPr>
                <w:rFonts w:hint="eastAsia"/>
              </w:rPr>
              <w:t>3、针对业务流程的</w:t>
            </w:r>
            <w:r>
              <w:rPr>
                <w:rFonts w:hint="eastAsia"/>
              </w:rPr>
              <w:t>事故接报、启动响应、</w:t>
            </w:r>
            <w:proofErr w:type="gramStart"/>
            <w:r>
              <w:rPr>
                <w:rFonts w:hint="eastAsia"/>
              </w:rPr>
              <w:t>研</w:t>
            </w:r>
            <w:proofErr w:type="gramEnd"/>
            <w:r>
              <w:rPr>
                <w:rFonts w:hint="eastAsia"/>
              </w:rPr>
              <w:t>判分析、辅助决策、指挥救援、评估总结等</w:t>
            </w:r>
            <w:r w:rsidRPr="00F76ECD">
              <w:rPr>
                <w:rFonts w:hint="eastAsia"/>
              </w:rPr>
              <w:t>环节，分析其信息化需求</w:t>
            </w:r>
          </w:p>
        </w:tc>
        <w:tc>
          <w:tcPr>
            <w:tcW w:w="414" w:type="pct"/>
          </w:tcPr>
          <w:p w:rsidR="008A5E2B" w:rsidRPr="00F76ECD" w:rsidRDefault="008A5E2B" w:rsidP="00C24DD0">
            <w:r w:rsidRPr="00F76ECD">
              <w:t>——</w:t>
            </w:r>
          </w:p>
        </w:tc>
        <w:tc>
          <w:tcPr>
            <w:tcW w:w="649" w:type="pct"/>
          </w:tcPr>
          <w:p w:rsidR="008A5E2B" w:rsidRPr="00F76ECD" w:rsidRDefault="008A5E2B" w:rsidP="00C24DD0">
            <w:r w:rsidRPr="00F76ECD">
              <w:rPr>
                <w:rFonts w:hint="eastAsia"/>
              </w:rPr>
              <w:t>查阅资料文献，设计业务流程，形成报告</w:t>
            </w:r>
          </w:p>
        </w:tc>
        <w:tc>
          <w:tcPr>
            <w:tcW w:w="563" w:type="pct"/>
          </w:tcPr>
          <w:p w:rsidR="008A5E2B" w:rsidRPr="00F76ECD" w:rsidRDefault="008A5E2B" w:rsidP="00C24DD0">
            <w:r w:rsidRPr="00A90E40">
              <w:rPr>
                <w:rFonts w:hint="eastAsia"/>
              </w:rPr>
              <w:t>2020年3月2日-2020年4月30日</w:t>
            </w:r>
          </w:p>
        </w:tc>
        <w:tc>
          <w:tcPr>
            <w:tcW w:w="247" w:type="pct"/>
          </w:tcPr>
          <w:p w:rsidR="008A5E2B" w:rsidRPr="00F76ECD" w:rsidRDefault="008A5E2B" w:rsidP="00C24DD0">
            <w:r w:rsidRPr="00F76ECD">
              <w:rPr>
                <w:rFonts w:hint="eastAsia"/>
              </w:rPr>
              <w:t>梁慜</w:t>
            </w:r>
          </w:p>
        </w:tc>
        <w:tc>
          <w:tcPr>
            <w:tcW w:w="227" w:type="pct"/>
          </w:tcPr>
          <w:p w:rsidR="008A5E2B" w:rsidRDefault="008A5E2B" w:rsidP="00C24DD0">
            <w:r w:rsidRPr="003B426B">
              <w:rPr>
                <w:rFonts w:hint="eastAsia"/>
              </w:rPr>
              <w:t>陈飔</w:t>
            </w:r>
          </w:p>
          <w:p w:rsidR="008A5E2B" w:rsidRPr="00F76ECD" w:rsidRDefault="008A5E2B" w:rsidP="00C24DD0">
            <w:r w:rsidRPr="00F76ECD">
              <w:rPr>
                <w:rFonts w:hint="eastAsia"/>
              </w:rPr>
              <w:t>纪庭超</w:t>
            </w:r>
          </w:p>
        </w:tc>
      </w:tr>
      <w:tr w:rsidR="008A5E2B" w:rsidRPr="00995513" w:rsidTr="008A5E2B">
        <w:trPr>
          <w:cantSplit/>
        </w:trPr>
        <w:tc>
          <w:tcPr>
            <w:tcW w:w="187" w:type="pct"/>
            <w:vMerge/>
            <w:hideMark/>
          </w:tcPr>
          <w:p w:rsidR="008A5E2B" w:rsidRPr="00995513" w:rsidRDefault="008A5E2B" w:rsidP="00C24DD0"/>
        </w:tc>
        <w:tc>
          <w:tcPr>
            <w:tcW w:w="347" w:type="pct"/>
            <w:gridSpan w:val="2"/>
            <w:vMerge w:val="restart"/>
            <w:hideMark/>
          </w:tcPr>
          <w:p w:rsidR="008A5E2B" w:rsidRPr="00995513" w:rsidRDefault="008A5E2B" w:rsidP="00C24DD0">
            <w:r w:rsidRPr="00995513">
              <w:rPr>
                <w:rFonts w:hint="eastAsia"/>
              </w:rPr>
              <w:t>标准体系类</w:t>
            </w:r>
          </w:p>
        </w:tc>
        <w:tc>
          <w:tcPr>
            <w:tcW w:w="308" w:type="pct"/>
            <w:vMerge w:val="restart"/>
            <w:hideMark/>
          </w:tcPr>
          <w:p w:rsidR="008A5E2B" w:rsidRPr="00995513" w:rsidRDefault="008A5E2B" w:rsidP="00C24DD0">
            <w:r w:rsidRPr="00995513">
              <w:rPr>
                <w:rFonts w:hint="eastAsia"/>
              </w:rPr>
              <w:t>总体类标准</w:t>
            </w:r>
          </w:p>
        </w:tc>
        <w:tc>
          <w:tcPr>
            <w:tcW w:w="400" w:type="pct"/>
          </w:tcPr>
          <w:p w:rsidR="008A5E2B" w:rsidRPr="00995513" w:rsidRDefault="008A5E2B" w:rsidP="00C24DD0">
            <w:r w:rsidRPr="00995513">
              <w:rPr>
                <w:rFonts w:hint="eastAsia"/>
              </w:rPr>
              <w:t>应急管理信息化术语</w:t>
            </w:r>
          </w:p>
        </w:tc>
        <w:tc>
          <w:tcPr>
            <w:tcW w:w="598" w:type="pct"/>
            <w:vMerge w:val="restart"/>
          </w:tcPr>
          <w:p w:rsidR="008A5E2B" w:rsidRPr="00995513" w:rsidRDefault="008A5E2B" w:rsidP="00C24DD0">
            <w:r w:rsidRPr="00995513">
              <w:rPr>
                <w:rFonts w:hint="eastAsia"/>
              </w:rPr>
              <w:t>完成标准制定，指导应急管理领域信息化论证、设计和研制。</w:t>
            </w:r>
          </w:p>
        </w:tc>
        <w:tc>
          <w:tcPr>
            <w:tcW w:w="1060" w:type="pct"/>
            <w:vMerge w:val="restart"/>
          </w:tcPr>
          <w:p w:rsidR="008A5E2B" w:rsidRPr="00995513" w:rsidRDefault="008A5E2B" w:rsidP="00C24DD0">
            <w:r w:rsidRPr="00995513">
              <w:t>1</w:t>
            </w:r>
            <w:r w:rsidRPr="00995513">
              <w:rPr>
                <w:rFonts w:hint="eastAsia"/>
              </w:rPr>
              <w:t>、提出应急管理领域相关的术语名词，统一词语理解。</w:t>
            </w:r>
          </w:p>
          <w:p w:rsidR="008A5E2B" w:rsidRPr="00995513" w:rsidRDefault="008A5E2B" w:rsidP="00C24DD0">
            <w:r w:rsidRPr="00995513">
              <w:t>2</w:t>
            </w:r>
            <w:r w:rsidRPr="00995513">
              <w:rPr>
                <w:rFonts w:hint="eastAsia"/>
              </w:rPr>
              <w:t>、设计应急管理领域标准体系框架，以及标准工作组织管理，规范和指导标准化工作。</w:t>
            </w:r>
          </w:p>
          <w:p w:rsidR="008A5E2B" w:rsidRPr="00995513" w:rsidRDefault="008A5E2B" w:rsidP="00C24DD0">
            <w:r w:rsidRPr="00995513">
              <w:t>3</w:t>
            </w:r>
            <w:r w:rsidRPr="00995513">
              <w:rPr>
                <w:rFonts w:hint="eastAsia"/>
              </w:rPr>
              <w:t>、提出应急管理领域通信网络、数据中心、业务应用、安全保密等领域的总体设计要求，为应急管理信息系统设计和建设提供指导。</w:t>
            </w:r>
          </w:p>
        </w:tc>
        <w:tc>
          <w:tcPr>
            <w:tcW w:w="414" w:type="pct"/>
            <w:vMerge w:val="restart"/>
          </w:tcPr>
          <w:p w:rsidR="008A5E2B" w:rsidRPr="00995513" w:rsidRDefault="008A5E2B" w:rsidP="00C24DD0">
            <w:r w:rsidRPr="00995513">
              <w:rPr>
                <w:rFonts w:hint="eastAsia"/>
              </w:rPr>
              <w:t>体系标准技术</w:t>
            </w:r>
          </w:p>
        </w:tc>
        <w:tc>
          <w:tcPr>
            <w:tcW w:w="649" w:type="pct"/>
            <w:vMerge w:val="restart"/>
          </w:tcPr>
          <w:p w:rsidR="008A5E2B" w:rsidRPr="00995513" w:rsidRDefault="008A5E2B" w:rsidP="00C24DD0">
            <w:r w:rsidRPr="00995513">
              <w:rPr>
                <w:rFonts w:hint="eastAsia"/>
              </w:rPr>
              <w:t>联合集团</w:t>
            </w:r>
            <w:r w:rsidRPr="00995513">
              <w:t>15</w:t>
            </w:r>
            <w:r w:rsidRPr="00995513">
              <w:rPr>
                <w:rFonts w:hint="eastAsia"/>
              </w:rPr>
              <w:t>所、</w:t>
            </w:r>
            <w:r w:rsidRPr="00995513">
              <w:t>38</w:t>
            </w:r>
            <w:r w:rsidRPr="00995513">
              <w:rPr>
                <w:rFonts w:hint="eastAsia"/>
              </w:rPr>
              <w:t>所、</w:t>
            </w:r>
            <w:r w:rsidRPr="00995513">
              <w:t>54</w:t>
            </w:r>
            <w:r w:rsidRPr="00995513">
              <w:rPr>
                <w:rFonts w:hint="eastAsia"/>
              </w:rPr>
              <w:t>所、太极，以及</w:t>
            </w:r>
            <w:proofErr w:type="gramStart"/>
            <w:r w:rsidRPr="00995513">
              <w:rPr>
                <w:rFonts w:hint="eastAsia"/>
              </w:rPr>
              <w:t>辰安科技</w:t>
            </w:r>
            <w:proofErr w:type="gramEnd"/>
            <w:r w:rsidRPr="00995513">
              <w:rPr>
                <w:rFonts w:hint="eastAsia"/>
              </w:rPr>
              <w:t>等单位。</w:t>
            </w:r>
          </w:p>
        </w:tc>
        <w:tc>
          <w:tcPr>
            <w:tcW w:w="563" w:type="pct"/>
            <w:vMerge w:val="restart"/>
          </w:tcPr>
          <w:p w:rsidR="008A5E2B" w:rsidRPr="00263A7B" w:rsidRDefault="008A5E2B" w:rsidP="00C24DD0">
            <w:r w:rsidRPr="00263A7B">
              <w:rPr>
                <w:rFonts w:hint="eastAsia"/>
              </w:rPr>
              <w:t>1、按照各省试行的意见进行修改完善</w:t>
            </w:r>
          </w:p>
          <w:p w:rsidR="008A5E2B" w:rsidRPr="00995513" w:rsidRDefault="008A5E2B" w:rsidP="00C24DD0">
            <w:r w:rsidRPr="00263A7B">
              <w:rPr>
                <w:rFonts w:hint="eastAsia"/>
              </w:rPr>
              <w:t>2、根据应急装备和信息化标准分委会成立情况，适时开展标准审查工作。</w:t>
            </w:r>
          </w:p>
        </w:tc>
        <w:tc>
          <w:tcPr>
            <w:tcW w:w="247" w:type="pct"/>
            <w:vMerge w:val="restart"/>
          </w:tcPr>
          <w:p w:rsidR="008A5E2B" w:rsidRPr="00995513" w:rsidRDefault="008A5E2B" w:rsidP="00C24DD0">
            <w:r w:rsidRPr="00995513">
              <w:rPr>
                <w:rFonts w:hint="eastAsia"/>
              </w:rPr>
              <w:t>魏立柱</w:t>
            </w:r>
          </w:p>
        </w:tc>
        <w:tc>
          <w:tcPr>
            <w:tcW w:w="227" w:type="pct"/>
            <w:vMerge w:val="restart"/>
          </w:tcPr>
          <w:p w:rsidR="008A5E2B" w:rsidRDefault="008A5E2B" w:rsidP="00C24DD0">
            <w:r>
              <w:rPr>
                <w:rFonts w:hint="eastAsia"/>
              </w:rPr>
              <w:t>陈飔</w:t>
            </w:r>
          </w:p>
          <w:p w:rsidR="008A5E2B" w:rsidRPr="00995513" w:rsidRDefault="008A5E2B" w:rsidP="00C24DD0">
            <w:proofErr w:type="gramStart"/>
            <w:r>
              <w:rPr>
                <w:rFonts w:hint="eastAsia"/>
              </w:rPr>
              <w:t>田露</w:t>
            </w:r>
            <w:proofErr w:type="gramEnd"/>
          </w:p>
        </w:tc>
      </w:tr>
      <w:tr w:rsidR="008A5E2B" w:rsidRPr="00995513" w:rsidTr="008A5E2B">
        <w:trPr>
          <w:cantSplit/>
          <w:trHeight w:val="1336"/>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995513" w:rsidRDefault="008A5E2B" w:rsidP="00C24DD0">
            <w:r w:rsidRPr="00995513">
              <w:rPr>
                <w:rFonts w:hint="eastAsia"/>
              </w:rPr>
              <w:t>应急管理信息化标准化工作指南</w:t>
            </w:r>
          </w:p>
        </w:tc>
        <w:tc>
          <w:tcPr>
            <w:tcW w:w="598" w:type="pct"/>
            <w:vMerge/>
          </w:tcPr>
          <w:p w:rsidR="008A5E2B" w:rsidRPr="00995513" w:rsidRDefault="008A5E2B" w:rsidP="00C24DD0"/>
        </w:tc>
        <w:tc>
          <w:tcPr>
            <w:tcW w:w="1060" w:type="pct"/>
            <w:vMerge/>
          </w:tcPr>
          <w:p w:rsidR="008A5E2B" w:rsidRPr="00995513" w:rsidRDefault="008A5E2B" w:rsidP="00C24DD0"/>
        </w:tc>
        <w:tc>
          <w:tcPr>
            <w:tcW w:w="414" w:type="pct"/>
            <w:vMerge/>
          </w:tcPr>
          <w:p w:rsidR="008A5E2B" w:rsidRPr="00995513" w:rsidRDefault="008A5E2B" w:rsidP="00C24DD0"/>
        </w:tc>
        <w:tc>
          <w:tcPr>
            <w:tcW w:w="649" w:type="pct"/>
            <w:vMerge/>
          </w:tcPr>
          <w:p w:rsidR="008A5E2B" w:rsidRPr="00995513" w:rsidRDefault="008A5E2B" w:rsidP="00C24DD0"/>
        </w:tc>
        <w:tc>
          <w:tcPr>
            <w:tcW w:w="563" w:type="pct"/>
            <w:vMerge/>
          </w:tcPr>
          <w:p w:rsidR="008A5E2B" w:rsidRPr="00995513" w:rsidRDefault="008A5E2B" w:rsidP="00C24DD0"/>
        </w:tc>
        <w:tc>
          <w:tcPr>
            <w:tcW w:w="247" w:type="pct"/>
            <w:vMerge/>
          </w:tcPr>
          <w:p w:rsidR="008A5E2B" w:rsidRPr="00995513" w:rsidRDefault="008A5E2B" w:rsidP="00C24DD0"/>
        </w:tc>
        <w:tc>
          <w:tcPr>
            <w:tcW w:w="227" w:type="pct"/>
            <w:vMerge/>
          </w:tcPr>
          <w:p w:rsidR="008A5E2B" w:rsidRPr="00995513" w:rsidRDefault="008A5E2B" w:rsidP="00C24DD0"/>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vMerge/>
          </w:tcPr>
          <w:p w:rsidR="008A5E2B" w:rsidRPr="00995513" w:rsidRDefault="008A5E2B" w:rsidP="00C24DD0"/>
        </w:tc>
        <w:tc>
          <w:tcPr>
            <w:tcW w:w="400" w:type="pct"/>
          </w:tcPr>
          <w:p w:rsidR="008A5E2B" w:rsidRPr="00995513" w:rsidRDefault="008A5E2B" w:rsidP="00C24DD0">
            <w:r w:rsidRPr="00995513">
              <w:rPr>
                <w:rFonts w:hint="eastAsia"/>
              </w:rPr>
              <w:t>应急管理信息化总体技术要求</w:t>
            </w:r>
          </w:p>
        </w:tc>
        <w:tc>
          <w:tcPr>
            <w:tcW w:w="598" w:type="pct"/>
            <w:vMerge/>
          </w:tcPr>
          <w:p w:rsidR="008A5E2B" w:rsidRPr="00995513" w:rsidRDefault="008A5E2B" w:rsidP="00C24DD0"/>
        </w:tc>
        <w:tc>
          <w:tcPr>
            <w:tcW w:w="1060" w:type="pct"/>
            <w:vMerge/>
          </w:tcPr>
          <w:p w:rsidR="008A5E2B" w:rsidRPr="00995513" w:rsidRDefault="008A5E2B" w:rsidP="00C24DD0"/>
        </w:tc>
        <w:tc>
          <w:tcPr>
            <w:tcW w:w="414" w:type="pct"/>
            <w:vMerge/>
          </w:tcPr>
          <w:p w:rsidR="008A5E2B" w:rsidRPr="00995513" w:rsidRDefault="008A5E2B" w:rsidP="00C24DD0"/>
        </w:tc>
        <w:tc>
          <w:tcPr>
            <w:tcW w:w="649" w:type="pct"/>
            <w:vMerge/>
          </w:tcPr>
          <w:p w:rsidR="008A5E2B" w:rsidRPr="00995513" w:rsidRDefault="008A5E2B" w:rsidP="00C24DD0"/>
        </w:tc>
        <w:tc>
          <w:tcPr>
            <w:tcW w:w="563" w:type="pct"/>
            <w:vMerge/>
          </w:tcPr>
          <w:p w:rsidR="008A5E2B" w:rsidRPr="00995513" w:rsidRDefault="008A5E2B" w:rsidP="00C24DD0"/>
        </w:tc>
        <w:tc>
          <w:tcPr>
            <w:tcW w:w="247" w:type="pct"/>
            <w:vMerge/>
          </w:tcPr>
          <w:p w:rsidR="008A5E2B" w:rsidRPr="00995513" w:rsidRDefault="008A5E2B" w:rsidP="00C24DD0"/>
        </w:tc>
        <w:tc>
          <w:tcPr>
            <w:tcW w:w="227" w:type="pct"/>
            <w:vMerge/>
          </w:tcPr>
          <w:p w:rsidR="008A5E2B" w:rsidRPr="00995513" w:rsidRDefault="008A5E2B" w:rsidP="00C24DD0"/>
        </w:tc>
      </w:tr>
      <w:tr w:rsidR="008A5E2B" w:rsidRPr="00995513" w:rsidTr="008A5E2B">
        <w:trPr>
          <w:cantSplit/>
        </w:trPr>
        <w:tc>
          <w:tcPr>
            <w:tcW w:w="187" w:type="pct"/>
            <w:vMerge/>
          </w:tcPr>
          <w:p w:rsidR="008A5E2B" w:rsidRPr="00995513" w:rsidRDefault="008A5E2B" w:rsidP="00C24DD0"/>
        </w:tc>
        <w:tc>
          <w:tcPr>
            <w:tcW w:w="347" w:type="pct"/>
            <w:gridSpan w:val="2"/>
            <w:vMerge/>
          </w:tcPr>
          <w:p w:rsidR="008A5E2B" w:rsidRPr="00995513" w:rsidRDefault="008A5E2B" w:rsidP="00C24DD0"/>
        </w:tc>
        <w:tc>
          <w:tcPr>
            <w:tcW w:w="308" w:type="pct"/>
          </w:tcPr>
          <w:p w:rsidR="008A5E2B" w:rsidRPr="00995513" w:rsidRDefault="008A5E2B" w:rsidP="00C24DD0">
            <w:r w:rsidRPr="00995513">
              <w:rPr>
                <w:rFonts w:hint="eastAsia"/>
              </w:rPr>
              <w:t>数据治理类标准</w:t>
            </w:r>
          </w:p>
        </w:tc>
        <w:tc>
          <w:tcPr>
            <w:tcW w:w="400" w:type="pct"/>
          </w:tcPr>
          <w:p w:rsidR="008A5E2B" w:rsidRPr="00995513" w:rsidRDefault="008A5E2B" w:rsidP="00C24DD0">
            <w:r w:rsidRPr="00995513">
              <w:rPr>
                <w:rFonts w:hint="eastAsia"/>
              </w:rPr>
              <w:t>信息资源目录、信息资源分类</w:t>
            </w:r>
          </w:p>
        </w:tc>
        <w:tc>
          <w:tcPr>
            <w:tcW w:w="598" w:type="pct"/>
          </w:tcPr>
          <w:p w:rsidR="008A5E2B" w:rsidRPr="00263A7B" w:rsidRDefault="008A5E2B" w:rsidP="00C24DD0">
            <w:r w:rsidRPr="00263A7B">
              <w:rPr>
                <w:rFonts w:hint="eastAsia"/>
              </w:rPr>
              <w:t>完成《信息资源目录</w:t>
            </w:r>
            <w:r w:rsidRPr="00263A7B">
              <w:t xml:space="preserve"> 信息资源分类</w:t>
            </w:r>
            <w:r w:rsidRPr="00263A7B">
              <w:rPr>
                <w:rFonts w:hint="eastAsia"/>
              </w:rPr>
              <w:t>》标准制定，指导应急管理信息资源分类。</w:t>
            </w:r>
          </w:p>
        </w:tc>
        <w:tc>
          <w:tcPr>
            <w:tcW w:w="1060" w:type="pct"/>
          </w:tcPr>
          <w:p w:rsidR="008A5E2B" w:rsidRPr="00263A7B" w:rsidRDefault="008A5E2B" w:rsidP="00C24DD0">
            <w:r w:rsidRPr="00263A7B">
              <w:rPr>
                <w:rFonts w:hint="eastAsia"/>
              </w:rPr>
              <w:t xml:space="preserve">编制标准范围，明确资源分类依据，设计应急管理信息资源分类，指导相关信息系统建设。 </w:t>
            </w:r>
          </w:p>
        </w:tc>
        <w:tc>
          <w:tcPr>
            <w:tcW w:w="414" w:type="pct"/>
          </w:tcPr>
          <w:p w:rsidR="008A5E2B" w:rsidRPr="00263A7B" w:rsidRDefault="008A5E2B" w:rsidP="00C24DD0">
            <w:r w:rsidRPr="00263A7B">
              <w:rPr>
                <w:rFonts w:hint="eastAsia"/>
              </w:rPr>
              <w:t>应急数据分级分类技术</w:t>
            </w:r>
          </w:p>
          <w:p w:rsidR="008A5E2B" w:rsidRPr="00263A7B" w:rsidRDefault="008A5E2B" w:rsidP="00C24DD0">
            <w:r w:rsidRPr="00263A7B">
              <w:rPr>
                <w:rFonts w:hint="eastAsia"/>
              </w:rPr>
              <w:t>应急信息资源目录技术</w:t>
            </w:r>
          </w:p>
        </w:tc>
        <w:tc>
          <w:tcPr>
            <w:tcW w:w="649" w:type="pct"/>
          </w:tcPr>
          <w:p w:rsidR="008A5E2B" w:rsidRPr="00263A7B" w:rsidRDefault="008A5E2B" w:rsidP="00C24DD0">
            <w:r w:rsidRPr="00263A7B">
              <w:rPr>
                <w:rFonts w:hint="eastAsia"/>
              </w:rPr>
              <w:t>结合森林消防局、地方应急管理</w:t>
            </w:r>
            <w:proofErr w:type="gramStart"/>
            <w:r w:rsidRPr="00263A7B">
              <w:rPr>
                <w:rFonts w:hint="eastAsia"/>
              </w:rPr>
              <w:t>厅数据</w:t>
            </w:r>
            <w:proofErr w:type="gramEnd"/>
            <w:r w:rsidRPr="00263A7B">
              <w:rPr>
                <w:rFonts w:hint="eastAsia"/>
              </w:rPr>
              <w:t>治理项目，具体编制实施。</w:t>
            </w:r>
          </w:p>
        </w:tc>
        <w:tc>
          <w:tcPr>
            <w:tcW w:w="563" w:type="pct"/>
          </w:tcPr>
          <w:p w:rsidR="008A5E2B" w:rsidRPr="00263A7B" w:rsidRDefault="008A5E2B" w:rsidP="00C24DD0">
            <w:r w:rsidRPr="00263A7B">
              <w:t>1</w:t>
            </w:r>
            <w:r w:rsidRPr="00263A7B">
              <w:rPr>
                <w:rFonts w:hint="eastAsia"/>
              </w:rPr>
              <w:t>、</w:t>
            </w:r>
            <w:r w:rsidRPr="00263A7B">
              <w:t>20</w:t>
            </w:r>
            <w:r w:rsidRPr="00263A7B">
              <w:rPr>
                <w:rFonts w:hint="eastAsia"/>
              </w:rPr>
              <w:t>20年6月，完成标准初稿编制</w:t>
            </w:r>
          </w:p>
          <w:p w:rsidR="008A5E2B" w:rsidRPr="00263A7B" w:rsidRDefault="008A5E2B" w:rsidP="00C24DD0">
            <w:r w:rsidRPr="00263A7B">
              <w:t>2</w:t>
            </w:r>
            <w:r w:rsidRPr="00263A7B">
              <w:rPr>
                <w:rFonts w:hint="eastAsia"/>
              </w:rPr>
              <w:t>、</w:t>
            </w:r>
            <w:r w:rsidRPr="00263A7B">
              <w:t>2020</w:t>
            </w:r>
            <w:r w:rsidRPr="00263A7B">
              <w:rPr>
                <w:rFonts w:hint="eastAsia"/>
              </w:rPr>
              <w:t>年12月，完成标准修改完善，试行。</w:t>
            </w:r>
          </w:p>
        </w:tc>
        <w:tc>
          <w:tcPr>
            <w:tcW w:w="247" w:type="pct"/>
          </w:tcPr>
          <w:p w:rsidR="008A5E2B" w:rsidRPr="00995513" w:rsidRDefault="008A5E2B" w:rsidP="00C24DD0">
            <w:r w:rsidRPr="00995513">
              <w:rPr>
                <w:rFonts w:hint="eastAsia"/>
              </w:rPr>
              <w:t>马克</w:t>
            </w:r>
            <w:proofErr w:type="gramStart"/>
            <w:r w:rsidRPr="00995513">
              <w:rPr>
                <w:rFonts w:hint="eastAsia"/>
              </w:rPr>
              <w:t>祥</w:t>
            </w:r>
            <w:proofErr w:type="gramEnd"/>
          </w:p>
        </w:tc>
        <w:tc>
          <w:tcPr>
            <w:tcW w:w="227" w:type="pct"/>
          </w:tcPr>
          <w:p w:rsidR="008A5E2B" w:rsidRPr="00995513" w:rsidRDefault="008A5E2B" w:rsidP="00C24DD0">
            <w:r>
              <w:rPr>
                <w:rFonts w:hint="eastAsia"/>
              </w:rPr>
              <w:t>赵静</w:t>
            </w:r>
          </w:p>
        </w:tc>
      </w:tr>
      <w:tr w:rsidR="008A5E2B" w:rsidRPr="00995513" w:rsidTr="008A5E2B">
        <w:trPr>
          <w:cantSplit/>
        </w:trPr>
        <w:tc>
          <w:tcPr>
            <w:tcW w:w="187" w:type="pct"/>
            <w:hideMark/>
          </w:tcPr>
          <w:p w:rsidR="008A5E2B" w:rsidRPr="00995513" w:rsidRDefault="008A5E2B" w:rsidP="00C24DD0">
            <w:r w:rsidRPr="00995513">
              <w:rPr>
                <w:rFonts w:hint="eastAsia"/>
              </w:rPr>
              <w:lastRenderedPageBreak/>
              <w:t>系统/装备产品</w:t>
            </w:r>
          </w:p>
        </w:tc>
        <w:tc>
          <w:tcPr>
            <w:tcW w:w="139" w:type="pct"/>
            <w:hideMark/>
          </w:tcPr>
          <w:p w:rsidR="008A5E2B" w:rsidRPr="00995513" w:rsidRDefault="008A5E2B" w:rsidP="00C24DD0">
            <w:r w:rsidRPr="00995513">
              <w:rPr>
                <w:rFonts w:hint="eastAsia"/>
              </w:rPr>
              <w:t>功能领域类</w:t>
            </w:r>
          </w:p>
        </w:tc>
        <w:tc>
          <w:tcPr>
            <w:tcW w:w="208" w:type="pct"/>
            <w:hideMark/>
          </w:tcPr>
          <w:p w:rsidR="008A5E2B" w:rsidRPr="00995513" w:rsidRDefault="008A5E2B" w:rsidP="00C24DD0">
            <w:r w:rsidRPr="00995513">
              <w:rPr>
                <w:rFonts w:hint="eastAsia"/>
              </w:rPr>
              <w:t>监测预警类</w:t>
            </w:r>
          </w:p>
          <w:p w:rsidR="008A5E2B" w:rsidRPr="00995513" w:rsidRDefault="008A5E2B" w:rsidP="00C24DD0"/>
        </w:tc>
        <w:tc>
          <w:tcPr>
            <w:tcW w:w="308" w:type="pct"/>
          </w:tcPr>
          <w:p w:rsidR="008A5E2B" w:rsidRPr="00995513" w:rsidRDefault="008A5E2B" w:rsidP="00C24DD0">
            <w:r w:rsidRPr="00995513">
              <w:rPr>
                <w:rFonts w:hint="eastAsia"/>
              </w:rPr>
              <w:t>森林火灾监测预警</w:t>
            </w:r>
            <w:r>
              <w:rPr>
                <w:rFonts w:hint="eastAsia"/>
              </w:rPr>
              <w:t>分系统</w:t>
            </w:r>
          </w:p>
        </w:tc>
        <w:tc>
          <w:tcPr>
            <w:tcW w:w="400" w:type="pct"/>
          </w:tcPr>
          <w:p w:rsidR="008A5E2B" w:rsidRPr="00C24DD0" w:rsidRDefault="008A5E2B" w:rsidP="00C24DD0">
            <w:r w:rsidRPr="00C24DD0">
              <w:t>森林火灾态势子系统</w:t>
            </w:r>
          </w:p>
        </w:tc>
        <w:tc>
          <w:tcPr>
            <w:tcW w:w="598" w:type="pct"/>
          </w:tcPr>
          <w:p w:rsidR="008A5E2B" w:rsidRPr="00C24DD0" w:rsidRDefault="008A5E2B" w:rsidP="00C24DD0">
            <w:r w:rsidRPr="00C24DD0">
              <w:t>实现当前森林火点属性信息、省级火点历史统计信息综合态势展示</w:t>
            </w:r>
          </w:p>
          <w:p w:rsidR="008A5E2B" w:rsidRPr="00C24DD0" w:rsidRDefault="008A5E2B" w:rsidP="00C24DD0"/>
        </w:tc>
        <w:tc>
          <w:tcPr>
            <w:tcW w:w="1060" w:type="pct"/>
          </w:tcPr>
          <w:p w:rsidR="008A5E2B" w:rsidRPr="00C24DD0" w:rsidRDefault="008A5E2B" w:rsidP="00C24DD0">
            <w:r w:rsidRPr="00C24DD0">
              <w:t>1、收集火点分布、气象数据等基础信息</w:t>
            </w:r>
          </w:p>
          <w:p w:rsidR="008A5E2B" w:rsidRPr="00C24DD0" w:rsidRDefault="008A5E2B" w:rsidP="00C24DD0">
            <w:r w:rsidRPr="00C24DD0">
              <w:t>2、确定森林火点属性信息、森林火险等级、气象信息等实时数据的系统接口，按需对数据进行格式转换</w:t>
            </w:r>
          </w:p>
          <w:p w:rsidR="008A5E2B" w:rsidRPr="00C24DD0" w:rsidRDefault="008A5E2B" w:rsidP="00C24DD0">
            <w:r w:rsidRPr="00C24DD0">
              <w:t>3、确定年度森林火灾法发生次数、人员伤亡情况等统计信息系统接口及展示形式</w:t>
            </w:r>
          </w:p>
          <w:p w:rsidR="008A5E2B" w:rsidRPr="00C24DD0" w:rsidRDefault="008A5E2B" w:rsidP="00C24DD0">
            <w:r w:rsidRPr="00C24DD0">
              <w:t>3、完成功能整体设计及原型开发</w:t>
            </w:r>
          </w:p>
          <w:p w:rsidR="008A5E2B" w:rsidRPr="00C24DD0" w:rsidRDefault="008A5E2B" w:rsidP="00C24DD0"/>
        </w:tc>
        <w:tc>
          <w:tcPr>
            <w:tcW w:w="414" w:type="pct"/>
          </w:tcPr>
          <w:p w:rsidR="008A5E2B" w:rsidRPr="00C24DD0" w:rsidRDefault="008A5E2B" w:rsidP="00C24DD0">
            <w:r w:rsidRPr="00C24DD0">
              <w:t>大数据可视化技术</w:t>
            </w:r>
          </w:p>
          <w:p w:rsidR="008A5E2B" w:rsidRPr="00C24DD0" w:rsidRDefault="008A5E2B" w:rsidP="00C24DD0">
            <w:r w:rsidRPr="00C24DD0">
              <w:t>WebG</w:t>
            </w:r>
            <w:r w:rsidRPr="00C24DD0">
              <w:rPr>
                <w:rFonts w:hint="eastAsia"/>
              </w:rPr>
              <w:t>IS</w:t>
            </w:r>
            <w:r w:rsidRPr="00C24DD0">
              <w:t>空间数据发布技术</w:t>
            </w:r>
          </w:p>
        </w:tc>
        <w:tc>
          <w:tcPr>
            <w:tcW w:w="649" w:type="pct"/>
          </w:tcPr>
          <w:p w:rsidR="008A5E2B" w:rsidRPr="00C24DD0" w:rsidRDefault="008A5E2B" w:rsidP="00C24DD0">
            <w:r w:rsidRPr="00C24DD0">
              <w:t>1、森林火灾态势子系统与27所联合开发</w:t>
            </w:r>
          </w:p>
          <w:p w:rsidR="008A5E2B" w:rsidRPr="00C24DD0" w:rsidRDefault="008A5E2B" w:rsidP="00C24DD0">
            <w:r w:rsidRPr="00C24DD0">
              <w:t>2、前期自行搜集网络公开样本数据</w:t>
            </w:r>
            <w:proofErr w:type="gramStart"/>
            <w:r w:rsidRPr="00C24DD0">
              <w:t>依项目</w:t>
            </w:r>
            <w:proofErr w:type="gramEnd"/>
            <w:r w:rsidRPr="00C24DD0">
              <w:t>落地情况，与27所及</w:t>
            </w:r>
            <w:r w:rsidRPr="00C24DD0">
              <w:rPr>
                <w:rFonts w:hint="eastAsia"/>
              </w:rPr>
              <w:t>业主单位</w:t>
            </w:r>
            <w:r w:rsidRPr="00C24DD0">
              <w:t>协商获取可视化数据</w:t>
            </w:r>
          </w:p>
        </w:tc>
        <w:tc>
          <w:tcPr>
            <w:tcW w:w="563" w:type="pct"/>
          </w:tcPr>
          <w:p w:rsidR="008A5E2B" w:rsidRPr="00C24DD0" w:rsidRDefault="008A5E2B" w:rsidP="00C24DD0">
            <w:r w:rsidRPr="00C24DD0">
              <w:t>1、2019年</w:t>
            </w:r>
            <w:r w:rsidRPr="00C24DD0">
              <w:rPr>
                <w:rFonts w:hint="eastAsia"/>
              </w:rPr>
              <w:t>7</w:t>
            </w:r>
            <w:r w:rsidRPr="00C24DD0">
              <w:t>月</w:t>
            </w:r>
            <w:r w:rsidRPr="00C24DD0">
              <w:rPr>
                <w:rFonts w:hint="eastAsia"/>
              </w:rPr>
              <w:t>30日，</w:t>
            </w:r>
            <w:r w:rsidRPr="00C24DD0">
              <w:t>完成</w:t>
            </w:r>
            <w:r w:rsidRPr="00C24DD0">
              <w:rPr>
                <w:rFonts w:hint="eastAsia"/>
              </w:rPr>
              <w:t>系统功能界面的设计</w:t>
            </w:r>
          </w:p>
          <w:p w:rsidR="008A5E2B" w:rsidRPr="00C24DD0" w:rsidRDefault="008A5E2B" w:rsidP="00C24DD0">
            <w:r w:rsidRPr="00C24DD0">
              <w:rPr>
                <w:rFonts w:hint="eastAsia"/>
              </w:rPr>
              <w:t>2</w:t>
            </w:r>
            <w:r w:rsidRPr="00C24DD0">
              <w:t>、2019年</w:t>
            </w:r>
            <w:r w:rsidRPr="00C24DD0">
              <w:rPr>
                <w:rFonts w:hint="eastAsia"/>
              </w:rPr>
              <w:t>8</w:t>
            </w:r>
            <w:r w:rsidRPr="00C24DD0">
              <w:t>月</w:t>
            </w:r>
            <w:r w:rsidRPr="00C24DD0">
              <w:rPr>
                <w:rFonts w:hint="eastAsia"/>
              </w:rPr>
              <w:t>10日，</w:t>
            </w:r>
            <w:r w:rsidRPr="00C24DD0">
              <w:t>完成</w:t>
            </w:r>
            <w:r w:rsidRPr="00C24DD0">
              <w:rPr>
                <w:rFonts w:hint="eastAsia"/>
              </w:rPr>
              <w:t>外协单位系统的部署安装</w:t>
            </w:r>
          </w:p>
          <w:p w:rsidR="008A5E2B" w:rsidRPr="00C24DD0" w:rsidRDefault="008A5E2B" w:rsidP="00C24DD0">
            <w:r w:rsidRPr="00C24DD0">
              <w:rPr>
                <w:rFonts w:hint="eastAsia"/>
              </w:rPr>
              <w:t>3</w:t>
            </w:r>
            <w:r w:rsidRPr="00C24DD0">
              <w:t>、2019年</w:t>
            </w:r>
            <w:r w:rsidRPr="00C24DD0">
              <w:rPr>
                <w:rFonts w:hint="eastAsia"/>
              </w:rPr>
              <w:t>8</w:t>
            </w:r>
            <w:r w:rsidRPr="00C24DD0">
              <w:t>月</w:t>
            </w:r>
            <w:r w:rsidRPr="00C24DD0">
              <w:rPr>
                <w:rFonts w:hint="eastAsia"/>
              </w:rPr>
              <w:t>20日，</w:t>
            </w:r>
            <w:r w:rsidRPr="00C24DD0">
              <w:t>完成</w:t>
            </w:r>
            <w:r w:rsidRPr="00C24DD0">
              <w:rPr>
                <w:rFonts w:hint="eastAsia"/>
              </w:rPr>
              <w:t>演示验证系统开发</w:t>
            </w:r>
          </w:p>
          <w:p w:rsidR="008A5E2B" w:rsidRPr="00C24DD0" w:rsidRDefault="008A5E2B" w:rsidP="00C24DD0">
            <w:r w:rsidRPr="00C24DD0">
              <w:rPr>
                <w:rFonts w:hint="eastAsia"/>
              </w:rPr>
              <w:t>4、</w:t>
            </w:r>
            <w:r w:rsidRPr="00C24DD0">
              <w:t>2019年</w:t>
            </w:r>
            <w:r w:rsidRPr="00C24DD0">
              <w:rPr>
                <w:rFonts w:hint="eastAsia"/>
              </w:rPr>
              <w:t>9</w:t>
            </w:r>
            <w:r w:rsidRPr="00C24DD0">
              <w:t>月</w:t>
            </w:r>
            <w:r w:rsidRPr="00C24DD0">
              <w:rPr>
                <w:rFonts w:hint="eastAsia"/>
              </w:rPr>
              <w:t>10日，</w:t>
            </w:r>
            <w:r w:rsidRPr="00C24DD0">
              <w:t>完成</w:t>
            </w:r>
            <w:r w:rsidRPr="00C24DD0">
              <w:rPr>
                <w:rFonts w:hint="eastAsia"/>
              </w:rPr>
              <w:t>演示验证系统与外协系统的验证功能集成</w:t>
            </w:r>
          </w:p>
          <w:p w:rsidR="008A5E2B" w:rsidRPr="00C24DD0" w:rsidRDefault="008A5E2B" w:rsidP="00C24DD0">
            <w:r w:rsidRPr="00C24DD0">
              <w:rPr>
                <w:rFonts w:hint="eastAsia"/>
              </w:rPr>
              <w:t>5</w:t>
            </w:r>
            <w:r w:rsidRPr="00C24DD0">
              <w:t>、2019年9月</w:t>
            </w:r>
            <w:r w:rsidRPr="00C24DD0">
              <w:rPr>
                <w:rFonts w:hint="eastAsia"/>
              </w:rPr>
              <w:t>30日，</w:t>
            </w:r>
            <w:r w:rsidRPr="00C24DD0">
              <w:t>完成</w:t>
            </w:r>
            <w:r w:rsidRPr="00C24DD0">
              <w:rPr>
                <w:rFonts w:hint="eastAsia"/>
              </w:rPr>
              <w:t>监测预警系统与指挥等其它业务系统的功能</w:t>
            </w:r>
            <w:r w:rsidRPr="00C24DD0">
              <w:t>集成</w:t>
            </w:r>
          </w:p>
          <w:p w:rsidR="008A5E2B" w:rsidRPr="00C24DD0" w:rsidRDefault="008A5E2B" w:rsidP="00C24DD0">
            <w:r w:rsidRPr="00C24DD0">
              <w:rPr>
                <w:rFonts w:hint="eastAsia"/>
              </w:rPr>
              <w:t>6</w:t>
            </w:r>
            <w:r w:rsidRPr="00C24DD0">
              <w:t>、2019年12月完成</w:t>
            </w:r>
            <w:r w:rsidRPr="00C24DD0">
              <w:rPr>
                <w:rFonts w:hint="eastAsia"/>
              </w:rPr>
              <w:t>原型系统开发</w:t>
            </w:r>
            <w:r w:rsidRPr="00C24DD0">
              <w:t>。</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王淑艳</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监测预警类</w:t>
            </w:r>
          </w:p>
          <w:p w:rsidR="008A5E2B" w:rsidRPr="00995513" w:rsidRDefault="008A5E2B" w:rsidP="00C24DD0"/>
        </w:tc>
        <w:tc>
          <w:tcPr>
            <w:tcW w:w="308" w:type="pct"/>
          </w:tcPr>
          <w:p w:rsidR="008A5E2B" w:rsidRPr="00995513" w:rsidRDefault="008A5E2B" w:rsidP="00C24DD0">
            <w:r w:rsidRPr="00995513">
              <w:rPr>
                <w:rFonts w:hint="eastAsia"/>
              </w:rPr>
              <w:t>森林火灾监测预警</w:t>
            </w:r>
            <w:r>
              <w:rPr>
                <w:rFonts w:hint="eastAsia"/>
              </w:rPr>
              <w:t>分系统</w:t>
            </w:r>
          </w:p>
        </w:tc>
        <w:tc>
          <w:tcPr>
            <w:tcW w:w="400" w:type="pct"/>
          </w:tcPr>
          <w:p w:rsidR="008A5E2B" w:rsidRPr="00C24DD0" w:rsidRDefault="008A5E2B" w:rsidP="00C24DD0">
            <w:r w:rsidRPr="00C24DD0">
              <w:t>森林火灾监测子系统</w:t>
            </w:r>
          </w:p>
        </w:tc>
        <w:tc>
          <w:tcPr>
            <w:tcW w:w="598" w:type="pct"/>
          </w:tcPr>
          <w:p w:rsidR="008A5E2B" w:rsidRPr="00C24DD0" w:rsidRDefault="008A5E2B" w:rsidP="00C24DD0">
            <w:r w:rsidRPr="00C24DD0">
              <w:t>实现指定火点的视频、遥感多手段融合监控</w:t>
            </w:r>
          </w:p>
        </w:tc>
        <w:tc>
          <w:tcPr>
            <w:tcW w:w="1060" w:type="pct"/>
          </w:tcPr>
          <w:p w:rsidR="008A5E2B" w:rsidRPr="00C24DD0" w:rsidRDefault="008A5E2B" w:rsidP="00C24DD0">
            <w:r w:rsidRPr="00C24DD0">
              <w:t>1、收集遥感监测、视频数据等基础信息</w:t>
            </w:r>
          </w:p>
          <w:p w:rsidR="008A5E2B" w:rsidRPr="00C24DD0" w:rsidRDefault="008A5E2B" w:rsidP="00C24DD0">
            <w:r w:rsidRPr="00C24DD0">
              <w:t>2、对遥感影像进行辐射校正、正射校正等预处理工作，</w:t>
            </w:r>
            <w:proofErr w:type="gramStart"/>
            <w:r w:rsidRPr="00C24DD0">
              <w:t>结合亮温阈值</w:t>
            </w:r>
            <w:proofErr w:type="gramEnd"/>
            <w:r w:rsidRPr="00C24DD0">
              <w:t>法、监督、</w:t>
            </w:r>
            <w:proofErr w:type="gramStart"/>
            <w:r w:rsidRPr="00C24DD0">
              <w:t>半监督</w:t>
            </w:r>
            <w:proofErr w:type="gramEnd"/>
            <w:r w:rsidRPr="00C24DD0">
              <w:t>等人工智能算法进行火点提取等工作</w:t>
            </w:r>
          </w:p>
          <w:p w:rsidR="008A5E2B" w:rsidRPr="00C24DD0" w:rsidRDefault="008A5E2B" w:rsidP="00C24DD0">
            <w:r w:rsidRPr="00C24DD0">
              <w:t>3、确定子系统展示信息及各类数据接口</w:t>
            </w:r>
          </w:p>
          <w:p w:rsidR="008A5E2B" w:rsidRPr="00C24DD0" w:rsidRDefault="008A5E2B" w:rsidP="00C24DD0">
            <w:r w:rsidRPr="00C24DD0">
              <w:t>4、完成子系统功能设计及系统开发</w:t>
            </w:r>
          </w:p>
        </w:tc>
        <w:tc>
          <w:tcPr>
            <w:tcW w:w="414" w:type="pct"/>
          </w:tcPr>
          <w:p w:rsidR="008A5E2B" w:rsidRPr="00C24DD0" w:rsidRDefault="008A5E2B" w:rsidP="00C24DD0">
            <w:r w:rsidRPr="00C24DD0">
              <w:t>视频大数据处理技术</w:t>
            </w:r>
          </w:p>
          <w:p w:rsidR="008A5E2B" w:rsidRPr="00C24DD0" w:rsidRDefault="008A5E2B" w:rsidP="00C24DD0">
            <w:r w:rsidRPr="00C24DD0">
              <w:t>遥感影像预处理技术</w:t>
            </w:r>
          </w:p>
          <w:p w:rsidR="008A5E2B" w:rsidRPr="00C24DD0" w:rsidRDefault="008A5E2B" w:rsidP="00C24DD0">
            <w:proofErr w:type="gramStart"/>
            <w:r w:rsidRPr="00C24DD0">
              <w:t>融合亮温阈值</w:t>
            </w:r>
            <w:proofErr w:type="gramEnd"/>
            <w:r w:rsidRPr="00C24DD0">
              <w:t>法及机器学习的遥感影像高精度火点识别技术</w:t>
            </w:r>
          </w:p>
        </w:tc>
        <w:tc>
          <w:tcPr>
            <w:tcW w:w="649" w:type="pct"/>
          </w:tcPr>
          <w:p w:rsidR="008A5E2B" w:rsidRPr="00C24DD0" w:rsidRDefault="008A5E2B" w:rsidP="00C24DD0">
            <w:r w:rsidRPr="00C24DD0">
              <w:t>1、遥感影像火点提取基础版算法自</w:t>
            </w:r>
            <w:proofErr w:type="gramStart"/>
            <w:r w:rsidRPr="00C24DD0">
              <w:t>研</w:t>
            </w:r>
            <w:proofErr w:type="gramEnd"/>
            <w:r w:rsidRPr="00C24DD0">
              <w:t>，应用版算法与27所共同研发</w:t>
            </w:r>
          </w:p>
          <w:p w:rsidR="008A5E2B" w:rsidRPr="00C24DD0" w:rsidRDefault="008A5E2B" w:rsidP="00C24DD0">
            <w:r w:rsidRPr="00C24DD0">
              <w:t>2、联合27所确定系统模型接口并进行系统开发</w:t>
            </w:r>
          </w:p>
          <w:p w:rsidR="008A5E2B" w:rsidRPr="00C24DD0" w:rsidRDefault="008A5E2B" w:rsidP="00C24DD0">
            <w:r w:rsidRPr="00C24DD0">
              <w:t>3、前期自行搜集网络公开样本数据</w:t>
            </w:r>
            <w:r>
              <w:rPr>
                <w:rFonts w:hint="eastAsia"/>
              </w:rPr>
              <w:t>。</w:t>
            </w:r>
            <w:proofErr w:type="gramStart"/>
            <w:r w:rsidRPr="00C24DD0">
              <w:t>依项目</w:t>
            </w:r>
            <w:proofErr w:type="gramEnd"/>
            <w:r w:rsidRPr="00C24DD0">
              <w:t>落地情况，与27所及</w:t>
            </w:r>
            <w:r w:rsidRPr="00C24DD0">
              <w:rPr>
                <w:rFonts w:hint="eastAsia"/>
              </w:rPr>
              <w:t>业主单位</w:t>
            </w:r>
            <w:r w:rsidRPr="00C24DD0">
              <w:t>协商获取遥感、视频监控等数据</w:t>
            </w:r>
          </w:p>
        </w:tc>
        <w:tc>
          <w:tcPr>
            <w:tcW w:w="563" w:type="pct"/>
          </w:tcPr>
          <w:p w:rsidR="008A5E2B" w:rsidRPr="00995513" w:rsidRDefault="008A5E2B" w:rsidP="00C24DD0">
            <w:r>
              <w:rPr>
                <w:rFonts w:hint="eastAsia"/>
              </w:rPr>
              <w:t>同上</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王淑艳</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监测预警类</w:t>
            </w:r>
          </w:p>
          <w:p w:rsidR="008A5E2B" w:rsidRPr="00995513" w:rsidRDefault="008A5E2B" w:rsidP="00C24DD0"/>
        </w:tc>
        <w:tc>
          <w:tcPr>
            <w:tcW w:w="308" w:type="pct"/>
          </w:tcPr>
          <w:p w:rsidR="008A5E2B" w:rsidRPr="00995513" w:rsidRDefault="008A5E2B" w:rsidP="00C24DD0">
            <w:r w:rsidRPr="00995513">
              <w:rPr>
                <w:rFonts w:hint="eastAsia"/>
              </w:rPr>
              <w:t>森林火灾监测预警</w:t>
            </w:r>
            <w:r>
              <w:rPr>
                <w:rFonts w:hint="eastAsia"/>
              </w:rPr>
              <w:t>分系统</w:t>
            </w:r>
          </w:p>
        </w:tc>
        <w:tc>
          <w:tcPr>
            <w:tcW w:w="400" w:type="pct"/>
          </w:tcPr>
          <w:p w:rsidR="008A5E2B" w:rsidRPr="00C24DD0" w:rsidRDefault="008A5E2B" w:rsidP="00C24DD0">
            <w:r w:rsidRPr="00C24DD0">
              <w:t>森林火灾蔓延分析子系统</w:t>
            </w:r>
          </w:p>
        </w:tc>
        <w:tc>
          <w:tcPr>
            <w:tcW w:w="598" w:type="pct"/>
          </w:tcPr>
          <w:p w:rsidR="008A5E2B" w:rsidRPr="00C24DD0" w:rsidRDefault="008A5E2B" w:rsidP="00C24DD0">
            <w:r w:rsidRPr="00C24DD0">
              <w:t>实现综合风速、风向、湿度等信息的森林火灾蔓延分析</w:t>
            </w:r>
          </w:p>
        </w:tc>
        <w:tc>
          <w:tcPr>
            <w:tcW w:w="1060" w:type="pct"/>
          </w:tcPr>
          <w:p w:rsidR="008A5E2B" w:rsidRPr="00C24DD0" w:rsidRDefault="008A5E2B" w:rsidP="00C24DD0">
            <w:r w:rsidRPr="00C24DD0">
              <w:t>1、收集风场、湿度等与林火蔓延分析及可视化展示相关的基础数据</w:t>
            </w:r>
          </w:p>
          <w:p w:rsidR="008A5E2B" w:rsidRPr="00C24DD0" w:rsidRDefault="008A5E2B" w:rsidP="00C24DD0">
            <w:r w:rsidRPr="00C24DD0">
              <w:t>2、实现王正非、Rothermel等国内外主流林火蔓延模型</w:t>
            </w:r>
          </w:p>
          <w:p w:rsidR="008A5E2B" w:rsidRPr="00C24DD0" w:rsidRDefault="008A5E2B" w:rsidP="00C24DD0">
            <w:r w:rsidRPr="00C24DD0">
              <w:t>3、将林火蔓延结果进行格式转换，便于在前端进行可视化渲染</w:t>
            </w:r>
          </w:p>
          <w:p w:rsidR="008A5E2B" w:rsidRPr="00C24DD0" w:rsidRDefault="008A5E2B" w:rsidP="00C24DD0">
            <w:r w:rsidRPr="00C24DD0">
              <w:t>4、完成子系统功能设计及系统开发</w:t>
            </w:r>
          </w:p>
        </w:tc>
        <w:tc>
          <w:tcPr>
            <w:tcW w:w="414" w:type="pct"/>
          </w:tcPr>
          <w:p w:rsidR="008A5E2B" w:rsidRPr="00C24DD0" w:rsidRDefault="008A5E2B" w:rsidP="00C24DD0">
            <w:r w:rsidRPr="00C24DD0">
              <w:t>森火蔓延数值模拟技术</w:t>
            </w:r>
          </w:p>
          <w:p w:rsidR="008A5E2B" w:rsidRPr="00C24DD0" w:rsidRDefault="008A5E2B" w:rsidP="00C24DD0">
            <w:r w:rsidRPr="00C24DD0">
              <w:t>WebG</w:t>
            </w:r>
            <w:r w:rsidRPr="00C24DD0">
              <w:rPr>
                <w:rFonts w:hint="eastAsia"/>
              </w:rPr>
              <w:t>IS</w:t>
            </w:r>
            <w:r w:rsidRPr="00C24DD0">
              <w:t>空间数据发布技术</w:t>
            </w:r>
          </w:p>
        </w:tc>
        <w:tc>
          <w:tcPr>
            <w:tcW w:w="649" w:type="pct"/>
          </w:tcPr>
          <w:p w:rsidR="008A5E2B" w:rsidRPr="00C24DD0" w:rsidRDefault="008A5E2B" w:rsidP="00C24DD0">
            <w:r w:rsidRPr="00C24DD0">
              <w:t>1、王正非、Rothermel等林火蔓延基础版模型自</w:t>
            </w:r>
            <w:proofErr w:type="gramStart"/>
            <w:r w:rsidRPr="00C24DD0">
              <w:t>研</w:t>
            </w:r>
            <w:proofErr w:type="gramEnd"/>
            <w:r w:rsidRPr="00C24DD0">
              <w:t>，应用版模型与27所共同研发</w:t>
            </w:r>
          </w:p>
          <w:p w:rsidR="008A5E2B" w:rsidRPr="00C24DD0" w:rsidRDefault="008A5E2B" w:rsidP="00C24DD0">
            <w:r w:rsidRPr="00C24DD0">
              <w:t>2、联合27所确定系统模型接口并进行系统开发</w:t>
            </w:r>
          </w:p>
          <w:p w:rsidR="008A5E2B" w:rsidRPr="00C24DD0" w:rsidRDefault="008A5E2B" w:rsidP="00C24DD0">
            <w:r w:rsidRPr="00C24DD0">
              <w:t>3、前期自行搜集网络公开样本数据</w:t>
            </w:r>
            <w:r>
              <w:rPr>
                <w:rFonts w:hint="eastAsia"/>
              </w:rPr>
              <w:t>。</w:t>
            </w:r>
            <w:proofErr w:type="gramStart"/>
            <w:r w:rsidRPr="00C24DD0">
              <w:t>依项目</w:t>
            </w:r>
            <w:proofErr w:type="gramEnd"/>
            <w:r w:rsidRPr="00C24DD0">
              <w:t>落地情况，与27所及</w:t>
            </w:r>
            <w:r w:rsidRPr="00C24DD0">
              <w:rPr>
                <w:rFonts w:hint="eastAsia"/>
              </w:rPr>
              <w:t>业主单位</w:t>
            </w:r>
            <w:r w:rsidRPr="00C24DD0">
              <w:t>协商获取遥感、气象信息等数据</w:t>
            </w:r>
          </w:p>
        </w:tc>
        <w:tc>
          <w:tcPr>
            <w:tcW w:w="563" w:type="pct"/>
          </w:tcPr>
          <w:p w:rsidR="008A5E2B" w:rsidRPr="00F76ECD" w:rsidRDefault="008A5E2B" w:rsidP="00C24DD0">
            <w:r>
              <w:rPr>
                <w:rFonts w:hint="eastAsia"/>
              </w:rPr>
              <w:t>同上</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王淑艳</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监测预警类</w:t>
            </w:r>
          </w:p>
        </w:tc>
        <w:tc>
          <w:tcPr>
            <w:tcW w:w="308" w:type="pct"/>
          </w:tcPr>
          <w:p w:rsidR="008A5E2B" w:rsidRPr="00C24DD0" w:rsidRDefault="008A5E2B" w:rsidP="00C24DD0">
            <w:r w:rsidRPr="00C24DD0">
              <w:t>洪涝灾害监测预警系统</w:t>
            </w:r>
          </w:p>
        </w:tc>
        <w:tc>
          <w:tcPr>
            <w:tcW w:w="400" w:type="pct"/>
          </w:tcPr>
          <w:p w:rsidR="008A5E2B" w:rsidRPr="00C24DD0" w:rsidRDefault="008A5E2B" w:rsidP="00C24DD0">
            <w:r w:rsidRPr="00C24DD0">
              <w:t>中小水域洪水灾害态势子系统</w:t>
            </w:r>
          </w:p>
        </w:tc>
        <w:tc>
          <w:tcPr>
            <w:tcW w:w="598" w:type="pct"/>
          </w:tcPr>
          <w:p w:rsidR="008A5E2B" w:rsidRPr="00C24DD0" w:rsidRDefault="008A5E2B" w:rsidP="00C24DD0">
            <w:r w:rsidRPr="00C24DD0">
              <w:t>实现中小流域洪水的实时风险图和静态风险图，包含雨量、水位预警，受灾人口、受灾面积等信息</w:t>
            </w:r>
          </w:p>
        </w:tc>
        <w:tc>
          <w:tcPr>
            <w:tcW w:w="1060" w:type="pct"/>
          </w:tcPr>
          <w:p w:rsidR="008A5E2B" w:rsidRPr="00C24DD0" w:rsidRDefault="008A5E2B" w:rsidP="00C24DD0">
            <w:r w:rsidRPr="00C24DD0">
              <w:t>1、外业调查(基本情况核查、河道断面测量和历史洪水调查)</w:t>
            </w:r>
          </w:p>
          <w:p w:rsidR="008A5E2B" w:rsidRPr="00C24DD0" w:rsidRDefault="008A5E2B" w:rsidP="00C24DD0">
            <w:r w:rsidRPr="00C24DD0">
              <w:t>2、基础资料收集（基础地理数据、水文气象资料、沿河防护对象及人口、历史洪水资料、水工程资料）</w:t>
            </w:r>
          </w:p>
          <w:p w:rsidR="008A5E2B" w:rsidRPr="00C24DD0" w:rsidRDefault="008A5E2B" w:rsidP="00C24DD0">
            <w:r w:rsidRPr="00C24DD0">
              <w:t>3、无人机航测数据可视化显示</w:t>
            </w:r>
          </w:p>
          <w:p w:rsidR="008A5E2B" w:rsidRPr="00C24DD0" w:rsidRDefault="008A5E2B" w:rsidP="00C24DD0">
            <w:r w:rsidRPr="00C24DD0">
              <w:t>4、水文监测站</w:t>
            </w:r>
            <w:proofErr w:type="gramStart"/>
            <w:r w:rsidRPr="00C24DD0">
              <w:t>网数据</w:t>
            </w:r>
            <w:proofErr w:type="gramEnd"/>
            <w:r w:rsidRPr="00C24DD0">
              <w:t>接入、处理和显示</w:t>
            </w:r>
          </w:p>
          <w:p w:rsidR="008A5E2B" w:rsidRPr="00C24DD0" w:rsidRDefault="008A5E2B" w:rsidP="00C24DD0">
            <w:r w:rsidRPr="00C24DD0">
              <w:t>5、视频监控数据接入显示。</w:t>
            </w:r>
          </w:p>
        </w:tc>
        <w:tc>
          <w:tcPr>
            <w:tcW w:w="414" w:type="pct"/>
          </w:tcPr>
          <w:p w:rsidR="008A5E2B" w:rsidRPr="00C24DD0" w:rsidRDefault="008A5E2B" w:rsidP="00C24DD0">
            <w:r w:rsidRPr="00C24DD0">
              <w:t>大数据可视化技术</w:t>
            </w:r>
          </w:p>
        </w:tc>
        <w:tc>
          <w:tcPr>
            <w:tcW w:w="649" w:type="pct"/>
          </w:tcPr>
          <w:p w:rsidR="008A5E2B" w:rsidRPr="00C24DD0" w:rsidRDefault="008A5E2B" w:rsidP="00C24DD0">
            <w:r w:rsidRPr="00C24DD0">
              <w:t>1、外业调查中基本情况和历史洪水调查自</w:t>
            </w:r>
            <w:proofErr w:type="gramStart"/>
            <w:r w:rsidRPr="00C24DD0">
              <w:t>研</w:t>
            </w:r>
            <w:proofErr w:type="gramEnd"/>
            <w:r w:rsidRPr="00C24DD0">
              <w:t>完成，河道断面测量与水科院合作。</w:t>
            </w:r>
          </w:p>
          <w:p w:rsidR="008A5E2B" w:rsidRPr="00C24DD0" w:rsidRDefault="008A5E2B" w:rsidP="00C24DD0">
            <w:r w:rsidRPr="00C24DD0">
              <w:t>2、基础资料收集自</w:t>
            </w:r>
            <w:proofErr w:type="gramStart"/>
            <w:r w:rsidRPr="00C24DD0">
              <w:t>研</w:t>
            </w:r>
            <w:proofErr w:type="gramEnd"/>
            <w:r w:rsidRPr="00C24DD0">
              <w:t>完成</w:t>
            </w:r>
          </w:p>
          <w:p w:rsidR="008A5E2B" w:rsidRPr="00C24DD0" w:rsidRDefault="008A5E2B" w:rsidP="00C24DD0">
            <w:r w:rsidRPr="00C24DD0">
              <w:t>3、无人机航测与国内无人机航测公司合作</w:t>
            </w:r>
          </w:p>
          <w:p w:rsidR="008A5E2B" w:rsidRPr="00C24DD0" w:rsidRDefault="008A5E2B" w:rsidP="00C24DD0">
            <w:r w:rsidRPr="00C24DD0">
              <w:t>4、监测网站接入与地方水科院等单位合作</w:t>
            </w:r>
          </w:p>
          <w:p w:rsidR="008A5E2B" w:rsidRPr="00C24DD0" w:rsidRDefault="008A5E2B" w:rsidP="00C24DD0">
            <w:r w:rsidRPr="00C24DD0">
              <w:t>5、视频监控接入与</w:t>
            </w:r>
            <w:proofErr w:type="gramStart"/>
            <w:r w:rsidRPr="00C24DD0">
              <w:t>应急部</w:t>
            </w:r>
            <w:proofErr w:type="gramEnd"/>
            <w:r w:rsidRPr="00C24DD0">
              <w:t>相关业务部门合作</w:t>
            </w:r>
          </w:p>
        </w:tc>
        <w:tc>
          <w:tcPr>
            <w:tcW w:w="563" w:type="pct"/>
          </w:tcPr>
          <w:p w:rsidR="008A5E2B" w:rsidRPr="00C24DD0" w:rsidRDefault="008A5E2B" w:rsidP="00C24DD0">
            <w:r>
              <w:rPr>
                <w:rFonts w:hint="eastAsia"/>
              </w:rPr>
              <w:t>同上</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陈晓磊</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监测预警类</w:t>
            </w:r>
          </w:p>
        </w:tc>
        <w:tc>
          <w:tcPr>
            <w:tcW w:w="708" w:type="pct"/>
            <w:gridSpan w:val="2"/>
          </w:tcPr>
          <w:p w:rsidR="008A5E2B" w:rsidRPr="00C24DD0" w:rsidRDefault="008A5E2B" w:rsidP="00C24DD0">
            <w:r w:rsidRPr="00C24DD0">
              <w:t>台风灾害分析推演分系统</w:t>
            </w:r>
          </w:p>
        </w:tc>
        <w:tc>
          <w:tcPr>
            <w:tcW w:w="598" w:type="pct"/>
          </w:tcPr>
          <w:p w:rsidR="008A5E2B" w:rsidRPr="00C24DD0" w:rsidRDefault="008A5E2B" w:rsidP="00C24DD0">
            <w:r w:rsidRPr="00C24DD0">
              <w:t>1、实现当前台风移动路径、移动方向、强度、降水量等关键监测及预报信息的分析</w:t>
            </w:r>
            <w:proofErr w:type="gramStart"/>
            <w:r w:rsidRPr="00C24DD0">
              <w:t>研</w:t>
            </w:r>
            <w:proofErr w:type="gramEnd"/>
            <w:r w:rsidRPr="00C24DD0">
              <w:t>判。</w:t>
            </w:r>
          </w:p>
          <w:p w:rsidR="008A5E2B" w:rsidRPr="00C24DD0" w:rsidRDefault="008A5E2B" w:rsidP="00C24DD0">
            <w:r w:rsidRPr="00C24DD0">
              <w:t>2、实现对关注区域内行政区划、重点城市的人口、GDP数据，以及其港口、通讯、水利设施等数据的分类标注，并对其台风灾害风险进行分析预判</w:t>
            </w:r>
          </w:p>
          <w:p w:rsidR="008A5E2B" w:rsidRPr="00C24DD0" w:rsidRDefault="008A5E2B" w:rsidP="00C24DD0">
            <w:r w:rsidRPr="00C24DD0">
              <w:t>3、实现对关注区域内应急救援人员、装备等关键信息的分类标注</w:t>
            </w:r>
            <w:r w:rsidRPr="00C24DD0">
              <w:rPr>
                <w:rFonts w:hint="eastAsia"/>
              </w:rPr>
              <w:t>和</w:t>
            </w:r>
            <w:r w:rsidRPr="00C24DD0">
              <w:t>分析</w:t>
            </w:r>
            <w:proofErr w:type="gramStart"/>
            <w:r w:rsidRPr="00C24DD0">
              <w:t>研</w:t>
            </w:r>
            <w:proofErr w:type="gramEnd"/>
            <w:r w:rsidRPr="00C24DD0">
              <w:t>判</w:t>
            </w:r>
            <w:r>
              <w:rPr>
                <w:rFonts w:hint="eastAsia"/>
              </w:rPr>
              <w:t>，</w:t>
            </w:r>
            <w:r w:rsidRPr="00C24DD0">
              <w:t>为后续应急救援提供信息支持</w:t>
            </w:r>
          </w:p>
        </w:tc>
        <w:tc>
          <w:tcPr>
            <w:tcW w:w="1060" w:type="pct"/>
          </w:tcPr>
          <w:p w:rsidR="008A5E2B" w:rsidRPr="00C24DD0" w:rsidRDefault="008A5E2B" w:rsidP="00C24DD0">
            <w:r w:rsidRPr="00C24DD0">
              <w:t>1、收集整理国内外气象部门的实时观测、全球数值预报等气象数据</w:t>
            </w:r>
          </w:p>
          <w:p w:rsidR="008A5E2B" w:rsidRPr="00C24DD0" w:rsidRDefault="008A5E2B" w:rsidP="00C24DD0">
            <w:r w:rsidRPr="00C24DD0">
              <w:t>2、收集整理关注区域内的行政区划及其重点城市的人口、GDP，以及港口、通讯、水利设施等的位置数据</w:t>
            </w:r>
          </w:p>
          <w:p w:rsidR="008A5E2B" w:rsidRPr="00C24DD0" w:rsidRDefault="008A5E2B" w:rsidP="00C24DD0">
            <w:r w:rsidRPr="00C24DD0">
              <w:t>3、接入国内外台风预报模式的预报数据</w:t>
            </w:r>
          </w:p>
          <w:p w:rsidR="008A5E2B" w:rsidRPr="00C24DD0" w:rsidRDefault="008A5E2B" w:rsidP="00C24DD0">
            <w:r w:rsidRPr="00C24DD0">
              <w:t>4、对当前台风移动路径、移动方向、强度、降水量等信息进行分析</w:t>
            </w:r>
            <w:proofErr w:type="gramStart"/>
            <w:r w:rsidRPr="00C24DD0">
              <w:t>研</w:t>
            </w:r>
            <w:proofErr w:type="gramEnd"/>
            <w:r w:rsidRPr="00C24DD0">
              <w:t>判</w:t>
            </w:r>
          </w:p>
          <w:p w:rsidR="008A5E2B" w:rsidRPr="00C24DD0" w:rsidRDefault="008A5E2B" w:rsidP="00C24DD0">
            <w:r w:rsidRPr="00C24DD0">
              <w:t>5、对关注区域内的行政区划、重点城市的人口、GDP数据，以及其港口、通讯、水利设施等数据进行分类标注和灾害风险分析预判</w:t>
            </w:r>
          </w:p>
          <w:p w:rsidR="008A5E2B" w:rsidRPr="00C24DD0" w:rsidRDefault="008A5E2B" w:rsidP="00C24DD0">
            <w:r w:rsidRPr="00C24DD0">
              <w:t>6、对关注区域内应急救援人员、装备等关键信息分类标注</w:t>
            </w:r>
            <w:r w:rsidRPr="00C24DD0">
              <w:rPr>
                <w:rFonts w:hint="eastAsia"/>
              </w:rPr>
              <w:t>和分析</w:t>
            </w:r>
            <w:proofErr w:type="gramStart"/>
            <w:r w:rsidRPr="00C24DD0">
              <w:rPr>
                <w:rFonts w:hint="eastAsia"/>
              </w:rPr>
              <w:t>研</w:t>
            </w:r>
            <w:proofErr w:type="gramEnd"/>
            <w:r w:rsidRPr="00C24DD0">
              <w:rPr>
                <w:rFonts w:hint="eastAsia"/>
              </w:rPr>
              <w:t>判</w:t>
            </w:r>
          </w:p>
          <w:p w:rsidR="008A5E2B" w:rsidRPr="00C24DD0" w:rsidRDefault="008A5E2B" w:rsidP="00C24DD0">
            <w:r w:rsidRPr="00C24DD0">
              <w:t>7、UI功能设计以及系统原型开发。</w:t>
            </w:r>
          </w:p>
        </w:tc>
        <w:tc>
          <w:tcPr>
            <w:tcW w:w="414" w:type="pct"/>
          </w:tcPr>
          <w:p w:rsidR="008A5E2B" w:rsidRPr="00C24DD0" w:rsidRDefault="008A5E2B" w:rsidP="00C24DD0">
            <w:r w:rsidRPr="00C24DD0">
              <w:t>数值</w:t>
            </w:r>
            <w:proofErr w:type="gramStart"/>
            <w:r w:rsidRPr="00C24DD0">
              <w:t>预报</w:t>
            </w:r>
            <w:r>
              <w:rPr>
                <w:rFonts w:hint="eastAsia"/>
              </w:rPr>
              <w:t>释用</w:t>
            </w:r>
            <w:r w:rsidRPr="00C24DD0">
              <w:t>技术</w:t>
            </w:r>
            <w:proofErr w:type="gramEnd"/>
          </w:p>
          <w:p w:rsidR="008A5E2B" w:rsidRPr="00C24DD0" w:rsidRDefault="008A5E2B" w:rsidP="00C24DD0">
            <w:r w:rsidRPr="00C24DD0">
              <w:t>气象数据处理技术</w:t>
            </w:r>
          </w:p>
          <w:p w:rsidR="008A5E2B" w:rsidRPr="00C24DD0" w:rsidRDefault="008A5E2B" w:rsidP="00C24DD0">
            <w:r w:rsidRPr="00C24DD0">
              <w:t>统计分析技术</w:t>
            </w:r>
          </w:p>
          <w:p w:rsidR="008A5E2B" w:rsidRPr="00C24DD0" w:rsidRDefault="008A5E2B" w:rsidP="00C24DD0">
            <w:r w:rsidRPr="00C24DD0">
              <w:t>台风灾害风险评估技术</w:t>
            </w:r>
          </w:p>
        </w:tc>
        <w:tc>
          <w:tcPr>
            <w:tcW w:w="649" w:type="pct"/>
          </w:tcPr>
          <w:p w:rsidR="008A5E2B" w:rsidRPr="00C24DD0" w:rsidRDefault="008A5E2B" w:rsidP="00C24DD0">
            <w:r w:rsidRPr="00C24DD0">
              <w:t>1、实时观测、预报等数据</w:t>
            </w:r>
            <w:proofErr w:type="gramStart"/>
            <w:r w:rsidRPr="00C24DD0">
              <w:t>依项目</w:t>
            </w:r>
            <w:proofErr w:type="gramEnd"/>
            <w:r w:rsidRPr="00C24DD0">
              <w:t>落地情况并结合甲方需求，与气象局开展对接</w:t>
            </w:r>
          </w:p>
          <w:p w:rsidR="008A5E2B" w:rsidRPr="00C24DD0" w:rsidRDefault="008A5E2B" w:rsidP="00C24DD0">
            <w:r w:rsidRPr="00C24DD0">
              <w:t>2、基础版数值模式预报数据，与中科院大气物理研究所合作获取</w:t>
            </w:r>
          </w:p>
          <w:p w:rsidR="008A5E2B" w:rsidRPr="00C24DD0" w:rsidRDefault="008A5E2B" w:rsidP="00C24DD0">
            <w:r w:rsidRPr="00C24DD0">
              <w:t>3、关注区域内的人员设施等位置数据、应急救援力量等数据来自网络开源信息搜集或自行模拟，后</w:t>
            </w:r>
            <w:proofErr w:type="gramStart"/>
            <w:r w:rsidRPr="00C24DD0">
              <w:t>依项目</w:t>
            </w:r>
            <w:proofErr w:type="gramEnd"/>
            <w:r w:rsidRPr="00C24DD0">
              <w:t>落地情况与自然资源厅等相关部门开展对接</w:t>
            </w:r>
          </w:p>
          <w:p w:rsidR="008A5E2B" w:rsidRPr="00C24DD0" w:rsidRDefault="008A5E2B" w:rsidP="00C24DD0">
            <w:r w:rsidRPr="00C24DD0">
              <w:t>4、对目标位置的气象信息分析算法自</w:t>
            </w:r>
            <w:proofErr w:type="gramStart"/>
            <w:r w:rsidRPr="00C24DD0">
              <w:t>研</w:t>
            </w:r>
            <w:proofErr w:type="gramEnd"/>
          </w:p>
          <w:p w:rsidR="008A5E2B" w:rsidRPr="00C24DD0" w:rsidRDefault="008A5E2B" w:rsidP="00C24DD0">
            <w:r w:rsidRPr="00C24DD0">
              <w:t>5、数据的</w:t>
            </w:r>
            <w:proofErr w:type="gramStart"/>
            <w:r w:rsidRPr="00C24DD0">
              <w:t>可视化电科院</w:t>
            </w:r>
            <w:proofErr w:type="gramEnd"/>
            <w:r w:rsidRPr="00C24DD0">
              <w:t>自行实现</w:t>
            </w:r>
          </w:p>
        </w:tc>
        <w:tc>
          <w:tcPr>
            <w:tcW w:w="563" w:type="pct"/>
          </w:tcPr>
          <w:p w:rsidR="008A5E2B" w:rsidRPr="00C24DD0" w:rsidRDefault="008A5E2B" w:rsidP="00C24DD0">
            <w:r>
              <w:rPr>
                <w:rFonts w:hint="eastAsia"/>
              </w:rPr>
              <w:t>同上</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卓海峰</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监测预警类</w:t>
            </w:r>
          </w:p>
        </w:tc>
        <w:tc>
          <w:tcPr>
            <w:tcW w:w="308" w:type="pct"/>
          </w:tcPr>
          <w:p w:rsidR="008A5E2B" w:rsidRPr="00F76ECD" w:rsidRDefault="008A5E2B" w:rsidP="00C24DD0">
            <w:r w:rsidRPr="00F76ECD">
              <w:rPr>
                <w:rFonts w:hint="eastAsia"/>
              </w:rPr>
              <w:t>安全生产监测预警系统</w:t>
            </w:r>
          </w:p>
        </w:tc>
        <w:tc>
          <w:tcPr>
            <w:tcW w:w="400" w:type="pct"/>
          </w:tcPr>
          <w:p w:rsidR="008A5E2B" w:rsidRPr="00C24DD0" w:rsidRDefault="008A5E2B" w:rsidP="00C24DD0">
            <w:r w:rsidRPr="00C24DD0">
              <w:t>安全生产态势展示子系统</w:t>
            </w:r>
          </w:p>
        </w:tc>
        <w:tc>
          <w:tcPr>
            <w:tcW w:w="598" w:type="pct"/>
          </w:tcPr>
          <w:p w:rsidR="008A5E2B" w:rsidRPr="00C24DD0" w:rsidRDefault="008A5E2B" w:rsidP="00C24DD0">
            <w:r w:rsidRPr="00C24DD0">
              <w:t>将上报事故进行分级处理，实现目标区域安全形势及重点风险隐患的综合分析显示</w:t>
            </w:r>
          </w:p>
        </w:tc>
        <w:tc>
          <w:tcPr>
            <w:tcW w:w="1060" w:type="pct"/>
          </w:tcPr>
          <w:p w:rsidR="008A5E2B" w:rsidRPr="00C24DD0" w:rsidRDefault="008A5E2B" w:rsidP="00C24DD0">
            <w:r w:rsidRPr="00C24DD0">
              <w:t>1、安全生产态势展示形式调研与研究</w:t>
            </w:r>
          </w:p>
          <w:p w:rsidR="008A5E2B" w:rsidRPr="00C24DD0" w:rsidRDefault="008A5E2B" w:rsidP="00C24DD0">
            <w:r w:rsidRPr="00C24DD0">
              <w:t>2、收集事故统计数据、事故人员伤亡统计数据以及安全生产隐患数据等基础信息</w:t>
            </w:r>
          </w:p>
          <w:p w:rsidR="008A5E2B" w:rsidRPr="00C24DD0" w:rsidRDefault="008A5E2B" w:rsidP="00C24DD0">
            <w:r w:rsidRPr="00C24DD0">
              <w:t>3、子系统功能界面设计与原型开发</w:t>
            </w:r>
          </w:p>
        </w:tc>
        <w:tc>
          <w:tcPr>
            <w:tcW w:w="414" w:type="pct"/>
          </w:tcPr>
          <w:p w:rsidR="008A5E2B" w:rsidRPr="00C24DD0" w:rsidRDefault="008A5E2B" w:rsidP="00C24DD0">
            <w:r w:rsidRPr="00C24DD0">
              <w:t>大数据可视化技术</w:t>
            </w:r>
          </w:p>
          <w:p w:rsidR="008A5E2B" w:rsidRPr="00C24DD0" w:rsidRDefault="008A5E2B" w:rsidP="00C24DD0">
            <w:r w:rsidRPr="00C24DD0">
              <w:t>重大危险源监测及风险预警技术</w:t>
            </w:r>
          </w:p>
        </w:tc>
        <w:tc>
          <w:tcPr>
            <w:tcW w:w="649" w:type="pct"/>
          </w:tcPr>
          <w:p w:rsidR="008A5E2B" w:rsidRPr="00C24DD0" w:rsidRDefault="008A5E2B" w:rsidP="00C24DD0">
            <w:r w:rsidRPr="00C24DD0">
              <w:t>1、分析现有安全生产系统的页面展示、具体功能、算法</w:t>
            </w:r>
            <w:r>
              <w:rPr>
                <w:rFonts w:hint="eastAsia"/>
              </w:rPr>
              <w:t>，</w:t>
            </w:r>
            <w:r w:rsidRPr="00C24DD0">
              <w:t>与中国矿大等高校合作</w:t>
            </w:r>
          </w:p>
          <w:p w:rsidR="008A5E2B" w:rsidRPr="00C24DD0" w:rsidRDefault="008A5E2B" w:rsidP="00C24DD0">
            <w:r w:rsidRPr="00C24DD0">
              <w:t>2、前期自行搜集网络公开样本数据</w:t>
            </w:r>
            <w:r>
              <w:rPr>
                <w:rFonts w:hint="eastAsia"/>
              </w:rPr>
              <w:t>。</w:t>
            </w:r>
            <w:proofErr w:type="gramStart"/>
            <w:r w:rsidRPr="00C24DD0">
              <w:t>依项目</w:t>
            </w:r>
            <w:proofErr w:type="gramEnd"/>
            <w:r w:rsidRPr="00C24DD0">
              <w:t>落地情况，与</w:t>
            </w:r>
            <w:r w:rsidRPr="00C24DD0">
              <w:rPr>
                <w:rFonts w:hint="eastAsia"/>
              </w:rPr>
              <w:t>业主单位协商</w:t>
            </w:r>
            <w:r w:rsidRPr="00C24DD0">
              <w:t>获取事故统计数据及安全生产数据等相关信息</w:t>
            </w:r>
          </w:p>
          <w:p w:rsidR="008A5E2B" w:rsidRPr="00C24DD0" w:rsidRDefault="008A5E2B" w:rsidP="00C24DD0">
            <w:r w:rsidRPr="00C24DD0">
              <w:t>3、子系统原型</w:t>
            </w:r>
            <w:proofErr w:type="gramStart"/>
            <w:r w:rsidRPr="00C24DD0">
              <w:t>开发电科院</w:t>
            </w:r>
            <w:proofErr w:type="gramEnd"/>
            <w:r w:rsidRPr="00C24DD0">
              <w:t>自</w:t>
            </w:r>
            <w:proofErr w:type="gramStart"/>
            <w:r w:rsidRPr="00C24DD0">
              <w:t>研</w:t>
            </w:r>
            <w:proofErr w:type="gramEnd"/>
            <w:r w:rsidRPr="00C24DD0">
              <w:t>。</w:t>
            </w:r>
          </w:p>
        </w:tc>
        <w:tc>
          <w:tcPr>
            <w:tcW w:w="563" w:type="pct"/>
          </w:tcPr>
          <w:p w:rsidR="008A5E2B" w:rsidRPr="00F76ECD" w:rsidRDefault="008A5E2B" w:rsidP="00C24DD0">
            <w:r>
              <w:rPr>
                <w:rFonts w:hint="eastAsia"/>
              </w:rPr>
              <w:t>同上</w:t>
            </w:r>
          </w:p>
        </w:tc>
        <w:tc>
          <w:tcPr>
            <w:tcW w:w="247" w:type="pct"/>
          </w:tcPr>
          <w:p w:rsidR="008A5E2B" w:rsidRPr="004D6EBA" w:rsidRDefault="008A5E2B" w:rsidP="00C24DD0">
            <w:r w:rsidRPr="004D6EBA">
              <w:rPr>
                <w:rFonts w:hint="eastAsia"/>
              </w:rPr>
              <w:t>马克</w:t>
            </w:r>
            <w:proofErr w:type="gramStart"/>
            <w:r w:rsidRPr="004D6EBA">
              <w:rPr>
                <w:rFonts w:hint="eastAsia"/>
              </w:rPr>
              <w:t>祥</w:t>
            </w:r>
            <w:proofErr w:type="gramEnd"/>
          </w:p>
        </w:tc>
        <w:tc>
          <w:tcPr>
            <w:tcW w:w="227" w:type="pct"/>
          </w:tcPr>
          <w:p w:rsidR="008A5E2B" w:rsidRPr="004D6EBA" w:rsidRDefault="008A5E2B" w:rsidP="00C24DD0">
            <w:r w:rsidRPr="004D6EBA">
              <w:rPr>
                <w:rFonts w:hint="eastAsia"/>
              </w:rPr>
              <w:t>纪庭超</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监测预警类</w:t>
            </w:r>
          </w:p>
        </w:tc>
        <w:tc>
          <w:tcPr>
            <w:tcW w:w="308" w:type="pct"/>
          </w:tcPr>
          <w:p w:rsidR="008A5E2B" w:rsidRPr="00F76ECD" w:rsidRDefault="008A5E2B" w:rsidP="00C24DD0">
            <w:r w:rsidRPr="00F76ECD">
              <w:rPr>
                <w:rFonts w:hint="eastAsia"/>
              </w:rPr>
              <w:t>安全生产监测预警系统</w:t>
            </w:r>
          </w:p>
        </w:tc>
        <w:tc>
          <w:tcPr>
            <w:tcW w:w="400" w:type="pct"/>
          </w:tcPr>
          <w:p w:rsidR="008A5E2B" w:rsidRPr="00C24DD0" w:rsidRDefault="008A5E2B" w:rsidP="00C24DD0">
            <w:r w:rsidRPr="00C24DD0">
              <w:t>重大危险</w:t>
            </w:r>
            <w:proofErr w:type="gramStart"/>
            <w:r w:rsidRPr="00C24DD0">
              <w:t>源风险</w:t>
            </w:r>
            <w:proofErr w:type="gramEnd"/>
            <w:r w:rsidRPr="00C24DD0">
              <w:t>实时监测预警子系统</w:t>
            </w:r>
          </w:p>
        </w:tc>
        <w:tc>
          <w:tcPr>
            <w:tcW w:w="598" w:type="pct"/>
          </w:tcPr>
          <w:p w:rsidR="008A5E2B" w:rsidRPr="00C24DD0" w:rsidRDefault="008A5E2B" w:rsidP="00C24DD0">
            <w:r w:rsidRPr="00C24DD0">
              <w:t>依据安委办[2019]11号令的要求，结合重大危险源实时监测数据，实现危化企业原始告警信息的分级分类预警。</w:t>
            </w:r>
          </w:p>
        </w:tc>
        <w:tc>
          <w:tcPr>
            <w:tcW w:w="1060" w:type="pct"/>
          </w:tcPr>
          <w:p w:rsidR="008A5E2B" w:rsidRPr="00C24DD0" w:rsidRDefault="008A5E2B" w:rsidP="00C24DD0">
            <w:r w:rsidRPr="00C24DD0">
              <w:t>1、重大危险</w:t>
            </w:r>
            <w:proofErr w:type="gramStart"/>
            <w:r w:rsidRPr="00C24DD0">
              <w:t>源风险</w:t>
            </w:r>
            <w:proofErr w:type="gramEnd"/>
            <w:r w:rsidRPr="00C24DD0">
              <w:t>分级模型及危险指数模型研究</w:t>
            </w:r>
          </w:p>
          <w:p w:rsidR="008A5E2B" w:rsidRPr="00C24DD0" w:rsidRDefault="008A5E2B" w:rsidP="00C24DD0">
            <w:r w:rsidRPr="00C24DD0">
              <w:t>2、依据项目落地情况，结合应急客户需求，收集危化品种类、性质、储量、分布等基础信息，工艺控制监测指标、泄漏报警指标等监测参数及视频监控信息</w:t>
            </w:r>
          </w:p>
          <w:p w:rsidR="008A5E2B" w:rsidRPr="00C24DD0" w:rsidRDefault="008A5E2B" w:rsidP="00C24DD0">
            <w:r w:rsidRPr="00C24DD0">
              <w:t>3、系统功能界面设计及原型开发</w:t>
            </w:r>
          </w:p>
        </w:tc>
        <w:tc>
          <w:tcPr>
            <w:tcW w:w="414" w:type="pct"/>
          </w:tcPr>
          <w:p w:rsidR="008A5E2B" w:rsidRPr="00C24DD0" w:rsidRDefault="008A5E2B" w:rsidP="00C24DD0">
            <w:r w:rsidRPr="00C24DD0">
              <w:t>大数据可视化技术</w:t>
            </w:r>
          </w:p>
          <w:p w:rsidR="008A5E2B" w:rsidRPr="00C24DD0" w:rsidRDefault="008A5E2B" w:rsidP="00C24DD0">
            <w:r w:rsidRPr="00C24DD0">
              <w:t>重大危险源监测及风险预警技术</w:t>
            </w:r>
          </w:p>
        </w:tc>
        <w:tc>
          <w:tcPr>
            <w:tcW w:w="649" w:type="pct"/>
          </w:tcPr>
          <w:p w:rsidR="008A5E2B" w:rsidRPr="00C24DD0" w:rsidRDefault="008A5E2B" w:rsidP="00C24DD0">
            <w:r w:rsidRPr="00C24DD0">
              <w:t>1、分析现有安全生产监测预警系统页面展示、具体功能等，基础版模型自</w:t>
            </w:r>
            <w:proofErr w:type="gramStart"/>
            <w:r w:rsidRPr="00C24DD0">
              <w:t>研</w:t>
            </w:r>
            <w:proofErr w:type="gramEnd"/>
            <w:r w:rsidRPr="00C24DD0">
              <w:t>，应用版模型与北京理工大学等共同研制模型算法</w:t>
            </w:r>
          </w:p>
          <w:p w:rsidR="008A5E2B" w:rsidRPr="00C24DD0" w:rsidRDefault="008A5E2B" w:rsidP="00C24DD0">
            <w:r w:rsidRPr="00C24DD0">
              <w:t>2、</w:t>
            </w:r>
            <w:proofErr w:type="gramStart"/>
            <w:r w:rsidRPr="00C24DD0">
              <w:t>依项目</w:t>
            </w:r>
            <w:proofErr w:type="gramEnd"/>
            <w:r w:rsidRPr="00C24DD0">
              <w:t>落地情况，与</w:t>
            </w:r>
            <w:r w:rsidRPr="00C24DD0">
              <w:rPr>
                <w:rFonts w:hint="eastAsia"/>
              </w:rPr>
              <w:t>业主单位协商</w:t>
            </w:r>
            <w:r w:rsidRPr="00C24DD0">
              <w:t>获取危化</w:t>
            </w:r>
            <w:proofErr w:type="gramStart"/>
            <w:r w:rsidRPr="00C24DD0">
              <w:t>品基础</w:t>
            </w:r>
            <w:proofErr w:type="gramEnd"/>
            <w:r w:rsidRPr="00C24DD0">
              <w:t>信息、工艺控制监测信息以及视频信息等数据</w:t>
            </w:r>
          </w:p>
          <w:p w:rsidR="008A5E2B" w:rsidRPr="00C24DD0" w:rsidRDefault="008A5E2B" w:rsidP="00C24DD0">
            <w:r w:rsidRPr="00C24DD0">
              <w:t>3、原型</w:t>
            </w:r>
            <w:proofErr w:type="gramStart"/>
            <w:r w:rsidRPr="00C24DD0">
              <w:t>开发电科院</w:t>
            </w:r>
            <w:proofErr w:type="gramEnd"/>
            <w:r w:rsidRPr="00C24DD0">
              <w:t>自</w:t>
            </w:r>
            <w:proofErr w:type="gramStart"/>
            <w:r w:rsidRPr="00C24DD0">
              <w:t>研</w:t>
            </w:r>
            <w:proofErr w:type="gramEnd"/>
            <w:r w:rsidRPr="00C24DD0">
              <w:t>。</w:t>
            </w:r>
          </w:p>
        </w:tc>
        <w:tc>
          <w:tcPr>
            <w:tcW w:w="563" w:type="pct"/>
          </w:tcPr>
          <w:p w:rsidR="008A5E2B" w:rsidRPr="00F76ECD" w:rsidRDefault="008A5E2B" w:rsidP="00C24DD0">
            <w:r>
              <w:rPr>
                <w:rFonts w:hint="eastAsia"/>
              </w:rPr>
              <w:t>同上</w:t>
            </w:r>
          </w:p>
        </w:tc>
        <w:tc>
          <w:tcPr>
            <w:tcW w:w="247" w:type="pct"/>
          </w:tcPr>
          <w:p w:rsidR="008A5E2B" w:rsidRPr="004D6EBA" w:rsidRDefault="008A5E2B" w:rsidP="00C24DD0">
            <w:r w:rsidRPr="004D6EBA">
              <w:rPr>
                <w:rFonts w:hint="eastAsia"/>
              </w:rPr>
              <w:t>马克</w:t>
            </w:r>
            <w:proofErr w:type="gramStart"/>
            <w:r w:rsidRPr="004D6EBA">
              <w:rPr>
                <w:rFonts w:hint="eastAsia"/>
              </w:rPr>
              <w:t>祥</w:t>
            </w:r>
            <w:proofErr w:type="gramEnd"/>
          </w:p>
        </w:tc>
        <w:tc>
          <w:tcPr>
            <w:tcW w:w="227" w:type="pct"/>
          </w:tcPr>
          <w:p w:rsidR="008A5E2B" w:rsidRPr="004D6EBA" w:rsidRDefault="008A5E2B" w:rsidP="00C24DD0">
            <w:r w:rsidRPr="004D6EBA">
              <w:rPr>
                <w:rFonts w:hint="eastAsia"/>
              </w:rPr>
              <w:t>纪庭超</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监测预警类</w:t>
            </w:r>
          </w:p>
        </w:tc>
        <w:tc>
          <w:tcPr>
            <w:tcW w:w="708" w:type="pct"/>
            <w:gridSpan w:val="2"/>
          </w:tcPr>
          <w:p w:rsidR="008A5E2B" w:rsidRPr="00995513" w:rsidRDefault="008A5E2B" w:rsidP="00C24DD0">
            <w:r w:rsidRPr="007258EC">
              <w:rPr>
                <w:rFonts w:hint="eastAsia"/>
              </w:rPr>
              <w:t>煤矿</w:t>
            </w:r>
            <w:r w:rsidRPr="00995513">
              <w:t>监测预警系统</w:t>
            </w:r>
            <w:r>
              <w:rPr>
                <w:rFonts w:hint="eastAsia"/>
              </w:rPr>
              <w:t>（智慧煤矿）</w:t>
            </w:r>
          </w:p>
        </w:tc>
        <w:tc>
          <w:tcPr>
            <w:tcW w:w="598" w:type="pct"/>
          </w:tcPr>
          <w:p w:rsidR="008A5E2B" w:rsidRPr="00C24DD0" w:rsidRDefault="008A5E2B" w:rsidP="00C24DD0">
            <w:r w:rsidRPr="00C24DD0">
              <w:t>1、通过煤矿灾害数据分级统计，展示煤矿灾害态势</w:t>
            </w:r>
          </w:p>
          <w:p w:rsidR="008A5E2B" w:rsidRPr="00C24DD0" w:rsidRDefault="008A5E2B" w:rsidP="00C24DD0">
            <w:r w:rsidRPr="00C24DD0">
              <w:t>2、通过对矿井视频、瓦斯浓度等监测数据的分析，实现煤矿相关灾害的监测预警</w:t>
            </w:r>
          </w:p>
          <w:p w:rsidR="008A5E2B" w:rsidRPr="00C24DD0" w:rsidRDefault="008A5E2B" w:rsidP="00C24DD0">
            <w:r w:rsidRPr="00C24DD0">
              <w:t>3、根据灾害现场的监测数据，结合相应灾害模型，实现不同煤矿灾害的分析</w:t>
            </w:r>
            <w:proofErr w:type="gramStart"/>
            <w:r w:rsidRPr="00C24DD0">
              <w:t>研</w:t>
            </w:r>
            <w:proofErr w:type="gramEnd"/>
            <w:r w:rsidRPr="00C24DD0">
              <w:t>判</w:t>
            </w:r>
          </w:p>
        </w:tc>
        <w:tc>
          <w:tcPr>
            <w:tcW w:w="1060" w:type="pct"/>
          </w:tcPr>
          <w:p w:rsidR="008A5E2B" w:rsidRPr="00C24DD0" w:rsidRDefault="008A5E2B" w:rsidP="00C24DD0">
            <w:r w:rsidRPr="00C24DD0">
              <w:t>1、针对煤矿事故，分析历史矿难事件，对破坏力大、波及范围广、造成重大损失的煤矿事故开展具体研究</w:t>
            </w:r>
          </w:p>
          <w:p w:rsidR="008A5E2B" w:rsidRPr="00C24DD0" w:rsidRDefault="008A5E2B" w:rsidP="00C24DD0">
            <w:r w:rsidRPr="00C24DD0">
              <w:t>2、针对煤矿灾害调研应急管理部门的应急工作流程及重难点问题，设计态势、监测预警等子系统</w:t>
            </w:r>
          </w:p>
          <w:p w:rsidR="008A5E2B" w:rsidRPr="00C24DD0" w:rsidRDefault="008A5E2B" w:rsidP="00C24DD0">
            <w:r w:rsidRPr="00C24DD0">
              <w:t>3、根据需求实现主流模型算法</w:t>
            </w:r>
          </w:p>
          <w:p w:rsidR="008A5E2B" w:rsidRPr="00C24DD0" w:rsidRDefault="008A5E2B" w:rsidP="00C24DD0">
            <w:r w:rsidRPr="00C24DD0">
              <w:t>4、对上述3类产品进行系统原型开发</w:t>
            </w:r>
          </w:p>
        </w:tc>
        <w:tc>
          <w:tcPr>
            <w:tcW w:w="414" w:type="pct"/>
          </w:tcPr>
          <w:p w:rsidR="008A5E2B" w:rsidRPr="00C24DD0" w:rsidRDefault="008A5E2B" w:rsidP="00C24DD0">
            <w:r w:rsidRPr="00C24DD0">
              <w:t>煤矿灾害监测预警技术</w:t>
            </w:r>
          </w:p>
          <w:p w:rsidR="008A5E2B" w:rsidRPr="00C24DD0" w:rsidRDefault="008A5E2B" w:rsidP="00C24DD0">
            <w:r w:rsidRPr="00C24DD0">
              <w:t>煤矿灾情发展预测技术</w:t>
            </w:r>
          </w:p>
          <w:p w:rsidR="008A5E2B" w:rsidRPr="00C24DD0" w:rsidRDefault="008A5E2B" w:rsidP="00C24DD0">
            <w:r w:rsidRPr="00C24DD0">
              <w:t>大数据可视化技术</w:t>
            </w:r>
          </w:p>
        </w:tc>
        <w:tc>
          <w:tcPr>
            <w:tcW w:w="649" w:type="pct"/>
          </w:tcPr>
          <w:p w:rsidR="008A5E2B" w:rsidRPr="00C24DD0" w:rsidRDefault="008A5E2B" w:rsidP="00C24DD0">
            <w:r w:rsidRPr="00C24DD0">
              <w:t>与中国矿业大学、河南理工大学等共同进行系统研发：</w:t>
            </w:r>
          </w:p>
          <w:p w:rsidR="008A5E2B" w:rsidRPr="00C24DD0" w:rsidRDefault="008A5E2B" w:rsidP="00C24DD0">
            <w:r w:rsidRPr="00C24DD0">
              <w:t>1、分析现有煤矿灾害监测预警系统页面展示、具体功能等，与中国矿业大学、河南理工大学等共同进行模型研制</w:t>
            </w:r>
          </w:p>
          <w:p w:rsidR="008A5E2B" w:rsidRPr="00C24DD0" w:rsidRDefault="008A5E2B" w:rsidP="00C24DD0">
            <w:r w:rsidRPr="00C24DD0">
              <w:t>3、按需设计煤矿灾害监测预警系统的具体功能</w:t>
            </w:r>
          </w:p>
          <w:p w:rsidR="008A5E2B" w:rsidRPr="00C24DD0" w:rsidRDefault="008A5E2B" w:rsidP="00C24DD0">
            <w:r w:rsidRPr="00C24DD0">
              <w:t>4、</w:t>
            </w:r>
            <w:proofErr w:type="gramStart"/>
            <w:r w:rsidRPr="00C24DD0">
              <w:t>依项目</w:t>
            </w:r>
            <w:proofErr w:type="gramEnd"/>
            <w:r w:rsidRPr="00C24DD0">
              <w:t>落地情况，与</w:t>
            </w:r>
            <w:r w:rsidRPr="00C24DD0">
              <w:rPr>
                <w:rFonts w:hint="eastAsia"/>
              </w:rPr>
              <w:t>业主单位协商</w:t>
            </w:r>
            <w:r w:rsidRPr="00C24DD0">
              <w:t>获取相关数据</w:t>
            </w:r>
          </w:p>
          <w:p w:rsidR="008A5E2B" w:rsidRPr="00C24DD0" w:rsidRDefault="008A5E2B" w:rsidP="00C24DD0">
            <w:r w:rsidRPr="00C24DD0">
              <w:t>5、系统功能界面设计及原型开发。</w:t>
            </w:r>
          </w:p>
        </w:tc>
        <w:tc>
          <w:tcPr>
            <w:tcW w:w="563" w:type="pct"/>
          </w:tcPr>
          <w:p w:rsidR="008A5E2B" w:rsidRPr="00C24DD0" w:rsidRDefault="008A5E2B" w:rsidP="00C24DD0">
            <w:r w:rsidRPr="00C24DD0">
              <w:t>1、2020年12月，需求分析，确定灾害研究对象并开展具体研究</w:t>
            </w:r>
          </w:p>
          <w:p w:rsidR="008A5E2B" w:rsidRPr="00C24DD0" w:rsidRDefault="008A5E2B" w:rsidP="00C24DD0">
            <w:r w:rsidRPr="00C24DD0">
              <w:t>2、2021年3月，设计煤矿灾害态势产品、监测预警、分析</w:t>
            </w:r>
            <w:proofErr w:type="gramStart"/>
            <w:r w:rsidRPr="00C24DD0">
              <w:t>研</w:t>
            </w:r>
            <w:proofErr w:type="gramEnd"/>
            <w:r w:rsidRPr="00C24DD0">
              <w:t>判数值产品</w:t>
            </w:r>
          </w:p>
          <w:p w:rsidR="008A5E2B" w:rsidRPr="00C24DD0" w:rsidRDefault="008A5E2B" w:rsidP="00C24DD0">
            <w:r w:rsidRPr="00C24DD0">
              <w:t>3、2021年4月，数值产品模型实现</w:t>
            </w:r>
          </w:p>
          <w:p w:rsidR="008A5E2B" w:rsidRPr="00C24DD0" w:rsidRDefault="008A5E2B" w:rsidP="00C24DD0">
            <w:r w:rsidRPr="00C24DD0">
              <w:t>4、2021年5月，系统原型开发。</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995513" w:rsidRDefault="008A5E2B" w:rsidP="00C24DD0">
            <w:r>
              <w:rPr>
                <w:rFonts w:hint="eastAsia"/>
              </w:rPr>
              <w:t>——</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指挥救援类</w:t>
            </w:r>
          </w:p>
        </w:tc>
        <w:tc>
          <w:tcPr>
            <w:tcW w:w="708" w:type="pct"/>
            <w:gridSpan w:val="2"/>
          </w:tcPr>
          <w:p w:rsidR="008A5E2B" w:rsidRPr="008F781B" w:rsidRDefault="008A5E2B" w:rsidP="00C24DD0">
            <w:r w:rsidRPr="008F781B">
              <w:rPr>
                <w:rFonts w:hint="eastAsia"/>
              </w:rPr>
              <w:t>值班值守系统</w:t>
            </w:r>
          </w:p>
        </w:tc>
        <w:tc>
          <w:tcPr>
            <w:tcW w:w="598" w:type="pct"/>
          </w:tcPr>
          <w:p w:rsidR="008A5E2B" w:rsidRPr="008F781B" w:rsidRDefault="008A5E2B" w:rsidP="00C24DD0">
            <w:r w:rsidRPr="008F781B">
              <w:rPr>
                <w:rFonts w:hint="eastAsia"/>
              </w:rPr>
              <w:t>实现值班信息的准确报送和及时处理，满足应急指挥中心值班值守业务需求</w:t>
            </w:r>
          </w:p>
        </w:tc>
        <w:tc>
          <w:tcPr>
            <w:tcW w:w="1060" w:type="pct"/>
          </w:tcPr>
          <w:p w:rsidR="008A5E2B" w:rsidRPr="008F781B" w:rsidRDefault="008A5E2B" w:rsidP="00C24DD0">
            <w:r w:rsidRPr="008F781B">
              <w:rPr>
                <w:rFonts w:hint="eastAsia"/>
              </w:rPr>
              <w:t>1、</w:t>
            </w:r>
            <w:r>
              <w:rPr>
                <w:rFonts w:hint="eastAsia"/>
              </w:rPr>
              <w:t>完成</w:t>
            </w:r>
            <w:r w:rsidRPr="008F781B">
              <w:rPr>
                <w:rFonts w:hint="eastAsia"/>
              </w:rPr>
              <w:t>现有值班值守系统</w:t>
            </w:r>
            <w:r w:rsidRPr="00176EB7">
              <w:rPr>
                <w:rFonts w:hint="eastAsia"/>
              </w:rPr>
              <w:t>部署及选型，完成统一门户设计</w:t>
            </w:r>
          </w:p>
          <w:p w:rsidR="008A5E2B" w:rsidRPr="008F781B" w:rsidRDefault="008A5E2B" w:rsidP="00C24DD0">
            <w:r w:rsidRPr="008F781B">
              <w:rPr>
                <w:rFonts w:hint="eastAsia"/>
              </w:rPr>
              <w:t>2、现有值班值守系统</w:t>
            </w:r>
            <w:r w:rsidRPr="00176EB7">
              <w:rPr>
                <w:rFonts w:hint="eastAsia"/>
              </w:rPr>
              <w:t>与统一门户集成，完成单点登录功能。并完成与其它业务系统的初步整合，具备演示状态</w:t>
            </w:r>
          </w:p>
          <w:p w:rsidR="008A5E2B" w:rsidRDefault="008A5E2B" w:rsidP="00C24DD0">
            <w:r w:rsidRPr="008F781B">
              <w:t>3</w:t>
            </w:r>
            <w:r w:rsidRPr="008F781B">
              <w:rPr>
                <w:rFonts w:hint="eastAsia"/>
              </w:rPr>
              <w:t>、针对系统功能缺项，对系统进行功能完善</w:t>
            </w:r>
            <w:r>
              <w:rPr>
                <w:rFonts w:hint="eastAsia"/>
              </w:rPr>
              <w:t>，并</w:t>
            </w:r>
            <w:r w:rsidRPr="00176EB7">
              <w:rPr>
                <w:rFonts w:hint="eastAsia"/>
              </w:rPr>
              <w:t>完成与其它系统接口集成</w:t>
            </w:r>
          </w:p>
          <w:p w:rsidR="008A5E2B" w:rsidRPr="008F781B"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8F781B" w:rsidRDefault="008A5E2B" w:rsidP="00C24DD0">
            <w:r w:rsidRPr="008F781B">
              <w:t>——</w:t>
            </w:r>
          </w:p>
        </w:tc>
        <w:tc>
          <w:tcPr>
            <w:tcW w:w="649" w:type="pct"/>
          </w:tcPr>
          <w:p w:rsidR="008A5E2B" w:rsidRPr="008F781B" w:rsidRDefault="008A5E2B" w:rsidP="00C24DD0">
            <w:r w:rsidRPr="008F781B">
              <w:rPr>
                <w:rFonts w:hint="eastAsia"/>
              </w:rPr>
              <w:t>基于安荣公司产品改造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8F781B" w:rsidRDefault="008A5E2B" w:rsidP="00C24DD0">
            <w:r>
              <w:rPr>
                <w:rFonts w:hint="eastAsia"/>
              </w:rPr>
              <w:t>4、2019年12月完成系统服务化改造</w:t>
            </w:r>
          </w:p>
        </w:tc>
        <w:tc>
          <w:tcPr>
            <w:tcW w:w="247" w:type="pct"/>
          </w:tcPr>
          <w:p w:rsidR="008A5E2B" w:rsidRPr="008F781B" w:rsidRDefault="008A5E2B" w:rsidP="00C24DD0">
            <w:r w:rsidRPr="008F781B">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指挥救援类</w:t>
            </w:r>
          </w:p>
        </w:tc>
        <w:tc>
          <w:tcPr>
            <w:tcW w:w="708" w:type="pct"/>
            <w:gridSpan w:val="2"/>
          </w:tcPr>
          <w:p w:rsidR="008A5E2B" w:rsidRPr="008F781B" w:rsidRDefault="008A5E2B" w:rsidP="00C24DD0">
            <w:r w:rsidRPr="008F781B">
              <w:rPr>
                <w:rFonts w:hint="eastAsia"/>
              </w:rPr>
              <w:t>预</w:t>
            </w:r>
            <w:r w:rsidRPr="0082591C">
              <w:rPr>
                <w:rFonts w:hint="eastAsia"/>
              </w:rPr>
              <w:t>案管理系统</w:t>
            </w:r>
          </w:p>
        </w:tc>
        <w:tc>
          <w:tcPr>
            <w:tcW w:w="598" w:type="pct"/>
          </w:tcPr>
          <w:p w:rsidR="008A5E2B" w:rsidRPr="008F781B" w:rsidRDefault="008A5E2B" w:rsidP="00C24DD0">
            <w:r w:rsidRPr="008F781B">
              <w:rPr>
                <w:rFonts w:hint="eastAsia"/>
              </w:rPr>
              <w:t>将文本预案进行分解和处理，实现与事故灾害的快速关联响应</w:t>
            </w:r>
          </w:p>
        </w:tc>
        <w:tc>
          <w:tcPr>
            <w:tcW w:w="1060" w:type="pct"/>
          </w:tcPr>
          <w:p w:rsidR="008A5E2B" w:rsidRPr="008F781B" w:rsidRDefault="008A5E2B" w:rsidP="00C24DD0">
            <w:r w:rsidRPr="008F781B">
              <w:rPr>
                <w:rFonts w:hint="eastAsia"/>
              </w:rPr>
              <w:t>1、</w:t>
            </w:r>
            <w:r>
              <w:rPr>
                <w:rFonts w:hint="eastAsia"/>
              </w:rPr>
              <w:t>完成</w:t>
            </w:r>
            <w:r w:rsidRPr="008F781B">
              <w:rPr>
                <w:rFonts w:hint="eastAsia"/>
              </w:rPr>
              <w:t>现有应急预案管理系统</w:t>
            </w:r>
            <w:r w:rsidRPr="00176EB7">
              <w:rPr>
                <w:rFonts w:hint="eastAsia"/>
              </w:rPr>
              <w:t>部署及选型，完成统一门户设计</w:t>
            </w:r>
          </w:p>
          <w:p w:rsidR="008A5E2B" w:rsidRPr="008F781B" w:rsidRDefault="008A5E2B" w:rsidP="00C24DD0">
            <w:r w:rsidRPr="008F781B">
              <w:rPr>
                <w:rFonts w:hint="eastAsia"/>
              </w:rPr>
              <w:t>2、现有应急预案管理系统</w:t>
            </w:r>
            <w:r w:rsidRPr="00176EB7">
              <w:rPr>
                <w:rFonts w:hint="eastAsia"/>
              </w:rPr>
              <w:t>与统一门户集成，完成单点登录功能。并完成与其它业务系统的初步整合，具备演示状态</w:t>
            </w:r>
          </w:p>
          <w:p w:rsidR="008A5E2B" w:rsidRDefault="008A5E2B" w:rsidP="00C24DD0">
            <w:r w:rsidRPr="008F781B">
              <w:t>3</w:t>
            </w:r>
            <w:r w:rsidRPr="008F781B">
              <w:rPr>
                <w:rFonts w:hint="eastAsia"/>
              </w:rPr>
              <w:t>、针对系统功能缺项，对系统进行功能完善</w:t>
            </w:r>
            <w:r>
              <w:rPr>
                <w:rFonts w:hint="eastAsia"/>
              </w:rPr>
              <w:t>，并</w:t>
            </w:r>
            <w:r w:rsidRPr="00176EB7">
              <w:rPr>
                <w:rFonts w:hint="eastAsia"/>
              </w:rPr>
              <w:t>完成与其它系统接口集成</w:t>
            </w:r>
          </w:p>
          <w:p w:rsidR="008A5E2B" w:rsidRPr="008F781B"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8F781B" w:rsidRDefault="008A5E2B" w:rsidP="00C24DD0">
            <w:r w:rsidRPr="008F781B">
              <w:rPr>
                <w:rFonts w:hint="eastAsia"/>
              </w:rPr>
              <w:t>数字化预案管理技术</w:t>
            </w:r>
          </w:p>
        </w:tc>
        <w:tc>
          <w:tcPr>
            <w:tcW w:w="649" w:type="pct"/>
          </w:tcPr>
          <w:p w:rsidR="008A5E2B" w:rsidRDefault="008A5E2B" w:rsidP="00C24DD0">
            <w:r>
              <w:rPr>
                <w:rFonts w:hint="eastAsia"/>
              </w:rPr>
              <w:t>1、</w:t>
            </w:r>
            <w:r w:rsidRPr="008F781B">
              <w:rPr>
                <w:rFonts w:hint="eastAsia"/>
              </w:rPr>
              <w:t>基于</w:t>
            </w:r>
            <w:proofErr w:type="gramStart"/>
            <w:r w:rsidRPr="008F781B">
              <w:rPr>
                <w:rFonts w:hint="eastAsia"/>
              </w:rPr>
              <w:t>叙简公司</w:t>
            </w:r>
            <w:proofErr w:type="gramEnd"/>
            <w:r w:rsidRPr="008F781B">
              <w:rPr>
                <w:rFonts w:hint="eastAsia"/>
              </w:rPr>
              <w:t>产品改造</w:t>
            </w:r>
          </w:p>
          <w:p w:rsidR="008A5E2B" w:rsidRPr="008F781B" w:rsidRDefault="008A5E2B" w:rsidP="00C24DD0">
            <w:r>
              <w:rPr>
                <w:rFonts w:hint="eastAsia"/>
              </w:rPr>
              <w:t>2、基于安荣公司部署的原子预案进行演示</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8F781B" w:rsidRDefault="008A5E2B" w:rsidP="00C24DD0">
            <w:r>
              <w:rPr>
                <w:rFonts w:hint="eastAsia"/>
              </w:rPr>
              <w:t>4、2019年12月完成系统服务化改造</w:t>
            </w:r>
          </w:p>
        </w:tc>
        <w:tc>
          <w:tcPr>
            <w:tcW w:w="247" w:type="pct"/>
          </w:tcPr>
          <w:p w:rsidR="008A5E2B" w:rsidRPr="008F781B" w:rsidRDefault="008A5E2B" w:rsidP="00C24DD0">
            <w:r w:rsidRPr="008F781B">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8F781B" w:rsidRDefault="008A5E2B" w:rsidP="00C24DD0">
            <w:r>
              <w:rPr>
                <w:rFonts w:hint="eastAsia"/>
              </w:rPr>
              <w:t>辅助决策系统</w:t>
            </w:r>
          </w:p>
        </w:tc>
        <w:tc>
          <w:tcPr>
            <w:tcW w:w="400" w:type="pct"/>
          </w:tcPr>
          <w:p w:rsidR="008A5E2B" w:rsidRPr="008F781B" w:rsidRDefault="008A5E2B" w:rsidP="00C24DD0">
            <w:r w:rsidRPr="008F781B">
              <w:rPr>
                <w:rFonts w:hint="eastAsia"/>
              </w:rPr>
              <w:t>森林火灾灭火路径分析子系统</w:t>
            </w:r>
          </w:p>
        </w:tc>
        <w:tc>
          <w:tcPr>
            <w:tcW w:w="598" w:type="pct"/>
          </w:tcPr>
          <w:p w:rsidR="008A5E2B" w:rsidRPr="008F781B" w:rsidRDefault="008A5E2B" w:rsidP="00C24DD0">
            <w:r w:rsidRPr="008F781B">
              <w:rPr>
                <w:rFonts w:hint="eastAsia"/>
              </w:rPr>
              <w:t>实现根据路况、地势以及气象、车辆情况等条件确定森林消防灭火路径</w:t>
            </w:r>
          </w:p>
        </w:tc>
        <w:tc>
          <w:tcPr>
            <w:tcW w:w="1060" w:type="pct"/>
          </w:tcPr>
          <w:p w:rsidR="008A5E2B" w:rsidRPr="00C24DD0" w:rsidRDefault="008A5E2B" w:rsidP="00C24DD0">
            <w:r w:rsidRPr="00C24DD0">
              <w:t>1、收集道路宽度、消防站点分布等基础信息</w:t>
            </w:r>
          </w:p>
          <w:p w:rsidR="008A5E2B" w:rsidRPr="00C24DD0" w:rsidRDefault="008A5E2B" w:rsidP="00C24DD0">
            <w:r w:rsidRPr="00C24DD0">
              <w:t>2、借助Dijkstra最短路径模型，实现森林火灾灭火路径规划分析</w:t>
            </w:r>
          </w:p>
          <w:p w:rsidR="008A5E2B" w:rsidRPr="008F781B" w:rsidRDefault="008A5E2B" w:rsidP="00C24DD0">
            <w:r w:rsidRPr="00C24DD0">
              <w:t>3、完成子系统功能设计及系统原型开发</w:t>
            </w:r>
          </w:p>
        </w:tc>
        <w:tc>
          <w:tcPr>
            <w:tcW w:w="414" w:type="pct"/>
          </w:tcPr>
          <w:p w:rsidR="008A5E2B" w:rsidRPr="008F781B" w:rsidRDefault="008A5E2B" w:rsidP="00C24DD0">
            <w:r w:rsidRPr="008F781B">
              <w:rPr>
                <w:rFonts w:hint="eastAsia"/>
              </w:rPr>
              <w:t>应急</w:t>
            </w:r>
            <w:r>
              <w:rPr>
                <w:rFonts w:hint="eastAsia"/>
              </w:rPr>
              <w:t>救援</w:t>
            </w:r>
            <w:r w:rsidRPr="008F781B">
              <w:rPr>
                <w:rFonts w:hint="eastAsia"/>
              </w:rPr>
              <w:t>场景路径优化技术</w:t>
            </w:r>
          </w:p>
        </w:tc>
        <w:tc>
          <w:tcPr>
            <w:tcW w:w="649" w:type="pct"/>
          </w:tcPr>
          <w:p w:rsidR="008A5E2B" w:rsidRPr="00C24DD0" w:rsidRDefault="008A5E2B" w:rsidP="00C24DD0">
            <w:r w:rsidRPr="00C24DD0">
              <w:t>1、Dijkstra最短路径基础版模型自</w:t>
            </w:r>
            <w:proofErr w:type="gramStart"/>
            <w:r w:rsidRPr="00C24DD0">
              <w:t>研</w:t>
            </w:r>
            <w:proofErr w:type="gramEnd"/>
            <w:r w:rsidRPr="00C24DD0">
              <w:t>，应用版模型与27所共同研发</w:t>
            </w:r>
          </w:p>
          <w:p w:rsidR="008A5E2B" w:rsidRPr="00C24DD0" w:rsidRDefault="008A5E2B" w:rsidP="00C24DD0">
            <w:r w:rsidRPr="00C24DD0">
              <w:t>2、联合27所确定系统模型接口并进行系统开发</w:t>
            </w:r>
          </w:p>
          <w:p w:rsidR="008A5E2B" w:rsidRPr="00C24DD0" w:rsidRDefault="008A5E2B" w:rsidP="00C24DD0">
            <w:r w:rsidRPr="00C24DD0">
              <w:t>3、前期自行搜集网络公开样本数据</w:t>
            </w:r>
            <w:r>
              <w:rPr>
                <w:rFonts w:hint="eastAsia"/>
              </w:rPr>
              <w:t>。</w:t>
            </w:r>
            <w:r w:rsidRPr="00C24DD0">
              <w:t>依据项目落地情况</w:t>
            </w:r>
            <w:r w:rsidRPr="00C24DD0">
              <w:rPr>
                <w:rFonts w:hint="eastAsia"/>
              </w:rPr>
              <w:t>，</w:t>
            </w:r>
            <w:r w:rsidRPr="00C24DD0">
              <w:t>与</w:t>
            </w:r>
            <w:r w:rsidRPr="00C24DD0">
              <w:rPr>
                <w:rFonts w:hint="eastAsia"/>
              </w:rPr>
              <w:t>业主单位协商</w:t>
            </w:r>
            <w:r w:rsidRPr="00C24DD0">
              <w:t>获取气象、地理信息等数据</w:t>
            </w:r>
          </w:p>
        </w:tc>
        <w:tc>
          <w:tcPr>
            <w:tcW w:w="563" w:type="pct"/>
            <w:vMerge w:val="restart"/>
          </w:tcPr>
          <w:p w:rsidR="008A5E2B" w:rsidRPr="00C24DD0" w:rsidRDefault="008A5E2B" w:rsidP="00C24DD0">
            <w:r w:rsidRPr="00C24DD0">
              <w:t>1、2019年7月，完成森林火灾灭火路径分析子系统功能设计</w:t>
            </w:r>
          </w:p>
          <w:p w:rsidR="008A5E2B" w:rsidRPr="00C24DD0" w:rsidRDefault="008A5E2B" w:rsidP="00C24DD0">
            <w:r w:rsidRPr="00C24DD0">
              <w:t>2、2020年3月，实现Dijkstra最短路径模型、单资源调度模型及多资源调度模型</w:t>
            </w:r>
          </w:p>
          <w:p w:rsidR="008A5E2B" w:rsidRPr="00C24DD0" w:rsidRDefault="008A5E2B" w:rsidP="00C24DD0">
            <w:r w:rsidRPr="00C24DD0">
              <w:t>3、2020年8月，系统原型开发</w:t>
            </w:r>
          </w:p>
          <w:p w:rsidR="008A5E2B" w:rsidRPr="00C24DD0" w:rsidRDefault="008A5E2B" w:rsidP="00C24DD0">
            <w:r w:rsidRPr="00C24DD0">
              <w:t>4、2020年12月，系统优化调试</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王淑艳</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Default="008A5E2B" w:rsidP="00C24DD0">
            <w:r w:rsidRPr="00755826">
              <w:rPr>
                <w:rFonts w:hint="eastAsia"/>
              </w:rPr>
              <w:t>辅助决策系统</w:t>
            </w:r>
          </w:p>
        </w:tc>
        <w:tc>
          <w:tcPr>
            <w:tcW w:w="400" w:type="pct"/>
          </w:tcPr>
          <w:p w:rsidR="008A5E2B" w:rsidRPr="00995513" w:rsidRDefault="008A5E2B" w:rsidP="00C24DD0">
            <w:r w:rsidRPr="00F76ECD">
              <w:rPr>
                <w:rFonts w:hint="eastAsia"/>
              </w:rPr>
              <w:t>灭火物资配置优化子系统</w:t>
            </w:r>
          </w:p>
        </w:tc>
        <w:tc>
          <w:tcPr>
            <w:tcW w:w="598" w:type="pct"/>
          </w:tcPr>
          <w:p w:rsidR="008A5E2B" w:rsidRPr="00C24DD0" w:rsidRDefault="008A5E2B" w:rsidP="00C24DD0">
            <w:r w:rsidRPr="00C24DD0">
              <w:t>实现根据火点对灭火资源的需求情况，选择合适的灭火资源配置，从而及时调动灭火站点灭火资源</w:t>
            </w:r>
          </w:p>
        </w:tc>
        <w:tc>
          <w:tcPr>
            <w:tcW w:w="1060" w:type="pct"/>
          </w:tcPr>
          <w:p w:rsidR="008A5E2B" w:rsidRPr="00C24DD0" w:rsidRDefault="008A5E2B" w:rsidP="00C24DD0">
            <w:r w:rsidRPr="00C24DD0">
              <w:t>1、收集与灭火资源相关的灭火资源数据、资源调度路径等基础数据</w:t>
            </w:r>
          </w:p>
          <w:p w:rsidR="008A5E2B" w:rsidRPr="00C24DD0" w:rsidRDefault="008A5E2B" w:rsidP="00C24DD0">
            <w:r w:rsidRPr="00C24DD0">
              <w:t>2、实现单目标-</w:t>
            </w:r>
            <w:proofErr w:type="gramStart"/>
            <w:r w:rsidRPr="00C24DD0">
              <w:t>单出救点的</w:t>
            </w:r>
            <w:proofErr w:type="gramEnd"/>
            <w:r w:rsidRPr="00C24DD0">
              <w:t>单资源调度模型</w:t>
            </w:r>
          </w:p>
          <w:p w:rsidR="008A5E2B" w:rsidRPr="00C24DD0" w:rsidRDefault="008A5E2B" w:rsidP="00C24DD0">
            <w:r w:rsidRPr="00C24DD0">
              <w:t>3、实现单目标-</w:t>
            </w:r>
            <w:proofErr w:type="gramStart"/>
            <w:r w:rsidRPr="00C24DD0">
              <w:t>多出救点的</w:t>
            </w:r>
            <w:proofErr w:type="gramEnd"/>
            <w:r w:rsidRPr="00C24DD0">
              <w:t>多资源调度模型</w:t>
            </w:r>
          </w:p>
          <w:p w:rsidR="008A5E2B" w:rsidRPr="00C24DD0" w:rsidRDefault="008A5E2B" w:rsidP="00C24DD0">
            <w:r w:rsidRPr="00C24DD0">
              <w:t>4、完成子系统功能设计及系统原型开发</w:t>
            </w:r>
          </w:p>
        </w:tc>
        <w:tc>
          <w:tcPr>
            <w:tcW w:w="414" w:type="pct"/>
          </w:tcPr>
          <w:p w:rsidR="008A5E2B" w:rsidRPr="00C24DD0" w:rsidRDefault="008A5E2B" w:rsidP="00C24DD0">
            <w:r w:rsidRPr="00C24DD0">
              <w:t>应急场景下路径优化技术</w:t>
            </w:r>
          </w:p>
        </w:tc>
        <w:tc>
          <w:tcPr>
            <w:tcW w:w="649" w:type="pct"/>
          </w:tcPr>
          <w:p w:rsidR="008A5E2B" w:rsidRPr="00C24DD0" w:rsidRDefault="008A5E2B" w:rsidP="00C24DD0">
            <w:r w:rsidRPr="00C24DD0">
              <w:t>1、单资源调度/多资源调度基础版模型自</w:t>
            </w:r>
            <w:proofErr w:type="gramStart"/>
            <w:r w:rsidRPr="00C24DD0">
              <w:t>研</w:t>
            </w:r>
            <w:proofErr w:type="gramEnd"/>
            <w:r w:rsidRPr="00C24DD0">
              <w:t>，应用版模型与27所共同研发</w:t>
            </w:r>
          </w:p>
          <w:p w:rsidR="008A5E2B" w:rsidRPr="00C24DD0" w:rsidRDefault="008A5E2B" w:rsidP="00C24DD0">
            <w:r w:rsidRPr="00C24DD0">
              <w:t>2、联合27所确定系统模型接口并进行系统开发</w:t>
            </w:r>
          </w:p>
          <w:p w:rsidR="008A5E2B" w:rsidRPr="00C24DD0" w:rsidRDefault="008A5E2B" w:rsidP="00C24DD0">
            <w:r w:rsidRPr="00C24DD0">
              <w:t>2、前期自行搜集网络公开样本数据</w:t>
            </w:r>
            <w:r>
              <w:rPr>
                <w:rFonts w:hint="eastAsia"/>
              </w:rPr>
              <w:t>。</w:t>
            </w:r>
            <w:r w:rsidRPr="00C24DD0">
              <w:t>依据项目落地情况与</w:t>
            </w:r>
            <w:r w:rsidRPr="00C24DD0">
              <w:rPr>
                <w:rFonts w:hint="eastAsia"/>
              </w:rPr>
              <w:t>业主单位</w:t>
            </w:r>
            <w:r w:rsidRPr="00C24DD0">
              <w:t>协商获取气象、地理信息等数据</w:t>
            </w:r>
          </w:p>
        </w:tc>
        <w:tc>
          <w:tcPr>
            <w:tcW w:w="563" w:type="pct"/>
            <w:vMerge/>
          </w:tcPr>
          <w:p w:rsidR="008A5E2B" w:rsidRPr="008F781B" w:rsidRDefault="008A5E2B" w:rsidP="00C24DD0"/>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王淑艳</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Default="008A5E2B" w:rsidP="00C24DD0">
            <w:r w:rsidRPr="00755826">
              <w:rPr>
                <w:rFonts w:hint="eastAsia"/>
              </w:rPr>
              <w:t>辅助决策系统</w:t>
            </w:r>
          </w:p>
        </w:tc>
        <w:tc>
          <w:tcPr>
            <w:tcW w:w="400" w:type="pct"/>
          </w:tcPr>
          <w:p w:rsidR="008A5E2B" w:rsidRPr="008F781B" w:rsidRDefault="008A5E2B" w:rsidP="00C24DD0">
            <w:r w:rsidRPr="008F781B">
              <w:rPr>
                <w:rFonts w:hint="eastAsia"/>
              </w:rPr>
              <w:t>中小流域洪水调度子系统</w:t>
            </w:r>
          </w:p>
        </w:tc>
        <w:tc>
          <w:tcPr>
            <w:tcW w:w="598" w:type="pct"/>
          </w:tcPr>
          <w:p w:rsidR="008A5E2B" w:rsidRPr="00C24DD0" w:rsidRDefault="008A5E2B" w:rsidP="00C24DD0">
            <w:r w:rsidRPr="00C24DD0">
              <w:t>实现中小流域闸门、泵站、水库和电站的总体协调调度</w:t>
            </w:r>
          </w:p>
        </w:tc>
        <w:tc>
          <w:tcPr>
            <w:tcW w:w="1060" w:type="pct"/>
          </w:tcPr>
          <w:p w:rsidR="008A5E2B" w:rsidRPr="00C24DD0" w:rsidRDefault="008A5E2B" w:rsidP="00C24DD0">
            <w:r w:rsidRPr="00C24DD0">
              <w:t>1、获取水利工程基础信息、闸门、水库、电站、泵站等入库、出库水量，河流流速、断面水位、水量等实时和预报信息，</w:t>
            </w:r>
          </w:p>
          <w:p w:rsidR="008A5E2B" w:rsidRPr="00C24DD0" w:rsidRDefault="008A5E2B" w:rsidP="00C24DD0">
            <w:r w:rsidRPr="00C24DD0">
              <w:t>2、根据水库、电站的水位信息，进行洪水演进分析计算，进行洪水调度方案优</w:t>
            </w:r>
          </w:p>
          <w:p w:rsidR="008A5E2B" w:rsidRPr="00C24DD0" w:rsidRDefault="008A5E2B" w:rsidP="00C24DD0">
            <w:r w:rsidRPr="00C24DD0">
              <w:t>3、完成子系统功能设计及系统原型开发</w:t>
            </w:r>
          </w:p>
        </w:tc>
        <w:tc>
          <w:tcPr>
            <w:tcW w:w="414" w:type="pct"/>
          </w:tcPr>
          <w:p w:rsidR="008A5E2B" w:rsidRPr="00C24DD0" w:rsidRDefault="008A5E2B" w:rsidP="00C24DD0">
            <w:r w:rsidRPr="00C24DD0">
              <w:t>洪水优化调度技术</w:t>
            </w:r>
          </w:p>
        </w:tc>
        <w:tc>
          <w:tcPr>
            <w:tcW w:w="649" w:type="pct"/>
          </w:tcPr>
          <w:p w:rsidR="008A5E2B" w:rsidRPr="00C24DD0" w:rsidRDefault="008A5E2B" w:rsidP="00C24DD0">
            <w:r w:rsidRPr="00C24DD0">
              <w:t>预测预警数据来自水利部，与河海大学等单位合作，开发中小流域水量调度系统</w:t>
            </w:r>
          </w:p>
        </w:tc>
        <w:tc>
          <w:tcPr>
            <w:tcW w:w="563" w:type="pct"/>
          </w:tcPr>
          <w:p w:rsidR="008A5E2B" w:rsidRPr="00C24DD0" w:rsidRDefault="008A5E2B" w:rsidP="00C24DD0">
            <w:r w:rsidRPr="00C24DD0">
              <w:t>1、2019年7月，中小流域水量调度系统理论研究及模型调研</w:t>
            </w:r>
          </w:p>
          <w:p w:rsidR="008A5E2B" w:rsidRPr="00C24DD0" w:rsidRDefault="008A5E2B" w:rsidP="00C24DD0">
            <w:r w:rsidRPr="00C24DD0">
              <w:t xml:space="preserve">2、2019年8月，完成与中小流域水量调度系统产品设计， </w:t>
            </w:r>
          </w:p>
          <w:p w:rsidR="008A5E2B" w:rsidRPr="00C24DD0" w:rsidRDefault="008A5E2B" w:rsidP="00C24DD0">
            <w:r w:rsidRPr="00C24DD0">
              <w:t>3、2019年10月，与UI协商完善产品的页面设计，并进行产品原型实现</w:t>
            </w:r>
          </w:p>
          <w:p w:rsidR="008A5E2B" w:rsidRPr="00C24DD0" w:rsidRDefault="008A5E2B" w:rsidP="00C24DD0">
            <w:r w:rsidRPr="00C24DD0">
              <w:t>4、2020年4月，完成闸门、水库、电站、泵站等入库等数据收集，完成智能水资源调度分析</w:t>
            </w:r>
            <w:proofErr w:type="gramStart"/>
            <w:r w:rsidRPr="00C24DD0">
              <w:t>研</w:t>
            </w:r>
            <w:proofErr w:type="gramEnd"/>
            <w:r w:rsidRPr="00C24DD0">
              <w:t>判产品</w:t>
            </w:r>
          </w:p>
          <w:p w:rsidR="008A5E2B" w:rsidRPr="00C24DD0" w:rsidRDefault="008A5E2B" w:rsidP="00C24DD0">
            <w:r w:rsidRPr="00C24DD0">
              <w:t>5、2020年10月，完成整体系统原型开发</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8F781B" w:rsidRDefault="008A5E2B" w:rsidP="00C24DD0">
            <w:r w:rsidRPr="008F781B">
              <w:rPr>
                <w:rFonts w:hint="eastAsia"/>
              </w:rPr>
              <w:t>——</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708" w:type="pct"/>
            <w:gridSpan w:val="2"/>
          </w:tcPr>
          <w:p w:rsidR="008A5E2B" w:rsidRPr="008F781B" w:rsidRDefault="008A5E2B" w:rsidP="00C24DD0">
            <w:r w:rsidRPr="008F781B">
              <w:rPr>
                <w:rFonts w:hint="eastAsia"/>
              </w:rPr>
              <w:t>资源调度系统</w:t>
            </w:r>
          </w:p>
        </w:tc>
        <w:tc>
          <w:tcPr>
            <w:tcW w:w="598" w:type="pct"/>
          </w:tcPr>
          <w:p w:rsidR="008A5E2B" w:rsidRPr="008F781B" w:rsidRDefault="008A5E2B" w:rsidP="00C24DD0">
            <w:r w:rsidRPr="008F781B">
              <w:rPr>
                <w:rFonts w:hint="eastAsia"/>
              </w:rPr>
              <w:t>对</w:t>
            </w:r>
            <w:r>
              <w:rPr>
                <w:rFonts w:hint="eastAsia"/>
              </w:rPr>
              <w:t>救援队伍、</w:t>
            </w:r>
            <w:r w:rsidRPr="008F781B">
              <w:rPr>
                <w:rFonts w:hint="eastAsia"/>
              </w:rPr>
              <w:t>装备、物资等资源进行统一管理和调度</w:t>
            </w:r>
          </w:p>
        </w:tc>
        <w:tc>
          <w:tcPr>
            <w:tcW w:w="1060" w:type="pct"/>
          </w:tcPr>
          <w:p w:rsidR="008A5E2B" w:rsidRPr="008F781B" w:rsidRDefault="008A5E2B" w:rsidP="00C24DD0">
            <w:r w:rsidRPr="008F781B">
              <w:rPr>
                <w:rFonts w:hint="eastAsia"/>
              </w:rPr>
              <w:t>1、</w:t>
            </w:r>
            <w:r>
              <w:rPr>
                <w:rFonts w:hint="eastAsia"/>
              </w:rPr>
              <w:t>完成</w:t>
            </w:r>
            <w:r w:rsidRPr="008F781B">
              <w:rPr>
                <w:rFonts w:hint="eastAsia"/>
              </w:rPr>
              <w:t>现有应急资源调度系统</w:t>
            </w:r>
            <w:r w:rsidRPr="00176EB7">
              <w:rPr>
                <w:rFonts w:hint="eastAsia"/>
              </w:rPr>
              <w:t>部署及选型，完成统一门户设计</w:t>
            </w:r>
          </w:p>
          <w:p w:rsidR="008A5E2B" w:rsidRPr="008F781B" w:rsidRDefault="008A5E2B" w:rsidP="00C24DD0">
            <w:r w:rsidRPr="008F781B">
              <w:rPr>
                <w:rFonts w:hint="eastAsia"/>
              </w:rPr>
              <w:t>2</w:t>
            </w:r>
            <w:r>
              <w:rPr>
                <w:rFonts w:hint="eastAsia"/>
              </w:rPr>
              <w:t>、现有应急资源调度系统</w:t>
            </w:r>
            <w:r w:rsidRPr="00176EB7">
              <w:rPr>
                <w:rFonts w:hint="eastAsia"/>
              </w:rPr>
              <w:t>与统一门户集成，完成单点登录功能。并完成与其它业务系统的初步整合，具备演示状态</w:t>
            </w:r>
          </w:p>
          <w:p w:rsidR="008A5E2B" w:rsidRDefault="008A5E2B" w:rsidP="00C24DD0">
            <w:r w:rsidRPr="008F781B">
              <w:t>3</w:t>
            </w:r>
            <w:r w:rsidRPr="008F781B">
              <w:rPr>
                <w:rFonts w:hint="eastAsia"/>
              </w:rPr>
              <w:t>、针对系统功能缺项，对系统进行功能完善</w:t>
            </w:r>
            <w:r>
              <w:rPr>
                <w:rFonts w:hint="eastAsia"/>
              </w:rPr>
              <w:t>，并</w:t>
            </w:r>
            <w:r w:rsidRPr="00176EB7">
              <w:rPr>
                <w:rFonts w:hint="eastAsia"/>
              </w:rPr>
              <w:t>完成与其它系统接口集成</w:t>
            </w:r>
          </w:p>
          <w:p w:rsidR="008A5E2B" w:rsidRPr="008F781B"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8F781B" w:rsidRDefault="008A5E2B" w:rsidP="00C24DD0">
            <w:r>
              <w:rPr>
                <w:rFonts w:hint="eastAsia"/>
              </w:rPr>
              <w:t>——</w:t>
            </w:r>
          </w:p>
        </w:tc>
        <w:tc>
          <w:tcPr>
            <w:tcW w:w="649" w:type="pct"/>
          </w:tcPr>
          <w:p w:rsidR="008A5E2B" w:rsidRPr="008F781B" w:rsidRDefault="008A5E2B" w:rsidP="00C24DD0">
            <w:r w:rsidRPr="008F781B">
              <w:rPr>
                <w:rFonts w:hint="eastAsia"/>
              </w:rPr>
              <w:t>基于上海欣方公司产品改造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C24DD0" w:rsidRDefault="008A5E2B" w:rsidP="00C24DD0">
            <w:r>
              <w:rPr>
                <w:rFonts w:hint="eastAsia"/>
              </w:rPr>
              <w:t>4、2019年12月完成系统服务化改造</w:t>
            </w:r>
          </w:p>
        </w:tc>
        <w:tc>
          <w:tcPr>
            <w:tcW w:w="247" w:type="pct"/>
          </w:tcPr>
          <w:p w:rsidR="008A5E2B" w:rsidRPr="008F781B" w:rsidRDefault="008A5E2B" w:rsidP="00C24DD0">
            <w:r w:rsidRPr="008F781B">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应急指挥调度系统</w:t>
            </w:r>
          </w:p>
        </w:tc>
        <w:tc>
          <w:tcPr>
            <w:tcW w:w="400" w:type="pct"/>
          </w:tcPr>
          <w:p w:rsidR="008A5E2B" w:rsidRPr="00995513" w:rsidRDefault="008A5E2B" w:rsidP="00C24DD0">
            <w:r w:rsidRPr="00995513">
              <w:rPr>
                <w:rFonts w:hint="eastAsia"/>
              </w:rPr>
              <w:t>一键调度子系统</w:t>
            </w:r>
          </w:p>
          <w:p w:rsidR="008A5E2B" w:rsidRPr="00995513" w:rsidRDefault="008A5E2B" w:rsidP="00C24DD0">
            <w:r w:rsidRPr="00995513">
              <w:rPr>
                <w:rFonts w:hint="eastAsia"/>
              </w:rPr>
              <w:t>（通信调度）</w:t>
            </w:r>
          </w:p>
        </w:tc>
        <w:tc>
          <w:tcPr>
            <w:tcW w:w="598" w:type="pct"/>
          </w:tcPr>
          <w:p w:rsidR="008A5E2B" w:rsidRPr="00995513" w:rsidRDefault="008A5E2B" w:rsidP="00C24DD0">
            <w:r w:rsidRPr="00995513">
              <w:rPr>
                <w:rFonts w:hint="eastAsia"/>
              </w:rPr>
              <w:t>通过统一的调度台，实现对不同</w:t>
            </w:r>
            <w:r>
              <w:rPr>
                <w:rFonts w:hint="eastAsia"/>
              </w:rPr>
              <w:t>通信</w:t>
            </w:r>
            <w:r w:rsidRPr="00995513">
              <w:rPr>
                <w:rFonts w:hint="eastAsia"/>
              </w:rPr>
              <w:t>终端的“一键调度”（融合通信调度）。</w:t>
            </w:r>
          </w:p>
        </w:tc>
        <w:tc>
          <w:tcPr>
            <w:tcW w:w="1060" w:type="pct"/>
          </w:tcPr>
          <w:p w:rsidR="008A5E2B" w:rsidRPr="00995513" w:rsidRDefault="008A5E2B" w:rsidP="00C24DD0">
            <w:r w:rsidRPr="00995513">
              <w:rPr>
                <w:rFonts w:hint="eastAsia"/>
              </w:rPr>
              <w:t>1、联系厂商，</w:t>
            </w:r>
            <w:r>
              <w:rPr>
                <w:rFonts w:hint="eastAsia"/>
              </w:rPr>
              <w:t>完成</w:t>
            </w:r>
            <w:r w:rsidRPr="00995513">
              <w:rPr>
                <w:rFonts w:hint="eastAsia"/>
              </w:rPr>
              <w:t>现有一键调度系统</w:t>
            </w:r>
            <w:r w:rsidRPr="00176EB7">
              <w:rPr>
                <w:rFonts w:hint="eastAsia"/>
              </w:rPr>
              <w:t>部署及选型，完成统一门户设计</w:t>
            </w:r>
          </w:p>
          <w:p w:rsidR="008A5E2B" w:rsidRDefault="008A5E2B" w:rsidP="00C24DD0">
            <w:r w:rsidRPr="00995513">
              <w:rPr>
                <w:rFonts w:hint="eastAsia"/>
              </w:rPr>
              <w:t>2、现有一键调度</w:t>
            </w:r>
            <w:r>
              <w:rPr>
                <w:rFonts w:hint="eastAsia"/>
              </w:rPr>
              <w:t>系统</w:t>
            </w:r>
            <w:r w:rsidRPr="00995513">
              <w:rPr>
                <w:rFonts w:hint="eastAsia"/>
              </w:rPr>
              <w:t>与</w:t>
            </w:r>
            <w:r w:rsidRPr="00176EB7">
              <w:rPr>
                <w:rFonts w:hint="eastAsia"/>
              </w:rPr>
              <w:t>统一门户集成，完成单点登录功能。并完成与其它业务系统的初步整合，具备演示状态</w:t>
            </w:r>
          </w:p>
          <w:p w:rsidR="008A5E2B" w:rsidRDefault="008A5E2B" w:rsidP="00C24DD0">
            <w:r w:rsidRPr="00995513">
              <w:t>3</w:t>
            </w:r>
            <w:r w:rsidRPr="00995513">
              <w:rPr>
                <w:rFonts w:hint="eastAsia"/>
              </w:rPr>
              <w:t>、针对系统功能缺项，对系统进行功能完善</w:t>
            </w:r>
            <w:r>
              <w:rPr>
                <w:rFonts w:hint="eastAsia"/>
              </w:rPr>
              <w:t>，并</w:t>
            </w:r>
            <w:r w:rsidRPr="00176EB7">
              <w:rPr>
                <w:rFonts w:hint="eastAsia"/>
              </w:rPr>
              <w:t>完成与其它系统接口集成</w:t>
            </w:r>
          </w:p>
          <w:p w:rsidR="008A5E2B" w:rsidRPr="00995513"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8F781B" w:rsidRDefault="008A5E2B" w:rsidP="00C24DD0">
            <w:r w:rsidRPr="008F781B">
              <w:rPr>
                <w:rFonts w:hint="eastAsia"/>
              </w:rPr>
              <w:t>音视频融合技术</w:t>
            </w:r>
          </w:p>
        </w:tc>
        <w:tc>
          <w:tcPr>
            <w:tcW w:w="649" w:type="pct"/>
          </w:tcPr>
          <w:p w:rsidR="008A5E2B" w:rsidRPr="008F781B" w:rsidRDefault="008A5E2B" w:rsidP="00C24DD0">
            <w:r w:rsidRPr="008F781B">
              <w:rPr>
                <w:rFonts w:hint="eastAsia"/>
              </w:rPr>
              <w:t>基于</w:t>
            </w:r>
            <w:proofErr w:type="gramStart"/>
            <w:r w:rsidRPr="008F781B">
              <w:rPr>
                <w:rFonts w:hint="eastAsia"/>
              </w:rPr>
              <w:t>叙简公司</w:t>
            </w:r>
            <w:proofErr w:type="gramEnd"/>
            <w:r w:rsidRPr="008F781B">
              <w:rPr>
                <w:rFonts w:hint="eastAsia"/>
              </w:rPr>
              <w:t>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C24DD0" w:rsidRDefault="008A5E2B" w:rsidP="00C24DD0">
            <w:r>
              <w:rPr>
                <w:rFonts w:hint="eastAsia"/>
              </w:rPr>
              <w:t>4、2019年12月完成系统服务化改造</w:t>
            </w:r>
          </w:p>
        </w:tc>
        <w:tc>
          <w:tcPr>
            <w:tcW w:w="247" w:type="pct"/>
          </w:tcPr>
          <w:p w:rsidR="008A5E2B" w:rsidRPr="00995513" w:rsidRDefault="008A5E2B" w:rsidP="00C24DD0">
            <w:r w:rsidRPr="00995513">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应急指挥调度系统</w:t>
            </w:r>
          </w:p>
        </w:tc>
        <w:tc>
          <w:tcPr>
            <w:tcW w:w="400" w:type="pct"/>
          </w:tcPr>
          <w:p w:rsidR="008A5E2B" w:rsidRPr="00C24DD0" w:rsidRDefault="008A5E2B" w:rsidP="008A5E2B">
            <w:r w:rsidRPr="003126E3">
              <w:rPr>
                <w:rFonts w:hint="eastAsia"/>
              </w:rPr>
              <w:t>现场视频调度子系统</w:t>
            </w:r>
          </w:p>
        </w:tc>
        <w:tc>
          <w:tcPr>
            <w:tcW w:w="598" w:type="pct"/>
          </w:tcPr>
          <w:p w:rsidR="008A5E2B" w:rsidRPr="00C24DD0" w:rsidRDefault="008A5E2B" w:rsidP="00C24DD0">
            <w:r w:rsidRPr="003126E3">
              <w:rPr>
                <w:rFonts w:hint="eastAsia"/>
              </w:rPr>
              <w:t>基于GIS标注的监控点，选择上屏的视频流，基于视频信息进行指挥调度。</w:t>
            </w:r>
          </w:p>
        </w:tc>
        <w:tc>
          <w:tcPr>
            <w:tcW w:w="1060" w:type="pct"/>
          </w:tcPr>
          <w:p w:rsidR="008A5E2B" w:rsidRPr="00995513" w:rsidRDefault="008A5E2B" w:rsidP="00C24DD0">
            <w:r w:rsidRPr="00995513">
              <w:rPr>
                <w:rFonts w:hint="eastAsia"/>
              </w:rPr>
              <w:t>1、联系厂商，</w:t>
            </w:r>
            <w:r>
              <w:rPr>
                <w:rFonts w:hint="eastAsia"/>
              </w:rPr>
              <w:t>完成</w:t>
            </w:r>
            <w:r w:rsidRPr="00995513">
              <w:rPr>
                <w:rFonts w:hint="eastAsia"/>
              </w:rPr>
              <w:t>现有现场</w:t>
            </w:r>
            <w:r>
              <w:rPr>
                <w:rFonts w:hint="eastAsia"/>
              </w:rPr>
              <w:t>视频</w:t>
            </w:r>
            <w:r w:rsidRPr="00995513">
              <w:rPr>
                <w:rFonts w:hint="eastAsia"/>
              </w:rPr>
              <w:t>调度系统</w:t>
            </w:r>
            <w:r w:rsidRPr="00176EB7">
              <w:rPr>
                <w:rFonts w:hint="eastAsia"/>
              </w:rPr>
              <w:t>部署及选型，完成统一门户设计</w:t>
            </w:r>
          </w:p>
          <w:p w:rsidR="008A5E2B" w:rsidRDefault="008A5E2B" w:rsidP="00C24DD0">
            <w:r w:rsidRPr="00995513">
              <w:rPr>
                <w:rFonts w:hint="eastAsia"/>
              </w:rPr>
              <w:t>2、现有现场</w:t>
            </w:r>
            <w:r>
              <w:rPr>
                <w:rFonts w:hint="eastAsia"/>
              </w:rPr>
              <w:t>视频</w:t>
            </w:r>
            <w:r w:rsidRPr="00995513">
              <w:rPr>
                <w:rFonts w:hint="eastAsia"/>
              </w:rPr>
              <w:t>调度</w:t>
            </w:r>
            <w:r>
              <w:rPr>
                <w:rFonts w:hint="eastAsia"/>
              </w:rPr>
              <w:t>系统</w:t>
            </w:r>
            <w:r w:rsidRPr="00995513">
              <w:rPr>
                <w:rFonts w:hint="eastAsia"/>
              </w:rPr>
              <w:t>与</w:t>
            </w:r>
            <w:r w:rsidRPr="00176EB7">
              <w:rPr>
                <w:rFonts w:hint="eastAsia"/>
              </w:rPr>
              <w:t>统一门户集成，完成单点登录功能。并完成与其它业务系统的初步整合，具备演示状态</w:t>
            </w:r>
          </w:p>
          <w:p w:rsidR="008A5E2B" w:rsidRDefault="008A5E2B" w:rsidP="00C24DD0">
            <w:r w:rsidRPr="00995513">
              <w:t>3</w:t>
            </w:r>
            <w:r w:rsidRPr="00995513">
              <w:rPr>
                <w:rFonts w:hint="eastAsia"/>
              </w:rPr>
              <w:t>、针对系统功能缺项，对系统进行功能完善</w:t>
            </w:r>
            <w:r>
              <w:rPr>
                <w:rFonts w:hint="eastAsia"/>
              </w:rPr>
              <w:t>，并</w:t>
            </w:r>
            <w:r w:rsidRPr="00176EB7">
              <w:rPr>
                <w:rFonts w:hint="eastAsia"/>
              </w:rPr>
              <w:t>完成与其它系统接口集成</w:t>
            </w:r>
          </w:p>
          <w:p w:rsidR="008A5E2B" w:rsidRPr="00995513"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8F781B" w:rsidRDefault="008A5E2B" w:rsidP="00C24DD0">
            <w:r w:rsidRPr="008F781B">
              <w:rPr>
                <w:rFonts w:hint="eastAsia"/>
              </w:rPr>
              <w:t>——</w:t>
            </w:r>
          </w:p>
        </w:tc>
        <w:tc>
          <w:tcPr>
            <w:tcW w:w="649" w:type="pct"/>
          </w:tcPr>
          <w:p w:rsidR="008A5E2B" w:rsidRPr="008F781B" w:rsidRDefault="008A5E2B" w:rsidP="00C24DD0">
            <w:r w:rsidRPr="008F781B">
              <w:rPr>
                <w:rFonts w:hint="eastAsia"/>
              </w:rPr>
              <w:t>基于</w:t>
            </w:r>
            <w:proofErr w:type="gramStart"/>
            <w:r w:rsidRPr="008F781B">
              <w:rPr>
                <w:rFonts w:hint="eastAsia"/>
              </w:rPr>
              <w:t>叙简公司</w:t>
            </w:r>
            <w:proofErr w:type="gramEnd"/>
            <w:r w:rsidRPr="008F781B">
              <w:rPr>
                <w:rFonts w:hint="eastAsia"/>
              </w:rPr>
              <w:t>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8F781B" w:rsidRDefault="008A5E2B" w:rsidP="00C24DD0">
            <w:r>
              <w:rPr>
                <w:rFonts w:hint="eastAsia"/>
              </w:rPr>
              <w:t>4、2019年12月完成系统服务化改造</w:t>
            </w:r>
          </w:p>
        </w:tc>
        <w:tc>
          <w:tcPr>
            <w:tcW w:w="247" w:type="pct"/>
          </w:tcPr>
          <w:p w:rsidR="008A5E2B" w:rsidRPr="003208A0" w:rsidRDefault="008A5E2B" w:rsidP="00C24DD0">
            <w:r w:rsidRPr="00995513">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应急指挥调度系统</w:t>
            </w:r>
          </w:p>
        </w:tc>
        <w:tc>
          <w:tcPr>
            <w:tcW w:w="400" w:type="pct"/>
          </w:tcPr>
          <w:p w:rsidR="008A5E2B" w:rsidRPr="00995513" w:rsidRDefault="008A5E2B" w:rsidP="00C24DD0">
            <w:r w:rsidRPr="00995513">
              <w:rPr>
                <w:rFonts w:hint="eastAsia"/>
              </w:rPr>
              <w:t>任务跟踪与反馈子系统</w:t>
            </w:r>
          </w:p>
        </w:tc>
        <w:tc>
          <w:tcPr>
            <w:tcW w:w="598" w:type="pct"/>
          </w:tcPr>
          <w:p w:rsidR="008A5E2B" w:rsidRPr="00995513" w:rsidRDefault="008A5E2B" w:rsidP="00C24DD0">
            <w:r w:rsidRPr="00995513">
              <w:rPr>
                <w:rFonts w:hint="eastAsia"/>
              </w:rPr>
              <w:t>与GIS联动，</w:t>
            </w:r>
            <w:proofErr w:type="gramStart"/>
            <w:r w:rsidRPr="00995513">
              <w:rPr>
                <w:rFonts w:hint="eastAsia"/>
              </w:rPr>
              <w:t>框选区域</w:t>
            </w:r>
            <w:proofErr w:type="gramEnd"/>
            <w:r w:rsidRPr="00995513">
              <w:rPr>
                <w:rFonts w:hint="eastAsia"/>
              </w:rPr>
              <w:t>内应急人员，一次可向一人或多人派发任务，支持任务处置过程记录</w:t>
            </w:r>
          </w:p>
        </w:tc>
        <w:tc>
          <w:tcPr>
            <w:tcW w:w="1060" w:type="pct"/>
          </w:tcPr>
          <w:p w:rsidR="008A5E2B" w:rsidRPr="00995513" w:rsidRDefault="008A5E2B" w:rsidP="00C24DD0">
            <w:r w:rsidRPr="00995513">
              <w:rPr>
                <w:rFonts w:hint="eastAsia"/>
              </w:rPr>
              <w:t>1、联系厂商，</w:t>
            </w:r>
            <w:r>
              <w:rPr>
                <w:rFonts w:hint="eastAsia"/>
              </w:rPr>
              <w:t>完成</w:t>
            </w:r>
            <w:r w:rsidRPr="00995513">
              <w:rPr>
                <w:rFonts w:hint="eastAsia"/>
              </w:rPr>
              <w:t>现有任务跟踪与反馈系统</w:t>
            </w:r>
            <w:r w:rsidRPr="00176EB7">
              <w:rPr>
                <w:rFonts w:hint="eastAsia"/>
              </w:rPr>
              <w:t>部署及选型，完成统一门户设计</w:t>
            </w:r>
          </w:p>
          <w:p w:rsidR="008A5E2B" w:rsidRPr="00995513" w:rsidRDefault="008A5E2B" w:rsidP="00C24DD0">
            <w:r w:rsidRPr="00995513">
              <w:rPr>
                <w:rFonts w:hint="eastAsia"/>
              </w:rPr>
              <w:t>2、现有任务跟踪与反馈系统与</w:t>
            </w:r>
            <w:r w:rsidRPr="00176EB7">
              <w:rPr>
                <w:rFonts w:hint="eastAsia"/>
              </w:rPr>
              <w:t>统一门户集成，完成单点登录功能。并完成与其它业务系统的初步整合，具备演示状态</w:t>
            </w:r>
          </w:p>
          <w:p w:rsidR="008A5E2B" w:rsidRDefault="008A5E2B" w:rsidP="00C24DD0">
            <w:r w:rsidRPr="00995513">
              <w:t>3</w:t>
            </w:r>
            <w:r w:rsidRPr="00995513">
              <w:rPr>
                <w:rFonts w:hint="eastAsia"/>
              </w:rPr>
              <w:t>、针对系统功能缺项，对系统进行功能完善</w:t>
            </w:r>
            <w:r>
              <w:rPr>
                <w:rFonts w:hint="eastAsia"/>
              </w:rPr>
              <w:t>，并</w:t>
            </w:r>
            <w:r w:rsidRPr="00176EB7">
              <w:rPr>
                <w:rFonts w:hint="eastAsia"/>
              </w:rPr>
              <w:t>完成与其它系统接口集成</w:t>
            </w:r>
          </w:p>
          <w:p w:rsidR="008A5E2B" w:rsidRPr="00995513" w:rsidRDefault="008A5E2B" w:rsidP="00C24DD0">
            <w:r>
              <w:rPr>
                <w:rFonts w:hint="eastAsia"/>
              </w:rPr>
              <w:t>4、</w:t>
            </w:r>
            <w:r w:rsidRPr="00176EB7">
              <w:rPr>
                <w:rFonts w:hint="eastAsia"/>
              </w:rPr>
              <w:t>根据推广情况，完成系统服务化改造，与数据资源平台、应用支撑平台完成集成。</w:t>
            </w:r>
          </w:p>
        </w:tc>
        <w:tc>
          <w:tcPr>
            <w:tcW w:w="414" w:type="pct"/>
          </w:tcPr>
          <w:p w:rsidR="008A5E2B" w:rsidRPr="00995513" w:rsidRDefault="008A5E2B" w:rsidP="00C24DD0">
            <w:r w:rsidRPr="008F781B">
              <w:rPr>
                <w:rFonts w:hint="eastAsia"/>
              </w:rPr>
              <w:t>——</w:t>
            </w:r>
          </w:p>
        </w:tc>
        <w:tc>
          <w:tcPr>
            <w:tcW w:w="649" w:type="pct"/>
          </w:tcPr>
          <w:p w:rsidR="008A5E2B" w:rsidRPr="00995513" w:rsidRDefault="008A5E2B" w:rsidP="00C24DD0">
            <w:r w:rsidRPr="008F781B">
              <w:rPr>
                <w:rFonts w:hint="eastAsia"/>
              </w:rPr>
              <w:t>基于上海欣方公司产品改造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C24DD0" w:rsidRDefault="008A5E2B" w:rsidP="00C24DD0">
            <w:r>
              <w:rPr>
                <w:rFonts w:hint="eastAsia"/>
              </w:rPr>
              <w:t>4、2019年12月完成系统服务化改造</w:t>
            </w:r>
          </w:p>
        </w:tc>
        <w:tc>
          <w:tcPr>
            <w:tcW w:w="247" w:type="pct"/>
          </w:tcPr>
          <w:p w:rsidR="008A5E2B" w:rsidRPr="00995513" w:rsidRDefault="008A5E2B" w:rsidP="00C24DD0">
            <w:r w:rsidRPr="00995513">
              <w:rPr>
                <w:rFonts w:hint="eastAsia"/>
              </w:rPr>
              <w:t>梁慜</w:t>
            </w:r>
          </w:p>
        </w:tc>
        <w:tc>
          <w:tcPr>
            <w:tcW w:w="227" w:type="pct"/>
          </w:tcPr>
          <w:p w:rsidR="008A5E2B" w:rsidRDefault="008A5E2B" w:rsidP="00C24DD0">
            <w:r w:rsidRPr="003B426B">
              <w:rPr>
                <w:rFonts w:hint="eastAsia"/>
              </w:rPr>
              <w:t>陈飔</w:t>
            </w:r>
          </w:p>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708" w:type="pct"/>
            <w:gridSpan w:val="2"/>
          </w:tcPr>
          <w:p w:rsidR="008A5E2B" w:rsidRPr="008F781B" w:rsidRDefault="008A5E2B" w:rsidP="00C24DD0">
            <w:r w:rsidRPr="008F781B">
              <w:rPr>
                <w:rFonts w:hint="eastAsia"/>
              </w:rPr>
              <w:t>信息发布系统</w:t>
            </w:r>
          </w:p>
        </w:tc>
        <w:tc>
          <w:tcPr>
            <w:tcW w:w="598" w:type="pct"/>
          </w:tcPr>
          <w:p w:rsidR="008A5E2B" w:rsidRPr="008F781B" w:rsidRDefault="008A5E2B" w:rsidP="00C24DD0">
            <w:r w:rsidRPr="008F781B">
              <w:rPr>
                <w:rFonts w:hint="eastAsia"/>
              </w:rPr>
              <w:t>制作预警、灾情等产品，实现</w:t>
            </w:r>
            <w:r w:rsidRPr="00393F94">
              <w:rPr>
                <w:rFonts w:hint="eastAsia"/>
              </w:rPr>
              <w:t>多渠道</w:t>
            </w:r>
            <w:r w:rsidRPr="008F781B">
              <w:rPr>
                <w:rFonts w:hint="eastAsia"/>
              </w:rPr>
              <w:t>、多策略一键式发布。</w:t>
            </w:r>
          </w:p>
        </w:tc>
        <w:tc>
          <w:tcPr>
            <w:tcW w:w="1060" w:type="pct"/>
          </w:tcPr>
          <w:p w:rsidR="008A5E2B" w:rsidRPr="008F781B" w:rsidRDefault="008A5E2B" w:rsidP="00C24DD0">
            <w:r w:rsidRPr="008F781B">
              <w:rPr>
                <w:rFonts w:hint="eastAsia"/>
              </w:rPr>
              <w:t>1、</w:t>
            </w:r>
            <w:r>
              <w:rPr>
                <w:rFonts w:hint="eastAsia"/>
              </w:rPr>
              <w:t>完成</w:t>
            </w:r>
            <w:r w:rsidRPr="008F781B">
              <w:rPr>
                <w:rFonts w:hint="eastAsia"/>
              </w:rPr>
              <w:t>现有信息发布系统</w:t>
            </w:r>
            <w:r w:rsidRPr="00176EB7">
              <w:rPr>
                <w:rFonts w:hint="eastAsia"/>
              </w:rPr>
              <w:t>部署及选型，完成统一门户设计</w:t>
            </w:r>
          </w:p>
          <w:p w:rsidR="008A5E2B" w:rsidRDefault="008A5E2B" w:rsidP="00C24DD0">
            <w:r w:rsidRPr="008F781B">
              <w:rPr>
                <w:rFonts w:hint="eastAsia"/>
              </w:rPr>
              <w:t>2、现有信息发布系统</w:t>
            </w:r>
            <w:r w:rsidRPr="00995513">
              <w:rPr>
                <w:rFonts w:hint="eastAsia"/>
              </w:rPr>
              <w:t>与</w:t>
            </w:r>
            <w:r w:rsidRPr="00176EB7">
              <w:rPr>
                <w:rFonts w:hint="eastAsia"/>
              </w:rPr>
              <w:t>统一门户集成，完成单点登录功能。并完成与其它业务系统的初步整合，具备演示状态</w:t>
            </w:r>
          </w:p>
          <w:p w:rsidR="008A5E2B" w:rsidRDefault="008A5E2B" w:rsidP="00C24DD0">
            <w:r w:rsidRPr="008F781B">
              <w:t>3</w:t>
            </w:r>
            <w:r w:rsidRPr="008F781B">
              <w:rPr>
                <w:rFonts w:hint="eastAsia"/>
              </w:rPr>
              <w:t>、针对系统功能缺项，对系统进行功能完善</w:t>
            </w:r>
            <w:r>
              <w:rPr>
                <w:rFonts w:hint="eastAsia"/>
              </w:rPr>
              <w:t>，并</w:t>
            </w:r>
            <w:r w:rsidRPr="00176EB7">
              <w:rPr>
                <w:rFonts w:hint="eastAsia"/>
              </w:rPr>
              <w:t>完成与其它系统接口集成</w:t>
            </w:r>
          </w:p>
          <w:p w:rsidR="008A5E2B" w:rsidRPr="008F781B" w:rsidRDefault="008A5E2B" w:rsidP="00C24DD0">
            <w:r>
              <w:rPr>
                <w:rFonts w:hint="eastAsia"/>
              </w:rPr>
              <w:t>4、</w:t>
            </w:r>
            <w:r w:rsidRPr="00176EB7">
              <w:rPr>
                <w:rFonts w:hint="eastAsia"/>
              </w:rPr>
              <w:t>根据推广</w:t>
            </w:r>
            <w:r>
              <w:rPr>
                <w:rFonts w:hint="eastAsia"/>
              </w:rPr>
              <w:t>情况，完成系统服务化改造，与数据资源平台、应用支撑平台完成集成。</w:t>
            </w:r>
          </w:p>
        </w:tc>
        <w:tc>
          <w:tcPr>
            <w:tcW w:w="414" w:type="pct"/>
          </w:tcPr>
          <w:p w:rsidR="008A5E2B" w:rsidRPr="008F781B" w:rsidRDefault="008A5E2B" w:rsidP="00C24DD0">
            <w:r w:rsidRPr="008F781B">
              <w:rPr>
                <w:rFonts w:hint="eastAsia"/>
              </w:rPr>
              <w:t>——</w:t>
            </w:r>
          </w:p>
        </w:tc>
        <w:tc>
          <w:tcPr>
            <w:tcW w:w="649" w:type="pct"/>
          </w:tcPr>
          <w:p w:rsidR="008A5E2B" w:rsidRPr="008F781B" w:rsidRDefault="008A5E2B" w:rsidP="00C24DD0">
            <w:r w:rsidRPr="008F781B">
              <w:rPr>
                <w:rFonts w:hint="eastAsia"/>
              </w:rPr>
              <w:t>基于上海欣方公司产品改造</w:t>
            </w:r>
          </w:p>
        </w:tc>
        <w:tc>
          <w:tcPr>
            <w:tcW w:w="563" w:type="pct"/>
          </w:tcPr>
          <w:p w:rsidR="008A5E2B" w:rsidRPr="00176EB7" w:rsidRDefault="008A5E2B" w:rsidP="00C24DD0">
            <w:r w:rsidRPr="008F781B">
              <w:rPr>
                <w:rFonts w:hint="eastAsia"/>
              </w:rPr>
              <w:t>1、</w:t>
            </w:r>
            <w:r w:rsidRPr="00176EB7">
              <w:rPr>
                <w:rFonts w:hint="eastAsia"/>
              </w:rPr>
              <w:t>2019年7月</w:t>
            </w:r>
            <w:r>
              <w:rPr>
                <w:rFonts w:hint="eastAsia"/>
              </w:rPr>
              <w:t>完成部署选型和门户设计</w:t>
            </w:r>
          </w:p>
          <w:p w:rsidR="008A5E2B" w:rsidRDefault="008A5E2B" w:rsidP="00C24DD0">
            <w:r w:rsidRPr="00176EB7">
              <w:rPr>
                <w:rFonts w:hint="eastAsia"/>
              </w:rPr>
              <w:t>2、2019年</w:t>
            </w:r>
            <w:r>
              <w:rPr>
                <w:rFonts w:hint="eastAsia"/>
              </w:rPr>
              <w:t>8</w:t>
            </w:r>
            <w:r w:rsidRPr="00176EB7">
              <w:rPr>
                <w:rFonts w:hint="eastAsia"/>
              </w:rPr>
              <w:t>月</w:t>
            </w:r>
            <w:r>
              <w:rPr>
                <w:rFonts w:hint="eastAsia"/>
              </w:rPr>
              <w:t>具备演示状态</w:t>
            </w:r>
          </w:p>
          <w:p w:rsidR="008A5E2B" w:rsidRDefault="008A5E2B" w:rsidP="00C24DD0">
            <w:r w:rsidRPr="00176EB7">
              <w:rPr>
                <w:rFonts w:hint="eastAsia"/>
              </w:rPr>
              <w:t>3、20</w:t>
            </w:r>
            <w:r>
              <w:rPr>
                <w:rFonts w:hint="eastAsia"/>
              </w:rPr>
              <w:t>19</w:t>
            </w:r>
            <w:r w:rsidRPr="00176EB7">
              <w:rPr>
                <w:rFonts w:hint="eastAsia"/>
              </w:rPr>
              <w:t>年</w:t>
            </w:r>
            <w:r>
              <w:rPr>
                <w:rFonts w:hint="eastAsia"/>
              </w:rPr>
              <w:t>9</w:t>
            </w:r>
            <w:r w:rsidRPr="00176EB7">
              <w:rPr>
                <w:rFonts w:hint="eastAsia"/>
              </w:rPr>
              <w:t>月</w:t>
            </w:r>
            <w:r>
              <w:rPr>
                <w:rFonts w:hint="eastAsia"/>
              </w:rPr>
              <w:t>完成与其它系统接口集成</w:t>
            </w:r>
          </w:p>
          <w:p w:rsidR="008A5E2B" w:rsidRPr="008F781B" w:rsidRDefault="008A5E2B" w:rsidP="00C24DD0">
            <w:r>
              <w:rPr>
                <w:rFonts w:hint="eastAsia"/>
              </w:rPr>
              <w:t>4、2019年12月完成系统服务化改造</w:t>
            </w:r>
          </w:p>
        </w:tc>
        <w:tc>
          <w:tcPr>
            <w:tcW w:w="247" w:type="pct"/>
          </w:tcPr>
          <w:p w:rsidR="008A5E2B" w:rsidRPr="00995513" w:rsidRDefault="008A5E2B" w:rsidP="00C24DD0">
            <w:r w:rsidRPr="00995513">
              <w:rPr>
                <w:rFonts w:hint="eastAsia"/>
              </w:rPr>
              <w:t>梁慜</w:t>
            </w:r>
          </w:p>
        </w:tc>
        <w:tc>
          <w:tcPr>
            <w:tcW w:w="227" w:type="pct"/>
          </w:tcPr>
          <w:p w:rsidR="008A5E2B" w:rsidRPr="008F781B" w:rsidRDefault="008A5E2B" w:rsidP="00C24DD0">
            <w:r w:rsidRPr="008F781B">
              <w:rPr>
                <w:rFonts w:hint="eastAsia"/>
              </w:rPr>
              <w:t>文国茜</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应急指挥演练系统</w:t>
            </w:r>
          </w:p>
        </w:tc>
        <w:tc>
          <w:tcPr>
            <w:tcW w:w="400" w:type="pct"/>
          </w:tcPr>
          <w:p w:rsidR="008A5E2B" w:rsidRPr="00995513" w:rsidRDefault="008A5E2B" w:rsidP="00C24DD0">
            <w:r w:rsidRPr="00995513">
              <w:rPr>
                <w:rFonts w:hint="eastAsia"/>
              </w:rPr>
              <w:t>场景想定编辑</w:t>
            </w:r>
            <w:r w:rsidRPr="00EC728D">
              <w:rPr>
                <w:rFonts w:hint="eastAsia"/>
              </w:rPr>
              <w:t>子系统</w:t>
            </w:r>
          </w:p>
        </w:tc>
        <w:tc>
          <w:tcPr>
            <w:tcW w:w="598" w:type="pct"/>
          </w:tcPr>
          <w:p w:rsidR="008A5E2B" w:rsidRPr="00995513" w:rsidRDefault="008A5E2B" w:rsidP="00C24DD0">
            <w:r w:rsidRPr="00995513">
              <w:rPr>
                <w:rFonts w:hint="eastAsia"/>
              </w:rPr>
              <w:t>实现灵活设置演练场景。</w:t>
            </w:r>
          </w:p>
        </w:tc>
        <w:tc>
          <w:tcPr>
            <w:tcW w:w="1060" w:type="pct"/>
          </w:tcPr>
          <w:p w:rsidR="008A5E2B" w:rsidRPr="00995513" w:rsidRDefault="008A5E2B" w:rsidP="00C24DD0">
            <w:r w:rsidRPr="00995513">
              <w:rPr>
                <w:rFonts w:hint="eastAsia"/>
              </w:rPr>
              <w:t>1、搜集相关场景中要素参数，设计想定脚本格式</w:t>
            </w:r>
          </w:p>
          <w:p w:rsidR="008A5E2B" w:rsidRPr="00995513" w:rsidRDefault="008A5E2B" w:rsidP="00C24DD0">
            <w:r w:rsidRPr="00995513">
              <w:t>2</w:t>
            </w:r>
            <w:r w:rsidRPr="00995513">
              <w:rPr>
                <w:rFonts w:hint="eastAsia"/>
              </w:rPr>
              <w:t>、</w:t>
            </w:r>
            <w:proofErr w:type="gramStart"/>
            <w:r w:rsidRPr="00995513">
              <w:rPr>
                <w:rFonts w:hint="eastAsia"/>
              </w:rPr>
              <w:t>基于院</w:t>
            </w:r>
            <w:proofErr w:type="gramEnd"/>
            <w:r w:rsidRPr="00995513">
              <w:rPr>
                <w:rFonts w:hint="eastAsia"/>
              </w:rPr>
              <w:t>已有想定编辑软件调整想定生成功能。</w:t>
            </w:r>
          </w:p>
        </w:tc>
        <w:tc>
          <w:tcPr>
            <w:tcW w:w="414" w:type="pct"/>
          </w:tcPr>
          <w:p w:rsidR="008A5E2B" w:rsidRPr="00995513" w:rsidRDefault="008A5E2B" w:rsidP="00C24DD0">
            <w:r>
              <w:rPr>
                <w:rFonts w:hint="eastAsia"/>
              </w:rPr>
              <w:t>——</w:t>
            </w:r>
          </w:p>
        </w:tc>
        <w:tc>
          <w:tcPr>
            <w:tcW w:w="649" w:type="pct"/>
          </w:tcPr>
          <w:p w:rsidR="008A5E2B" w:rsidRPr="00995513" w:rsidRDefault="008A5E2B" w:rsidP="00C24DD0">
            <w:proofErr w:type="gramStart"/>
            <w:r w:rsidRPr="00995513">
              <w:rPr>
                <w:rFonts w:hint="eastAsia"/>
              </w:rPr>
              <w:t>沿用电科院</w:t>
            </w:r>
            <w:proofErr w:type="gramEnd"/>
            <w:r w:rsidRPr="00995513">
              <w:rPr>
                <w:rFonts w:hint="eastAsia"/>
              </w:rPr>
              <w:t>现有（</w:t>
            </w:r>
            <w:proofErr w:type="gramStart"/>
            <w:r w:rsidRPr="00995513">
              <w:rPr>
                <w:rFonts w:hint="eastAsia"/>
              </w:rPr>
              <w:t>如综电所</w:t>
            </w:r>
            <w:proofErr w:type="gramEnd"/>
            <w:r w:rsidRPr="00995513">
              <w:rPr>
                <w:rFonts w:hint="eastAsia"/>
              </w:rPr>
              <w:t>仿真部）软件</w:t>
            </w:r>
            <w:r>
              <w:rPr>
                <w:rFonts w:hint="eastAsia"/>
              </w:rPr>
              <w:t>。</w:t>
            </w:r>
          </w:p>
        </w:tc>
        <w:tc>
          <w:tcPr>
            <w:tcW w:w="563" w:type="pct"/>
            <w:vMerge w:val="restart"/>
          </w:tcPr>
          <w:p w:rsidR="008A5E2B" w:rsidRDefault="008A5E2B" w:rsidP="00C24DD0">
            <w:r>
              <w:rPr>
                <w:rFonts w:hint="eastAsia"/>
              </w:rPr>
              <w:t>依据应急指挥信息系统实际中标情况执行，初步计划如下：</w:t>
            </w:r>
          </w:p>
          <w:p w:rsidR="008A5E2B" w:rsidRPr="00995513" w:rsidRDefault="008A5E2B" w:rsidP="00C24DD0">
            <w:r w:rsidRPr="00995513">
              <w:t>1</w:t>
            </w:r>
            <w:r w:rsidRPr="00995513">
              <w:rPr>
                <w:rFonts w:hint="eastAsia"/>
              </w:rPr>
              <w:t>、20</w:t>
            </w:r>
            <w:r w:rsidRPr="00995513">
              <w:t>20</w:t>
            </w:r>
            <w:r w:rsidRPr="00995513">
              <w:rPr>
                <w:rFonts w:hint="eastAsia"/>
              </w:rPr>
              <w:t>年</w:t>
            </w:r>
            <w:r w:rsidRPr="00995513">
              <w:t>3</w:t>
            </w:r>
            <w:r w:rsidRPr="00995513">
              <w:rPr>
                <w:rFonts w:hint="eastAsia"/>
              </w:rPr>
              <w:t>月，设计方案</w:t>
            </w:r>
          </w:p>
          <w:p w:rsidR="008A5E2B" w:rsidRPr="00995513" w:rsidRDefault="008A5E2B" w:rsidP="00C24DD0">
            <w:r w:rsidRPr="00995513">
              <w:t>2</w:t>
            </w:r>
            <w:r w:rsidRPr="00995513">
              <w:rPr>
                <w:rFonts w:hint="eastAsia"/>
              </w:rPr>
              <w:t>、20</w:t>
            </w:r>
            <w:r w:rsidRPr="00995513">
              <w:t>20</w:t>
            </w:r>
            <w:r w:rsidRPr="00995513">
              <w:rPr>
                <w:rFonts w:hint="eastAsia"/>
              </w:rPr>
              <w:t>年</w:t>
            </w:r>
            <w:r w:rsidRPr="00995513">
              <w:t>6</w:t>
            </w:r>
            <w:r w:rsidRPr="00995513">
              <w:rPr>
                <w:rFonts w:hint="eastAsia"/>
              </w:rPr>
              <w:t>月，仿真</w:t>
            </w:r>
            <w:r>
              <w:rPr>
                <w:rFonts w:hint="eastAsia"/>
              </w:rPr>
              <w:t>支撑</w:t>
            </w:r>
            <w:r w:rsidRPr="00995513">
              <w:rPr>
                <w:rFonts w:hint="eastAsia"/>
              </w:rPr>
              <w:t>主要模块实现，模型初步开发一版</w:t>
            </w:r>
          </w:p>
          <w:p w:rsidR="008A5E2B" w:rsidRPr="00995513" w:rsidRDefault="008A5E2B" w:rsidP="00C24DD0">
            <w:r w:rsidRPr="00995513">
              <w:t>3</w:t>
            </w:r>
            <w:r w:rsidRPr="00995513">
              <w:rPr>
                <w:rFonts w:hint="eastAsia"/>
              </w:rPr>
              <w:t>、2020年</w:t>
            </w:r>
            <w:r w:rsidRPr="00995513">
              <w:t>9</w:t>
            </w:r>
            <w:r w:rsidRPr="00995513">
              <w:rPr>
                <w:rFonts w:hint="eastAsia"/>
              </w:rPr>
              <w:t>月，完成场景中灾害事故、救援力量等模型开发</w:t>
            </w:r>
          </w:p>
          <w:p w:rsidR="008A5E2B" w:rsidRPr="00995513" w:rsidRDefault="008A5E2B" w:rsidP="00C24DD0">
            <w:r w:rsidRPr="00995513">
              <w:t>4</w:t>
            </w:r>
            <w:r w:rsidRPr="00995513">
              <w:rPr>
                <w:rFonts w:hint="eastAsia"/>
              </w:rPr>
              <w:t>、2020年</w:t>
            </w:r>
            <w:r w:rsidRPr="00995513">
              <w:t>10</w:t>
            </w:r>
            <w:r w:rsidRPr="00995513">
              <w:rPr>
                <w:rFonts w:hint="eastAsia"/>
              </w:rPr>
              <w:t>月，联调联试。</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应急指挥演练系统</w:t>
            </w:r>
          </w:p>
        </w:tc>
        <w:tc>
          <w:tcPr>
            <w:tcW w:w="400" w:type="pct"/>
          </w:tcPr>
          <w:p w:rsidR="008A5E2B" w:rsidRPr="00995513" w:rsidRDefault="008A5E2B" w:rsidP="00C24DD0">
            <w:r w:rsidRPr="00995513">
              <w:rPr>
                <w:rFonts w:hint="eastAsia"/>
              </w:rPr>
              <w:t>演练导调子系统</w:t>
            </w:r>
          </w:p>
        </w:tc>
        <w:tc>
          <w:tcPr>
            <w:tcW w:w="598" w:type="pct"/>
          </w:tcPr>
          <w:p w:rsidR="008A5E2B" w:rsidRPr="00995513" w:rsidRDefault="008A5E2B" w:rsidP="00C24DD0">
            <w:r w:rsidRPr="00995513">
              <w:rPr>
                <w:rFonts w:hint="eastAsia"/>
              </w:rPr>
              <w:t>管理参与演练各方，实现演练过程控制，设置突发事件。</w:t>
            </w:r>
          </w:p>
        </w:tc>
        <w:tc>
          <w:tcPr>
            <w:tcW w:w="1060" w:type="pct"/>
          </w:tcPr>
          <w:p w:rsidR="008A5E2B" w:rsidRPr="00995513" w:rsidRDefault="008A5E2B" w:rsidP="00C24DD0">
            <w:r w:rsidRPr="00995513">
              <w:rPr>
                <w:rFonts w:hint="eastAsia"/>
              </w:rPr>
              <w:t>确定仿真底层平台，沿用已有导调软件。</w:t>
            </w:r>
          </w:p>
        </w:tc>
        <w:tc>
          <w:tcPr>
            <w:tcW w:w="414" w:type="pct"/>
          </w:tcPr>
          <w:p w:rsidR="008A5E2B" w:rsidRPr="00995513" w:rsidRDefault="008A5E2B" w:rsidP="00C24DD0">
            <w:r>
              <w:rPr>
                <w:rFonts w:hint="eastAsia"/>
              </w:rPr>
              <w:t>——</w:t>
            </w:r>
          </w:p>
        </w:tc>
        <w:tc>
          <w:tcPr>
            <w:tcW w:w="649" w:type="pct"/>
          </w:tcPr>
          <w:p w:rsidR="008A5E2B" w:rsidRPr="00995513" w:rsidRDefault="008A5E2B" w:rsidP="00C24DD0">
            <w:proofErr w:type="gramStart"/>
            <w:r w:rsidRPr="00995513">
              <w:rPr>
                <w:rFonts w:hint="eastAsia"/>
              </w:rPr>
              <w:t>沿用电科院</w:t>
            </w:r>
            <w:proofErr w:type="gramEnd"/>
            <w:r w:rsidRPr="00995513">
              <w:rPr>
                <w:rFonts w:hint="eastAsia"/>
              </w:rPr>
              <w:t>现有（</w:t>
            </w:r>
            <w:proofErr w:type="gramStart"/>
            <w:r w:rsidRPr="00995513">
              <w:rPr>
                <w:rFonts w:hint="eastAsia"/>
              </w:rPr>
              <w:t>如综电所</w:t>
            </w:r>
            <w:proofErr w:type="gramEnd"/>
            <w:r w:rsidRPr="00995513">
              <w:rPr>
                <w:rFonts w:hint="eastAsia"/>
              </w:rPr>
              <w:t>仿真部）软件</w:t>
            </w:r>
            <w:r>
              <w:rPr>
                <w:rFonts w:hint="eastAsia"/>
              </w:rPr>
              <w:t>。</w:t>
            </w:r>
          </w:p>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应急指挥演练系统</w:t>
            </w:r>
          </w:p>
        </w:tc>
        <w:tc>
          <w:tcPr>
            <w:tcW w:w="400" w:type="pct"/>
          </w:tcPr>
          <w:p w:rsidR="008A5E2B" w:rsidRPr="00995513" w:rsidRDefault="008A5E2B" w:rsidP="00C24DD0">
            <w:r w:rsidRPr="00995513">
              <w:rPr>
                <w:rFonts w:hint="eastAsia"/>
              </w:rPr>
              <w:t>演练评估子系统</w:t>
            </w:r>
          </w:p>
        </w:tc>
        <w:tc>
          <w:tcPr>
            <w:tcW w:w="598" w:type="pct"/>
          </w:tcPr>
          <w:p w:rsidR="008A5E2B" w:rsidRPr="00995513" w:rsidRDefault="008A5E2B" w:rsidP="00C24DD0">
            <w:r w:rsidRPr="00995513">
              <w:rPr>
                <w:rFonts w:hint="eastAsia"/>
              </w:rPr>
              <w:t>实现对演练效果和指挥员战术水平进行评估。</w:t>
            </w:r>
          </w:p>
        </w:tc>
        <w:tc>
          <w:tcPr>
            <w:tcW w:w="1060" w:type="pct"/>
          </w:tcPr>
          <w:p w:rsidR="008A5E2B" w:rsidRPr="00995513" w:rsidRDefault="008A5E2B" w:rsidP="00C24DD0">
            <w:r w:rsidRPr="00995513">
              <w:rPr>
                <w:rFonts w:hint="eastAsia"/>
              </w:rPr>
              <w:t>搜集评估指标，基于现有演练评估子系统调整功能。</w:t>
            </w:r>
          </w:p>
        </w:tc>
        <w:tc>
          <w:tcPr>
            <w:tcW w:w="414" w:type="pct"/>
          </w:tcPr>
          <w:p w:rsidR="008A5E2B" w:rsidRPr="00995513" w:rsidRDefault="008A5E2B" w:rsidP="00C24DD0">
            <w:r>
              <w:rPr>
                <w:rFonts w:hint="eastAsia"/>
              </w:rPr>
              <w:t>——</w:t>
            </w:r>
          </w:p>
        </w:tc>
        <w:tc>
          <w:tcPr>
            <w:tcW w:w="649" w:type="pct"/>
          </w:tcPr>
          <w:p w:rsidR="008A5E2B" w:rsidRDefault="008A5E2B" w:rsidP="00C24DD0">
            <w:r>
              <w:rPr>
                <w:rFonts w:hint="eastAsia"/>
              </w:rPr>
              <w:t>1、</w:t>
            </w:r>
            <w:proofErr w:type="gramStart"/>
            <w:r w:rsidRPr="00995513">
              <w:rPr>
                <w:rFonts w:hint="eastAsia"/>
              </w:rPr>
              <w:t>沿用电科院</w:t>
            </w:r>
            <w:proofErr w:type="gramEnd"/>
            <w:r w:rsidRPr="00995513">
              <w:rPr>
                <w:rFonts w:hint="eastAsia"/>
              </w:rPr>
              <w:t>现有（</w:t>
            </w:r>
            <w:proofErr w:type="gramStart"/>
            <w:r w:rsidRPr="00995513">
              <w:rPr>
                <w:rFonts w:hint="eastAsia"/>
              </w:rPr>
              <w:t>如综电所</w:t>
            </w:r>
            <w:proofErr w:type="gramEnd"/>
            <w:r w:rsidRPr="00995513">
              <w:rPr>
                <w:rFonts w:hint="eastAsia"/>
              </w:rPr>
              <w:t>仿真部）软件</w:t>
            </w:r>
          </w:p>
          <w:p w:rsidR="008A5E2B" w:rsidRPr="00995513" w:rsidRDefault="008A5E2B" w:rsidP="00C24DD0">
            <w:r>
              <w:rPr>
                <w:rFonts w:hint="eastAsia"/>
              </w:rPr>
              <w:t>2、针对评估指标进行定制开发。</w:t>
            </w:r>
          </w:p>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应急指挥演练系统</w:t>
            </w:r>
          </w:p>
        </w:tc>
        <w:tc>
          <w:tcPr>
            <w:tcW w:w="400" w:type="pct"/>
          </w:tcPr>
          <w:p w:rsidR="008A5E2B" w:rsidRPr="00995513" w:rsidRDefault="008A5E2B" w:rsidP="00C24DD0">
            <w:r>
              <w:rPr>
                <w:rFonts w:hint="eastAsia"/>
              </w:rPr>
              <w:t>指挥系统演练环境（含</w:t>
            </w:r>
            <w:r w:rsidRPr="00995513">
              <w:rPr>
                <w:rFonts w:hint="eastAsia"/>
              </w:rPr>
              <w:t>态势综合显示</w:t>
            </w:r>
            <w:r>
              <w:rPr>
                <w:rFonts w:hint="eastAsia"/>
              </w:rPr>
              <w:t>）</w:t>
            </w:r>
          </w:p>
        </w:tc>
        <w:tc>
          <w:tcPr>
            <w:tcW w:w="598" w:type="pct"/>
          </w:tcPr>
          <w:p w:rsidR="008A5E2B" w:rsidRPr="00995513" w:rsidRDefault="008A5E2B" w:rsidP="00C24DD0">
            <w:r w:rsidRPr="00995513">
              <w:rPr>
                <w:rFonts w:hint="eastAsia"/>
              </w:rPr>
              <w:t>实现与实际的指挥演练环境相近的系统操作环境实现演练场景和演练进度、参数、关键指标等数据可视化展示</w:t>
            </w:r>
          </w:p>
        </w:tc>
        <w:tc>
          <w:tcPr>
            <w:tcW w:w="1060" w:type="pct"/>
          </w:tcPr>
          <w:p w:rsidR="008A5E2B" w:rsidRPr="00995513" w:rsidRDefault="008A5E2B" w:rsidP="00C24DD0">
            <w:r w:rsidRPr="00995513">
              <w:rPr>
                <w:rFonts w:hint="eastAsia"/>
              </w:rPr>
              <w:t>以</w:t>
            </w:r>
            <w:r>
              <w:rPr>
                <w:rFonts w:hint="eastAsia"/>
              </w:rPr>
              <w:t>功能</w:t>
            </w:r>
            <w:r w:rsidRPr="00995513">
              <w:rPr>
                <w:rFonts w:hint="eastAsia"/>
              </w:rPr>
              <w:t>系统产品（指挥救援、监测预警为主）另部署</w:t>
            </w:r>
            <w:proofErr w:type="gramStart"/>
            <w:r w:rsidRPr="00995513">
              <w:rPr>
                <w:rFonts w:hint="eastAsia"/>
              </w:rPr>
              <w:t>一</w:t>
            </w:r>
            <w:proofErr w:type="gramEnd"/>
            <w:r w:rsidRPr="00995513">
              <w:rPr>
                <w:rFonts w:hint="eastAsia"/>
              </w:rPr>
              <w:t>套作为演练环境使用。利用应急指挥系统态势软件，实现态势展示。</w:t>
            </w:r>
          </w:p>
        </w:tc>
        <w:tc>
          <w:tcPr>
            <w:tcW w:w="414" w:type="pct"/>
          </w:tcPr>
          <w:p w:rsidR="008A5E2B" w:rsidRPr="00995513" w:rsidRDefault="008A5E2B" w:rsidP="00C24DD0">
            <w:r>
              <w:rPr>
                <w:rFonts w:hint="eastAsia"/>
              </w:rPr>
              <w:t>——</w:t>
            </w:r>
          </w:p>
        </w:tc>
        <w:tc>
          <w:tcPr>
            <w:tcW w:w="649" w:type="pct"/>
          </w:tcPr>
          <w:p w:rsidR="008A5E2B" w:rsidRPr="00D61B4D" w:rsidRDefault="008A5E2B" w:rsidP="00C24DD0">
            <w:r>
              <w:rPr>
                <w:rFonts w:hint="eastAsia"/>
              </w:rPr>
              <w:t>以资源调度系统并融合监测预警</w:t>
            </w:r>
            <w:r w:rsidRPr="00995513">
              <w:rPr>
                <w:rFonts w:hint="eastAsia"/>
              </w:rPr>
              <w:t>产品</w:t>
            </w:r>
            <w:r>
              <w:rPr>
                <w:rFonts w:hint="eastAsia"/>
              </w:rPr>
              <w:t>实现。</w:t>
            </w:r>
          </w:p>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tc>
      </w:tr>
      <w:tr w:rsidR="008A5E2B" w:rsidRPr="00995513" w:rsidTr="008A5E2B">
        <w:trPr>
          <w:cantSplit/>
          <w:trHeight w:val="102"/>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Pr>
                <w:rFonts w:hint="eastAsia"/>
              </w:rPr>
              <w:t>指挥救援类</w:t>
            </w:r>
          </w:p>
        </w:tc>
        <w:tc>
          <w:tcPr>
            <w:tcW w:w="308" w:type="pct"/>
          </w:tcPr>
          <w:p w:rsidR="008A5E2B" w:rsidRPr="00995513" w:rsidRDefault="008A5E2B" w:rsidP="00C24DD0">
            <w:r w:rsidRPr="00995513">
              <w:rPr>
                <w:rFonts w:hint="eastAsia"/>
              </w:rPr>
              <w:t>应急指挥演练系统</w:t>
            </w:r>
          </w:p>
        </w:tc>
        <w:tc>
          <w:tcPr>
            <w:tcW w:w="400" w:type="pct"/>
          </w:tcPr>
          <w:p w:rsidR="008A5E2B" w:rsidRDefault="008A5E2B" w:rsidP="00C24DD0">
            <w:r>
              <w:rPr>
                <w:rFonts w:hint="eastAsia"/>
              </w:rPr>
              <w:t>仿真模型（包括森林火灾数值模拟模型、台风灾害数值模拟模型、事故灾害数值模拟模型、救援力量模型等）</w:t>
            </w:r>
          </w:p>
        </w:tc>
        <w:tc>
          <w:tcPr>
            <w:tcW w:w="598" w:type="pct"/>
          </w:tcPr>
          <w:p w:rsidR="008A5E2B" w:rsidRDefault="008A5E2B" w:rsidP="00C24DD0">
            <w:r>
              <w:rPr>
                <w:rFonts w:hint="eastAsia"/>
              </w:rPr>
              <w:t>模拟森林火灾发生地点、时间、范围、蔓延速度信息。</w:t>
            </w:r>
          </w:p>
          <w:p w:rsidR="008A5E2B" w:rsidRDefault="008A5E2B" w:rsidP="00C24DD0">
            <w:r>
              <w:rPr>
                <w:rFonts w:hint="eastAsia"/>
              </w:rPr>
              <w:t>模拟台风级别、台风中心位置、移动速度、影响范围、变化趋势等信息。</w:t>
            </w:r>
          </w:p>
          <w:p w:rsidR="008A5E2B" w:rsidRDefault="008A5E2B" w:rsidP="00C24DD0">
            <w:r>
              <w:rPr>
                <w:rFonts w:hint="eastAsia"/>
              </w:rPr>
              <w:t>模拟事故发生种类、规模、发生位置、时间、影响范围、受灾区域变化趋势等信息。</w:t>
            </w:r>
          </w:p>
          <w:p w:rsidR="008A5E2B" w:rsidRPr="001A3A4C" w:rsidRDefault="008A5E2B" w:rsidP="00C24DD0">
            <w:r>
              <w:rPr>
                <w:rFonts w:hint="eastAsia"/>
              </w:rPr>
              <w:t>模拟综合性消防救援队伍人员数量、乘载车辆、携带装备和物资等，体现行进速度、救援能力、生存能力等。</w:t>
            </w:r>
          </w:p>
        </w:tc>
        <w:tc>
          <w:tcPr>
            <w:tcW w:w="1060" w:type="pct"/>
          </w:tcPr>
          <w:p w:rsidR="008A5E2B" w:rsidRPr="00995513" w:rsidRDefault="008A5E2B" w:rsidP="00C24DD0">
            <w:r w:rsidRPr="00995513">
              <w:rPr>
                <w:rFonts w:hint="eastAsia"/>
              </w:rPr>
              <w:t>结合应用场景，开发模拟软件。</w:t>
            </w:r>
          </w:p>
        </w:tc>
        <w:tc>
          <w:tcPr>
            <w:tcW w:w="414" w:type="pct"/>
          </w:tcPr>
          <w:p w:rsidR="008A5E2B" w:rsidRPr="00995513" w:rsidRDefault="008A5E2B" w:rsidP="00C24DD0">
            <w:r w:rsidRPr="00995513">
              <w:rPr>
                <w:rFonts w:hint="eastAsia"/>
              </w:rPr>
              <w:t>应急领域建模仿真技术</w:t>
            </w:r>
          </w:p>
        </w:tc>
        <w:tc>
          <w:tcPr>
            <w:tcW w:w="649" w:type="pct"/>
          </w:tcPr>
          <w:p w:rsidR="008A5E2B" w:rsidRPr="00995513" w:rsidRDefault="008A5E2B" w:rsidP="00C24DD0">
            <w:r w:rsidRPr="00995513">
              <w:rPr>
                <w:rFonts w:hint="eastAsia"/>
              </w:rPr>
              <w:t>模型部分结合北理工、北师大、中国矿大等单位研制</w:t>
            </w:r>
          </w:p>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决策支持类</w:t>
            </w:r>
          </w:p>
        </w:tc>
        <w:tc>
          <w:tcPr>
            <w:tcW w:w="308" w:type="pct"/>
          </w:tcPr>
          <w:p w:rsidR="008A5E2B" w:rsidRPr="00C24DD0" w:rsidRDefault="008A5E2B" w:rsidP="00C24DD0">
            <w:r w:rsidRPr="00C24DD0">
              <w:t>安全生产事故后果推演分系统</w:t>
            </w:r>
          </w:p>
        </w:tc>
        <w:tc>
          <w:tcPr>
            <w:tcW w:w="400" w:type="pct"/>
          </w:tcPr>
          <w:p w:rsidR="008A5E2B" w:rsidRPr="00C24DD0" w:rsidRDefault="008A5E2B" w:rsidP="00C24DD0">
            <w:r w:rsidRPr="00C24DD0">
              <w:t>爆炸事故超压分布预测分析子系统</w:t>
            </w:r>
          </w:p>
        </w:tc>
        <w:tc>
          <w:tcPr>
            <w:tcW w:w="598" w:type="pct"/>
          </w:tcPr>
          <w:p w:rsidR="008A5E2B" w:rsidRPr="00C24DD0" w:rsidRDefault="008A5E2B" w:rsidP="00C24DD0">
            <w:r w:rsidRPr="00C24DD0">
              <w:t>基于实际场景中障碍物的分布，利用合适的爆炸模型进行冲击波超压分析</w:t>
            </w:r>
          </w:p>
        </w:tc>
        <w:tc>
          <w:tcPr>
            <w:tcW w:w="1060" w:type="pct"/>
          </w:tcPr>
          <w:p w:rsidR="008A5E2B" w:rsidRPr="00C24DD0" w:rsidRDefault="008A5E2B" w:rsidP="00C24DD0">
            <w:r w:rsidRPr="00C24DD0">
              <w:t>1、实现爆炸TNT当量、蒸汽云爆炸等模型</w:t>
            </w:r>
          </w:p>
          <w:p w:rsidR="008A5E2B" w:rsidRPr="00C24DD0" w:rsidRDefault="008A5E2B" w:rsidP="00C24DD0">
            <w:r w:rsidRPr="00C24DD0">
              <w:t>2、获取事故设定场景危化品种类、数量、分布等基础数据以及气象数据</w:t>
            </w:r>
          </w:p>
          <w:p w:rsidR="008A5E2B" w:rsidRPr="00C24DD0" w:rsidRDefault="008A5E2B" w:rsidP="00C24DD0">
            <w:r w:rsidRPr="00C24DD0">
              <w:t>3、完成子系统功能设计及原型开发</w:t>
            </w:r>
          </w:p>
        </w:tc>
        <w:tc>
          <w:tcPr>
            <w:tcW w:w="414" w:type="pct"/>
          </w:tcPr>
          <w:p w:rsidR="008A5E2B" w:rsidRPr="00C24DD0" w:rsidRDefault="008A5E2B" w:rsidP="00C24DD0">
            <w:r w:rsidRPr="00C24DD0">
              <w:t>事故后果推演技术</w:t>
            </w:r>
          </w:p>
        </w:tc>
        <w:tc>
          <w:tcPr>
            <w:tcW w:w="649" w:type="pct"/>
            <w:vMerge w:val="restart"/>
          </w:tcPr>
          <w:p w:rsidR="008A5E2B" w:rsidRPr="00C24DD0" w:rsidRDefault="008A5E2B" w:rsidP="00C24DD0">
            <w:r w:rsidRPr="00C24DD0">
              <w:t>1、基础版模型自</w:t>
            </w:r>
            <w:proofErr w:type="gramStart"/>
            <w:r w:rsidRPr="00C24DD0">
              <w:t>研</w:t>
            </w:r>
            <w:proofErr w:type="gramEnd"/>
            <w:r w:rsidRPr="00C24DD0">
              <w:t>，应用版模型与东北大学</w:t>
            </w:r>
            <w:r w:rsidRPr="00C24DD0">
              <w:rPr>
                <w:rFonts w:hint="eastAsia"/>
              </w:rPr>
              <w:t>、</w:t>
            </w:r>
            <w:r w:rsidRPr="00C24DD0">
              <w:t>北京理工大学、中国石油大学等高校共同研发</w:t>
            </w:r>
          </w:p>
          <w:p w:rsidR="008A5E2B" w:rsidRPr="00C24DD0" w:rsidRDefault="008A5E2B" w:rsidP="00C24DD0">
            <w:r w:rsidRPr="00C24DD0">
              <w:t>2、前期自行搜集网络公开样本数据</w:t>
            </w:r>
            <w:r>
              <w:rPr>
                <w:rFonts w:hint="eastAsia"/>
              </w:rPr>
              <w:t>。</w:t>
            </w:r>
            <w:r w:rsidRPr="00C24DD0">
              <w:t>依据项目落地情况</w:t>
            </w:r>
            <w:r w:rsidRPr="00C24DD0">
              <w:rPr>
                <w:rFonts w:hint="eastAsia"/>
              </w:rPr>
              <w:t>，</w:t>
            </w:r>
            <w:r w:rsidRPr="00C24DD0">
              <w:t>与</w:t>
            </w:r>
            <w:r w:rsidRPr="00C24DD0">
              <w:rPr>
                <w:rFonts w:hint="eastAsia"/>
              </w:rPr>
              <w:t>业主单位沟通</w:t>
            </w:r>
            <w:r w:rsidRPr="00C24DD0">
              <w:t>获取危化品种类、数量、分布等基础数据以及气象数据</w:t>
            </w:r>
          </w:p>
          <w:p w:rsidR="008A5E2B" w:rsidRPr="00C24DD0" w:rsidRDefault="008A5E2B" w:rsidP="00C24DD0">
            <w:r w:rsidRPr="00C24DD0">
              <w:t>3、确定子系统具体功能，原型</w:t>
            </w:r>
            <w:proofErr w:type="gramStart"/>
            <w:r w:rsidRPr="00C24DD0">
              <w:t>开发电科院</w:t>
            </w:r>
            <w:proofErr w:type="gramEnd"/>
            <w:r w:rsidRPr="00C24DD0">
              <w:t>自</w:t>
            </w:r>
            <w:proofErr w:type="gramStart"/>
            <w:r w:rsidRPr="00C24DD0">
              <w:t>研</w:t>
            </w:r>
            <w:proofErr w:type="gramEnd"/>
          </w:p>
        </w:tc>
        <w:tc>
          <w:tcPr>
            <w:tcW w:w="563" w:type="pct"/>
            <w:vMerge w:val="restart"/>
          </w:tcPr>
          <w:p w:rsidR="008A5E2B" w:rsidRPr="00C24DD0" w:rsidRDefault="008A5E2B" w:rsidP="00C24DD0">
            <w:r w:rsidRPr="00C24DD0">
              <w:t>1、2019年8月，完成爆炸事故超压分布预测分析子系统、有毒有害气体扩散预测子系统、火灾特性分析</w:t>
            </w:r>
            <w:proofErr w:type="gramStart"/>
            <w:r w:rsidRPr="00C24DD0">
              <w:t>研</w:t>
            </w:r>
            <w:proofErr w:type="gramEnd"/>
            <w:r w:rsidRPr="00C24DD0">
              <w:t>判子系统功能设计</w:t>
            </w:r>
          </w:p>
          <w:p w:rsidR="008A5E2B" w:rsidRPr="00C24DD0" w:rsidRDefault="008A5E2B" w:rsidP="00C24DD0">
            <w:r w:rsidRPr="00C24DD0">
              <w:t>2、2020年7月，实现3个子系统中超压分布模型、有毒有害气体扩散模型、火灾特性（烟气及热辐射）模型</w:t>
            </w:r>
          </w:p>
          <w:p w:rsidR="008A5E2B" w:rsidRPr="00C24DD0" w:rsidRDefault="008A5E2B" w:rsidP="00C24DD0">
            <w:r w:rsidRPr="00C24DD0">
              <w:t>4、2019年9月，数据接入</w:t>
            </w:r>
          </w:p>
          <w:p w:rsidR="008A5E2B" w:rsidRPr="00C24DD0" w:rsidRDefault="008A5E2B" w:rsidP="00C24DD0">
            <w:r w:rsidRPr="00C24DD0">
              <w:t>5、2020年12完成系统原型开发。</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纪庭超</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决策支持类</w:t>
            </w:r>
          </w:p>
        </w:tc>
        <w:tc>
          <w:tcPr>
            <w:tcW w:w="308" w:type="pct"/>
          </w:tcPr>
          <w:p w:rsidR="008A5E2B" w:rsidRPr="00995513" w:rsidRDefault="008A5E2B" w:rsidP="00C24DD0">
            <w:r w:rsidRPr="00F76ECD">
              <w:rPr>
                <w:rFonts w:hint="eastAsia"/>
              </w:rPr>
              <w:t>安全生产事故后果推演分系统</w:t>
            </w:r>
          </w:p>
        </w:tc>
        <w:tc>
          <w:tcPr>
            <w:tcW w:w="400" w:type="pct"/>
          </w:tcPr>
          <w:p w:rsidR="008A5E2B" w:rsidRPr="00C24DD0" w:rsidRDefault="008A5E2B" w:rsidP="00C24DD0">
            <w:r w:rsidRPr="00C24DD0">
              <w:t>有毒有害气体扩散预测子系统</w:t>
            </w:r>
          </w:p>
        </w:tc>
        <w:tc>
          <w:tcPr>
            <w:tcW w:w="598" w:type="pct"/>
          </w:tcPr>
          <w:p w:rsidR="008A5E2B" w:rsidRPr="00C24DD0" w:rsidRDefault="008A5E2B" w:rsidP="00C24DD0">
            <w:r w:rsidRPr="00C24DD0">
              <w:t>利用合适的扩散模型实现有毒有害气体扩散预测，支持指挥救援活动的开展</w:t>
            </w:r>
          </w:p>
        </w:tc>
        <w:tc>
          <w:tcPr>
            <w:tcW w:w="1060" w:type="pct"/>
          </w:tcPr>
          <w:p w:rsidR="008A5E2B" w:rsidRPr="00C24DD0" w:rsidRDefault="008A5E2B" w:rsidP="00C24DD0">
            <w:r w:rsidRPr="00C24DD0">
              <w:t>1、实现小孔泄漏模型、重气及非重气扩散模型、有毒气体后果概率模型等模型</w:t>
            </w:r>
          </w:p>
          <w:p w:rsidR="008A5E2B" w:rsidRPr="00C24DD0" w:rsidRDefault="008A5E2B" w:rsidP="00C24DD0">
            <w:r w:rsidRPr="00C24DD0">
              <w:t>2、获取事故设定场景危化品种类、数量、分布等基础数据以及气象数据</w:t>
            </w:r>
          </w:p>
          <w:p w:rsidR="008A5E2B" w:rsidRPr="00C24DD0" w:rsidRDefault="008A5E2B" w:rsidP="00C24DD0">
            <w:r w:rsidRPr="00C24DD0">
              <w:t>3、子系统功能界面设计及原型开发</w:t>
            </w:r>
          </w:p>
        </w:tc>
        <w:tc>
          <w:tcPr>
            <w:tcW w:w="414" w:type="pct"/>
          </w:tcPr>
          <w:p w:rsidR="008A5E2B" w:rsidRPr="00995513" w:rsidRDefault="008A5E2B" w:rsidP="00C24DD0">
            <w:r w:rsidRPr="00995513">
              <w:rPr>
                <w:rFonts w:hint="eastAsia"/>
              </w:rPr>
              <w:t>事故后果推演技术</w:t>
            </w:r>
          </w:p>
        </w:tc>
        <w:tc>
          <w:tcPr>
            <w:tcW w:w="649" w:type="pct"/>
            <w:vMerge/>
          </w:tcPr>
          <w:p w:rsidR="008A5E2B" w:rsidRPr="00995513" w:rsidRDefault="008A5E2B" w:rsidP="00C24DD0"/>
        </w:tc>
        <w:tc>
          <w:tcPr>
            <w:tcW w:w="563" w:type="pct"/>
            <w:vMerge/>
          </w:tcPr>
          <w:p w:rsidR="008A5E2B" w:rsidRPr="00995513" w:rsidRDefault="008A5E2B" w:rsidP="00C24DD0"/>
        </w:tc>
        <w:tc>
          <w:tcPr>
            <w:tcW w:w="247" w:type="pct"/>
          </w:tcPr>
          <w:p w:rsidR="008A5E2B" w:rsidRPr="00F76ECD" w:rsidRDefault="008A5E2B" w:rsidP="00C24DD0">
            <w:r w:rsidRPr="004D6EBA">
              <w:rPr>
                <w:rFonts w:hint="eastAsia"/>
              </w:rPr>
              <w:t>马克</w:t>
            </w:r>
            <w:proofErr w:type="gramStart"/>
            <w:r w:rsidRPr="004D6EBA">
              <w:rPr>
                <w:rFonts w:hint="eastAsia"/>
              </w:rPr>
              <w:t>祥</w:t>
            </w:r>
            <w:proofErr w:type="gramEnd"/>
          </w:p>
        </w:tc>
        <w:tc>
          <w:tcPr>
            <w:tcW w:w="227" w:type="pct"/>
          </w:tcPr>
          <w:p w:rsidR="008A5E2B" w:rsidRPr="00995513" w:rsidRDefault="008A5E2B" w:rsidP="00C24DD0">
            <w:r>
              <w:rPr>
                <w:rFonts w:hint="eastAsia"/>
              </w:rPr>
              <w:t>纪庭超</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决策支持类</w:t>
            </w:r>
          </w:p>
        </w:tc>
        <w:tc>
          <w:tcPr>
            <w:tcW w:w="308" w:type="pct"/>
          </w:tcPr>
          <w:p w:rsidR="008A5E2B" w:rsidRPr="00995513" w:rsidRDefault="008A5E2B" w:rsidP="00C24DD0">
            <w:r w:rsidRPr="00F76ECD">
              <w:rPr>
                <w:rFonts w:hint="eastAsia"/>
              </w:rPr>
              <w:t>安全生产事故后果推演分系统</w:t>
            </w:r>
          </w:p>
        </w:tc>
        <w:tc>
          <w:tcPr>
            <w:tcW w:w="400" w:type="pct"/>
          </w:tcPr>
          <w:p w:rsidR="008A5E2B" w:rsidRPr="00F76ECD" w:rsidRDefault="008A5E2B" w:rsidP="00C24DD0">
            <w:r w:rsidRPr="00F76ECD">
              <w:rPr>
                <w:rFonts w:hint="eastAsia"/>
              </w:rPr>
              <w:t>火灾特性分析</w:t>
            </w:r>
            <w:proofErr w:type="gramStart"/>
            <w:r w:rsidRPr="00F76ECD">
              <w:rPr>
                <w:rFonts w:hint="eastAsia"/>
              </w:rPr>
              <w:t>研</w:t>
            </w:r>
            <w:proofErr w:type="gramEnd"/>
            <w:r w:rsidRPr="00F76ECD">
              <w:rPr>
                <w:rFonts w:hint="eastAsia"/>
              </w:rPr>
              <w:t>判子系统</w:t>
            </w:r>
          </w:p>
        </w:tc>
        <w:tc>
          <w:tcPr>
            <w:tcW w:w="598" w:type="pct"/>
          </w:tcPr>
          <w:p w:rsidR="008A5E2B" w:rsidRPr="00995513" w:rsidRDefault="008A5E2B" w:rsidP="00C24DD0">
            <w:r w:rsidRPr="00F76ECD">
              <w:rPr>
                <w:rFonts w:hint="eastAsia"/>
              </w:rPr>
              <w:t>根据实际场景中可燃物特性及其分布，得到火灾事故现场烟气分布及热辐射分布规律</w:t>
            </w:r>
          </w:p>
        </w:tc>
        <w:tc>
          <w:tcPr>
            <w:tcW w:w="1060" w:type="pct"/>
          </w:tcPr>
          <w:p w:rsidR="008A5E2B" w:rsidRPr="00F76ECD" w:rsidRDefault="008A5E2B" w:rsidP="00C24DD0">
            <w:r w:rsidRPr="00F76ECD">
              <w:rPr>
                <w:rFonts w:hint="eastAsia"/>
              </w:rPr>
              <w:t>1、实现池火、喷射火、火球模型等基础模型</w:t>
            </w:r>
          </w:p>
          <w:p w:rsidR="008A5E2B" w:rsidRPr="00F76ECD" w:rsidRDefault="008A5E2B" w:rsidP="00C24DD0">
            <w:r w:rsidRPr="00F76ECD">
              <w:t>2</w:t>
            </w:r>
            <w:r w:rsidRPr="00F76ECD">
              <w:rPr>
                <w:rFonts w:hint="eastAsia"/>
              </w:rPr>
              <w:t>、获取事故设定场景危化品种类、数量、分布等基础数据以及气象数据</w:t>
            </w:r>
          </w:p>
          <w:p w:rsidR="008A5E2B" w:rsidRPr="00F76ECD" w:rsidRDefault="008A5E2B" w:rsidP="00C24DD0">
            <w:r w:rsidRPr="00F76ECD">
              <w:rPr>
                <w:rFonts w:hint="eastAsia"/>
              </w:rPr>
              <w:t>3、子系统功能界面设计及原型开发</w:t>
            </w:r>
          </w:p>
        </w:tc>
        <w:tc>
          <w:tcPr>
            <w:tcW w:w="414" w:type="pct"/>
          </w:tcPr>
          <w:p w:rsidR="008A5E2B" w:rsidRPr="00995513" w:rsidRDefault="008A5E2B" w:rsidP="00C24DD0">
            <w:r w:rsidRPr="00995513">
              <w:rPr>
                <w:rFonts w:hint="eastAsia"/>
              </w:rPr>
              <w:t>事故后果推演技术</w:t>
            </w:r>
          </w:p>
        </w:tc>
        <w:tc>
          <w:tcPr>
            <w:tcW w:w="649" w:type="pct"/>
            <w:vMerge/>
          </w:tcPr>
          <w:p w:rsidR="008A5E2B" w:rsidRPr="00F76ECD" w:rsidRDefault="008A5E2B" w:rsidP="00C24DD0"/>
        </w:tc>
        <w:tc>
          <w:tcPr>
            <w:tcW w:w="563" w:type="pct"/>
            <w:vMerge/>
          </w:tcPr>
          <w:p w:rsidR="008A5E2B" w:rsidRPr="00995513" w:rsidRDefault="008A5E2B" w:rsidP="00C24DD0"/>
        </w:tc>
        <w:tc>
          <w:tcPr>
            <w:tcW w:w="247" w:type="pct"/>
          </w:tcPr>
          <w:p w:rsidR="008A5E2B" w:rsidRPr="00F76ECD" w:rsidRDefault="008A5E2B" w:rsidP="00C24DD0">
            <w:r w:rsidRPr="004D6EBA">
              <w:rPr>
                <w:rFonts w:hint="eastAsia"/>
              </w:rPr>
              <w:t>马克</w:t>
            </w:r>
            <w:proofErr w:type="gramStart"/>
            <w:r w:rsidRPr="004D6EBA">
              <w:rPr>
                <w:rFonts w:hint="eastAsia"/>
              </w:rPr>
              <w:t>祥</w:t>
            </w:r>
            <w:proofErr w:type="gramEnd"/>
          </w:p>
        </w:tc>
        <w:tc>
          <w:tcPr>
            <w:tcW w:w="227" w:type="pct"/>
          </w:tcPr>
          <w:p w:rsidR="008A5E2B" w:rsidRPr="00995513" w:rsidRDefault="008A5E2B" w:rsidP="00C24DD0">
            <w:r>
              <w:rPr>
                <w:rFonts w:hint="eastAsia"/>
              </w:rPr>
              <w:t>纪庭超</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sidRPr="00995513">
              <w:rPr>
                <w:rFonts w:hint="eastAsia"/>
              </w:rPr>
              <w:t>功能领域类</w:t>
            </w:r>
          </w:p>
        </w:tc>
        <w:tc>
          <w:tcPr>
            <w:tcW w:w="208" w:type="pct"/>
          </w:tcPr>
          <w:p w:rsidR="008A5E2B" w:rsidRPr="00995513" w:rsidRDefault="008A5E2B" w:rsidP="00C24DD0">
            <w:r w:rsidRPr="00995513">
              <w:rPr>
                <w:rFonts w:hint="eastAsia"/>
              </w:rPr>
              <w:t>决策支持类</w:t>
            </w:r>
          </w:p>
        </w:tc>
        <w:tc>
          <w:tcPr>
            <w:tcW w:w="308" w:type="pct"/>
          </w:tcPr>
          <w:p w:rsidR="008A5E2B" w:rsidRPr="00C24DD0" w:rsidRDefault="008A5E2B" w:rsidP="00C24DD0">
            <w:r w:rsidRPr="00C24DD0">
              <w:t>洪涝灾害应对决策支持分系统</w:t>
            </w:r>
          </w:p>
        </w:tc>
        <w:tc>
          <w:tcPr>
            <w:tcW w:w="400" w:type="pct"/>
          </w:tcPr>
          <w:p w:rsidR="008A5E2B" w:rsidRPr="00C24DD0" w:rsidRDefault="008A5E2B" w:rsidP="00C24DD0">
            <w:pPr>
              <w:rPr>
                <w:rFonts w:hint="eastAsia"/>
              </w:rPr>
            </w:pPr>
            <w:r w:rsidRPr="00C24DD0">
              <w:t>中小流域灾害风险评估子系统</w:t>
            </w:r>
          </w:p>
        </w:tc>
        <w:tc>
          <w:tcPr>
            <w:tcW w:w="598" w:type="pct"/>
          </w:tcPr>
          <w:p w:rsidR="008A5E2B" w:rsidRPr="00C24DD0" w:rsidRDefault="008A5E2B" w:rsidP="00C24DD0">
            <w:pPr>
              <w:rPr>
                <w:rFonts w:hint="eastAsia"/>
              </w:rPr>
            </w:pPr>
            <w:r w:rsidRPr="00C24DD0">
              <w:t>实现中小流域洪水对人口、人身财产、农田、通讯设施、公共基础设施、电力设施等影响分析</w:t>
            </w:r>
            <w:proofErr w:type="gramStart"/>
            <w:r w:rsidRPr="00C24DD0">
              <w:t>研</w:t>
            </w:r>
            <w:proofErr w:type="gramEnd"/>
            <w:r w:rsidRPr="00C24DD0">
              <w:t>判，提前转移并进行受灾分析</w:t>
            </w:r>
          </w:p>
        </w:tc>
        <w:tc>
          <w:tcPr>
            <w:tcW w:w="1060" w:type="pct"/>
          </w:tcPr>
          <w:p w:rsidR="008A5E2B" w:rsidRPr="00C24DD0" w:rsidRDefault="008A5E2B" w:rsidP="00C24DD0">
            <w:r w:rsidRPr="00C24DD0">
              <w:t>1、危险等级划分</w:t>
            </w:r>
          </w:p>
          <w:p w:rsidR="008A5E2B" w:rsidRPr="00C24DD0" w:rsidRDefault="008A5E2B" w:rsidP="00C24DD0">
            <w:r w:rsidRPr="00C24DD0">
              <w:t>2、实时雨量和水位与防护对象进行关联分析</w:t>
            </w:r>
          </w:p>
          <w:p w:rsidR="008A5E2B" w:rsidRPr="00C24DD0" w:rsidRDefault="008A5E2B" w:rsidP="00C24DD0">
            <w:r w:rsidRPr="00C24DD0">
              <w:t>3、避险转移图</w:t>
            </w:r>
          </w:p>
          <w:p w:rsidR="008A5E2B" w:rsidRPr="00C24DD0" w:rsidRDefault="008A5E2B" w:rsidP="00C24DD0">
            <w:r w:rsidRPr="00C24DD0">
              <w:t>4、受灾人口、学校、医院、行政机构等统计分析</w:t>
            </w:r>
          </w:p>
        </w:tc>
        <w:tc>
          <w:tcPr>
            <w:tcW w:w="414" w:type="pct"/>
          </w:tcPr>
          <w:p w:rsidR="008A5E2B" w:rsidRPr="00C24DD0" w:rsidRDefault="008A5E2B" w:rsidP="00C24DD0">
            <w:r w:rsidRPr="00C24DD0">
              <w:t>暴雨洪水与防护对象关联分析技术，</w:t>
            </w:r>
          </w:p>
          <w:p w:rsidR="008A5E2B" w:rsidRPr="00C24DD0" w:rsidRDefault="008A5E2B" w:rsidP="00C24DD0">
            <w:r w:rsidRPr="00C24DD0">
              <w:t>危险等级划分技术，</w:t>
            </w:r>
          </w:p>
          <w:p w:rsidR="008A5E2B" w:rsidRPr="00C24DD0" w:rsidRDefault="008A5E2B" w:rsidP="00C24DD0">
            <w:r w:rsidRPr="00C24DD0">
              <w:t>避险</w:t>
            </w:r>
            <w:proofErr w:type="gramStart"/>
            <w:r w:rsidRPr="00C24DD0">
              <w:t>线转移</w:t>
            </w:r>
            <w:proofErr w:type="gramEnd"/>
            <w:r w:rsidRPr="00C24DD0">
              <w:t>技术</w:t>
            </w:r>
          </w:p>
        </w:tc>
        <w:tc>
          <w:tcPr>
            <w:tcW w:w="649" w:type="pct"/>
          </w:tcPr>
          <w:p w:rsidR="008A5E2B" w:rsidRPr="00C24DD0" w:rsidRDefault="008A5E2B" w:rsidP="00C24DD0">
            <w:r w:rsidRPr="00C24DD0">
              <w:t>1、防洪能力分析危险区划分与浙江水科院合作设计</w:t>
            </w:r>
          </w:p>
          <w:p w:rsidR="008A5E2B" w:rsidRPr="00C24DD0" w:rsidRDefault="008A5E2B" w:rsidP="00C24DD0">
            <w:r w:rsidRPr="00C24DD0">
              <w:t>2、受灾人员与财产损失数据应用程序接口与应急管理部合作设计</w:t>
            </w:r>
          </w:p>
          <w:p w:rsidR="008A5E2B" w:rsidRPr="00C24DD0" w:rsidRDefault="008A5E2B" w:rsidP="00C24DD0">
            <w:r w:rsidRPr="00C24DD0">
              <w:t>3、避险转移地图与中科院西北生态研究院合作开发</w:t>
            </w:r>
          </w:p>
          <w:p w:rsidR="008A5E2B" w:rsidRPr="00C24DD0" w:rsidRDefault="008A5E2B" w:rsidP="00C24DD0">
            <w:r w:rsidRPr="00C24DD0">
              <w:t>4、受灾数据应用程序接口以及UI实现与中</w:t>
            </w:r>
            <w:proofErr w:type="gramStart"/>
            <w:r w:rsidRPr="00C24DD0">
              <w:t>电科单位</w:t>
            </w:r>
            <w:proofErr w:type="gramEnd"/>
            <w:r w:rsidRPr="00C24DD0">
              <w:t>合作开发</w:t>
            </w:r>
          </w:p>
        </w:tc>
        <w:tc>
          <w:tcPr>
            <w:tcW w:w="563" w:type="pct"/>
          </w:tcPr>
          <w:p w:rsidR="008A5E2B" w:rsidRPr="00C24DD0" w:rsidRDefault="008A5E2B" w:rsidP="00C24DD0">
            <w:r w:rsidRPr="00C24DD0">
              <w:t>1、2019年7月：数值产品理论研究及模型调研</w:t>
            </w:r>
          </w:p>
          <w:p w:rsidR="008A5E2B" w:rsidRPr="00C24DD0" w:rsidRDefault="008A5E2B" w:rsidP="00C24DD0">
            <w:r w:rsidRPr="00C24DD0">
              <w:t>2、2019年9月：完成与洪涝灾害监测预警相关的产品设计，具体为洪水风险评估产品</w:t>
            </w:r>
          </w:p>
          <w:p w:rsidR="008A5E2B" w:rsidRPr="00C24DD0" w:rsidRDefault="008A5E2B" w:rsidP="00C24DD0">
            <w:r w:rsidRPr="00C24DD0">
              <w:t xml:space="preserve">3、2019年12月：与UI协商完善上述产品的页面设计，并进行产品原型实现 </w:t>
            </w:r>
          </w:p>
          <w:p w:rsidR="008A5E2B" w:rsidRPr="00C24DD0" w:rsidRDefault="008A5E2B" w:rsidP="00C24DD0">
            <w:r w:rsidRPr="00C24DD0">
              <w:t>4、2020年6月：完成危险等级划分，完成雨量和水位与防护对象进行关联分析</w:t>
            </w:r>
          </w:p>
          <w:p w:rsidR="008A5E2B" w:rsidRPr="00C24DD0" w:rsidRDefault="008A5E2B" w:rsidP="00C24DD0">
            <w:r w:rsidRPr="00C24DD0">
              <w:t>5、2020年10月：完成避险转移地图</w:t>
            </w:r>
          </w:p>
          <w:p w:rsidR="008A5E2B" w:rsidRPr="00C24DD0" w:rsidRDefault="008A5E2B" w:rsidP="00C24DD0">
            <w:r w:rsidRPr="00C24DD0">
              <w:t>6、2020年12月：完成整体产品开发运行</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C24DD0" w:rsidRDefault="008A5E2B" w:rsidP="00C24DD0">
            <w:r w:rsidRPr="00C24DD0">
              <w:t>陈晓磊</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决策支持类</w:t>
            </w:r>
          </w:p>
        </w:tc>
        <w:tc>
          <w:tcPr>
            <w:tcW w:w="708" w:type="pct"/>
            <w:gridSpan w:val="2"/>
          </w:tcPr>
          <w:p w:rsidR="008A5E2B" w:rsidRPr="00995513" w:rsidRDefault="008A5E2B" w:rsidP="00C24DD0">
            <w:r w:rsidRPr="00995513">
              <w:rPr>
                <w:rFonts w:hint="eastAsia"/>
              </w:rPr>
              <w:t>灾损</w:t>
            </w:r>
            <w:r w:rsidRPr="00995513">
              <w:t>评估系统</w:t>
            </w:r>
          </w:p>
        </w:tc>
        <w:tc>
          <w:tcPr>
            <w:tcW w:w="598" w:type="pct"/>
          </w:tcPr>
          <w:p w:rsidR="008A5E2B" w:rsidRPr="00995513" w:rsidRDefault="008A5E2B" w:rsidP="00C24DD0">
            <w:r w:rsidRPr="00995513">
              <w:t>针对森林火灾、台风灾害、风暴潮灾害、洪涝灾害及安全生产5类灾害，针对历史上波及范围广，持续时间长，造成重大损失的灾害，剖析灾损评估方法，并设计灾损评估相关产品</w:t>
            </w:r>
          </w:p>
        </w:tc>
        <w:tc>
          <w:tcPr>
            <w:tcW w:w="1060" w:type="pct"/>
          </w:tcPr>
          <w:p w:rsidR="008A5E2B" w:rsidRPr="00995513" w:rsidRDefault="008A5E2B" w:rsidP="00C24DD0">
            <w:r w:rsidRPr="00995513">
              <w:t>1</w:t>
            </w:r>
            <w:r w:rsidRPr="00995513">
              <w:rPr>
                <w:rFonts w:hint="eastAsia"/>
              </w:rPr>
              <w:t>、</w:t>
            </w:r>
            <w:r w:rsidRPr="00995513">
              <w:t>针对森林火灾、台风灾害、风暴潮灾害、洪涝灾害及安全生产5类灾害，分析历史灾损评估事例，针对历史上波及范围广，持续时间长，造成重大损失的灾害事件开展对应的灾损研究</w:t>
            </w:r>
          </w:p>
          <w:p w:rsidR="008A5E2B" w:rsidRPr="00995513" w:rsidRDefault="008A5E2B" w:rsidP="00C24DD0">
            <w:r w:rsidRPr="00995513">
              <w:t>2</w:t>
            </w:r>
            <w:r w:rsidRPr="00995513">
              <w:rPr>
                <w:rFonts w:hint="eastAsia"/>
              </w:rPr>
              <w:t>、</w:t>
            </w:r>
            <w:r w:rsidRPr="00995513">
              <w:t>确定与森林火灾、台风灾害、风暴潮灾害、洪涝灾害及安全生产5类灾害相关的灾损评估具体数值产品</w:t>
            </w:r>
          </w:p>
          <w:p w:rsidR="008A5E2B" w:rsidRPr="00995513" w:rsidRDefault="008A5E2B" w:rsidP="00C24DD0">
            <w:r w:rsidRPr="00995513">
              <w:t>3</w:t>
            </w:r>
            <w:r w:rsidRPr="00995513">
              <w:rPr>
                <w:rFonts w:hint="eastAsia"/>
              </w:rPr>
              <w:t>、</w:t>
            </w:r>
            <w:r w:rsidRPr="00995513">
              <w:t>完善与灾损评估相关的数值产品页面设计，进行产品UI原型实现</w:t>
            </w:r>
            <w:r w:rsidRPr="00995513">
              <w:rPr>
                <w:rFonts w:hint="eastAsia"/>
              </w:rPr>
              <w:t>。</w:t>
            </w:r>
          </w:p>
        </w:tc>
        <w:tc>
          <w:tcPr>
            <w:tcW w:w="414" w:type="pct"/>
          </w:tcPr>
          <w:p w:rsidR="008A5E2B" w:rsidRPr="00995513" w:rsidRDefault="008A5E2B" w:rsidP="00C24DD0">
            <w:r w:rsidRPr="00995513">
              <w:rPr>
                <w:rFonts w:hint="eastAsia"/>
              </w:rPr>
              <w:t>遥感数据分析对比技术</w:t>
            </w:r>
          </w:p>
          <w:p w:rsidR="008A5E2B" w:rsidRPr="00995513" w:rsidRDefault="008A5E2B" w:rsidP="00C24DD0">
            <w:r w:rsidRPr="00995513">
              <w:rPr>
                <w:rFonts w:hint="eastAsia"/>
              </w:rPr>
              <w:t>大数据分析对比技术</w:t>
            </w:r>
          </w:p>
          <w:p w:rsidR="008A5E2B" w:rsidRPr="00995513" w:rsidRDefault="008A5E2B" w:rsidP="00C24DD0">
            <w:r w:rsidRPr="00995513">
              <w:rPr>
                <w:rFonts w:hint="eastAsia"/>
              </w:rPr>
              <w:t>大数据趋势预测</w:t>
            </w:r>
          </w:p>
        </w:tc>
        <w:tc>
          <w:tcPr>
            <w:tcW w:w="649" w:type="pct"/>
          </w:tcPr>
          <w:p w:rsidR="008A5E2B" w:rsidRPr="00C24DD0" w:rsidRDefault="008A5E2B" w:rsidP="00C24DD0">
            <w:r w:rsidRPr="00C24DD0">
              <w:t>1、分析现有灾损评估系统界面展示、具体功能和模型算法</w:t>
            </w:r>
          </w:p>
          <w:p w:rsidR="008A5E2B" w:rsidRPr="00C24DD0" w:rsidRDefault="008A5E2B" w:rsidP="00C24DD0">
            <w:r w:rsidRPr="00C24DD0">
              <w:t>2、前期自行搜集网络公开样本数据</w:t>
            </w:r>
            <w:r>
              <w:rPr>
                <w:rFonts w:hint="eastAsia"/>
              </w:rPr>
              <w:t>，</w:t>
            </w:r>
            <w:r w:rsidRPr="00C24DD0">
              <w:t>依据项目落地情况</w:t>
            </w:r>
            <w:r w:rsidRPr="00C24DD0">
              <w:rPr>
                <w:rFonts w:hint="eastAsia"/>
              </w:rPr>
              <w:t>，</w:t>
            </w:r>
            <w:r w:rsidRPr="00C24DD0">
              <w:t>与</w:t>
            </w:r>
            <w:r w:rsidRPr="00C24DD0">
              <w:rPr>
                <w:rFonts w:hint="eastAsia"/>
              </w:rPr>
              <w:t>业主单位、</w:t>
            </w:r>
            <w:r w:rsidRPr="00C24DD0">
              <w:t>北京师范等大学协商数据来源，开发相关模型</w:t>
            </w:r>
          </w:p>
          <w:p w:rsidR="008A5E2B" w:rsidRPr="00995513" w:rsidRDefault="008A5E2B" w:rsidP="00C24DD0">
            <w:r w:rsidRPr="00C24DD0">
              <w:t>3、确定子系统具体功能，原型</w:t>
            </w:r>
            <w:proofErr w:type="gramStart"/>
            <w:r w:rsidRPr="00C24DD0">
              <w:t>开发电科院</w:t>
            </w:r>
            <w:proofErr w:type="gramEnd"/>
            <w:r w:rsidRPr="00C24DD0">
              <w:t>自</w:t>
            </w:r>
            <w:proofErr w:type="gramStart"/>
            <w:r w:rsidRPr="00C24DD0">
              <w:t>研</w:t>
            </w:r>
            <w:proofErr w:type="gramEnd"/>
          </w:p>
        </w:tc>
        <w:tc>
          <w:tcPr>
            <w:tcW w:w="563" w:type="pct"/>
          </w:tcPr>
          <w:p w:rsidR="008A5E2B" w:rsidRPr="00995513" w:rsidRDefault="008A5E2B" w:rsidP="00C24DD0">
            <w:r w:rsidRPr="00995513">
              <w:t>1</w:t>
            </w:r>
            <w:r w:rsidRPr="00995513">
              <w:rPr>
                <w:rFonts w:hint="eastAsia"/>
              </w:rPr>
              <w:t>、</w:t>
            </w:r>
            <w:r w:rsidRPr="00995513">
              <w:t>2020年8月，针对上述提及的5类灾害进行应急管理部门的灾损需求分析，对历史上波及范围广，持续时间长，造成重大损失的灾害事件开展对应的灾损研究</w:t>
            </w:r>
          </w:p>
          <w:p w:rsidR="008A5E2B" w:rsidRPr="00995513" w:rsidRDefault="008A5E2B" w:rsidP="00C24DD0">
            <w:r w:rsidRPr="00995513">
              <w:t>2</w:t>
            </w:r>
            <w:r w:rsidRPr="00995513">
              <w:rPr>
                <w:rFonts w:hint="eastAsia"/>
              </w:rPr>
              <w:t>、</w:t>
            </w:r>
            <w:r w:rsidRPr="00995513">
              <w:t>2020年11月，设计与5类灾害相关的灾损评估具体数值产品</w:t>
            </w:r>
          </w:p>
          <w:p w:rsidR="008A5E2B" w:rsidRPr="00995513" w:rsidRDefault="008A5E2B" w:rsidP="00C24DD0">
            <w:r w:rsidRPr="00995513">
              <w:t>3</w:t>
            </w:r>
            <w:r w:rsidRPr="00995513">
              <w:rPr>
                <w:rFonts w:hint="eastAsia"/>
              </w:rPr>
              <w:t>、</w:t>
            </w:r>
            <w:r w:rsidRPr="00995513">
              <w:t>2021年10月，模型研究及实现</w:t>
            </w:r>
          </w:p>
          <w:p w:rsidR="008A5E2B" w:rsidRPr="00995513" w:rsidRDefault="008A5E2B" w:rsidP="00C24DD0">
            <w:r w:rsidRPr="00995513">
              <w:t>4</w:t>
            </w:r>
            <w:r w:rsidRPr="00995513">
              <w:rPr>
                <w:rFonts w:hint="eastAsia"/>
              </w:rPr>
              <w:t>、</w:t>
            </w:r>
            <w:r w:rsidRPr="00995513">
              <w:t>2022</w:t>
            </w:r>
            <w:r w:rsidRPr="00995513">
              <w:rPr>
                <w:rFonts w:hint="eastAsia"/>
              </w:rPr>
              <w:t>年</w:t>
            </w:r>
            <w:r w:rsidRPr="00995513">
              <w:t>4月，系统原型开发</w:t>
            </w:r>
            <w:r w:rsidRPr="00995513">
              <w:rPr>
                <w:rFonts w:hint="eastAsia"/>
              </w:rPr>
              <w:t>。</w:t>
            </w:r>
          </w:p>
        </w:tc>
        <w:tc>
          <w:tcPr>
            <w:tcW w:w="247" w:type="pct"/>
          </w:tcPr>
          <w:p w:rsidR="008A5E2B" w:rsidRPr="00995513" w:rsidRDefault="008A5E2B" w:rsidP="00C24DD0">
            <w:r w:rsidRPr="00995513">
              <w:t>马克</w:t>
            </w:r>
            <w:proofErr w:type="gramStart"/>
            <w:r w:rsidRPr="00995513">
              <w:t>祥</w:t>
            </w:r>
            <w:proofErr w:type="gramEnd"/>
          </w:p>
        </w:tc>
        <w:tc>
          <w:tcPr>
            <w:tcW w:w="227" w:type="pct"/>
          </w:tcPr>
          <w:p w:rsidR="008A5E2B" w:rsidRPr="00995513" w:rsidRDefault="008A5E2B" w:rsidP="00C24DD0"/>
        </w:tc>
      </w:tr>
      <w:tr w:rsidR="008A5E2B" w:rsidRPr="00995513" w:rsidTr="008A5E2B">
        <w:trPr>
          <w:cantSplit/>
          <w:trHeight w:val="540"/>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门户类</w:t>
            </w:r>
          </w:p>
        </w:tc>
        <w:tc>
          <w:tcPr>
            <w:tcW w:w="708" w:type="pct"/>
            <w:gridSpan w:val="2"/>
          </w:tcPr>
          <w:p w:rsidR="008A5E2B" w:rsidRPr="00995513" w:rsidRDefault="008A5E2B" w:rsidP="00C24DD0">
            <w:r>
              <w:rPr>
                <w:rFonts w:hint="eastAsia"/>
              </w:rPr>
              <w:t>统一门户（网站门户、移动门户App）</w:t>
            </w:r>
          </w:p>
        </w:tc>
        <w:tc>
          <w:tcPr>
            <w:tcW w:w="598" w:type="pct"/>
          </w:tcPr>
          <w:p w:rsidR="008A5E2B" w:rsidRPr="00875C05" w:rsidRDefault="008A5E2B" w:rsidP="00C24DD0">
            <w:r w:rsidRPr="00875C05">
              <w:rPr>
                <w:rFonts w:hint="eastAsia"/>
              </w:rPr>
              <w:t>基于门户平台</w:t>
            </w:r>
            <w:r w:rsidRPr="00875C05">
              <w:t>Portal实现统一组织（群组）管理、统一用户管理、统一身份认证，一次登录实现在各系统中漫游，实现不同系统在统一的工作平台集成，同时要求支持移动端</w:t>
            </w:r>
            <w:r>
              <w:rPr>
                <w:rFonts w:hint="eastAsia"/>
              </w:rPr>
              <w:t>登录统一门户</w:t>
            </w:r>
            <w:r w:rsidRPr="00875C05">
              <w:t>。</w:t>
            </w:r>
          </w:p>
        </w:tc>
        <w:tc>
          <w:tcPr>
            <w:tcW w:w="1060" w:type="pct"/>
          </w:tcPr>
          <w:p w:rsidR="008A5E2B" w:rsidRPr="00875C05" w:rsidRDefault="008A5E2B" w:rsidP="00C24DD0">
            <w:r w:rsidRPr="00875C05">
              <w:rPr>
                <w:rFonts w:hint="eastAsia"/>
              </w:rPr>
              <w:t>1、</w:t>
            </w:r>
            <w:r>
              <w:rPr>
                <w:rFonts w:hint="eastAsia"/>
              </w:rPr>
              <w:t>集成</w:t>
            </w:r>
            <w:r w:rsidRPr="00875C05">
              <w:rPr>
                <w:rFonts w:hint="eastAsia"/>
              </w:rPr>
              <w:t>统一用户认证</w:t>
            </w:r>
          </w:p>
          <w:p w:rsidR="008A5E2B" w:rsidRPr="00875C05" w:rsidRDefault="008A5E2B" w:rsidP="00C24DD0">
            <w:r w:rsidRPr="00875C05">
              <w:rPr>
                <w:rFonts w:hint="eastAsia"/>
              </w:rPr>
              <w:t>2、</w:t>
            </w:r>
            <w:r>
              <w:rPr>
                <w:rFonts w:hint="eastAsia"/>
              </w:rPr>
              <w:t>集成</w:t>
            </w:r>
            <w:r w:rsidRPr="00875C05">
              <w:rPr>
                <w:rFonts w:hint="eastAsia"/>
              </w:rPr>
              <w:t>单点登录</w:t>
            </w:r>
          </w:p>
          <w:p w:rsidR="008A5E2B" w:rsidRPr="00875C05" w:rsidRDefault="008A5E2B" w:rsidP="00C24DD0">
            <w:r w:rsidRPr="00875C05">
              <w:t>3</w:t>
            </w:r>
            <w:r w:rsidRPr="00875C05">
              <w:rPr>
                <w:rFonts w:hint="eastAsia"/>
              </w:rPr>
              <w:t>、菜单集成、页面集成、页面剪切</w:t>
            </w:r>
          </w:p>
          <w:p w:rsidR="008A5E2B" w:rsidRPr="00875C05" w:rsidRDefault="008A5E2B" w:rsidP="00C24DD0">
            <w:r w:rsidRPr="00875C05">
              <w:t>4</w:t>
            </w:r>
            <w:r w:rsidRPr="00875C05">
              <w:rPr>
                <w:rFonts w:hint="eastAsia"/>
              </w:rPr>
              <w:t>、资源适配</w:t>
            </w:r>
          </w:p>
          <w:p w:rsidR="008A5E2B" w:rsidRPr="00875C05" w:rsidRDefault="008A5E2B" w:rsidP="00C24DD0">
            <w:r w:rsidRPr="00875C05">
              <w:rPr>
                <w:rFonts w:hint="eastAsia"/>
              </w:rPr>
              <w:t>5、信息展现</w:t>
            </w:r>
          </w:p>
        </w:tc>
        <w:tc>
          <w:tcPr>
            <w:tcW w:w="414" w:type="pct"/>
          </w:tcPr>
          <w:p w:rsidR="008A5E2B" w:rsidRPr="00995513" w:rsidRDefault="008A5E2B" w:rsidP="00C24DD0">
            <w:r w:rsidRPr="00995513">
              <w:rPr>
                <w:rFonts w:hint="eastAsia"/>
              </w:rPr>
              <w:t>大数据可视化技术</w:t>
            </w:r>
          </w:p>
          <w:p w:rsidR="008A5E2B" w:rsidRDefault="008A5E2B" w:rsidP="00C24DD0">
            <w:r w:rsidRPr="00995513">
              <w:rPr>
                <w:rFonts w:hint="eastAsia"/>
              </w:rPr>
              <w:t>人机交互技术</w:t>
            </w:r>
          </w:p>
          <w:p w:rsidR="008A5E2B" w:rsidRPr="00995513" w:rsidRDefault="008A5E2B" w:rsidP="00C24DD0">
            <w:r>
              <w:rPr>
                <w:rFonts w:hint="eastAsia"/>
              </w:rPr>
              <w:t>移动App设计技术</w:t>
            </w:r>
          </w:p>
        </w:tc>
        <w:tc>
          <w:tcPr>
            <w:tcW w:w="649" w:type="pct"/>
          </w:tcPr>
          <w:p w:rsidR="008A5E2B" w:rsidRPr="00995513" w:rsidRDefault="008A5E2B" w:rsidP="00C24DD0">
            <w:r>
              <w:rPr>
                <w:rFonts w:hint="eastAsia"/>
              </w:rPr>
              <w:t>协调安荣公司定制开发</w:t>
            </w:r>
          </w:p>
        </w:tc>
        <w:tc>
          <w:tcPr>
            <w:tcW w:w="563" w:type="pct"/>
          </w:tcPr>
          <w:p w:rsidR="008A5E2B" w:rsidRPr="00995513" w:rsidRDefault="008A5E2B" w:rsidP="00C24DD0">
            <w:r w:rsidRPr="00995513">
              <w:rPr>
                <w:rFonts w:hint="eastAsia"/>
              </w:rPr>
              <w:t>1、2</w:t>
            </w:r>
            <w:r w:rsidRPr="00995513">
              <w:t>019</w:t>
            </w:r>
            <w:r w:rsidRPr="00995513">
              <w:rPr>
                <w:rFonts w:hint="eastAsia"/>
              </w:rPr>
              <w:t>年8月，设计改进界面</w:t>
            </w:r>
          </w:p>
          <w:p w:rsidR="008A5E2B" w:rsidRPr="00995513" w:rsidRDefault="008A5E2B" w:rsidP="00C24DD0">
            <w:r w:rsidRPr="00995513">
              <w:rPr>
                <w:rFonts w:hint="eastAsia"/>
              </w:rPr>
              <w:t>2、2</w:t>
            </w:r>
            <w:r w:rsidRPr="00995513">
              <w:t>020</w:t>
            </w:r>
            <w:r w:rsidRPr="00995513">
              <w:rPr>
                <w:rFonts w:hint="eastAsia"/>
              </w:rPr>
              <w:t>年3月，完成原型开发</w:t>
            </w:r>
          </w:p>
        </w:tc>
        <w:tc>
          <w:tcPr>
            <w:tcW w:w="247" w:type="pct"/>
          </w:tcPr>
          <w:p w:rsidR="008A5E2B" w:rsidRPr="00995513" w:rsidRDefault="008A5E2B" w:rsidP="00C24DD0">
            <w:r w:rsidRPr="00995513">
              <w:rPr>
                <w:rFonts w:hint="eastAsia"/>
              </w:rPr>
              <w:t>高敏</w:t>
            </w:r>
          </w:p>
        </w:tc>
        <w:tc>
          <w:tcPr>
            <w:tcW w:w="227" w:type="pct"/>
          </w:tcPr>
          <w:p w:rsidR="008A5E2B" w:rsidRPr="00995513" w:rsidRDefault="008A5E2B" w:rsidP="00C24DD0">
            <w:proofErr w:type="gramStart"/>
            <w:r>
              <w:rPr>
                <w:rFonts w:hint="eastAsia"/>
              </w:rPr>
              <w:t>丁毅</w:t>
            </w:r>
            <w:proofErr w:type="gramEnd"/>
          </w:p>
        </w:tc>
      </w:tr>
      <w:tr w:rsidR="008A5E2B" w:rsidRPr="00995513" w:rsidTr="008A5E2B">
        <w:trPr>
          <w:cantSplit/>
          <w:trHeight w:val="540"/>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可视化</w:t>
            </w:r>
            <w:r>
              <w:rPr>
                <w:rFonts w:hint="eastAsia"/>
              </w:rPr>
              <w:t>类</w:t>
            </w:r>
          </w:p>
        </w:tc>
        <w:tc>
          <w:tcPr>
            <w:tcW w:w="308" w:type="pct"/>
          </w:tcPr>
          <w:p w:rsidR="008A5E2B" w:rsidRPr="00995513" w:rsidRDefault="008A5E2B" w:rsidP="00C24DD0">
            <w:r w:rsidRPr="00995513">
              <w:rPr>
                <w:rFonts w:hint="eastAsia"/>
              </w:rPr>
              <w:t>指挥大厅数据可视化系统</w:t>
            </w:r>
          </w:p>
        </w:tc>
        <w:tc>
          <w:tcPr>
            <w:tcW w:w="400" w:type="pct"/>
          </w:tcPr>
          <w:p w:rsidR="008A5E2B" w:rsidRPr="00995513" w:rsidRDefault="008A5E2B" w:rsidP="00C24DD0">
            <w:r w:rsidRPr="00995513">
              <w:rPr>
                <w:rFonts w:hint="eastAsia"/>
              </w:rPr>
              <w:t>灾害综合监测预警信息可视化展示</w:t>
            </w:r>
          </w:p>
        </w:tc>
        <w:tc>
          <w:tcPr>
            <w:tcW w:w="598" w:type="pct"/>
          </w:tcPr>
          <w:p w:rsidR="008A5E2B" w:rsidRPr="00995513" w:rsidRDefault="008A5E2B" w:rsidP="00C24DD0">
            <w:r w:rsidRPr="00995513">
              <w:rPr>
                <w:rFonts w:hint="eastAsia"/>
              </w:rPr>
              <w:t>根据常态化监测预警的业务要求，综合展示一定区域范围的灾害监测预警信息</w:t>
            </w:r>
          </w:p>
        </w:tc>
        <w:tc>
          <w:tcPr>
            <w:tcW w:w="1060" w:type="pct"/>
          </w:tcPr>
          <w:p w:rsidR="008A5E2B" w:rsidRPr="00995513" w:rsidRDefault="008A5E2B" w:rsidP="00C24DD0">
            <w:r w:rsidRPr="00995513">
              <w:rPr>
                <w:rFonts w:hint="eastAsia"/>
              </w:rPr>
              <w:t>1、分析不同灾害监测预警的关注要素与可视化展示形式</w:t>
            </w:r>
          </w:p>
          <w:p w:rsidR="008A5E2B" w:rsidRPr="00995513" w:rsidRDefault="008A5E2B" w:rsidP="00C24DD0">
            <w:r w:rsidRPr="00995513">
              <w:t>2</w:t>
            </w:r>
            <w:r w:rsidRPr="00995513">
              <w:rPr>
                <w:rFonts w:hint="eastAsia"/>
              </w:rPr>
              <w:t>、设计U</w:t>
            </w:r>
            <w:r w:rsidRPr="00995513">
              <w:t>I</w:t>
            </w:r>
            <w:r w:rsidRPr="00995513">
              <w:rPr>
                <w:rFonts w:hint="eastAsia"/>
              </w:rPr>
              <w:t>原型，与相关业务系统实现数据对接。</w:t>
            </w:r>
          </w:p>
        </w:tc>
        <w:tc>
          <w:tcPr>
            <w:tcW w:w="414" w:type="pct"/>
          </w:tcPr>
          <w:p w:rsidR="008A5E2B" w:rsidRPr="00995513" w:rsidRDefault="008A5E2B" w:rsidP="00C24DD0">
            <w:r w:rsidRPr="00995513">
              <w:rPr>
                <w:rFonts w:hint="eastAsia"/>
              </w:rPr>
              <w:t>大数据可视化技术</w:t>
            </w:r>
          </w:p>
          <w:p w:rsidR="008A5E2B" w:rsidRPr="00995513" w:rsidRDefault="008A5E2B" w:rsidP="00C24DD0">
            <w:r w:rsidRPr="00995513">
              <w:rPr>
                <w:rFonts w:hint="eastAsia"/>
              </w:rPr>
              <w:t>3D动画及图形特效技术</w:t>
            </w:r>
          </w:p>
          <w:p w:rsidR="008A5E2B" w:rsidRPr="00995513" w:rsidRDefault="008A5E2B" w:rsidP="00C24DD0">
            <w:r w:rsidRPr="00995513">
              <w:rPr>
                <w:rFonts w:hint="eastAsia"/>
              </w:rPr>
              <w:t>人机交互技术</w:t>
            </w:r>
          </w:p>
        </w:tc>
        <w:tc>
          <w:tcPr>
            <w:tcW w:w="649" w:type="pct"/>
            <w:vMerge w:val="restart"/>
          </w:tcPr>
          <w:p w:rsidR="008A5E2B" w:rsidRPr="00995513" w:rsidRDefault="008A5E2B" w:rsidP="00C24DD0">
            <w:r w:rsidRPr="00995513">
              <w:rPr>
                <w:rFonts w:hint="eastAsia"/>
              </w:rPr>
              <w:t>1、与相关业务功能系统共同讨论确定可视化展示需求。</w:t>
            </w:r>
          </w:p>
          <w:p w:rsidR="008A5E2B" w:rsidRDefault="008A5E2B" w:rsidP="00C24DD0">
            <w:r w:rsidRPr="00995513">
              <w:rPr>
                <w:rFonts w:hint="eastAsia"/>
              </w:rPr>
              <w:t>2、系统实现技术和通用功能基于中国地震台网中心实时数据可视化系统进行自</w:t>
            </w:r>
            <w:proofErr w:type="gramStart"/>
            <w:r w:rsidRPr="00995513">
              <w:rPr>
                <w:rFonts w:hint="eastAsia"/>
              </w:rPr>
              <w:t>研</w:t>
            </w:r>
            <w:proofErr w:type="gramEnd"/>
            <w:r w:rsidRPr="00995513">
              <w:rPr>
                <w:rFonts w:hint="eastAsia"/>
              </w:rPr>
              <w:t>。</w:t>
            </w:r>
          </w:p>
          <w:p w:rsidR="008A5E2B" w:rsidRPr="00995513" w:rsidRDefault="008A5E2B" w:rsidP="00C24DD0">
            <w:r>
              <w:t>3</w:t>
            </w:r>
            <w:r>
              <w:rPr>
                <w:rFonts w:hint="eastAsia"/>
              </w:rPr>
              <w:t>、</w:t>
            </w:r>
            <w:r w:rsidRPr="00995513">
              <w:rPr>
                <w:rFonts w:hint="eastAsia"/>
              </w:rPr>
              <w:t>相关数据源于不同业务系统和基础数据，进行数据库表设计。</w:t>
            </w:r>
          </w:p>
        </w:tc>
        <w:tc>
          <w:tcPr>
            <w:tcW w:w="563" w:type="pct"/>
            <w:vMerge w:val="restart"/>
          </w:tcPr>
          <w:p w:rsidR="008A5E2B" w:rsidRPr="00995513" w:rsidRDefault="008A5E2B" w:rsidP="00C24DD0">
            <w:r w:rsidRPr="00995513">
              <w:rPr>
                <w:rFonts w:hint="eastAsia"/>
              </w:rPr>
              <w:t>1、2</w:t>
            </w:r>
            <w:r w:rsidRPr="00995513">
              <w:t>019</w:t>
            </w:r>
            <w:r w:rsidRPr="00995513">
              <w:rPr>
                <w:rFonts w:hint="eastAsia"/>
              </w:rPr>
              <w:t>年8月，设计改进界面</w:t>
            </w:r>
          </w:p>
          <w:p w:rsidR="008A5E2B" w:rsidRPr="00995513" w:rsidRDefault="008A5E2B" w:rsidP="00C24DD0">
            <w:r w:rsidRPr="00995513">
              <w:rPr>
                <w:rFonts w:hint="eastAsia"/>
              </w:rPr>
              <w:t>2、2</w:t>
            </w:r>
            <w:r w:rsidRPr="00995513">
              <w:t>020</w:t>
            </w:r>
            <w:r w:rsidRPr="00995513">
              <w:rPr>
                <w:rFonts w:hint="eastAsia"/>
              </w:rPr>
              <w:t>年3月，完成原型开发</w:t>
            </w:r>
          </w:p>
        </w:tc>
        <w:tc>
          <w:tcPr>
            <w:tcW w:w="247" w:type="pct"/>
          </w:tcPr>
          <w:p w:rsidR="008A5E2B" w:rsidRPr="00995513" w:rsidRDefault="008A5E2B" w:rsidP="00C24DD0">
            <w:r w:rsidRPr="00995513">
              <w:rPr>
                <w:rFonts w:hint="eastAsia"/>
              </w:rPr>
              <w:t>高敏</w:t>
            </w:r>
          </w:p>
        </w:tc>
        <w:tc>
          <w:tcPr>
            <w:tcW w:w="227" w:type="pct"/>
          </w:tcPr>
          <w:p w:rsidR="008A5E2B" w:rsidRPr="00995513" w:rsidRDefault="008A5E2B" w:rsidP="00C24DD0">
            <w:r>
              <w:rPr>
                <w:rFonts w:hint="eastAsia"/>
              </w:rPr>
              <w:t>李淼</w:t>
            </w:r>
          </w:p>
        </w:tc>
      </w:tr>
      <w:tr w:rsidR="008A5E2B" w:rsidRPr="00995513" w:rsidTr="008A5E2B">
        <w:trPr>
          <w:cantSplit/>
          <w:trHeight w:val="540"/>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可视化</w:t>
            </w:r>
            <w:r>
              <w:rPr>
                <w:rFonts w:hint="eastAsia"/>
              </w:rPr>
              <w:t>类</w:t>
            </w:r>
          </w:p>
        </w:tc>
        <w:tc>
          <w:tcPr>
            <w:tcW w:w="308" w:type="pct"/>
          </w:tcPr>
          <w:p w:rsidR="008A5E2B" w:rsidRPr="00995513" w:rsidRDefault="008A5E2B" w:rsidP="00C24DD0">
            <w:r w:rsidRPr="00995513">
              <w:rPr>
                <w:rFonts w:hint="eastAsia"/>
              </w:rPr>
              <w:t>指挥大厅数据可视化系统</w:t>
            </w:r>
          </w:p>
        </w:tc>
        <w:tc>
          <w:tcPr>
            <w:tcW w:w="400" w:type="pct"/>
          </w:tcPr>
          <w:p w:rsidR="008A5E2B" w:rsidRPr="00995513" w:rsidRDefault="008A5E2B" w:rsidP="00C24DD0">
            <w:r w:rsidRPr="00995513">
              <w:rPr>
                <w:rFonts w:hint="eastAsia"/>
              </w:rPr>
              <w:t>灾害综合</w:t>
            </w:r>
            <w:proofErr w:type="gramStart"/>
            <w:r w:rsidRPr="00995513">
              <w:rPr>
                <w:rFonts w:hint="eastAsia"/>
              </w:rPr>
              <w:t>研</w:t>
            </w:r>
            <w:proofErr w:type="gramEnd"/>
            <w:r w:rsidRPr="00995513">
              <w:rPr>
                <w:rFonts w:hint="eastAsia"/>
              </w:rPr>
              <w:t>判态势可视化展示</w:t>
            </w:r>
          </w:p>
        </w:tc>
        <w:tc>
          <w:tcPr>
            <w:tcW w:w="598" w:type="pct"/>
          </w:tcPr>
          <w:p w:rsidR="008A5E2B" w:rsidRPr="00995513" w:rsidRDefault="008A5E2B" w:rsidP="00C24DD0">
            <w:r w:rsidRPr="00995513">
              <w:rPr>
                <w:rFonts w:hint="eastAsia"/>
              </w:rPr>
              <w:t>根据灾害/事故相关的应急管理工作流程和相关知识，综合展示灾害/事故发生位置及影响区域的应急要素信息，可参照的历史灾害事故的损失影响情况以及</w:t>
            </w:r>
            <w:proofErr w:type="gramStart"/>
            <w:r w:rsidRPr="00995513">
              <w:rPr>
                <w:rFonts w:hint="eastAsia"/>
              </w:rPr>
              <w:t>研</w:t>
            </w:r>
            <w:proofErr w:type="gramEnd"/>
            <w:r w:rsidRPr="00995513">
              <w:rPr>
                <w:rFonts w:hint="eastAsia"/>
              </w:rPr>
              <w:t>判结果。</w:t>
            </w:r>
          </w:p>
        </w:tc>
        <w:tc>
          <w:tcPr>
            <w:tcW w:w="1060" w:type="pct"/>
          </w:tcPr>
          <w:p w:rsidR="008A5E2B" w:rsidRPr="00995513" w:rsidRDefault="008A5E2B" w:rsidP="00C24DD0">
            <w:r w:rsidRPr="00995513">
              <w:rPr>
                <w:rFonts w:hint="eastAsia"/>
              </w:rPr>
              <w:t>1、分析梳理不同灾害/事故相关的应急要素信息，历史灾害/事故数据信以及</w:t>
            </w:r>
            <w:proofErr w:type="gramStart"/>
            <w:r w:rsidRPr="00995513">
              <w:rPr>
                <w:rFonts w:hint="eastAsia"/>
              </w:rPr>
              <w:t>研判结果</w:t>
            </w:r>
            <w:proofErr w:type="gramEnd"/>
            <w:r w:rsidRPr="00995513">
              <w:rPr>
                <w:rFonts w:hint="eastAsia"/>
              </w:rPr>
              <w:t>信息</w:t>
            </w:r>
          </w:p>
          <w:p w:rsidR="008A5E2B" w:rsidRPr="00995513" w:rsidRDefault="008A5E2B" w:rsidP="00C24DD0">
            <w:r w:rsidRPr="00995513">
              <w:t>2</w:t>
            </w:r>
            <w:r w:rsidRPr="00995513">
              <w:rPr>
                <w:rFonts w:hint="eastAsia"/>
              </w:rPr>
              <w:t>、梳理信息来源与可视化展示形式，设计U</w:t>
            </w:r>
            <w:r w:rsidRPr="00995513">
              <w:t>I</w:t>
            </w:r>
            <w:r w:rsidRPr="00995513">
              <w:rPr>
                <w:rFonts w:hint="eastAsia"/>
              </w:rPr>
              <w:t>原型，实现可视化展示。</w:t>
            </w:r>
          </w:p>
        </w:tc>
        <w:tc>
          <w:tcPr>
            <w:tcW w:w="414" w:type="pct"/>
          </w:tcPr>
          <w:p w:rsidR="008A5E2B" w:rsidRPr="00995513" w:rsidRDefault="008A5E2B" w:rsidP="00C24DD0">
            <w:r w:rsidRPr="00995513">
              <w:rPr>
                <w:rFonts w:hint="eastAsia"/>
              </w:rPr>
              <w:t>大数据可视化技术</w:t>
            </w:r>
          </w:p>
          <w:p w:rsidR="008A5E2B" w:rsidRPr="00995513" w:rsidRDefault="008A5E2B" w:rsidP="00C24DD0">
            <w:r w:rsidRPr="00995513">
              <w:rPr>
                <w:rFonts w:hint="eastAsia"/>
              </w:rPr>
              <w:t>3D动画及图形特效技术</w:t>
            </w:r>
          </w:p>
          <w:p w:rsidR="008A5E2B" w:rsidRPr="00995513" w:rsidRDefault="008A5E2B" w:rsidP="00C24DD0">
            <w:r w:rsidRPr="00995513">
              <w:rPr>
                <w:rFonts w:hint="eastAsia"/>
              </w:rPr>
              <w:t>人机交互技术</w:t>
            </w:r>
          </w:p>
        </w:tc>
        <w:tc>
          <w:tcPr>
            <w:tcW w:w="649" w:type="pct"/>
            <w:vMerge/>
          </w:tcPr>
          <w:p w:rsidR="008A5E2B" w:rsidRPr="00995513" w:rsidRDefault="008A5E2B" w:rsidP="00C24DD0"/>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高敏</w:t>
            </w:r>
          </w:p>
        </w:tc>
        <w:tc>
          <w:tcPr>
            <w:tcW w:w="227" w:type="pct"/>
          </w:tcPr>
          <w:p w:rsidR="008A5E2B" w:rsidRPr="00995513" w:rsidRDefault="008A5E2B" w:rsidP="00C24DD0">
            <w:r>
              <w:rPr>
                <w:rFonts w:hint="eastAsia"/>
              </w:rPr>
              <w:t>李淼</w:t>
            </w:r>
          </w:p>
        </w:tc>
      </w:tr>
      <w:tr w:rsidR="008A5E2B" w:rsidRPr="00995513" w:rsidTr="008A5E2B">
        <w:trPr>
          <w:cantSplit/>
          <w:trHeight w:val="540"/>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可视化</w:t>
            </w:r>
            <w:r>
              <w:rPr>
                <w:rFonts w:hint="eastAsia"/>
              </w:rPr>
              <w:t>类</w:t>
            </w:r>
          </w:p>
        </w:tc>
        <w:tc>
          <w:tcPr>
            <w:tcW w:w="308" w:type="pct"/>
          </w:tcPr>
          <w:p w:rsidR="008A5E2B" w:rsidRPr="00995513" w:rsidRDefault="008A5E2B" w:rsidP="00C24DD0">
            <w:r w:rsidRPr="00995513">
              <w:rPr>
                <w:rFonts w:hint="eastAsia"/>
              </w:rPr>
              <w:t>指挥大厅数据可视化系统</w:t>
            </w:r>
          </w:p>
        </w:tc>
        <w:tc>
          <w:tcPr>
            <w:tcW w:w="400" w:type="pct"/>
          </w:tcPr>
          <w:p w:rsidR="008A5E2B" w:rsidRPr="00995513" w:rsidRDefault="008A5E2B" w:rsidP="00C24DD0">
            <w:r w:rsidRPr="00995513">
              <w:rPr>
                <w:rFonts w:hint="eastAsia"/>
              </w:rPr>
              <w:t>灾害统计信息可视化展示</w:t>
            </w:r>
          </w:p>
        </w:tc>
        <w:tc>
          <w:tcPr>
            <w:tcW w:w="598" w:type="pct"/>
          </w:tcPr>
          <w:p w:rsidR="008A5E2B" w:rsidRPr="00995513" w:rsidRDefault="008A5E2B" w:rsidP="00C24DD0">
            <w:r w:rsidRPr="00995513">
              <w:rPr>
                <w:rFonts w:hint="eastAsia"/>
              </w:rPr>
              <w:t>根据灾害/事故相关的应急管理工作流程和相关知识，综合展示灾害事故发生位置及影响区域的受损情况、救援救助情况、次生灾害的发生情况。</w:t>
            </w:r>
          </w:p>
        </w:tc>
        <w:tc>
          <w:tcPr>
            <w:tcW w:w="1060" w:type="pct"/>
          </w:tcPr>
          <w:p w:rsidR="008A5E2B" w:rsidRPr="00995513" w:rsidRDefault="008A5E2B" w:rsidP="00C24DD0">
            <w:r w:rsidRPr="00995513">
              <w:rPr>
                <w:rFonts w:hint="eastAsia"/>
              </w:rPr>
              <w:t>1、分析梳理不同灾害/事故可能造成的损失情况、救援求助情况，次生灾害的发生情况，以及各种信息的可视化展示形式</w:t>
            </w:r>
          </w:p>
          <w:p w:rsidR="008A5E2B" w:rsidRPr="00995513" w:rsidRDefault="008A5E2B" w:rsidP="00C24DD0">
            <w:r w:rsidRPr="00995513">
              <w:t>2</w:t>
            </w:r>
            <w:r w:rsidRPr="00995513">
              <w:rPr>
                <w:rFonts w:hint="eastAsia"/>
              </w:rPr>
              <w:t>、设计U</w:t>
            </w:r>
            <w:r w:rsidRPr="00995513">
              <w:t>I</w:t>
            </w:r>
            <w:r w:rsidRPr="00995513">
              <w:rPr>
                <w:rFonts w:hint="eastAsia"/>
              </w:rPr>
              <w:t>原型，与相关业务系统实现数据对接。</w:t>
            </w:r>
          </w:p>
        </w:tc>
        <w:tc>
          <w:tcPr>
            <w:tcW w:w="414" w:type="pct"/>
          </w:tcPr>
          <w:p w:rsidR="008A5E2B" w:rsidRPr="00995513" w:rsidRDefault="008A5E2B" w:rsidP="00C24DD0">
            <w:r w:rsidRPr="00995513">
              <w:rPr>
                <w:rFonts w:hint="eastAsia"/>
              </w:rPr>
              <w:t>大数据可视化技术</w:t>
            </w:r>
          </w:p>
          <w:p w:rsidR="008A5E2B" w:rsidRPr="00995513" w:rsidRDefault="008A5E2B" w:rsidP="00C24DD0">
            <w:r w:rsidRPr="00995513">
              <w:rPr>
                <w:rFonts w:hint="eastAsia"/>
              </w:rPr>
              <w:t>3D动画及图形特效技术</w:t>
            </w:r>
          </w:p>
          <w:p w:rsidR="008A5E2B" w:rsidRPr="00995513" w:rsidRDefault="008A5E2B" w:rsidP="00C24DD0">
            <w:r w:rsidRPr="00995513">
              <w:rPr>
                <w:rFonts w:hint="eastAsia"/>
              </w:rPr>
              <w:t>人机交互技术</w:t>
            </w:r>
          </w:p>
        </w:tc>
        <w:tc>
          <w:tcPr>
            <w:tcW w:w="649" w:type="pct"/>
            <w:vMerge/>
          </w:tcPr>
          <w:p w:rsidR="008A5E2B" w:rsidRPr="00995513" w:rsidRDefault="008A5E2B" w:rsidP="00C24DD0"/>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高敏</w:t>
            </w:r>
          </w:p>
        </w:tc>
        <w:tc>
          <w:tcPr>
            <w:tcW w:w="227" w:type="pct"/>
          </w:tcPr>
          <w:p w:rsidR="008A5E2B" w:rsidRPr="00995513" w:rsidRDefault="008A5E2B" w:rsidP="00C24DD0">
            <w:r>
              <w:rPr>
                <w:rFonts w:hint="eastAsia"/>
              </w:rPr>
              <w:t>李淼</w:t>
            </w:r>
          </w:p>
        </w:tc>
      </w:tr>
      <w:tr w:rsidR="008A5E2B" w:rsidRPr="00995513" w:rsidTr="008A5E2B">
        <w:trPr>
          <w:cantSplit/>
          <w:trHeight w:val="540"/>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业务应用</w:t>
            </w:r>
            <w:r w:rsidRPr="00995513">
              <w:rPr>
                <w:rFonts w:hint="eastAsia"/>
              </w:rPr>
              <w:t>类</w:t>
            </w:r>
          </w:p>
        </w:tc>
        <w:tc>
          <w:tcPr>
            <w:tcW w:w="208" w:type="pct"/>
          </w:tcPr>
          <w:p w:rsidR="008A5E2B" w:rsidRPr="00995513" w:rsidRDefault="008A5E2B" w:rsidP="00C24DD0">
            <w:r w:rsidRPr="00995513">
              <w:rPr>
                <w:rFonts w:hint="eastAsia"/>
              </w:rPr>
              <w:t>可视化</w:t>
            </w:r>
            <w:r>
              <w:rPr>
                <w:rFonts w:hint="eastAsia"/>
              </w:rPr>
              <w:t>类</w:t>
            </w:r>
          </w:p>
        </w:tc>
        <w:tc>
          <w:tcPr>
            <w:tcW w:w="308" w:type="pct"/>
          </w:tcPr>
          <w:p w:rsidR="008A5E2B" w:rsidRPr="00995513" w:rsidRDefault="008A5E2B" w:rsidP="00C24DD0">
            <w:r w:rsidRPr="00995513">
              <w:rPr>
                <w:rFonts w:hint="eastAsia"/>
              </w:rPr>
              <w:t>指挥大厅数据可视化系统</w:t>
            </w:r>
          </w:p>
        </w:tc>
        <w:tc>
          <w:tcPr>
            <w:tcW w:w="400" w:type="pct"/>
          </w:tcPr>
          <w:p w:rsidR="008A5E2B" w:rsidRPr="00995513" w:rsidRDefault="008A5E2B" w:rsidP="00C24DD0">
            <w:r w:rsidRPr="00995513">
              <w:rPr>
                <w:rFonts w:hint="eastAsia"/>
              </w:rPr>
              <w:t>指挥调度信息可视化展示</w:t>
            </w:r>
          </w:p>
        </w:tc>
        <w:tc>
          <w:tcPr>
            <w:tcW w:w="598" w:type="pct"/>
          </w:tcPr>
          <w:p w:rsidR="008A5E2B" w:rsidRPr="00995513" w:rsidRDefault="008A5E2B" w:rsidP="00C24DD0">
            <w:r w:rsidRPr="00995513">
              <w:rPr>
                <w:rFonts w:hint="eastAsia"/>
              </w:rPr>
              <w:t>根据灾害/事故相关的应急管理工作流程和相关知识，综合展示灾害事故附近相关专业救援力量、救援装备及救灾物资情况，其他所需专业救援力量和救援装备的调度情况及交通方式，救灾物资的调配情况及交通方式，救援工作的开展指导。（集成森林火灾灭火路径规划功能）</w:t>
            </w:r>
          </w:p>
        </w:tc>
        <w:tc>
          <w:tcPr>
            <w:tcW w:w="1060" w:type="pct"/>
          </w:tcPr>
          <w:p w:rsidR="008A5E2B" w:rsidRPr="00995513" w:rsidRDefault="008A5E2B" w:rsidP="00C24DD0">
            <w:r w:rsidRPr="00995513">
              <w:rPr>
                <w:rFonts w:hint="eastAsia"/>
              </w:rPr>
              <w:t>1、分析梳理不同灾害/事故所需专业救援力量和救灾物资情况，各种信息的可视化展示形式</w:t>
            </w:r>
          </w:p>
          <w:p w:rsidR="008A5E2B" w:rsidRPr="00995513" w:rsidRDefault="008A5E2B" w:rsidP="00C24DD0">
            <w:r w:rsidRPr="00995513">
              <w:t>3</w:t>
            </w:r>
            <w:r w:rsidRPr="00995513">
              <w:rPr>
                <w:rFonts w:hint="eastAsia"/>
              </w:rPr>
              <w:t>、设计U</w:t>
            </w:r>
            <w:r w:rsidRPr="00995513">
              <w:t>I</w:t>
            </w:r>
            <w:r w:rsidRPr="00995513">
              <w:rPr>
                <w:rFonts w:hint="eastAsia"/>
              </w:rPr>
              <w:t>原型，与相关业务系统实现数据对接。</w:t>
            </w:r>
          </w:p>
        </w:tc>
        <w:tc>
          <w:tcPr>
            <w:tcW w:w="414" w:type="pct"/>
          </w:tcPr>
          <w:p w:rsidR="008A5E2B" w:rsidRPr="00995513" w:rsidRDefault="008A5E2B" w:rsidP="00C24DD0">
            <w:r w:rsidRPr="00995513">
              <w:rPr>
                <w:rFonts w:hint="eastAsia"/>
              </w:rPr>
              <w:t>大数据可视化技术</w:t>
            </w:r>
          </w:p>
          <w:p w:rsidR="008A5E2B" w:rsidRPr="00995513" w:rsidRDefault="008A5E2B" w:rsidP="00C24DD0">
            <w:r w:rsidRPr="00995513">
              <w:rPr>
                <w:rFonts w:hint="eastAsia"/>
              </w:rPr>
              <w:t>3D动画及图形特效技术</w:t>
            </w:r>
          </w:p>
          <w:p w:rsidR="008A5E2B" w:rsidRPr="00995513" w:rsidRDefault="008A5E2B" w:rsidP="00C24DD0">
            <w:r w:rsidRPr="00995513">
              <w:rPr>
                <w:rFonts w:hint="eastAsia"/>
              </w:rPr>
              <w:t>人机交互技术</w:t>
            </w:r>
          </w:p>
        </w:tc>
        <w:tc>
          <w:tcPr>
            <w:tcW w:w="649" w:type="pct"/>
            <w:vMerge/>
          </w:tcPr>
          <w:p w:rsidR="008A5E2B" w:rsidRPr="00995513" w:rsidRDefault="008A5E2B" w:rsidP="00C24DD0"/>
        </w:tc>
        <w:tc>
          <w:tcPr>
            <w:tcW w:w="563" w:type="pct"/>
            <w:vMerge/>
          </w:tcPr>
          <w:p w:rsidR="008A5E2B" w:rsidRPr="00995513" w:rsidRDefault="008A5E2B" w:rsidP="00C24DD0"/>
        </w:tc>
        <w:tc>
          <w:tcPr>
            <w:tcW w:w="247" w:type="pct"/>
          </w:tcPr>
          <w:p w:rsidR="008A5E2B" w:rsidRPr="00995513" w:rsidRDefault="008A5E2B" w:rsidP="00C24DD0">
            <w:r w:rsidRPr="00995513">
              <w:rPr>
                <w:rFonts w:hint="eastAsia"/>
              </w:rPr>
              <w:t>高敏</w:t>
            </w:r>
          </w:p>
        </w:tc>
        <w:tc>
          <w:tcPr>
            <w:tcW w:w="227" w:type="pct"/>
          </w:tcPr>
          <w:p w:rsidR="008A5E2B" w:rsidRPr="00995513" w:rsidRDefault="008A5E2B" w:rsidP="00C24DD0">
            <w:r>
              <w:rPr>
                <w:rFonts w:hint="eastAsia"/>
              </w:rPr>
              <w:t>李淼</w:t>
            </w:r>
          </w:p>
        </w:tc>
      </w:tr>
      <w:tr w:rsidR="008A5E2B" w:rsidRPr="00995513" w:rsidTr="008A5E2B">
        <w:trPr>
          <w:cantSplit/>
          <w:trHeight w:val="540"/>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C24DD0" w:rsidRDefault="008A5E2B" w:rsidP="00C24DD0">
            <w:r w:rsidRPr="00C24DD0">
              <w:t>数据治理类</w:t>
            </w:r>
          </w:p>
        </w:tc>
        <w:tc>
          <w:tcPr>
            <w:tcW w:w="308" w:type="pct"/>
          </w:tcPr>
          <w:p w:rsidR="008A5E2B" w:rsidRPr="00C24DD0" w:rsidRDefault="008A5E2B" w:rsidP="00C24DD0">
            <w:r w:rsidRPr="00C24DD0">
              <w:t>数据治理系统</w:t>
            </w:r>
          </w:p>
        </w:tc>
        <w:tc>
          <w:tcPr>
            <w:tcW w:w="400" w:type="pct"/>
          </w:tcPr>
          <w:p w:rsidR="008A5E2B" w:rsidRPr="00C24DD0" w:rsidRDefault="008A5E2B" w:rsidP="00C24DD0">
            <w:r w:rsidRPr="00C24DD0">
              <w:rPr>
                <w:rFonts w:hint="eastAsia"/>
              </w:rPr>
              <w:t>应急</w:t>
            </w:r>
            <w:r w:rsidRPr="00C24DD0">
              <w:t>数据</w:t>
            </w:r>
            <w:r w:rsidRPr="00C24DD0">
              <w:rPr>
                <w:rFonts w:hint="eastAsia"/>
              </w:rPr>
              <w:t>资源池设计</w:t>
            </w:r>
          </w:p>
        </w:tc>
        <w:tc>
          <w:tcPr>
            <w:tcW w:w="598" w:type="pct"/>
          </w:tcPr>
          <w:p w:rsidR="008A5E2B" w:rsidRPr="00C24DD0" w:rsidRDefault="008A5E2B" w:rsidP="00C24DD0">
            <w:r w:rsidRPr="00C24DD0">
              <w:t>结合应急业务数据特点，面向应急管理</w:t>
            </w:r>
            <w:r w:rsidRPr="00C24DD0">
              <w:rPr>
                <w:rFonts w:hint="eastAsia"/>
              </w:rPr>
              <w:t>业务数据形成应急特色显著的应急数据资源池</w:t>
            </w:r>
          </w:p>
        </w:tc>
        <w:tc>
          <w:tcPr>
            <w:tcW w:w="1060" w:type="pct"/>
          </w:tcPr>
          <w:p w:rsidR="008A5E2B" w:rsidRPr="00C24DD0" w:rsidRDefault="008A5E2B" w:rsidP="00C24DD0">
            <w:r w:rsidRPr="00C24DD0">
              <w:rPr>
                <w:rFonts w:hint="eastAsia"/>
              </w:rPr>
              <w:t>洪涝、森火、安全生产等应急核心业务数据资源池</w:t>
            </w:r>
          </w:p>
        </w:tc>
        <w:tc>
          <w:tcPr>
            <w:tcW w:w="414" w:type="pct"/>
          </w:tcPr>
          <w:p w:rsidR="008A5E2B" w:rsidRPr="00C24DD0" w:rsidRDefault="008A5E2B" w:rsidP="00C24DD0">
            <w:r w:rsidRPr="00C24DD0">
              <w:t>应急信息资源目录技术</w:t>
            </w:r>
          </w:p>
        </w:tc>
        <w:tc>
          <w:tcPr>
            <w:tcW w:w="649" w:type="pct"/>
          </w:tcPr>
          <w:p w:rsidR="008A5E2B" w:rsidRPr="00C24DD0" w:rsidRDefault="008A5E2B" w:rsidP="00C24DD0">
            <w:r w:rsidRPr="00C24DD0">
              <w:rPr>
                <w:rFonts w:hint="eastAsia"/>
              </w:rPr>
              <w:t>根据项目落地情况，结合业务应用需求具体设计</w:t>
            </w:r>
          </w:p>
        </w:tc>
        <w:tc>
          <w:tcPr>
            <w:tcW w:w="563" w:type="pct"/>
          </w:tcPr>
          <w:p w:rsidR="008A5E2B" w:rsidRPr="00C24DD0" w:rsidRDefault="008A5E2B" w:rsidP="00C24DD0">
            <w:r w:rsidRPr="00C24DD0">
              <w:t>根据项目落地情况，视情展开</w:t>
            </w:r>
          </w:p>
        </w:tc>
        <w:tc>
          <w:tcPr>
            <w:tcW w:w="247" w:type="pct"/>
          </w:tcPr>
          <w:p w:rsidR="008A5E2B" w:rsidRPr="00C24DD0" w:rsidRDefault="008A5E2B" w:rsidP="00C24DD0">
            <w:r w:rsidRPr="00C24DD0">
              <w:t>马克</w:t>
            </w:r>
            <w:proofErr w:type="gramStart"/>
            <w:r w:rsidRPr="00C24DD0">
              <w:t>祥</w:t>
            </w:r>
            <w:proofErr w:type="gramEnd"/>
          </w:p>
        </w:tc>
        <w:tc>
          <w:tcPr>
            <w:tcW w:w="227" w:type="pct"/>
          </w:tcPr>
          <w:p w:rsidR="008A5E2B" w:rsidRPr="00995513" w:rsidRDefault="008A5E2B" w:rsidP="00C24DD0">
            <w:proofErr w:type="gramStart"/>
            <w:r>
              <w:rPr>
                <w:rFonts w:hint="eastAsia"/>
              </w:rPr>
              <w:t>丁毅</w:t>
            </w:r>
            <w:proofErr w:type="gramEnd"/>
          </w:p>
        </w:tc>
      </w:tr>
      <w:tr w:rsidR="008A5E2B" w:rsidRPr="00995513" w:rsidTr="008A5E2B">
        <w:trPr>
          <w:cantSplit/>
          <w:trHeight w:val="540"/>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708" w:type="pct"/>
            <w:gridSpan w:val="2"/>
          </w:tcPr>
          <w:p w:rsidR="008A5E2B" w:rsidRPr="00995513" w:rsidRDefault="008A5E2B" w:rsidP="00C24DD0">
            <w:r>
              <w:rPr>
                <w:rFonts w:hint="eastAsia"/>
              </w:rPr>
              <w:t>服务总线</w:t>
            </w:r>
          </w:p>
        </w:tc>
        <w:tc>
          <w:tcPr>
            <w:tcW w:w="598" w:type="pct"/>
          </w:tcPr>
          <w:p w:rsidR="008A5E2B" w:rsidRPr="00995513" w:rsidRDefault="008A5E2B" w:rsidP="00C24DD0">
            <w:r>
              <w:rPr>
                <w:rFonts w:hint="eastAsia"/>
              </w:rPr>
              <w:t>构建SOA架构，具备</w:t>
            </w:r>
            <w:r w:rsidRPr="00AF7E40">
              <w:rPr>
                <w:rFonts w:hint="eastAsia"/>
              </w:rPr>
              <w:t>服务运维、服务管理、服务监视、行为审计</w:t>
            </w:r>
            <w:r>
              <w:rPr>
                <w:rFonts w:hint="eastAsia"/>
              </w:rPr>
              <w:t>等功能</w:t>
            </w:r>
            <w:r w:rsidRPr="00AF7E40">
              <w:rPr>
                <w:rFonts w:hint="eastAsia"/>
              </w:rPr>
              <w:t>，使</w:t>
            </w:r>
            <w:r>
              <w:rPr>
                <w:rFonts w:hint="eastAsia"/>
              </w:rPr>
              <w:t>应急管理各类应用服务和通用组件</w:t>
            </w:r>
            <w:r w:rsidRPr="00AF7E40">
              <w:t>更灵活、高效、安全的运行，以适应敏捷性、安全性等要求。</w:t>
            </w:r>
          </w:p>
        </w:tc>
        <w:tc>
          <w:tcPr>
            <w:tcW w:w="1060" w:type="pct"/>
          </w:tcPr>
          <w:p w:rsidR="008A5E2B" w:rsidRDefault="008A5E2B" w:rsidP="00C24DD0">
            <w:r>
              <w:t>1</w:t>
            </w:r>
            <w:r>
              <w:rPr>
                <w:rFonts w:hint="eastAsia"/>
              </w:rPr>
              <w:t>、部署安装厂商提供的服务总线软件</w:t>
            </w:r>
          </w:p>
          <w:p w:rsidR="008A5E2B" w:rsidRPr="00AF7E40" w:rsidRDefault="008A5E2B" w:rsidP="00C24DD0">
            <w:r>
              <w:rPr>
                <w:rFonts w:hint="eastAsia"/>
              </w:rPr>
              <w:t>2、对拟发布的数据服务、应用服务进行注册、管理、运行监视</w:t>
            </w:r>
          </w:p>
        </w:tc>
        <w:tc>
          <w:tcPr>
            <w:tcW w:w="414" w:type="pct"/>
          </w:tcPr>
          <w:p w:rsidR="008A5E2B" w:rsidRPr="00995513" w:rsidRDefault="008A5E2B" w:rsidP="00C24DD0">
            <w:r>
              <w:rPr>
                <w:rFonts w:hint="eastAsia"/>
              </w:rPr>
              <w:t>——</w:t>
            </w:r>
          </w:p>
        </w:tc>
        <w:tc>
          <w:tcPr>
            <w:tcW w:w="649" w:type="pct"/>
          </w:tcPr>
          <w:p w:rsidR="008A5E2B" w:rsidRPr="00995513" w:rsidRDefault="008A5E2B" w:rsidP="00C24DD0">
            <w:r>
              <w:rPr>
                <w:rFonts w:hint="eastAsia"/>
              </w:rPr>
              <w:t>对东方通公司提供的TongESB产品进行应用测试，上线试运行。</w:t>
            </w:r>
          </w:p>
        </w:tc>
        <w:tc>
          <w:tcPr>
            <w:tcW w:w="563" w:type="pct"/>
          </w:tcPr>
          <w:p w:rsidR="008A5E2B" w:rsidRDefault="008A5E2B" w:rsidP="00C24DD0">
            <w:r>
              <w:rPr>
                <w:rFonts w:hint="eastAsia"/>
              </w:rPr>
              <w:t>（已完成部署）</w:t>
            </w:r>
          </w:p>
          <w:p w:rsidR="008A5E2B" w:rsidRDefault="008A5E2B" w:rsidP="00C24DD0">
            <w:r>
              <w:rPr>
                <w:rFonts w:hint="eastAsia"/>
              </w:rPr>
              <w:t>1、2</w:t>
            </w:r>
            <w:r>
              <w:t>019</w:t>
            </w:r>
            <w:r>
              <w:rPr>
                <w:rFonts w:hint="eastAsia"/>
              </w:rPr>
              <w:t>年8月，结合服务化实施情况培训掌握基本操作</w:t>
            </w:r>
          </w:p>
          <w:p w:rsidR="008A5E2B" w:rsidRPr="00995513" w:rsidRDefault="008A5E2B" w:rsidP="00C24DD0">
            <w:r>
              <w:rPr>
                <w:rFonts w:hint="eastAsia"/>
              </w:rPr>
              <w:t>2、2</w:t>
            </w:r>
            <w:r>
              <w:t>019</w:t>
            </w:r>
            <w:r>
              <w:rPr>
                <w:rFonts w:hint="eastAsia"/>
              </w:rPr>
              <w:t>年1</w:t>
            </w:r>
            <w:r>
              <w:t>2</w:t>
            </w:r>
            <w:r>
              <w:rPr>
                <w:rFonts w:hint="eastAsia"/>
              </w:rPr>
              <w:t>月，根据上线服务运行测试</w:t>
            </w:r>
          </w:p>
        </w:tc>
        <w:tc>
          <w:tcPr>
            <w:tcW w:w="247" w:type="pct"/>
          </w:tcPr>
          <w:p w:rsidR="008A5E2B" w:rsidRPr="00995513" w:rsidRDefault="008A5E2B" w:rsidP="00C24DD0">
            <w:r>
              <w:rPr>
                <w:rFonts w:hint="eastAsia"/>
              </w:rPr>
              <w:t>彭彰</w:t>
            </w:r>
          </w:p>
        </w:tc>
        <w:tc>
          <w:tcPr>
            <w:tcW w:w="227" w:type="pct"/>
          </w:tcPr>
          <w:p w:rsidR="008A5E2B" w:rsidRPr="00995513" w:rsidRDefault="008A5E2B" w:rsidP="00C24DD0">
            <w:r>
              <w:rPr>
                <w:rFonts w:hint="eastAsia"/>
              </w:rPr>
              <w:t>马克</w:t>
            </w:r>
            <w:proofErr w:type="gramStart"/>
            <w:r>
              <w:rPr>
                <w:rFonts w:hint="eastAsia"/>
              </w:rPr>
              <w:t>祥</w:t>
            </w:r>
            <w:proofErr w:type="gramEnd"/>
          </w:p>
        </w:tc>
      </w:tr>
      <w:tr w:rsidR="008A5E2B" w:rsidRPr="00995513" w:rsidTr="008A5E2B">
        <w:trPr>
          <w:cantSplit/>
          <w:trHeight w:val="276"/>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Default="008A5E2B" w:rsidP="00C24DD0">
            <w:r>
              <w:rPr>
                <w:rFonts w:hint="eastAsia"/>
              </w:rPr>
              <w:t>基础应用支撑</w:t>
            </w:r>
          </w:p>
        </w:tc>
        <w:tc>
          <w:tcPr>
            <w:tcW w:w="400" w:type="pct"/>
          </w:tcPr>
          <w:p w:rsidR="008A5E2B" w:rsidRPr="00995513" w:rsidRDefault="008A5E2B" w:rsidP="00C24DD0">
            <w:r>
              <w:rPr>
                <w:rFonts w:hint="eastAsia"/>
              </w:rPr>
              <w:t>消息中间件</w:t>
            </w:r>
          </w:p>
        </w:tc>
        <w:tc>
          <w:tcPr>
            <w:tcW w:w="598" w:type="pct"/>
          </w:tcPr>
          <w:p w:rsidR="008A5E2B" w:rsidRPr="00995513" w:rsidRDefault="008A5E2B" w:rsidP="00C24DD0">
            <w:r>
              <w:rPr>
                <w:rFonts w:hint="eastAsia"/>
              </w:rPr>
              <w:t>实现高效可靠的消息传递，支撑基于数据通信进行分布式系统的集成。</w:t>
            </w:r>
          </w:p>
        </w:tc>
        <w:tc>
          <w:tcPr>
            <w:tcW w:w="1060" w:type="pct"/>
          </w:tcPr>
          <w:p w:rsidR="008A5E2B" w:rsidRDefault="008A5E2B" w:rsidP="00C24DD0">
            <w:r>
              <w:rPr>
                <w:rFonts w:hint="eastAsia"/>
              </w:rPr>
              <w:t>1、对分布式系统（子系统）的消息接口进行设计</w:t>
            </w:r>
          </w:p>
          <w:p w:rsidR="008A5E2B" w:rsidRDefault="008A5E2B" w:rsidP="00C24DD0">
            <w:r>
              <w:rPr>
                <w:rFonts w:hint="eastAsia"/>
              </w:rPr>
              <w:t>2、嵌入消息中间件进行大容量、大文件收发测试</w:t>
            </w:r>
          </w:p>
          <w:p w:rsidR="008A5E2B" w:rsidRPr="00995513" w:rsidRDefault="008A5E2B" w:rsidP="00C24DD0">
            <w:r>
              <w:rPr>
                <w:rFonts w:hint="eastAsia"/>
              </w:rPr>
              <w:t>3、正式产品上线部署。</w:t>
            </w:r>
          </w:p>
        </w:tc>
        <w:tc>
          <w:tcPr>
            <w:tcW w:w="414" w:type="pct"/>
          </w:tcPr>
          <w:p w:rsidR="008A5E2B" w:rsidRPr="004907F4" w:rsidRDefault="008A5E2B" w:rsidP="00C24DD0">
            <w:r>
              <w:rPr>
                <w:rFonts w:hint="eastAsia"/>
              </w:rPr>
              <w:t>——</w:t>
            </w:r>
          </w:p>
        </w:tc>
        <w:tc>
          <w:tcPr>
            <w:tcW w:w="649" w:type="pct"/>
          </w:tcPr>
          <w:p w:rsidR="008A5E2B" w:rsidRPr="00995513" w:rsidRDefault="008A5E2B" w:rsidP="00C24DD0">
            <w:r>
              <w:rPr>
                <w:rFonts w:hint="eastAsia"/>
              </w:rPr>
              <w:t>对东方通公司提供的TongLinkQ等产品进行应用测试，上线试运行。</w:t>
            </w:r>
          </w:p>
        </w:tc>
        <w:tc>
          <w:tcPr>
            <w:tcW w:w="563" w:type="pct"/>
          </w:tcPr>
          <w:p w:rsidR="008A5E2B" w:rsidRDefault="008A5E2B" w:rsidP="00C24DD0">
            <w:r>
              <w:rPr>
                <w:rFonts w:hint="eastAsia"/>
              </w:rPr>
              <w:t>1、2</w:t>
            </w:r>
            <w:r>
              <w:t>019</w:t>
            </w:r>
            <w:r>
              <w:rPr>
                <w:rFonts w:hint="eastAsia"/>
              </w:rPr>
              <w:t>年8月，根据业务需求安装部署</w:t>
            </w:r>
          </w:p>
          <w:p w:rsidR="008A5E2B" w:rsidRDefault="008A5E2B" w:rsidP="00C24DD0">
            <w:r>
              <w:rPr>
                <w:rFonts w:hint="eastAsia"/>
              </w:rPr>
              <w:t>2、2</w:t>
            </w:r>
            <w:r>
              <w:t>019</w:t>
            </w:r>
            <w:r>
              <w:rPr>
                <w:rFonts w:hint="eastAsia"/>
              </w:rPr>
              <w:t>年1</w:t>
            </w:r>
            <w:r>
              <w:t>2</w:t>
            </w:r>
            <w:r>
              <w:rPr>
                <w:rFonts w:hint="eastAsia"/>
              </w:rPr>
              <w:t>月，结合应用对多子系统之间消息接口格式定义</w:t>
            </w:r>
          </w:p>
          <w:p w:rsidR="008A5E2B" w:rsidRPr="008414B7" w:rsidRDefault="008A5E2B" w:rsidP="00C24DD0">
            <w:r>
              <w:t>3</w:t>
            </w:r>
            <w:r>
              <w:rPr>
                <w:rFonts w:hint="eastAsia"/>
              </w:rPr>
              <w:t>、代码集成。</w:t>
            </w:r>
          </w:p>
        </w:tc>
        <w:tc>
          <w:tcPr>
            <w:tcW w:w="247" w:type="pct"/>
          </w:tcPr>
          <w:p w:rsidR="008A5E2B" w:rsidRPr="00995513" w:rsidRDefault="008A5E2B" w:rsidP="00C24DD0">
            <w:r>
              <w:rPr>
                <w:rFonts w:hint="eastAsia"/>
              </w:rPr>
              <w:t>彭彰</w:t>
            </w:r>
          </w:p>
        </w:tc>
        <w:tc>
          <w:tcPr>
            <w:tcW w:w="227" w:type="pct"/>
          </w:tcPr>
          <w:p w:rsidR="008A5E2B" w:rsidRPr="00995513" w:rsidRDefault="008A5E2B" w:rsidP="00C24DD0">
            <w:r>
              <w:rPr>
                <w:rFonts w:hint="eastAsia"/>
              </w:rPr>
              <w:t>马克</w:t>
            </w:r>
            <w:proofErr w:type="gramStart"/>
            <w:r>
              <w:rPr>
                <w:rFonts w:hint="eastAsia"/>
              </w:rPr>
              <w:t>祥</w:t>
            </w:r>
            <w:proofErr w:type="gramEnd"/>
          </w:p>
        </w:tc>
      </w:tr>
      <w:tr w:rsidR="008A5E2B" w:rsidRPr="00995513" w:rsidTr="008A5E2B">
        <w:trPr>
          <w:cantSplit/>
          <w:trHeight w:val="276"/>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Default="008A5E2B" w:rsidP="00C24DD0">
            <w:r>
              <w:rPr>
                <w:rFonts w:hint="eastAsia"/>
              </w:rPr>
              <w:t>基础应用支撑</w:t>
            </w:r>
          </w:p>
        </w:tc>
        <w:tc>
          <w:tcPr>
            <w:tcW w:w="400" w:type="pct"/>
          </w:tcPr>
          <w:p w:rsidR="008A5E2B" w:rsidRPr="00995513" w:rsidRDefault="008A5E2B" w:rsidP="00C24DD0">
            <w:r>
              <w:rPr>
                <w:rFonts w:hint="eastAsia"/>
              </w:rPr>
              <w:t>用户统一认证</w:t>
            </w:r>
          </w:p>
        </w:tc>
        <w:tc>
          <w:tcPr>
            <w:tcW w:w="598" w:type="pct"/>
          </w:tcPr>
          <w:p w:rsidR="008A5E2B" w:rsidRPr="00995513" w:rsidRDefault="008A5E2B" w:rsidP="00C24DD0">
            <w:r w:rsidRPr="00867021">
              <w:rPr>
                <w:rFonts w:hint="eastAsia"/>
              </w:rPr>
              <w:t>解决重复登录、多处授权、多账号管理混乱等问题，为用户提供“一站登录、全网漫游”功能。</w:t>
            </w:r>
          </w:p>
        </w:tc>
        <w:tc>
          <w:tcPr>
            <w:tcW w:w="1060" w:type="pct"/>
          </w:tcPr>
          <w:p w:rsidR="008A5E2B" w:rsidRPr="00995513" w:rsidRDefault="008A5E2B" w:rsidP="00C24DD0">
            <w:r>
              <w:rPr>
                <w:rFonts w:hint="eastAsia"/>
              </w:rPr>
              <w:t>对</w:t>
            </w:r>
            <w:r w:rsidRPr="00867021">
              <w:rPr>
                <w:rFonts w:hint="eastAsia"/>
              </w:rPr>
              <w:t>统一的用户管理、权限管理和认证管理等服务</w:t>
            </w:r>
            <w:r>
              <w:rPr>
                <w:rFonts w:hint="eastAsia"/>
              </w:rPr>
              <w:t>结合应用运行环境进行适配改造。</w:t>
            </w:r>
          </w:p>
        </w:tc>
        <w:tc>
          <w:tcPr>
            <w:tcW w:w="414" w:type="pct"/>
          </w:tcPr>
          <w:p w:rsidR="008A5E2B" w:rsidRPr="00995513" w:rsidRDefault="008A5E2B" w:rsidP="00C24DD0">
            <w:r>
              <w:rPr>
                <w:rFonts w:hint="eastAsia"/>
              </w:rPr>
              <w:t>——</w:t>
            </w:r>
          </w:p>
        </w:tc>
        <w:tc>
          <w:tcPr>
            <w:tcW w:w="649" w:type="pct"/>
          </w:tcPr>
          <w:p w:rsidR="008A5E2B" w:rsidRDefault="008A5E2B" w:rsidP="00C24DD0">
            <w:r>
              <w:rPr>
                <w:rFonts w:hint="eastAsia"/>
              </w:rPr>
              <w:t>1、联合卫士通等公司进行合作集成</w:t>
            </w:r>
          </w:p>
          <w:p w:rsidR="008A5E2B" w:rsidRPr="00867021" w:rsidRDefault="008A5E2B" w:rsidP="00C24DD0">
            <w:r>
              <w:t>2</w:t>
            </w:r>
            <w:r>
              <w:rPr>
                <w:rFonts w:hint="eastAsia"/>
              </w:rPr>
              <w:t>、</w:t>
            </w:r>
            <w:r w:rsidRPr="00867021">
              <w:rPr>
                <w:rFonts w:hint="eastAsia"/>
              </w:rPr>
              <w:t>将来可以依托全国应急管理统一的</w:t>
            </w:r>
            <w:r w:rsidRPr="00867021">
              <w:t>PKI系统，实现身份与密码的统一管理。</w:t>
            </w:r>
          </w:p>
        </w:tc>
        <w:tc>
          <w:tcPr>
            <w:tcW w:w="563" w:type="pct"/>
          </w:tcPr>
          <w:p w:rsidR="008A5E2B" w:rsidRPr="00DB0B72" w:rsidRDefault="008A5E2B" w:rsidP="00C24DD0">
            <w:r w:rsidRPr="00DB0B72">
              <w:t>1</w:t>
            </w:r>
            <w:r w:rsidRPr="00DB0B72">
              <w:rPr>
                <w:rFonts w:hint="eastAsia"/>
              </w:rPr>
              <w:t>、2</w:t>
            </w:r>
            <w:r w:rsidRPr="00DB0B72">
              <w:t>019</w:t>
            </w:r>
            <w:r w:rsidRPr="00DB0B72">
              <w:rPr>
                <w:rFonts w:hint="eastAsia"/>
              </w:rPr>
              <w:t>年</w:t>
            </w:r>
            <w:r>
              <w:rPr>
                <w:rFonts w:hint="eastAsia"/>
              </w:rPr>
              <w:t>12</w:t>
            </w:r>
            <w:r w:rsidRPr="00DB0B72">
              <w:rPr>
                <w:rFonts w:hint="eastAsia"/>
              </w:rPr>
              <w:t>月，</w:t>
            </w:r>
          </w:p>
          <w:p w:rsidR="008A5E2B" w:rsidRPr="00DB0B72" w:rsidRDefault="008A5E2B" w:rsidP="00C24DD0">
            <w:r w:rsidRPr="00DB0B72">
              <w:rPr>
                <w:rFonts w:hint="eastAsia"/>
              </w:rPr>
              <w:t>结合</w:t>
            </w:r>
            <w:r>
              <w:rPr>
                <w:rFonts w:hint="eastAsia"/>
              </w:rPr>
              <w:t>各类应用</w:t>
            </w:r>
            <w:r w:rsidRPr="00DB0B72">
              <w:rPr>
                <w:rFonts w:hint="eastAsia"/>
              </w:rPr>
              <w:t>进行集成</w:t>
            </w:r>
          </w:p>
          <w:p w:rsidR="008A5E2B" w:rsidRPr="00995513" w:rsidRDefault="008A5E2B" w:rsidP="00C24DD0">
            <w:r w:rsidRPr="00DB0B72">
              <w:t>2</w:t>
            </w:r>
            <w:r w:rsidRPr="00DB0B72">
              <w:rPr>
                <w:rFonts w:hint="eastAsia"/>
              </w:rPr>
              <w:t>、2</w:t>
            </w:r>
            <w:r w:rsidRPr="00DB0B72">
              <w:t>020</w:t>
            </w:r>
            <w:r w:rsidRPr="00DB0B72">
              <w:rPr>
                <w:rFonts w:hint="eastAsia"/>
              </w:rPr>
              <w:t>年1</w:t>
            </w:r>
            <w:r w:rsidRPr="00DB0B72">
              <w:t>2</w:t>
            </w:r>
            <w:r w:rsidRPr="00DB0B72">
              <w:rPr>
                <w:rFonts w:hint="eastAsia"/>
              </w:rPr>
              <w:t>月，根据应急部内</w:t>
            </w:r>
            <w:r>
              <w:rPr>
                <w:rFonts w:hint="eastAsia"/>
              </w:rPr>
              <w:t>用户统一认证机制</w:t>
            </w:r>
            <w:r w:rsidRPr="00DB0B72">
              <w:rPr>
                <w:rFonts w:hint="eastAsia"/>
              </w:rPr>
              <w:t>实施情况进行统一升级调整</w:t>
            </w:r>
            <w:r>
              <w:rPr>
                <w:rFonts w:hint="eastAsia"/>
              </w:rPr>
              <w:t>。</w:t>
            </w:r>
          </w:p>
        </w:tc>
        <w:tc>
          <w:tcPr>
            <w:tcW w:w="247" w:type="pct"/>
          </w:tcPr>
          <w:p w:rsidR="008A5E2B" w:rsidRPr="00995513" w:rsidRDefault="008A5E2B" w:rsidP="00C24DD0">
            <w:r>
              <w:rPr>
                <w:rFonts w:hint="eastAsia"/>
              </w:rPr>
              <w:t>彭彰</w:t>
            </w:r>
          </w:p>
        </w:tc>
        <w:tc>
          <w:tcPr>
            <w:tcW w:w="227" w:type="pct"/>
          </w:tcPr>
          <w:p w:rsidR="008A5E2B" w:rsidRPr="00995513" w:rsidRDefault="008A5E2B" w:rsidP="00C24DD0">
            <w:r>
              <w:rPr>
                <w:rFonts w:hint="eastAsia"/>
              </w:rPr>
              <w:t>马克</w:t>
            </w:r>
            <w:proofErr w:type="gramStart"/>
            <w:r>
              <w:rPr>
                <w:rFonts w:hint="eastAsia"/>
              </w:rPr>
              <w:t>祥</w:t>
            </w:r>
            <w:proofErr w:type="gramEnd"/>
          </w:p>
        </w:tc>
      </w:tr>
      <w:tr w:rsidR="008A5E2B" w:rsidRPr="00995513" w:rsidTr="008A5E2B">
        <w:trPr>
          <w:cantSplit/>
          <w:trHeight w:val="276"/>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Default="008A5E2B" w:rsidP="00C24DD0">
            <w:r>
              <w:rPr>
                <w:rFonts w:hint="eastAsia"/>
              </w:rPr>
              <w:t>基础应用支撑</w:t>
            </w:r>
          </w:p>
        </w:tc>
        <w:tc>
          <w:tcPr>
            <w:tcW w:w="400" w:type="pct"/>
          </w:tcPr>
          <w:p w:rsidR="008A5E2B" w:rsidRDefault="008A5E2B" w:rsidP="00C24DD0">
            <w:r>
              <w:rPr>
                <w:rFonts w:hint="eastAsia"/>
              </w:rPr>
              <w:t>地理信息系统</w:t>
            </w:r>
          </w:p>
        </w:tc>
        <w:tc>
          <w:tcPr>
            <w:tcW w:w="598" w:type="pct"/>
          </w:tcPr>
          <w:p w:rsidR="008A5E2B" w:rsidRPr="00867021" w:rsidRDefault="008A5E2B" w:rsidP="00C24DD0">
            <w:r>
              <w:rPr>
                <w:rFonts w:hint="eastAsia"/>
              </w:rPr>
              <w:t>实现</w:t>
            </w:r>
            <w:r w:rsidRPr="00C1350A">
              <w:rPr>
                <w:rFonts w:hint="eastAsia"/>
              </w:rPr>
              <w:t>通用地理信息服务，为各业务系统提供统一</w:t>
            </w:r>
            <w:r>
              <w:rPr>
                <w:rFonts w:hint="eastAsia"/>
              </w:rPr>
              <w:t>的态势展示底图</w:t>
            </w:r>
            <w:r w:rsidRPr="00C1350A">
              <w:rPr>
                <w:rFonts w:hint="eastAsia"/>
              </w:rPr>
              <w:t>。</w:t>
            </w:r>
          </w:p>
        </w:tc>
        <w:tc>
          <w:tcPr>
            <w:tcW w:w="1060" w:type="pct"/>
          </w:tcPr>
          <w:p w:rsidR="008A5E2B" w:rsidRDefault="008A5E2B" w:rsidP="00C24DD0">
            <w:r>
              <w:rPr>
                <w:rFonts w:hint="eastAsia"/>
              </w:rPr>
              <w:t>1、地图接口适配</w:t>
            </w:r>
          </w:p>
          <w:p w:rsidR="008A5E2B" w:rsidRDefault="008A5E2B" w:rsidP="00C24DD0">
            <w:r>
              <w:rPr>
                <w:rFonts w:hint="eastAsia"/>
              </w:rPr>
              <w:t>2、地图部署测试</w:t>
            </w:r>
          </w:p>
          <w:p w:rsidR="008A5E2B" w:rsidRDefault="008A5E2B" w:rsidP="00C24DD0">
            <w:r>
              <w:rPr>
                <w:rFonts w:hint="eastAsia"/>
              </w:rPr>
              <w:t>3、</w:t>
            </w:r>
            <w:proofErr w:type="gramStart"/>
            <w:r>
              <w:rPr>
                <w:rFonts w:hint="eastAsia"/>
              </w:rPr>
              <w:t>数据图层配置</w:t>
            </w:r>
            <w:proofErr w:type="gramEnd"/>
          </w:p>
          <w:p w:rsidR="008A5E2B" w:rsidRPr="00995513" w:rsidRDefault="008A5E2B" w:rsidP="00C24DD0">
            <w:r>
              <w:rPr>
                <w:rFonts w:hint="eastAsia"/>
              </w:rPr>
              <w:t>4、支撑应用服务运行部署</w:t>
            </w:r>
          </w:p>
        </w:tc>
        <w:tc>
          <w:tcPr>
            <w:tcW w:w="414" w:type="pct"/>
          </w:tcPr>
          <w:p w:rsidR="008A5E2B" w:rsidRPr="00995513" w:rsidRDefault="008A5E2B" w:rsidP="00C24DD0">
            <w:r>
              <w:rPr>
                <w:rFonts w:hint="eastAsia"/>
              </w:rPr>
              <w:t>——</w:t>
            </w:r>
          </w:p>
        </w:tc>
        <w:tc>
          <w:tcPr>
            <w:tcW w:w="649" w:type="pct"/>
          </w:tcPr>
          <w:p w:rsidR="008A5E2B" w:rsidRDefault="008A5E2B" w:rsidP="00C24DD0">
            <w:r>
              <w:t>1</w:t>
            </w:r>
            <w:r>
              <w:rPr>
                <w:rFonts w:hint="eastAsia"/>
              </w:rPr>
              <w:t>、协调安荣公司使用</w:t>
            </w:r>
            <w:r w:rsidRPr="00DB0B72">
              <w:rPr>
                <w:rFonts w:hint="eastAsia"/>
              </w:rPr>
              <w:t>百度公司开源地图组件</w:t>
            </w:r>
            <w:r>
              <w:rPr>
                <w:rFonts w:hint="eastAsia"/>
              </w:rPr>
              <w:t>进行适应性改造</w:t>
            </w:r>
          </w:p>
          <w:p w:rsidR="008A5E2B" w:rsidRPr="00C1350A" w:rsidRDefault="008A5E2B" w:rsidP="00C24DD0">
            <w:r>
              <w:rPr>
                <w:rFonts w:hint="eastAsia"/>
              </w:rPr>
              <w:t>2、</w:t>
            </w:r>
            <w:r w:rsidRPr="00C1350A">
              <w:rPr>
                <w:rFonts w:hint="eastAsia"/>
              </w:rPr>
              <w:t>依托应急管理大数据应用平台提供的</w:t>
            </w:r>
            <w:r w:rsidRPr="00C1350A">
              <w:t>EGIS接口服务</w:t>
            </w:r>
            <w:r>
              <w:rPr>
                <w:rFonts w:hint="eastAsia"/>
              </w:rPr>
              <w:t>升级</w:t>
            </w:r>
          </w:p>
        </w:tc>
        <w:tc>
          <w:tcPr>
            <w:tcW w:w="563" w:type="pct"/>
          </w:tcPr>
          <w:p w:rsidR="008A5E2B" w:rsidRPr="00995513" w:rsidRDefault="008A5E2B" w:rsidP="00C24DD0">
            <w:r>
              <w:t>1</w:t>
            </w:r>
            <w:r>
              <w:rPr>
                <w:rFonts w:hint="eastAsia"/>
              </w:rPr>
              <w:t>、2</w:t>
            </w:r>
            <w:r>
              <w:t>019</w:t>
            </w:r>
            <w:r>
              <w:rPr>
                <w:rFonts w:hint="eastAsia"/>
              </w:rPr>
              <w:t>年</w:t>
            </w:r>
            <w:r>
              <w:t>9</w:t>
            </w:r>
            <w:r>
              <w:rPr>
                <w:rFonts w:hint="eastAsia"/>
              </w:rPr>
              <w:t>月，结合应用，完成地图组件统一。</w:t>
            </w:r>
          </w:p>
        </w:tc>
        <w:tc>
          <w:tcPr>
            <w:tcW w:w="247" w:type="pct"/>
          </w:tcPr>
          <w:p w:rsidR="008A5E2B" w:rsidRPr="00995513" w:rsidRDefault="008A5E2B" w:rsidP="00C24DD0">
            <w:r>
              <w:rPr>
                <w:rFonts w:hint="eastAsia"/>
              </w:rPr>
              <w:t>彭彰</w:t>
            </w:r>
          </w:p>
        </w:tc>
        <w:tc>
          <w:tcPr>
            <w:tcW w:w="227" w:type="pct"/>
          </w:tcPr>
          <w:p w:rsidR="008A5E2B" w:rsidRPr="00995513" w:rsidRDefault="008A5E2B" w:rsidP="00C24DD0">
            <w:r>
              <w:rPr>
                <w:rFonts w:hint="eastAsia"/>
              </w:rPr>
              <w:t>马克</w:t>
            </w:r>
            <w:proofErr w:type="gramStart"/>
            <w:r>
              <w:rPr>
                <w:rFonts w:hint="eastAsia"/>
              </w:rPr>
              <w:t>祥</w:t>
            </w:r>
            <w:proofErr w:type="gramEnd"/>
          </w:p>
        </w:tc>
      </w:tr>
      <w:tr w:rsidR="008A5E2B" w:rsidRPr="00995513" w:rsidTr="008A5E2B">
        <w:trPr>
          <w:cantSplit/>
          <w:trHeight w:val="276"/>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Default="008A5E2B" w:rsidP="00C24DD0">
            <w:r>
              <w:rPr>
                <w:rFonts w:hint="eastAsia"/>
              </w:rPr>
              <w:t>基础应用支撑</w:t>
            </w:r>
          </w:p>
        </w:tc>
        <w:tc>
          <w:tcPr>
            <w:tcW w:w="400" w:type="pct"/>
          </w:tcPr>
          <w:p w:rsidR="008A5E2B" w:rsidRDefault="008A5E2B" w:rsidP="00C24DD0">
            <w:r>
              <w:rPr>
                <w:rFonts w:hint="eastAsia"/>
              </w:rPr>
              <w:t>即时通信服务</w:t>
            </w:r>
          </w:p>
        </w:tc>
        <w:tc>
          <w:tcPr>
            <w:tcW w:w="598" w:type="pct"/>
          </w:tcPr>
          <w:p w:rsidR="008A5E2B" w:rsidRPr="00995513" w:rsidRDefault="008A5E2B" w:rsidP="00C24DD0">
            <w:r>
              <w:rPr>
                <w:rFonts w:hint="eastAsia"/>
              </w:rPr>
              <w:t>实现</w:t>
            </w:r>
            <w:r w:rsidRPr="008819C4">
              <w:rPr>
                <w:rFonts w:hint="eastAsia"/>
              </w:rPr>
              <w:t>便捷的即时交流功能，支持用户间、群组内的即时通信，支持文字、图片、文件、声音、视频等内容的</w:t>
            </w:r>
            <w:proofErr w:type="gramStart"/>
            <w:r w:rsidRPr="008819C4">
              <w:rPr>
                <w:rFonts w:hint="eastAsia"/>
              </w:rPr>
              <w:t>交互</w:t>
            </w:r>
            <w:r>
              <w:rPr>
                <w:rFonts w:hint="eastAsia"/>
              </w:rPr>
              <w:t>和</w:t>
            </w:r>
            <w:proofErr w:type="gramEnd"/>
            <w:r>
              <w:rPr>
                <w:rFonts w:hint="eastAsia"/>
              </w:rPr>
              <w:t>实时音视频会商</w:t>
            </w:r>
          </w:p>
        </w:tc>
        <w:tc>
          <w:tcPr>
            <w:tcW w:w="1060" w:type="pct"/>
          </w:tcPr>
          <w:p w:rsidR="008A5E2B" w:rsidRDefault="008A5E2B" w:rsidP="00C24DD0">
            <w:r>
              <w:rPr>
                <w:rFonts w:hint="eastAsia"/>
              </w:rPr>
              <w:t>1、服务部署测试</w:t>
            </w:r>
          </w:p>
          <w:p w:rsidR="008A5E2B" w:rsidRDefault="008A5E2B" w:rsidP="00C24DD0">
            <w:r>
              <w:rPr>
                <w:rFonts w:hint="eastAsia"/>
              </w:rPr>
              <w:t>2、服务上线统一注册管理</w:t>
            </w:r>
          </w:p>
          <w:p w:rsidR="008A5E2B" w:rsidRPr="00995513" w:rsidRDefault="008A5E2B" w:rsidP="00C24DD0">
            <w:r>
              <w:rPr>
                <w:rFonts w:hint="eastAsia"/>
              </w:rPr>
              <w:t>3、结合业务应用进行功能整合和上线运行</w:t>
            </w:r>
          </w:p>
        </w:tc>
        <w:tc>
          <w:tcPr>
            <w:tcW w:w="414" w:type="pct"/>
          </w:tcPr>
          <w:p w:rsidR="008A5E2B" w:rsidRPr="00995513" w:rsidRDefault="008A5E2B" w:rsidP="00C24DD0">
            <w:r>
              <w:rPr>
                <w:rFonts w:hint="eastAsia"/>
              </w:rPr>
              <w:t>——</w:t>
            </w:r>
          </w:p>
        </w:tc>
        <w:tc>
          <w:tcPr>
            <w:tcW w:w="649" w:type="pct"/>
          </w:tcPr>
          <w:p w:rsidR="008A5E2B" w:rsidRDefault="008A5E2B" w:rsidP="00C24DD0">
            <w:r>
              <w:t>1</w:t>
            </w:r>
            <w:r>
              <w:rPr>
                <w:rFonts w:hint="eastAsia"/>
              </w:rPr>
              <w:t>、联合北信源公司部署实施</w:t>
            </w:r>
          </w:p>
          <w:p w:rsidR="008A5E2B" w:rsidRPr="00995513" w:rsidRDefault="008A5E2B" w:rsidP="00C24DD0">
            <w:r>
              <w:rPr>
                <w:rFonts w:hint="eastAsia"/>
              </w:rPr>
              <w:t>2、</w:t>
            </w:r>
            <w:r w:rsidRPr="008819C4">
              <w:rPr>
                <w:rFonts w:hint="eastAsia"/>
              </w:rPr>
              <w:t>依托应急管理大数据应用平台提供的通信接口服务</w:t>
            </w:r>
            <w:r>
              <w:rPr>
                <w:rFonts w:hint="eastAsia"/>
              </w:rPr>
              <w:t>升级</w:t>
            </w:r>
          </w:p>
        </w:tc>
        <w:tc>
          <w:tcPr>
            <w:tcW w:w="563" w:type="pct"/>
          </w:tcPr>
          <w:p w:rsidR="008A5E2B" w:rsidRDefault="008A5E2B" w:rsidP="00C24DD0">
            <w:r>
              <w:t>1</w:t>
            </w:r>
            <w:r>
              <w:rPr>
                <w:rFonts w:hint="eastAsia"/>
              </w:rPr>
              <w:t>、2</w:t>
            </w:r>
            <w:r>
              <w:t>019</w:t>
            </w:r>
            <w:r>
              <w:rPr>
                <w:rFonts w:hint="eastAsia"/>
              </w:rPr>
              <w:t>年</w:t>
            </w:r>
            <w:r>
              <w:t>8</w:t>
            </w:r>
            <w:r>
              <w:rPr>
                <w:rFonts w:hint="eastAsia"/>
              </w:rPr>
              <w:t>月，完成即时通信服务产品部署</w:t>
            </w:r>
          </w:p>
          <w:p w:rsidR="008A5E2B" w:rsidRPr="00995513" w:rsidRDefault="008A5E2B" w:rsidP="00C24DD0">
            <w:r>
              <w:t>2</w:t>
            </w:r>
            <w:r>
              <w:rPr>
                <w:rFonts w:hint="eastAsia"/>
              </w:rPr>
              <w:t>、2</w:t>
            </w:r>
            <w:r>
              <w:t>019</w:t>
            </w:r>
            <w:r>
              <w:rPr>
                <w:rFonts w:hint="eastAsia"/>
              </w:rPr>
              <w:t>年</w:t>
            </w:r>
            <w:r>
              <w:t>9</w:t>
            </w:r>
            <w:r>
              <w:rPr>
                <w:rFonts w:hint="eastAsia"/>
              </w:rPr>
              <w:t>月，结合业务应用开发进展按需进行应用集成。</w:t>
            </w:r>
          </w:p>
        </w:tc>
        <w:tc>
          <w:tcPr>
            <w:tcW w:w="247" w:type="pct"/>
          </w:tcPr>
          <w:p w:rsidR="008A5E2B" w:rsidRPr="00995513" w:rsidRDefault="008A5E2B" w:rsidP="00C24DD0">
            <w:r>
              <w:rPr>
                <w:rFonts w:hint="eastAsia"/>
              </w:rPr>
              <w:t>彭彰</w:t>
            </w:r>
          </w:p>
        </w:tc>
        <w:tc>
          <w:tcPr>
            <w:tcW w:w="227" w:type="pct"/>
          </w:tcPr>
          <w:p w:rsidR="008A5E2B" w:rsidRPr="00995513" w:rsidRDefault="008A5E2B" w:rsidP="00C24DD0">
            <w:r>
              <w:rPr>
                <w:rFonts w:hint="eastAsia"/>
              </w:rPr>
              <w:t>马克</w:t>
            </w:r>
            <w:proofErr w:type="gramStart"/>
            <w:r>
              <w:rPr>
                <w:rFonts w:hint="eastAsia"/>
              </w:rPr>
              <w:t>祥</w:t>
            </w:r>
            <w:proofErr w:type="gramEnd"/>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Pr="00995513" w:rsidRDefault="008A5E2B" w:rsidP="00C24DD0">
            <w:r w:rsidRPr="00995513">
              <w:rPr>
                <w:rFonts w:hint="eastAsia"/>
              </w:rPr>
              <w:t>算法模型</w:t>
            </w:r>
            <w:r>
              <w:rPr>
                <w:rFonts w:hint="eastAsia"/>
              </w:rPr>
              <w:t>支撑</w:t>
            </w:r>
          </w:p>
        </w:tc>
        <w:tc>
          <w:tcPr>
            <w:tcW w:w="400" w:type="pct"/>
          </w:tcPr>
          <w:p w:rsidR="008A5E2B" w:rsidRPr="00995513" w:rsidRDefault="008A5E2B" w:rsidP="00C24DD0">
            <w:r w:rsidRPr="00995513">
              <w:rPr>
                <w:rFonts w:hint="eastAsia"/>
              </w:rPr>
              <w:t>机器学习基础平台</w:t>
            </w:r>
          </w:p>
        </w:tc>
        <w:tc>
          <w:tcPr>
            <w:tcW w:w="598" w:type="pct"/>
          </w:tcPr>
          <w:p w:rsidR="008A5E2B" w:rsidRPr="00CA1808" w:rsidRDefault="008A5E2B" w:rsidP="00C24DD0">
            <w:pPr>
              <w:widowControl/>
            </w:pPr>
            <w:r w:rsidRPr="00CA1808">
              <w:rPr>
                <w:rFonts w:hint="eastAsia"/>
              </w:rPr>
              <w:t>依据</w:t>
            </w:r>
            <w:r>
              <w:rPr>
                <w:rFonts w:hint="eastAsia"/>
              </w:rPr>
              <w:t>台风</w:t>
            </w:r>
            <w:r w:rsidRPr="00CA1808">
              <w:rPr>
                <w:rFonts w:hint="eastAsia"/>
              </w:rPr>
              <w:t>历史数据变化，预测</w:t>
            </w:r>
            <w:r>
              <w:rPr>
                <w:rFonts w:hint="eastAsia"/>
              </w:rPr>
              <w:t>台风</w:t>
            </w:r>
            <w:r w:rsidRPr="00CA1808">
              <w:rPr>
                <w:rFonts w:hint="eastAsia"/>
              </w:rPr>
              <w:t>灾害的趋势，</w:t>
            </w:r>
            <w:r>
              <w:rPr>
                <w:rFonts w:hint="eastAsia"/>
              </w:rPr>
              <w:t>支撑台风防御业务模型优化</w:t>
            </w:r>
          </w:p>
        </w:tc>
        <w:tc>
          <w:tcPr>
            <w:tcW w:w="1060" w:type="pct"/>
          </w:tcPr>
          <w:p w:rsidR="008A5E2B" w:rsidRDefault="008A5E2B" w:rsidP="00C24DD0">
            <w:r>
              <w:rPr>
                <w:rFonts w:hint="eastAsia"/>
              </w:rPr>
              <w:t>1、部署</w:t>
            </w:r>
            <w:r w:rsidRPr="00995513">
              <w:rPr>
                <w:rFonts w:hint="eastAsia"/>
              </w:rPr>
              <w:t>数据处理、统计分析、算法建模等</w:t>
            </w:r>
            <w:r>
              <w:rPr>
                <w:rFonts w:hint="eastAsia"/>
              </w:rPr>
              <w:t>模块</w:t>
            </w:r>
          </w:p>
          <w:p w:rsidR="008A5E2B" w:rsidRDefault="008A5E2B" w:rsidP="00C24DD0">
            <w:r>
              <w:rPr>
                <w:rFonts w:hint="eastAsia"/>
              </w:rPr>
              <w:t>2、</w:t>
            </w:r>
            <w:r w:rsidRPr="00995513">
              <w:rPr>
                <w:rFonts w:hint="eastAsia"/>
              </w:rPr>
              <w:t>搜集</w:t>
            </w:r>
            <w:r>
              <w:rPr>
                <w:rFonts w:hint="eastAsia"/>
              </w:rPr>
              <w:t>台风历史</w:t>
            </w:r>
            <w:r w:rsidRPr="00995513">
              <w:rPr>
                <w:rFonts w:hint="eastAsia"/>
              </w:rPr>
              <w:t>记录数</w:t>
            </w:r>
            <w:r>
              <w:rPr>
                <w:rFonts w:hint="eastAsia"/>
              </w:rPr>
              <w:t>并根据数据情况优化算法</w:t>
            </w:r>
          </w:p>
          <w:p w:rsidR="008A5E2B" w:rsidRPr="00995513" w:rsidRDefault="008A5E2B" w:rsidP="00C24DD0">
            <w:r>
              <w:t>3</w:t>
            </w:r>
            <w:r>
              <w:rPr>
                <w:rFonts w:hint="eastAsia"/>
              </w:rPr>
              <w:t>、使用真实数据，测试模型</w:t>
            </w:r>
            <w:r w:rsidRPr="00995513">
              <w:rPr>
                <w:rFonts w:hint="eastAsia"/>
              </w:rPr>
              <w:t>。</w:t>
            </w:r>
          </w:p>
        </w:tc>
        <w:tc>
          <w:tcPr>
            <w:tcW w:w="414" w:type="pct"/>
          </w:tcPr>
          <w:p w:rsidR="008A5E2B" w:rsidRPr="00995513" w:rsidRDefault="008A5E2B" w:rsidP="00C24DD0">
            <w:r w:rsidRPr="00995513">
              <w:rPr>
                <w:rFonts w:hint="eastAsia"/>
              </w:rPr>
              <w:t>模型构建与管理技术</w:t>
            </w:r>
          </w:p>
          <w:p w:rsidR="008A5E2B" w:rsidRPr="00995513" w:rsidRDefault="008A5E2B" w:rsidP="00C24DD0">
            <w:r w:rsidRPr="00995513">
              <w:rPr>
                <w:rFonts w:hint="eastAsia"/>
              </w:rPr>
              <w:t>模型训练优化技术</w:t>
            </w:r>
          </w:p>
          <w:p w:rsidR="008A5E2B" w:rsidRPr="00995513" w:rsidRDefault="008A5E2B" w:rsidP="00C24DD0">
            <w:r w:rsidRPr="00995513">
              <w:rPr>
                <w:rFonts w:hint="eastAsia"/>
              </w:rPr>
              <w:t>算法模型开发技术</w:t>
            </w:r>
          </w:p>
        </w:tc>
        <w:tc>
          <w:tcPr>
            <w:tcW w:w="649" w:type="pct"/>
          </w:tcPr>
          <w:p w:rsidR="008A5E2B" w:rsidRPr="00995513" w:rsidRDefault="008A5E2B" w:rsidP="00C24DD0">
            <w:r w:rsidRPr="00995513">
              <w:rPr>
                <w:rFonts w:hint="eastAsia"/>
              </w:rPr>
              <w:t>联合星</w:t>
            </w:r>
            <w:proofErr w:type="gramStart"/>
            <w:r w:rsidRPr="00995513">
              <w:rPr>
                <w:rFonts w:hint="eastAsia"/>
              </w:rPr>
              <w:t>环科技</w:t>
            </w:r>
            <w:proofErr w:type="gramEnd"/>
            <w:r w:rsidRPr="00995513">
              <w:rPr>
                <w:rFonts w:hint="eastAsia"/>
              </w:rPr>
              <w:t>公司定制开发</w:t>
            </w:r>
            <w:r>
              <w:rPr>
                <w:rFonts w:hint="eastAsia"/>
              </w:rPr>
              <w:t>、</w:t>
            </w:r>
            <w:r w:rsidRPr="00995513">
              <w:rPr>
                <w:rFonts w:hint="eastAsia"/>
              </w:rPr>
              <w:t>部署。</w:t>
            </w:r>
          </w:p>
        </w:tc>
        <w:tc>
          <w:tcPr>
            <w:tcW w:w="563" w:type="pct"/>
          </w:tcPr>
          <w:p w:rsidR="008A5E2B" w:rsidRDefault="008A5E2B" w:rsidP="00C24DD0">
            <w:r>
              <w:t>1</w:t>
            </w:r>
            <w:r>
              <w:rPr>
                <w:rFonts w:hint="eastAsia"/>
              </w:rPr>
              <w:t>、</w:t>
            </w:r>
            <w:r w:rsidRPr="00995513">
              <w:rPr>
                <w:rFonts w:hint="eastAsia"/>
              </w:rPr>
              <w:t>2019年</w:t>
            </w:r>
            <w:r>
              <w:t>9</w:t>
            </w:r>
            <w:r>
              <w:rPr>
                <w:rFonts w:hint="eastAsia"/>
              </w:rPr>
              <w:t>月，完成</w:t>
            </w:r>
            <w:r w:rsidRPr="00995513">
              <w:rPr>
                <w:rFonts w:hint="eastAsia"/>
              </w:rPr>
              <w:t>机器学习基础平台</w:t>
            </w:r>
            <w:r>
              <w:rPr>
                <w:rFonts w:hint="eastAsia"/>
              </w:rPr>
              <w:t>产品部署演示</w:t>
            </w:r>
            <w:r w:rsidRPr="00995513">
              <w:rPr>
                <w:rFonts w:hint="eastAsia"/>
              </w:rPr>
              <w:t>。</w:t>
            </w:r>
          </w:p>
          <w:p w:rsidR="008A5E2B" w:rsidRPr="00995513" w:rsidRDefault="008A5E2B" w:rsidP="00C24DD0">
            <w:r>
              <w:rPr>
                <w:rFonts w:hint="eastAsia"/>
              </w:rPr>
              <w:t>2、根据数据掌握情况，构建模型进行训练</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r>
              <w:rPr>
                <w:rFonts w:hint="eastAsia"/>
              </w:rPr>
              <w:t>王淑艳</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Pr="00995513" w:rsidRDefault="008A5E2B" w:rsidP="00C24DD0">
            <w:r w:rsidRPr="00995513">
              <w:rPr>
                <w:rFonts w:hint="eastAsia"/>
              </w:rPr>
              <w:t>算法模型</w:t>
            </w:r>
            <w:r>
              <w:rPr>
                <w:rFonts w:hint="eastAsia"/>
              </w:rPr>
              <w:t>支撑</w:t>
            </w:r>
          </w:p>
        </w:tc>
        <w:tc>
          <w:tcPr>
            <w:tcW w:w="400" w:type="pct"/>
          </w:tcPr>
          <w:p w:rsidR="008A5E2B" w:rsidRPr="00995513" w:rsidRDefault="008A5E2B" w:rsidP="00C24DD0">
            <w:r w:rsidRPr="00995513">
              <w:rPr>
                <w:rFonts w:hint="eastAsia"/>
              </w:rPr>
              <w:t>视频分析模块</w:t>
            </w:r>
          </w:p>
        </w:tc>
        <w:tc>
          <w:tcPr>
            <w:tcW w:w="598" w:type="pct"/>
          </w:tcPr>
          <w:p w:rsidR="008A5E2B" w:rsidRPr="00CA1808" w:rsidRDefault="008A5E2B" w:rsidP="00C24DD0">
            <w:r w:rsidRPr="00CA1808">
              <w:rPr>
                <w:rFonts w:hint="eastAsia"/>
              </w:rPr>
              <w:t>根据</w:t>
            </w:r>
            <w:r>
              <w:rPr>
                <w:rFonts w:hint="eastAsia"/>
              </w:rPr>
              <w:t>森林火灾视频历史</w:t>
            </w:r>
            <w:r w:rsidRPr="00CA1808">
              <w:rPr>
                <w:rFonts w:hint="eastAsia"/>
              </w:rPr>
              <w:t>数据</w:t>
            </w:r>
            <w:r>
              <w:rPr>
                <w:rFonts w:hint="eastAsia"/>
              </w:rPr>
              <w:t>进行</w:t>
            </w:r>
            <w:r w:rsidRPr="00CA1808">
              <w:rPr>
                <w:rFonts w:hint="eastAsia"/>
              </w:rPr>
              <w:t>特征识别，</w:t>
            </w:r>
            <w:r>
              <w:rPr>
                <w:rFonts w:hint="eastAsia"/>
              </w:rPr>
              <w:t>支撑森林火灾监测预警模型优化</w:t>
            </w:r>
          </w:p>
        </w:tc>
        <w:tc>
          <w:tcPr>
            <w:tcW w:w="1060" w:type="pct"/>
          </w:tcPr>
          <w:p w:rsidR="008A5E2B" w:rsidRDefault="008A5E2B" w:rsidP="00C24DD0">
            <w:r>
              <w:rPr>
                <w:rFonts w:hint="eastAsia"/>
              </w:rPr>
              <w:t>1、部署</w:t>
            </w:r>
            <w:r w:rsidRPr="00995513">
              <w:rPr>
                <w:rFonts w:hint="eastAsia"/>
              </w:rPr>
              <w:t>图像管理</w:t>
            </w:r>
            <w:r>
              <w:rPr>
                <w:rFonts w:hint="eastAsia"/>
              </w:rPr>
              <w:t>、</w:t>
            </w:r>
            <w:r w:rsidRPr="00995513">
              <w:rPr>
                <w:rFonts w:hint="eastAsia"/>
              </w:rPr>
              <w:t>分析工具</w:t>
            </w:r>
          </w:p>
          <w:p w:rsidR="008A5E2B" w:rsidRDefault="008A5E2B" w:rsidP="00C24DD0">
            <w:r>
              <w:rPr>
                <w:rFonts w:hint="eastAsia"/>
              </w:rPr>
              <w:t>2、</w:t>
            </w:r>
            <w:r w:rsidRPr="00995513">
              <w:rPr>
                <w:rFonts w:hint="eastAsia"/>
              </w:rPr>
              <w:t>搜集森林火灾历史视频数据</w:t>
            </w:r>
          </w:p>
          <w:p w:rsidR="008A5E2B" w:rsidRDefault="008A5E2B" w:rsidP="00C24DD0">
            <w:r>
              <w:t>3</w:t>
            </w:r>
            <w:r>
              <w:rPr>
                <w:rFonts w:hint="eastAsia"/>
              </w:rPr>
              <w:t>、</w:t>
            </w:r>
            <w:r w:rsidRPr="00995513">
              <w:rPr>
                <w:rFonts w:hint="eastAsia"/>
              </w:rPr>
              <w:t>构建时间序列类、分类回归聚类模型</w:t>
            </w:r>
          </w:p>
          <w:p w:rsidR="008A5E2B" w:rsidRPr="00995513" w:rsidRDefault="008A5E2B" w:rsidP="00C24DD0">
            <w:r>
              <w:t>4</w:t>
            </w:r>
            <w:r>
              <w:rPr>
                <w:rFonts w:hint="eastAsia"/>
              </w:rPr>
              <w:t>、</w:t>
            </w:r>
            <w:r w:rsidRPr="00995513">
              <w:rPr>
                <w:rFonts w:hint="eastAsia"/>
              </w:rPr>
              <w:t>基于森林视频数据进行异常点、火灾点检测，</w:t>
            </w:r>
            <w:r>
              <w:rPr>
                <w:rFonts w:hint="eastAsia"/>
              </w:rPr>
              <w:t>执行模型训练优化</w:t>
            </w:r>
            <w:r w:rsidRPr="00995513">
              <w:rPr>
                <w:rFonts w:hint="eastAsia"/>
              </w:rPr>
              <w:t>。</w:t>
            </w:r>
          </w:p>
        </w:tc>
        <w:tc>
          <w:tcPr>
            <w:tcW w:w="414" w:type="pct"/>
          </w:tcPr>
          <w:p w:rsidR="008A5E2B" w:rsidRPr="00995513" w:rsidRDefault="008A5E2B" w:rsidP="00C24DD0">
            <w:r w:rsidRPr="00995513">
              <w:rPr>
                <w:rFonts w:hint="eastAsia"/>
              </w:rPr>
              <w:t>模型构建与管理技术</w:t>
            </w:r>
          </w:p>
          <w:p w:rsidR="008A5E2B" w:rsidRPr="00995513" w:rsidRDefault="008A5E2B" w:rsidP="00C24DD0">
            <w:r w:rsidRPr="00995513">
              <w:rPr>
                <w:rFonts w:hint="eastAsia"/>
              </w:rPr>
              <w:t>模型训练优化技术</w:t>
            </w:r>
          </w:p>
          <w:p w:rsidR="008A5E2B" w:rsidRPr="00995513" w:rsidRDefault="008A5E2B" w:rsidP="00C24DD0">
            <w:r w:rsidRPr="00995513">
              <w:rPr>
                <w:rFonts w:hint="eastAsia"/>
              </w:rPr>
              <w:t>算法模型开发技术</w:t>
            </w:r>
          </w:p>
        </w:tc>
        <w:tc>
          <w:tcPr>
            <w:tcW w:w="649" w:type="pct"/>
          </w:tcPr>
          <w:p w:rsidR="008A5E2B" w:rsidRPr="00995513" w:rsidRDefault="008A5E2B" w:rsidP="00C24DD0">
            <w:r w:rsidRPr="00995513">
              <w:rPr>
                <w:rFonts w:hint="eastAsia"/>
              </w:rPr>
              <w:t>联合星</w:t>
            </w:r>
            <w:proofErr w:type="gramStart"/>
            <w:r w:rsidRPr="00995513">
              <w:rPr>
                <w:rFonts w:hint="eastAsia"/>
              </w:rPr>
              <w:t>环科技</w:t>
            </w:r>
            <w:proofErr w:type="gramEnd"/>
            <w:r w:rsidRPr="00995513">
              <w:rPr>
                <w:rFonts w:hint="eastAsia"/>
              </w:rPr>
              <w:t>公司定制开发</w:t>
            </w:r>
            <w:r>
              <w:rPr>
                <w:rFonts w:hint="eastAsia"/>
              </w:rPr>
              <w:t>、</w:t>
            </w:r>
            <w:r w:rsidRPr="00995513">
              <w:rPr>
                <w:rFonts w:hint="eastAsia"/>
              </w:rPr>
              <w:t>部署。</w:t>
            </w:r>
          </w:p>
        </w:tc>
        <w:tc>
          <w:tcPr>
            <w:tcW w:w="563" w:type="pct"/>
          </w:tcPr>
          <w:p w:rsidR="008A5E2B" w:rsidRDefault="008A5E2B" w:rsidP="00C24DD0">
            <w:r>
              <w:t>1</w:t>
            </w:r>
            <w:r>
              <w:rPr>
                <w:rFonts w:hint="eastAsia"/>
              </w:rPr>
              <w:t>、</w:t>
            </w:r>
            <w:r w:rsidRPr="00995513">
              <w:rPr>
                <w:rFonts w:hint="eastAsia"/>
              </w:rPr>
              <w:t>20</w:t>
            </w:r>
            <w:r>
              <w:t>19</w:t>
            </w:r>
            <w:r w:rsidRPr="00995513">
              <w:rPr>
                <w:rFonts w:hint="eastAsia"/>
              </w:rPr>
              <w:t>年</w:t>
            </w:r>
            <w:r>
              <w:t>9</w:t>
            </w:r>
            <w:r w:rsidRPr="00995513">
              <w:rPr>
                <w:rFonts w:hint="eastAsia"/>
              </w:rPr>
              <w:t>月</w:t>
            </w:r>
            <w:r>
              <w:rPr>
                <w:rFonts w:hint="eastAsia"/>
              </w:rPr>
              <w:t>，完成视频分析模块部署演示</w:t>
            </w:r>
            <w:r w:rsidRPr="00995513">
              <w:rPr>
                <w:rFonts w:hint="eastAsia"/>
              </w:rPr>
              <w:t>。</w:t>
            </w:r>
          </w:p>
          <w:p w:rsidR="008A5E2B" w:rsidRPr="00346AA2" w:rsidRDefault="008A5E2B" w:rsidP="00C24DD0">
            <w:r>
              <w:rPr>
                <w:rFonts w:hint="eastAsia"/>
              </w:rPr>
              <w:t>2、根据数据掌握情况，构建模型进行训练</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r>
              <w:rPr>
                <w:rFonts w:hint="eastAsia"/>
              </w:rPr>
              <w:t>卓海峰</w:t>
            </w:r>
          </w:p>
        </w:tc>
      </w:tr>
      <w:tr w:rsidR="008A5E2B" w:rsidRPr="00995513" w:rsidTr="008A5E2B">
        <w:trPr>
          <w:cantSplit/>
        </w:trPr>
        <w:tc>
          <w:tcPr>
            <w:tcW w:w="187" w:type="pct"/>
          </w:tcPr>
          <w:p w:rsidR="008A5E2B" w:rsidRPr="00995513" w:rsidRDefault="008A5E2B" w:rsidP="00C24DD0">
            <w:r w:rsidRPr="00995513">
              <w:rPr>
                <w:rFonts w:hint="eastAsia"/>
              </w:rPr>
              <w:lastRenderedPageBreak/>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应用支撑类</w:t>
            </w:r>
          </w:p>
        </w:tc>
        <w:tc>
          <w:tcPr>
            <w:tcW w:w="308" w:type="pct"/>
          </w:tcPr>
          <w:p w:rsidR="008A5E2B" w:rsidRPr="00995513" w:rsidRDefault="008A5E2B" w:rsidP="00C24DD0">
            <w:r w:rsidRPr="00995513">
              <w:rPr>
                <w:rFonts w:hint="eastAsia"/>
              </w:rPr>
              <w:t>算法模型</w:t>
            </w:r>
            <w:r>
              <w:rPr>
                <w:rFonts w:hint="eastAsia"/>
              </w:rPr>
              <w:t>支撑</w:t>
            </w:r>
          </w:p>
        </w:tc>
        <w:tc>
          <w:tcPr>
            <w:tcW w:w="400" w:type="pct"/>
          </w:tcPr>
          <w:p w:rsidR="008A5E2B" w:rsidRPr="00995513" w:rsidRDefault="008A5E2B" w:rsidP="00C24DD0">
            <w:proofErr w:type="gramStart"/>
            <w:r w:rsidRPr="00995513">
              <w:rPr>
                <w:rFonts w:hint="eastAsia"/>
              </w:rPr>
              <w:t>智能物联</w:t>
            </w:r>
            <w:r>
              <w:rPr>
                <w:rFonts w:hint="eastAsia"/>
              </w:rPr>
              <w:t>分析</w:t>
            </w:r>
            <w:proofErr w:type="gramEnd"/>
            <w:r w:rsidRPr="00995513">
              <w:rPr>
                <w:rFonts w:hint="eastAsia"/>
              </w:rPr>
              <w:t>模块</w:t>
            </w:r>
          </w:p>
        </w:tc>
        <w:tc>
          <w:tcPr>
            <w:tcW w:w="598" w:type="pct"/>
          </w:tcPr>
          <w:p w:rsidR="008A5E2B" w:rsidRPr="00CA1808" w:rsidRDefault="008A5E2B" w:rsidP="00C24DD0">
            <w:r w:rsidRPr="00CA1808">
              <w:rPr>
                <w:rFonts w:hint="eastAsia"/>
              </w:rPr>
              <w:t>通过</w:t>
            </w:r>
            <w:r>
              <w:rPr>
                <w:rFonts w:hint="eastAsia"/>
              </w:rPr>
              <w:t>对</w:t>
            </w:r>
            <w:r w:rsidRPr="00CA1808">
              <w:rPr>
                <w:rFonts w:hint="eastAsia"/>
              </w:rPr>
              <w:t>危化</w:t>
            </w:r>
            <w:proofErr w:type="gramStart"/>
            <w:r w:rsidRPr="00CA1808">
              <w:rPr>
                <w:rFonts w:hint="eastAsia"/>
              </w:rPr>
              <w:t>品压力</w:t>
            </w:r>
            <w:proofErr w:type="gramEnd"/>
            <w:r>
              <w:rPr>
                <w:rFonts w:hint="eastAsia"/>
              </w:rPr>
              <w:t>容器等重大</w:t>
            </w:r>
            <w:proofErr w:type="gramStart"/>
            <w:r>
              <w:rPr>
                <w:rFonts w:hint="eastAsia"/>
              </w:rPr>
              <w:t>危险源物联网</w:t>
            </w:r>
            <w:proofErr w:type="gramEnd"/>
            <w:r w:rsidRPr="00CA1808">
              <w:rPr>
                <w:rFonts w:hint="eastAsia"/>
              </w:rPr>
              <w:t>历史数据</w:t>
            </w:r>
            <w:r>
              <w:rPr>
                <w:rFonts w:hint="eastAsia"/>
              </w:rPr>
              <w:t>进行特征识别</w:t>
            </w:r>
            <w:r w:rsidRPr="00CA1808">
              <w:rPr>
                <w:rFonts w:hint="eastAsia"/>
              </w:rPr>
              <w:t>，</w:t>
            </w:r>
            <w:r>
              <w:rPr>
                <w:rFonts w:hint="eastAsia"/>
              </w:rPr>
              <w:t>支撑重大危险</w:t>
            </w:r>
            <w:proofErr w:type="gramStart"/>
            <w:r>
              <w:rPr>
                <w:rFonts w:hint="eastAsia"/>
              </w:rPr>
              <w:t>源风</w:t>
            </w:r>
            <w:proofErr w:type="gramEnd"/>
            <w:r>
              <w:rPr>
                <w:rFonts w:hint="eastAsia"/>
              </w:rPr>
              <w:t>险监测预警模型优化</w:t>
            </w:r>
          </w:p>
        </w:tc>
        <w:tc>
          <w:tcPr>
            <w:tcW w:w="1060" w:type="pct"/>
          </w:tcPr>
          <w:p w:rsidR="008A5E2B" w:rsidRDefault="008A5E2B" w:rsidP="00C24DD0">
            <w:r>
              <w:rPr>
                <w:rFonts w:hint="eastAsia"/>
              </w:rPr>
              <w:t>1、部署</w:t>
            </w:r>
            <w:r w:rsidRPr="00995513">
              <w:rPr>
                <w:rFonts w:hint="eastAsia"/>
              </w:rPr>
              <w:t>物联</w:t>
            </w:r>
            <w:r>
              <w:rPr>
                <w:rFonts w:hint="eastAsia"/>
              </w:rPr>
              <w:t>网数据分析</w:t>
            </w:r>
            <w:r w:rsidRPr="00995513">
              <w:rPr>
                <w:rFonts w:hint="eastAsia"/>
              </w:rPr>
              <w:t>工具</w:t>
            </w:r>
          </w:p>
          <w:p w:rsidR="008A5E2B" w:rsidRDefault="008A5E2B" w:rsidP="00C24DD0">
            <w:r>
              <w:rPr>
                <w:rFonts w:hint="eastAsia"/>
              </w:rPr>
              <w:t>2、搜集</w:t>
            </w:r>
            <w:r w:rsidRPr="00995513">
              <w:rPr>
                <w:rFonts w:hint="eastAsia"/>
              </w:rPr>
              <w:t>相关企业危化</w:t>
            </w:r>
            <w:proofErr w:type="gramStart"/>
            <w:r w:rsidRPr="00995513">
              <w:rPr>
                <w:rFonts w:hint="eastAsia"/>
              </w:rPr>
              <w:t>品压力</w:t>
            </w:r>
            <w:proofErr w:type="gramEnd"/>
            <w:r>
              <w:rPr>
                <w:rFonts w:hint="eastAsia"/>
              </w:rPr>
              <w:t>容器</w:t>
            </w:r>
            <w:proofErr w:type="gramStart"/>
            <w:r w:rsidRPr="00995513">
              <w:rPr>
                <w:rFonts w:hint="eastAsia"/>
              </w:rPr>
              <w:t>的物联传感</w:t>
            </w:r>
            <w:proofErr w:type="gramEnd"/>
            <w:r w:rsidRPr="00995513">
              <w:rPr>
                <w:rFonts w:hint="eastAsia"/>
              </w:rPr>
              <w:t>数据</w:t>
            </w:r>
          </w:p>
          <w:p w:rsidR="008A5E2B" w:rsidRPr="00995513" w:rsidRDefault="008A5E2B" w:rsidP="00C24DD0">
            <w:r>
              <w:t>3</w:t>
            </w:r>
            <w:r>
              <w:rPr>
                <w:rFonts w:hint="eastAsia"/>
              </w:rPr>
              <w:t>、</w:t>
            </w:r>
            <w:r w:rsidRPr="00995513">
              <w:rPr>
                <w:rFonts w:hint="eastAsia"/>
              </w:rPr>
              <w:t>通过历史数据训练模型，预测状态异常情况</w:t>
            </w:r>
          </w:p>
        </w:tc>
        <w:tc>
          <w:tcPr>
            <w:tcW w:w="414" w:type="pct"/>
          </w:tcPr>
          <w:p w:rsidR="008A5E2B" w:rsidRPr="00995513" w:rsidRDefault="008A5E2B" w:rsidP="00C24DD0">
            <w:r w:rsidRPr="00995513">
              <w:rPr>
                <w:rFonts w:hint="eastAsia"/>
              </w:rPr>
              <w:t>模型构建与管理技术</w:t>
            </w:r>
          </w:p>
          <w:p w:rsidR="008A5E2B" w:rsidRPr="00995513" w:rsidRDefault="008A5E2B" w:rsidP="00C24DD0">
            <w:r w:rsidRPr="00995513">
              <w:rPr>
                <w:rFonts w:hint="eastAsia"/>
              </w:rPr>
              <w:t>模型训练优化技术</w:t>
            </w:r>
          </w:p>
          <w:p w:rsidR="008A5E2B" w:rsidRPr="00995513" w:rsidRDefault="008A5E2B" w:rsidP="00C24DD0">
            <w:r w:rsidRPr="00995513">
              <w:rPr>
                <w:rFonts w:hint="eastAsia"/>
              </w:rPr>
              <w:t>算法模型开发技术</w:t>
            </w:r>
          </w:p>
        </w:tc>
        <w:tc>
          <w:tcPr>
            <w:tcW w:w="649" w:type="pct"/>
          </w:tcPr>
          <w:p w:rsidR="008A5E2B" w:rsidRPr="00995513" w:rsidRDefault="008A5E2B" w:rsidP="00C24DD0">
            <w:r w:rsidRPr="00995513">
              <w:rPr>
                <w:rFonts w:hint="eastAsia"/>
              </w:rPr>
              <w:t>联合星</w:t>
            </w:r>
            <w:proofErr w:type="gramStart"/>
            <w:r w:rsidRPr="00995513">
              <w:rPr>
                <w:rFonts w:hint="eastAsia"/>
              </w:rPr>
              <w:t>环科技</w:t>
            </w:r>
            <w:proofErr w:type="gramEnd"/>
            <w:r w:rsidRPr="00995513">
              <w:rPr>
                <w:rFonts w:hint="eastAsia"/>
              </w:rPr>
              <w:t>公司定制开发</w:t>
            </w:r>
            <w:r>
              <w:rPr>
                <w:rFonts w:hint="eastAsia"/>
              </w:rPr>
              <w:t>、</w:t>
            </w:r>
            <w:r w:rsidRPr="00995513">
              <w:rPr>
                <w:rFonts w:hint="eastAsia"/>
              </w:rPr>
              <w:t>部署。</w:t>
            </w:r>
          </w:p>
        </w:tc>
        <w:tc>
          <w:tcPr>
            <w:tcW w:w="563" w:type="pct"/>
          </w:tcPr>
          <w:p w:rsidR="008A5E2B" w:rsidRDefault="008A5E2B" w:rsidP="00C24DD0">
            <w:r>
              <w:t>1</w:t>
            </w:r>
            <w:r>
              <w:rPr>
                <w:rFonts w:hint="eastAsia"/>
              </w:rPr>
              <w:t>、</w:t>
            </w:r>
            <w:r w:rsidRPr="00995513">
              <w:rPr>
                <w:rFonts w:hint="eastAsia"/>
              </w:rPr>
              <w:t>20</w:t>
            </w:r>
            <w:r>
              <w:t>19</w:t>
            </w:r>
            <w:r w:rsidRPr="00995513">
              <w:rPr>
                <w:rFonts w:hint="eastAsia"/>
              </w:rPr>
              <w:t>年</w:t>
            </w:r>
            <w:r>
              <w:t>9</w:t>
            </w:r>
            <w:r w:rsidRPr="00995513">
              <w:rPr>
                <w:rFonts w:hint="eastAsia"/>
              </w:rPr>
              <w:t>月</w:t>
            </w:r>
            <w:r>
              <w:rPr>
                <w:rFonts w:hint="eastAsia"/>
              </w:rPr>
              <w:t>，完成</w:t>
            </w:r>
            <w:proofErr w:type="gramStart"/>
            <w:r>
              <w:rPr>
                <w:rFonts w:hint="eastAsia"/>
              </w:rPr>
              <w:t>智能物联模块</w:t>
            </w:r>
            <w:proofErr w:type="gramEnd"/>
            <w:r>
              <w:rPr>
                <w:rFonts w:hint="eastAsia"/>
              </w:rPr>
              <w:t>部署演示</w:t>
            </w:r>
            <w:r w:rsidRPr="00995513">
              <w:rPr>
                <w:rFonts w:hint="eastAsia"/>
              </w:rPr>
              <w:t>。</w:t>
            </w:r>
          </w:p>
          <w:p w:rsidR="008A5E2B" w:rsidRPr="00346AA2" w:rsidRDefault="008A5E2B" w:rsidP="00C24DD0">
            <w:r>
              <w:rPr>
                <w:rFonts w:hint="eastAsia"/>
              </w:rPr>
              <w:t>2、根据数据掌握情况，构建模型进行训练</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r>
              <w:rPr>
                <w:rFonts w:hint="eastAsia"/>
              </w:rPr>
              <w:t>纪庭超</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运</w:t>
            </w:r>
            <w:proofErr w:type="gramStart"/>
            <w:r w:rsidRPr="00995513">
              <w:rPr>
                <w:rFonts w:hint="eastAsia"/>
              </w:rPr>
              <w:t>维保障类</w:t>
            </w:r>
            <w:proofErr w:type="gramEnd"/>
          </w:p>
        </w:tc>
        <w:tc>
          <w:tcPr>
            <w:tcW w:w="308" w:type="pct"/>
          </w:tcPr>
          <w:p w:rsidR="008A5E2B" w:rsidRPr="00FF4A11" w:rsidRDefault="008A5E2B" w:rsidP="00C24DD0">
            <w:r w:rsidRPr="00FF4A11">
              <w:rPr>
                <w:rFonts w:hint="eastAsia"/>
              </w:rPr>
              <w:t>地震台站全流程一体化监控平台</w:t>
            </w:r>
          </w:p>
        </w:tc>
        <w:tc>
          <w:tcPr>
            <w:tcW w:w="400" w:type="pct"/>
          </w:tcPr>
          <w:p w:rsidR="008A5E2B" w:rsidRPr="00FF4A11" w:rsidRDefault="008A5E2B" w:rsidP="00C24DD0">
            <w:r w:rsidRPr="00FF4A11">
              <w:rPr>
                <w:rFonts w:hint="eastAsia"/>
              </w:rPr>
              <w:t>立体化实时监控，全覆盖设备管理，标准服务流程，智能化运维，数据质量和网络安全。</w:t>
            </w:r>
          </w:p>
        </w:tc>
        <w:tc>
          <w:tcPr>
            <w:tcW w:w="598" w:type="pct"/>
          </w:tcPr>
          <w:p w:rsidR="008A5E2B" w:rsidRPr="00FF4A11" w:rsidRDefault="008A5E2B" w:rsidP="00C24DD0">
            <w:r w:rsidRPr="00FF4A11">
              <w:rPr>
                <w:rFonts w:hint="eastAsia"/>
              </w:rPr>
              <w:t>实现地震观测台网数据流、控制流、状态流的实时远程监控，主要从台站仪器运行状态、观测环境、数据传输、分析处理、质量监控等全流程信息资源进行统一监控。</w:t>
            </w:r>
          </w:p>
        </w:tc>
        <w:tc>
          <w:tcPr>
            <w:tcW w:w="1060" w:type="pct"/>
          </w:tcPr>
          <w:p w:rsidR="008A5E2B" w:rsidRPr="00FF4A11" w:rsidRDefault="008A5E2B" w:rsidP="00C24DD0">
            <w:r w:rsidRPr="00FF4A11">
              <w:rPr>
                <w:rFonts w:hint="eastAsia"/>
              </w:rPr>
              <w:t>完成10大功能模块，包括综合业务展示、设备管理、数据采集、设备关系图谱，告警，台站及设备检索，统计分析和3D台站全景、数据质量分析、网络安全监控等功能。</w:t>
            </w:r>
          </w:p>
        </w:tc>
        <w:tc>
          <w:tcPr>
            <w:tcW w:w="414" w:type="pct"/>
          </w:tcPr>
          <w:p w:rsidR="008A5E2B" w:rsidRPr="00FF4A11" w:rsidRDefault="008A5E2B" w:rsidP="00C24DD0">
            <w:r w:rsidRPr="00FF4A11">
              <w:rPr>
                <w:rFonts w:hint="eastAsia"/>
              </w:rPr>
              <w:t>智能运维技术</w:t>
            </w:r>
          </w:p>
          <w:p w:rsidR="008A5E2B" w:rsidRPr="00FF4A11" w:rsidRDefault="008A5E2B" w:rsidP="00C24DD0">
            <w:r w:rsidRPr="00FF4A11">
              <w:rPr>
                <w:rFonts w:hint="eastAsia"/>
              </w:rPr>
              <w:t>综合网关集成技术</w:t>
            </w:r>
          </w:p>
        </w:tc>
        <w:tc>
          <w:tcPr>
            <w:tcW w:w="649" w:type="pct"/>
          </w:tcPr>
          <w:p w:rsidR="008A5E2B" w:rsidRPr="00FF4A11" w:rsidRDefault="008A5E2B" w:rsidP="00C24DD0">
            <w:r w:rsidRPr="00FF4A11">
              <w:rPr>
                <w:rFonts w:hint="eastAsia"/>
              </w:rPr>
              <w:t>应急所自</w:t>
            </w:r>
            <w:proofErr w:type="gramStart"/>
            <w:r w:rsidRPr="00FF4A11">
              <w:rPr>
                <w:rFonts w:hint="eastAsia"/>
              </w:rPr>
              <w:t>研</w:t>
            </w:r>
            <w:proofErr w:type="gramEnd"/>
          </w:p>
        </w:tc>
        <w:tc>
          <w:tcPr>
            <w:tcW w:w="563" w:type="pct"/>
          </w:tcPr>
          <w:p w:rsidR="008A5E2B" w:rsidRPr="00FF4A11" w:rsidRDefault="008A5E2B" w:rsidP="00C24DD0">
            <w:r w:rsidRPr="00FF4A11">
              <w:t>1</w:t>
            </w:r>
            <w:r w:rsidRPr="00FF4A11">
              <w:rPr>
                <w:rFonts w:hint="eastAsia"/>
              </w:rPr>
              <w:t>、2019年7月，形成详细设计，完善实施方案</w:t>
            </w:r>
          </w:p>
          <w:p w:rsidR="008A5E2B" w:rsidRPr="00FF4A11" w:rsidRDefault="008A5E2B" w:rsidP="00C24DD0">
            <w:r w:rsidRPr="00FF4A11">
              <w:t>2</w:t>
            </w:r>
            <w:r w:rsidRPr="00FF4A11">
              <w:rPr>
                <w:rFonts w:hint="eastAsia"/>
              </w:rPr>
              <w:t>、2</w:t>
            </w:r>
            <w:r w:rsidRPr="00FF4A11">
              <w:t>0</w:t>
            </w:r>
            <w:r w:rsidRPr="00FF4A11">
              <w:rPr>
                <w:rFonts w:hint="eastAsia"/>
              </w:rPr>
              <w:t>19年8月-12月，完成平台研发。</w:t>
            </w:r>
          </w:p>
          <w:p w:rsidR="008A5E2B" w:rsidRPr="00FF4A11" w:rsidRDefault="008A5E2B" w:rsidP="00C24DD0">
            <w:r w:rsidRPr="00FF4A11">
              <w:t>3</w:t>
            </w:r>
            <w:r w:rsidRPr="00FF4A11">
              <w:rPr>
                <w:rFonts w:hint="eastAsia"/>
              </w:rPr>
              <w:t>、2020年1月，完成集成联调。</w:t>
            </w:r>
          </w:p>
          <w:p w:rsidR="008A5E2B" w:rsidRPr="00FF4A11" w:rsidRDefault="008A5E2B" w:rsidP="00C24DD0">
            <w:r w:rsidRPr="00FF4A11">
              <w:t>4</w:t>
            </w:r>
            <w:r w:rsidRPr="00FF4A11">
              <w:rPr>
                <w:rFonts w:hint="eastAsia"/>
              </w:rPr>
              <w:t>、2020年2月，完成上线试运行。</w:t>
            </w:r>
          </w:p>
        </w:tc>
        <w:tc>
          <w:tcPr>
            <w:tcW w:w="247" w:type="pct"/>
          </w:tcPr>
          <w:p w:rsidR="008A5E2B" w:rsidRPr="00FF4A11" w:rsidRDefault="008A5E2B" w:rsidP="00C24DD0">
            <w:proofErr w:type="gramStart"/>
            <w:r w:rsidRPr="00FF4A11">
              <w:rPr>
                <w:rFonts w:hint="eastAsia"/>
              </w:rPr>
              <w:t>丁毅</w:t>
            </w:r>
            <w:proofErr w:type="gramEnd"/>
          </w:p>
        </w:tc>
        <w:tc>
          <w:tcPr>
            <w:tcW w:w="227" w:type="pct"/>
          </w:tcPr>
          <w:p w:rsidR="008A5E2B" w:rsidRPr="00995513" w:rsidRDefault="008A5E2B" w:rsidP="00C24DD0">
            <w:r>
              <w:rPr>
                <w:rFonts w:hint="eastAsia"/>
              </w:rPr>
              <w:t>洪启宇</w:t>
            </w:r>
          </w:p>
        </w:tc>
      </w:tr>
      <w:tr w:rsidR="008A5E2B" w:rsidRPr="00995513" w:rsidTr="008A5E2B">
        <w:trPr>
          <w:cantSplit/>
        </w:trPr>
        <w:tc>
          <w:tcPr>
            <w:tcW w:w="187" w:type="pct"/>
          </w:tcPr>
          <w:p w:rsidR="008A5E2B" w:rsidRPr="00995513" w:rsidRDefault="008A5E2B" w:rsidP="00C24DD0">
            <w:r w:rsidRPr="00995513">
              <w:rPr>
                <w:rFonts w:hint="eastAsia"/>
              </w:rPr>
              <w:t>系统/装备产品</w:t>
            </w:r>
          </w:p>
        </w:tc>
        <w:tc>
          <w:tcPr>
            <w:tcW w:w="139" w:type="pct"/>
          </w:tcPr>
          <w:p w:rsidR="008A5E2B" w:rsidRPr="00995513" w:rsidRDefault="008A5E2B" w:rsidP="00C24DD0">
            <w:r>
              <w:rPr>
                <w:rFonts w:hint="eastAsia"/>
              </w:rPr>
              <w:t>基础共用类</w:t>
            </w:r>
          </w:p>
        </w:tc>
        <w:tc>
          <w:tcPr>
            <w:tcW w:w="208" w:type="pct"/>
          </w:tcPr>
          <w:p w:rsidR="008A5E2B" w:rsidRPr="00995513" w:rsidRDefault="008A5E2B" w:rsidP="00C24DD0">
            <w:r w:rsidRPr="00995513">
              <w:rPr>
                <w:rFonts w:hint="eastAsia"/>
              </w:rPr>
              <w:t>运</w:t>
            </w:r>
            <w:proofErr w:type="gramStart"/>
            <w:r w:rsidRPr="00995513">
              <w:rPr>
                <w:rFonts w:hint="eastAsia"/>
              </w:rPr>
              <w:t>维保障类</w:t>
            </w:r>
            <w:proofErr w:type="gramEnd"/>
          </w:p>
        </w:tc>
        <w:tc>
          <w:tcPr>
            <w:tcW w:w="308" w:type="pct"/>
          </w:tcPr>
          <w:p w:rsidR="008A5E2B" w:rsidRPr="00FF4A11" w:rsidRDefault="008A5E2B" w:rsidP="00C24DD0">
            <w:r w:rsidRPr="00FF4A11">
              <w:rPr>
                <w:rFonts w:hint="eastAsia"/>
              </w:rPr>
              <w:t>智能化综合采集网关</w:t>
            </w:r>
          </w:p>
        </w:tc>
        <w:tc>
          <w:tcPr>
            <w:tcW w:w="400" w:type="pct"/>
          </w:tcPr>
          <w:p w:rsidR="008A5E2B" w:rsidRPr="00FF4A11" w:rsidRDefault="008A5E2B" w:rsidP="00C24DD0">
            <w:r w:rsidRPr="00FF4A11">
              <w:rPr>
                <w:rFonts w:hint="eastAsia"/>
              </w:rPr>
              <w:t>台站统一采集与管理，台站设备综合上报，采集标准化组件。</w:t>
            </w:r>
          </w:p>
        </w:tc>
        <w:tc>
          <w:tcPr>
            <w:tcW w:w="598" w:type="pct"/>
          </w:tcPr>
          <w:p w:rsidR="008A5E2B" w:rsidRPr="00FF4A11" w:rsidRDefault="008A5E2B" w:rsidP="00C24DD0">
            <w:r w:rsidRPr="00FF4A11">
              <w:rPr>
                <w:rFonts w:hint="eastAsia"/>
              </w:rPr>
              <w:t>实现</w:t>
            </w:r>
            <w:r w:rsidRPr="00FF4A11">
              <w:t>一体化综合</w:t>
            </w:r>
            <w:r w:rsidRPr="00FF4A11">
              <w:rPr>
                <w:rFonts w:hint="eastAsia"/>
              </w:rPr>
              <w:t>采集和上报，极大的</w:t>
            </w:r>
            <w:r w:rsidRPr="00FF4A11">
              <w:t>提高设备的维护管理质量和效率，</w:t>
            </w:r>
            <w:r w:rsidRPr="00FF4A11">
              <w:rPr>
                <w:rFonts w:hint="eastAsia"/>
              </w:rPr>
              <w:t>改变台站运行监控工作的被动局面</w:t>
            </w:r>
            <w:r w:rsidRPr="00FF4A11">
              <w:t>，</w:t>
            </w:r>
            <w:r w:rsidRPr="00FF4A11">
              <w:rPr>
                <w:rFonts w:hint="eastAsia"/>
              </w:rPr>
              <w:t>提升台站设备的规范化建设程度</w:t>
            </w:r>
            <w:r w:rsidRPr="00FF4A11">
              <w:t>。</w:t>
            </w:r>
          </w:p>
        </w:tc>
        <w:tc>
          <w:tcPr>
            <w:tcW w:w="1060" w:type="pct"/>
          </w:tcPr>
          <w:p w:rsidR="008A5E2B" w:rsidRPr="00FF4A11" w:rsidRDefault="008A5E2B" w:rsidP="00C24DD0">
            <w:r w:rsidRPr="00FF4A11">
              <w:rPr>
                <w:rFonts w:hint="eastAsia"/>
              </w:rPr>
              <w:t>完成多厂商的动力环境</w:t>
            </w:r>
            <w:r w:rsidRPr="00FF4A11">
              <w:t>设备</w:t>
            </w:r>
            <w:r w:rsidRPr="00FF4A11">
              <w:rPr>
                <w:rFonts w:hint="eastAsia"/>
              </w:rPr>
              <w:t>、音视频设备、网络设备</w:t>
            </w:r>
            <w:r w:rsidRPr="00FF4A11">
              <w:t>有效</w:t>
            </w:r>
            <w:r w:rsidRPr="00FF4A11">
              <w:rPr>
                <w:rFonts w:hint="eastAsia"/>
              </w:rPr>
              <w:t>地</w:t>
            </w:r>
            <w:r w:rsidRPr="00FF4A11">
              <w:t>纳入到一个</w:t>
            </w:r>
            <w:r w:rsidRPr="00FF4A11">
              <w:rPr>
                <w:rFonts w:hint="eastAsia"/>
              </w:rPr>
              <w:t>采集系统</w:t>
            </w:r>
            <w:r w:rsidRPr="00FF4A11">
              <w:t>中，</w:t>
            </w:r>
            <w:r w:rsidRPr="00FF4A11">
              <w:rPr>
                <w:rFonts w:hint="eastAsia"/>
              </w:rPr>
              <w:t>遵循相关的</w:t>
            </w:r>
            <w:r w:rsidRPr="00FF4A11">
              <w:t>国家标准和</w:t>
            </w:r>
            <w:r w:rsidRPr="00FF4A11">
              <w:rPr>
                <w:rFonts w:hint="eastAsia"/>
              </w:rPr>
              <w:t>硬件要求，对多品类、多协议的硬件设备兼容采集，完成</w:t>
            </w:r>
            <w:r w:rsidRPr="00FF4A11">
              <w:t>一体化综合</w:t>
            </w:r>
            <w:r w:rsidRPr="00FF4A11">
              <w:rPr>
                <w:rFonts w:hint="eastAsia"/>
              </w:rPr>
              <w:t>采集和上报</w:t>
            </w:r>
            <w:r w:rsidRPr="00FF4A11">
              <w:t>。</w:t>
            </w:r>
          </w:p>
        </w:tc>
        <w:tc>
          <w:tcPr>
            <w:tcW w:w="414" w:type="pct"/>
          </w:tcPr>
          <w:p w:rsidR="008A5E2B" w:rsidRPr="00FF4A11" w:rsidRDefault="008A5E2B" w:rsidP="00C24DD0">
            <w:r w:rsidRPr="00FF4A11">
              <w:rPr>
                <w:rFonts w:hint="eastAsia"/>
              </w:rPr>
              <w:t>综合网关集成技术</w:t>
            </w:r>
          </w:p>
        </w:tc>
        <w:tc>
          <w:tcPr>
            <w:tcW w:w="649" w:type="pct"/>
          </w:tcPr>
          <w:p w:rsidR="008A5E2B" w:rsidRPr="00FF4A11" w:rsidRDefault="008A5E2B" w:rsidP="00C24DD0">
            <w:r w:rsidRPr="00FF4A11">
              <w:rPr>
                <w:rFonts w:hint="eastAsia"/>
              </w:rPr>
              <w:t>应急所自</w:t>
            </w:r>
            <w:proofErr w:type="gramStart"/>
            <w:r w:rsidRPr="00FF4A11">
              <w:rPr>
                <w:rFonts w:hint="eastAsia"/>
              </w:rPr>
              <w:t>研</w:t>
            </w:r>
            <w:proofErr w:type="gramEnd"/>
          </w:p>
        </w:tc>
        <w:tc>
          <w:tcPr>
            <w:tcW w:w="563" w:type="pct"/>
          </w:tcPr>
          <w:p w:rsidR="008A5E2B" w:rsidRPr="00FF4A11" w:rsidRDefault="008A5E2B" w:rsidP="00C24DD0">
            <w:r w:rsidRPr="00FF4A11">
              <w:t>1</w:t>
            </w:r>
            <w:r w:rsidRPr="00FF4A11">
              <w:rPr>
                <w:rFonts w:hint="eastAsia"/>
              </w:rPr>
              <w:t>、2019年</w:t>
            </w:r>
            <w:r w:rsidRPr="00FF4A11">
              <w:t>8</w:t>
            </w:r>
            <w:r w:rsidRPr="00FF4A11">
              <w:rPr>
                <w:rFonts w:hint="eastAsia"/>
              </w:rPr>
              <w:t>月，形成详细设计，完善实施方案</w:t>
            </w:r>
          </w:p>
          <w:p w:rsidR="008A5E2B" w:rsidRPr="00FF4A11" w:rsidRDefault="008A5E2B" w:rsidP="00C24DD0">
            <w:r w:rsidRPr="00FF4A11">
              <w:t>2</w:t>
            </w:r>
            <w:r w:rsidRPr="00FF4A11">
              <w:rPr>
                <w:rFonts w:hint="eastAsia"/>
              </w:rPr>
              <w:t>、2</w:t>
            </w:r>
            <w:r w:rsidRPr="00FF4A11">
              <w:t>0</w:t>
            </w:r>
            <w:r w:rsidRPr="00FF4A11">
              <w:rPr>
                <w:rFonts w:hint="eastAsia"/>
              </w:rPr>
              <w:t>19年</w:t>
            </w:r>
            <w:r w:rsidRPr="00FF4A11">
              <w:t>9</w:t>
            </w:r>
            <w:r w:rsidRPr="00FF4A11">
              <w:rPr>
                <w:rFonts w:hint="eastAsia"/>
              </w:rPr>
              <w:t>月，完成原型机。</w:t>
            </w:r>
          </w:p>
          <w:p w:rsidR="008A5E2B" w:rsidRPr="00FF4A11" w:rsidRDefault="008A5E2B" w:rsidP="00C24DD0">
            <w:r w:rsidRPr="00FF4A11">
              <w:t>3</w:t>
            </w:r>
            <w:r w:rsidRPr="00FF4A11">
              <w:rPr>
                <w:rFonts w:hint="eastAsia"/>
              </w:rPr>
              <w:t>、20</w:t>
            </w:r>
            <w:r w:rsidRPr="00FF4A11">
              <w:t>19</w:t>
            </w:r>
            <w:r w:rsidRPr="00FF4A11">
              <w:rPr>
                <w:rFonts w:hint="eastAsia"/>
              </w:rPr>
              <w:t>年1</w:t>
            </w:r>
            <w:r w:rsidRPr="00FF4A11">
              <w:t>0</w:t>
            </w:r>
            <w:r w:rsidRPr="00FF4A11">
              <w:rPr>
                <w:rFonts w:hint="eastAsia"/>
              </w:rPr>
              <w:t>月，完成集成测试。</w:t>
            </w:r>
          </w:p>
          <w:p w:rsidR="008A5E2B" w:rsidRPr="00FF4A11" w:rsidRDefault="008A5E2B" w:rsidP="00C24DD0">
            <w:r w:rsidRPr="00FF4A11">
              <w:t>4</w:t>
            </w:r>
            <w:r w:rsidRPr="00FF4A11">
              <w:rPr>
                <w:rFonts w:hint="eastAsia"/>
              </w:rPr>
              <w:t>、20</w:t>
            </w:r>
            <w:r w:rsidRPr="00FF4A11">
              <w:t>19</w:t>
            </w:r>
            <w:r w:rsidRPr="00FF4A11">
              <w:rPr>
                <w:rFonts w:hint="eastAsia"/>
              </w:rPr>
              <w:t>年12月，完成工程化应用，在进行台站部署和试运行。</w:t>
            </w:r>
          </w:p>
        </w:tc>
        <w:tc>
          <w:tcPr>
            <w:tcW w:w="247" w:type="pct"/>
          </w:tcPr>
          <w:p w:rsidR="008A5E2B" w:rsidRPr="00FF4A11" w:rsidRDefault="008A5E2B" w:rsidP="00C24DD0">
            <w:proofErr w:type="gramStart"/>
            <w:r w:rsidRPr="00FF4A11">
              <w:rPr>
                <w:rFonts w:hint="eastAsia"/>
              </w:rPr>
              <w:t>丁毅</w:t>
            </w:r>
            <w:proofErr w:type="gramEnd"/>
          </w:p>
        </w:tc>
        <w:tc>
          <w:tcPr>
            <w:tcW w:w="227" w:type="pct"/>
          </w:tcPr>
          <w:p w:rsidR="008A5E2B" w:rsidRPr="00995513" w:rsidRDefault="008A5E2B" w:rsidP="00C24DD0">
            <w:r>
              <w:rPr>
                <w:rFonts w:hint="eastAsia"/>
              </w:rPr>
              <w:t>洪启宇</w:t>
            </w:r>
          </w:p>
        </w:tc>
      </w:tr>
      <w:tr w:rsidR="008A5E2B" w:rsidRPr="00995513" w:rsidTr="008A5E2B">
        <w:trPr>
          <w:cantSplit/>
        </w:trPr>
        <w:tc>
          <w:tcPr>
            <w:tcW w:w="187" w:type="pct"/>
            <w:vMerge w:val="restart"/>
          </w:tcPr>
          <w:p w:rsidR="008A5E2B" w:rsidRPr="00995513" w:rsidRDefault="008A5E2B" w:rsidP="00C24DD0">
            <w:r w:rsidRPr="00995513">
              <w:rPr>
                <w:rFonts w:hint="eastAsia"/>
              </w:rPr>
              <w:lastRenderedPageBreak/>
              <w:t>集成验证产品</w:t>
            </w:r>
          </w:p>
        </w:tc>
        <w:tc>
          <w:tcPr>
            <w:tcW w:w="347" w:type="pct"/>
            <w:gridSpan w:val="2"/>
          </w:tcPr>
          <w:p w:rsidR="008A5E2B" w:rsidRPr="00995513" w:rsidRDefault="008A5E2B" w:rsidP="00C24DD0">
            <w:r>
              <w:rPr>
                <w:rFonts w:hint="eastAsia"/>
              </w:rPr>
              <w:t>方案</w:t>
            </w:r>
          </w:p>
        </w:tc>
        <w:tc>
          <w:tcPr>
            <w:tcW w:w="708" w:type="pct"/>
            <w:gridSpan w:val="2"/>
          </w:tcPr>
          <w:p w:rsidR="008A5E2B" w:rsidRPr="00995513" w:rsidRDefault="008A5E2B" w:rsidP="00C24DD0">
            <w:r w:rsidRPr="00995513">
              <w:rPr>
                <w:rFonts w:hint="eastAsia"/>
              </w:rPr>
              <w:t>信息系统集成方案</w:t>
            </w:r>
          </w:p>
        </w:tc>
        <w:tc>
          <w:tcPr>
            <w:tcW w:w="598" w:type="pct"/>
          </w:tcPr>
          <w:p w:rsidR="008A5E2B" w:rsidRPr="00995513" w:rsidRDefault="008A5E2B" w:rsidP="00C24DD0">
            <w:r w:rsidRPr="00995513">
              <w:rPr>
                <w:rFonts w:hint="eastAsia"/>
              </w:rPr>
              <w:t>完成信息系统集成方案，为具体信息系统集成提供指导。</w:t>
            </w:r>
          </w:p>
        </w:tc>
        <w:tc>
          <w:tcPr>
            <w:tcW w:w="1060" w:type="pct"/>
          </w:tcPr>
          <w:p w:rsidR="008A5E2B" w:rsidRPr="00995513" w:rsidRDefault="008A5E2B" w:rsidP="00C24DD0">
            <w:r w:rsidRPr="00995513">
              <w:rPr>
                <w:rFonts w:hint="eastAsia"/>
              </w:rPr>
              <w:t>设计包含系统集成需求、系统功能组成、接口关系等内容的通用系统集成方案，指导信息系统集成实施。</w:t>
            </w:r>
          </w:p>
        </w:tc>
        <w:tc>
          <w:tcPr>
            <w:tcW w:w="414" w:type="pct"/>
          </w:tcPr>
          <w:p w:rsidR="008A5E2B" w:rsidRPr="00995513" w:rsidRDefault="008A5E2B" w:rsidP="00C24DD0">
            <w:r w:rsidRPr="00995513">
              <w:rPr>
                <w:rFonts w:hint="eastAsia"/>
              </w:rPr>
              <w:t>信息系统集成技术</w:t>
            </w:r>
          </w:p>
        </w:tc>
        <w:tc>
          <w:tcPr>
            <w:tcW w:w="649" w:type="pct"/>
          </w:tcPr>
          <w:p w:rsidR="008A5E2B" w:rsidRPr="00995513" w:rsidRDefault="008A5E2B" w:rsidP="00C24DD0">
            <w:r w:rsidRPr="00995513">
              <w:rPr>
                <w:rFonts w:hint="eastAsia"/>
              </w:rPr>
              <w:t>联合</w:t>
            </w:r>
            <w:r w:rsidRPr="00995513">
              <w:t>3</w:t>
            </w:r>
            <w:r w:rsidRPr="00995513">
              <w:rPr>
                <w:rFonts w:hint="eastAsia"/>
              </w:rPr>
              <w:t>所等。</w:t>
            </w:r>
          </w:p>
        </w:tc>
        <w:tc>
          <w:tcPr>
            <w:tcW w:w="563" w:type="pct"/>
          </w:tcPr>
          <w:p w:rsidR="008A5E2B" w:rsidRPr="00995513" w:rsidRDefault="008A5E2B" w:rsidP="00C24DD0">
            <w:r w:rsidRPr="00995513">
              <w:t>1</w:t>
            </w:r>
            <w:r w:rsidRPr="00995513">
              <w:rPr>
                <w:rFonts w:hint="eastAsia"/>
              </w:rPr>
              <w:t>、</w:t>
            </w:r>
            <w:r w:rsidRPr="00995513">
              <w:t>2019</w:t>
            </w:r>
            <w:r w:rsidRPr="00995513">
              <w:rPr>
                <w:rFonts w:hint="eastAsia"/>
              </w:rPr>
              <w:t>年</w:t>
            </w:r>
            <w:r w:rsidRPr="00995513">
              <w:t>9</w:t>
            </w:r>
            <w:r w:rsidRPr="00995513">
              <w:rPr>
                <w:rFonts w:hint="eastAsia"/>
              </w:rPr>
              <w:t>月，形成信息系统集成方案通用版本</w:t>
            </w:r>
          </w:p>
          <w:p w:rsidR="008A5E2B" w:rsidRPr="00995513" w:rsidRDefault="008A5E2B" w:rsidP="00C24DD0">
            <w:r w:rsidRPr="00995513">
              <w:t>2</w:t>
            </w:r>
            <w:r w:rsidRPr="00995513">
              <w:rPr>
                <w:rFonts w:hint="eastAsia"/>
              </w:rPr>
              <w:t>、</w:t>
            </w:r>
            <w:r w:rsidRPr="00995513">
              <w:t>2019</w:t>
            </w:r>
            <w:r w:rsidRPr="00995513">
              <w:rPr>
                <w:rFonts w:hint="eastAsia"/>
              </w:rPr>
              <w:t>年</w:t>
            </w:r>
            <w:r w:rsidRPr="00995513">
              <w:t>12</w:t>
            </w:r>
            <w:r w:rsidRPr="00995513">
              <w:rPr>
                <w:rFonts w:hint="eastAsia"/>
              </w:rPr>
              <w:t>月，完成部分省厅信息系统集成方案</w:t>
            </w:r>
          </w:p>
          <w:p w:rsidR="008A5E2B" w:rsidRPr="00995513" w:rsidRDefault="008A5E2B" w:rsidP="00C24DD0">
            <w:r w:rsidRPr="00995513">
              <w:t>3</w:t>
            </w:r>
            <w:r w:rsidRPr="00995513">
              <w:rPr>
                <w:rFonts w:hint="eastAsia"/>
              </w:rPr>
              <w:t>、</w:t>
            </w:r>
            <w:r w:rsidRPr="00995513">
              <w:t>2020</w:t>
            </w:r>
            <w:r w:rsidRPr="00995513">
              <w:rPr>
                <w:rFonts w:hint="eastAsia"/>
              </w:rPr>
              <w:t>年</w:t>
            </w:r>
            <w:r w:rsidRPr="00995513">
              <w:t>12</w:t>
            </w:r>
            <w:r w:rsidRPr="00995513">
              <w:rPr>
                <w:rFonts w:hint="eastAsia"/>
              </w:rPr>
              <w:t>月，其它省份推广设计。</w:t>
            </w:r>
          </w:p>
        </w:tc>
        <w:tc>
          <w:tcPr>
            <w:tcW w:w="247" w:type="pct"/>
          </w:tcPr>
          <w:p w:rsidR="008A5E2B" w:rsidRPr="00995513" w:rsidRDefault="008A5E2B" w:rsidP="00C24DD0">
            <w:r>
              <w:rPr>
                <w:rFonts w:hint="eastAsia"/>
              </w:rPr>
              <w:t>刘巨福</w:t>
            </w:r>
          </w:p>
        </w:tc>
        <w:tc>
          <w:tcPr>
            <w:tcW w:w="227" w:type="pct"/>
          </w:tcPr>
          <w:p w:rsidR="008A5E2B" w:rsidRPr="00995513" w:rsidRDefault="008A5E2B" w:rsidP="00C24DD0">
            <w:r>
              <w:rPr>
                <w:rFonts w:hint="eastAsia"/>
              </w:rPr>
              <w:t>刘振</w:t>
            </w:r>
          </w:p>
        </w:tc>
      </w:tr>
      <w:tr w:rsidR="008A5E2B" w:rsidRPr="00995513" w:rsidTr="008A5E2B">
        <w:trPr>
          <w:cantSplit/>
        </w:trPr>
        <w:tc>
          <w:tcPr>
            <w:tcW w:w="187" w:type="pct"/>
            <w:vMerge/>
          </w:tcPr>
          <w:p w:rsidR="008A5E2B" w:rsidRPr="00995513" w:rsidRDefault="008A5E2B" w:rsidP="00C24DD0"/>
        </w:tc>
        <w:tc>
          <w:tcPr>
            <w:tcW w:w="347" w:type="pct"/>
            <w:gridSpan w:val="2"/>
          </w:tcPr>
          <w:p w:rsidR="008A5E2B" w:rsidRPr="00995513" w:rsidRDefault="008A5E2B" w:rsidP="00C24DD0">
            <w:r>
              <w:rPr>
                <w:rFonts w:hint="eastAsia"/>
              </w:rPr>
              <w:t>方案</w:t>
            </w:r>
          </w:p>
        </w:tc>
        <w:tc>
          <w:tcPr>
            <w:tcW w:w="708" w:type="pct"/>
            <w:gridSpan w:val="2"/>
          </w:tcPr>
          <w:p w:rsidR="008A5E2B" w:rsidRPr="00995513" w:rsidRDefault="008A5E2B" w:rsidP="00C24DD0">
            <w:r w:rsidRPr="00995513">
              <w:rPr>
                <w:rFonts w:hint="eastAsia"/>
              </w:rPr>
              <w:t>指挥大厅集成方案</w:t>
            </w:r>
          </w:p>
        </w:tc>
        <w:tc>
          <w:tcPr>
            <w:tcW w:w="598" w:type="pct"/>
          </w:tcPr>
          <w:p w:rsidR="008A5E2B" w:rsidRPr="00995513" w:rsidRDefault="008A5E2B" w:rsidP="00C24DD0">
            <w:r w:rsidRPr="00995513">
              <w:rPr>
                <w:rFonts w:hint="eastAsia"/>
              </w:rPr>
              <w:t>完成指挥大厅通用集成方案，为具体指挥大厅集成提供指导。</w:t>
            </w:r>
          </w:p>
        </w:tc>
        <w:tc>
          <w:tcPr>
            <w:tcW w:w="1060" w:type="pct"/>
          </w:tcPr>
          <w:p w:rsidR="008A5E2B" w:rsidRPr="00995513" w:rsidRDefault="008A5E2B" w:rsidP="00C24DD0">
            <w:r w:rsidRPr="00995513">
              <w:rPr>
                <w:rFonts w:hint="eastAsia"/>
              </w:rPr>
              <w:t>设计包含指挥大厅集成需求、系统功能组成、接口关系等内容的通用指挥大厅集成方案，指导指挥大厅集成实施。</w:t>
            </w:r>
          </w:p>
        </w:tc>
        <w:tc>
          <w:tcPr>
            <w:tcW w:w="414" w:type="pct"/>
          </w:tcPr>
          <w:p w:rsidR="008A5E2B" w:rsidRPr="00995513" w:rsidRDefault="008A5E2B" w:rsidP="00C24DD0">
            <w:r>
              <w:rPr>
                <w:rFonts w:hint="eastAsia"/>
              </w:rPr>
              <w:t>指挥中心</w:t>
            </w:r>
            <w:r w:rsidRPr="00995513">
              <w:rPr>
                <w:rFonts w:hint="eastAsia"/>
              </w:rPr>
              <w:t>系统集成技术</w:t>
            </w:r>
          </w:p>
        </w:tc>
        <w:tc>
          <w:tcPr>
            <w:tcW w:w="649" w:type="pct"/>
          </w:tcPr>
          <w:p w:rsidR="008A5E2B" w:rsidRPr="00F45DE6" w:rsidRDefault="008A5E2B" w:rsidP="00C24DD0">
            <w:r w:rsidRPr="00995513">
              <w:rPr>
                <w:rFonts w:hint="eastAsia"/>
              </w:rPr>
              <w:t>联合</w:t>
            </w:r>
            <w:r w:rsidRPr="00995513">
              <w:t>3</w:t>
            </w:r>
            <w:r w:rsidRPr="00995513">
              <w:rPr>
                <w:rFonts w:hint="eastAsia"/>
              </w:rPr>
              <w:t>所等。</w:t>
            </w:r>
          </w:p>
        </w:tc>
        <w:tc>
          <w:tcPr>
            <w:tcW w:w="563" w:type="pct"/>
          </w:tcPr>
          <w:p w:rsidR="008A5E2B" w:rsidRPr="00995513" w:rsidRDefault="008A5E2B" w:rsidP="00C24DD0">
            <w:r w:rsidRPr="00995513">
              <w:t>1</w:t>
            </w:r>
            <w:r w:rsidRPr="00995513">
              <w:rPr>
                <w:rFonts w:hint="eastAsia"/>
              </w:rPr>
              <w:t>、</w:t>
            </w:r>
            <w:r w:rsidRPr="00995513">
              <w:t>2019</w:t>
            </w:r>
            <w:r w:rsidRPr="00995513">
              <w:rPr>
                <w:rFonts w:hint="eastAsia"/>
              </w:rPr>
              <w:t>年</w:t>
            </w:r>
            <w:r w:rsidRPr="00995513">
              <w:t>9</w:t>
            </w:r>
            <w:r w:rsidRPr="00995513">
              <w:rPr>
                <w:rFonts w:hint="eastAsia"/>
              </w:rPr>
              <w:t>月，形成指挥大厅集成方案通用版本</w:t>
            </w:r>
          </w:p>
          <w:p w:rsidR="008A5E2B" w:rsidRPr="00995513" w:rsidRDefault="008A5E2B" w:rsidP="00C24DD0">
            <w:r w:rsidRPr="00995513">
              <w:t>2</w:t>
            </w:r>
            <w:r w:rsidRPr="00995513">
              <w:rPr>
                <w:rFonts w:hint="eastAsia"/>
              </w:rPr>
              <w:t>、</w:t>
            </w:r>
            <w:r w:rsidRPr="00995513">
              <w:t>2019</w:t>
            </w:r>
            <w:r w:rsidRPr="00995513">
              <w:rPr>
                <w:rFonts w:hint="eastAsia"/>
              </w:rPr>
              <w:t>年</w:t>
            </w:r>
            <w:r w:rsidRPr="00995513">
              <w:t>12</w:t>
            </w:r>
            <w:r w:rsidRPr="00995513">
              <w:rPr>
                <w:rFonts w:hint="eastAsia"/>
              </w:rPr>
              <w:t>月，完成部分省厅指挥大厅集成方案</w:t>
            </w:r>
          </w:p>
          <w:p w:rsidR="008A5E2B" w:rsidRPr="00995513" w:rsidRDefault="008A5E2B" w:rsidP="00C24DD0">
            <w:r w:rsidRPr="00995513">
              <w:t>3</w:t>
            </w:r>
            <w:r w:rsidRPr="00995513">
              <w:rPr>
                <w:rFonts w:hint="eastAsia"/>
              </w:rPr>
              <w:t>、</w:t>
            </w:r>
            <w:r w:rsidRPr="00995513">
              <w:t>2020</w:t>
            </w:r>
            <w:r w:rsidRPr="00995513">
              <w:rPr>
                <w:rFonts w:hint="eastAsia"/>
              </w:rPr>
              <w:t>年</w:t>
            </w:r>
            <w:r w:rsidRPr="00995513">
              <w:t>12</w:t>
            </w:r>
            <w:r w:rsidRPr="00995513">
              <w:rPr>
                <w:rFonts w:hint="eastAsia"/>
              </w:rPr>
              <w:t>月，其它省份推广设计。</w:t>
            </w:r>
          </w:p>
        </w:tc>
        <w:tc>
          <w:tcPr>
            <w:tcW w:w="247" w:type="pct"/>
          </w:tcPr>
          <w:p w:rsidR="008A5E2B" w:rsidRPr="00995513" w:rsidRDefault="008A5E2B" w:rsidP="00C24DD0">
            <w:r>
              <w:rPr>
                <w:rFonts w:hint="eastAsia"/>
              </w:rPr>
              <w:t>刘巨福</w:t>
            </w:r>
          </w:p>
        </w:tc>
        <w:tc>
          <w:tcPr>
            <w:tcW w:w="227" w:type="pct"/>
          </w:tcPr>
          <w:p w:rsidR="008A5E2B" w:rsidRPr="00995513" w:rsidRDefault="008A5E2B" w:rsidP="00C24DD0">
            <w:r>
              <w:rPr>
                <w:rFonts w:hint="eastAsia"/>
              </w:rPr>
              <w:t>刘振</w:t>
            </w:r>
          </w:p>
        </w:tc>
      </w:tr>
      <w:tr w:rsidR="008A5E2B" w:rsidRPr="00995513" w:rsidTr="008A5E2B">
        <w:trPr>
          <w:cantSplit/>
        </w:trPr>
        <w:tc>
          <w:tcPr>
            <w:tcW w:w="187" w:type="pct"/>
            <w:vMerge/>
          </w:tcPr>
          <w:p w:rsidR="008A5E2B" w:rsidRPr="00995513" w:rsidRDefault="008A5E2B" w:rsidP="00C24DD0"/>
        </w:tc>
        <w:tc>
          <w:tcPr>
            <w:tcW w:w="347" w:type="pct"/>
            <w:gridSpan w:val="2"/>
          </w:tcPr>
          <w:p w:rsidR="008A5E2B" w:rsidRPr="00995513" w:rsidRDefault="008A5E2B" w:rsidP="00C24DD0">
            <w:r>
              <w:rPr>
                <w:rFonts w:hint="eastAsia"/>
              </w:rPr>
              <w:t>平台</w:t>
            </w:r>
          </w:p>
        </w:tc>
        <w:tc>
          <w:tcPr>
            <w:tcW w:w="708" w:type="pct"/>
            <w:gridSpan w:val="2"/>
          </w:tcPr>
          <w:p w:rsidR="008A5E2B" w:rsidRPr="00995513" w:rsidRDefault="008A5E2B" w:rsidP="00C24DD0">
            <w:r w:rsidRPr="00995513">
              <w:rPr>
                <w:rFonts w:hint="eastAsia"/>
              </w:rPr>
              <w:t>综合应用平台集成</w:t>
            </w:r>
          </w:p>
        </w:tc>
        <w:tc>
          <w:tcPr>
            <w:tcW w:w="598" w:type="pct"/>
          </w:tcPr>
          <w:p w:rsidR="008A5E2B" w:rsidRPr="00995513" w:rsidRDefault="008A5E2B" w:rsidP="00C24DD0">
            <w:r w:rsidRPr="00995513">
              <w:rPr>
                <w:rFonts w:hint="eastAsia"/>
              </w:rPr>
              <w:t>集成</w:t>
            </w:r>
            <w:r>
              <w:rPr>
                <w:rFonts w:hint="eastAsia"/>
              </w:rPr>
              <w:t>业务系统、统一门户、可视化系统以及基础应用支撑模块、算法模型支撑模块、服务总线</w:t>
            </w:r>
            <w:r w:rsidRPr="00995513">
              <w:rPr>
                <w:rFonts w:hint="eastAsia"/>
              </w:rPr>
              <w:t>，构建完整的应急管理综合</w:t>
            </w:r>
            <w:r>
              <w:rPr>
                <w:rFonts w:hint="eastAsia"/>
              </w:rPr>
              <w:t>应用平台</w:t>
            </w:r>
            <w:r w:rsidRPr="00995513">
              <w:rPr>
                <w:rFonts w:hint="eastAsia"/>
              </w:rPr>
              <w:t>。</w:t>
            </w:r>
          </w:p>
        </w:tc>
        <w:tc>
          <w:tcPr>
            <w:tcW w:w="1060" w:type="pct"/>
          </w:tcPr>
          <w:p w:rsidR="008A5E2B" w:rsidRPr="00995513" w:rsidRDefault="008A5E2B" w:rsidP="00C24DD0">
            <w:r w:rsidRPr="00995513">
              <w:t>1</w:t>
            </w:r>
            <w:r w:rsidRPr="00995513">
              <w:rPr>
                <w:rFonts w:hint="eastAsia"/>
              </w:rPr>
              <w:t>、</w:t>
            </w:r>
            <w:r>
              <w:rPr>
                <w:rFonts w:hint="eastAsia"/>
              </w:rPr>
              <w:t>厘清</w:t>
            </w:r>
            <w:r w:rsidRPr="00995513">
              <w:rPr>
                <w:rFonts w:hint="eastAsia"/>
              </w:rPr>
              <w:t>产品形态</w:t>
            </w:r>
            <w:r>
              <w:rPr>
                <w:rFonts w:hint="eastAsia"/>
              </w:rPr>
              <w:t>，在</w:t>
            </w:r>
            <w:r w:rsidRPr="00995513">
              <w:rPr>
                <w:rFonts w:hint="eastAsia"/>
              </w:rPr>
              <w:t>界面、数据、服务总线</w:t>
            </w:r>
            <w:r>
              <w:rPr>
                <w:rFonts w:hint="eastAsia"/>
              </w:rPr>
              <w:t>等方面进行集成</w:t>
            </w:r>
            <w:r w:rsidRPr="00995513">
              <w:rPr>
                <w:rFonts w:hint="eastAsia"/>
              </w:rPr>
              <w:t>设计</w:t>
            </w:r>
          </w:p>
          <w:p w:rsidR="008A5E2B" w:rsidRDefault="008A5E2B" w:rsidP="00C24DD0">
            <w:r>
              <w:t>2</w:t>
            </w:r>
            <w:r w:rsidRPr="00995513">
              <w:rPr>
                <w:rFonts w:hint="eastAsia"/>
              </w:rPr>
              <w:t>、</w:t>
            </w:r>
            <w:r>
              <w:rPr>
                <w:rFonts w:hint="eastAsia"/>
              </w:rPr>
              <w:t>结合应急指挥演练系统，</w:t>
            </w:r>
            <w:r w:rsidRPr="00995513">
              <w:rPr>
                <w:rFonts w:hint="eastAsia"/>
              </w:rPr>
              <w:t>研制灾害模拟、事故模拟、想定编辑等模块</w:t>
            </w:r>
          </w:p>
          <w:p w:rsidR="008A5E2B" w:rsidRPr="00995513" w:rsidRDefault="008A5E2B" w:rsidP="00C24DD0">
            <w:r>
              <w:rPr>
                <w:rFonts w:hint="eastAsia"/>
              </w:rPr>
              <w:t>3、对各功能系统进行集成测试和综合集成验证。</w:t>
            </w:r>
          </w:p>
        </w:tc>
        <w:tc>
          <w:tcPr>
            <w:tcW w:w="414" w:type="pct"/>
          </w:tcPr>
          <w:p w:rsidR="008A5E2B" w:rsidRPr="00995513" w:rsidRDefault="008A5E2B" w:rsidP="00C24DD0">
            <w:r w:rsidRPr="00995513">
              <w:rPr>
                <w:rFonts w:hint="eastAsia"/>
              </w:rPr>
              <w:t>信息系统集成技术</w:t>
            </w:r>
          </w:p>
        </w:tc>
        <w:tc>
          <w:tcPr>
            <w:tcW w:w="649" w:type="pct"/>
          </w:tcPr>
          <w:p w:rsidR="008A5E2B" w:rsidRPr="00995513" w:rsidRDefault="008A5E2B" w:rsidP="00C24DD0">
            <w:r>
              <w:rPr>
                <w:rFonts w:hint="eastAsia"/>
              </w:rPr>
              <w:t>应急所自</w:t>
            </w:r>
            <w:proofErr w:type="gramStart"/>
            <w:r>
              <w:rPr>
                <w:rFonts w:hint="eastAsia"/>
              </w:rPr>
              <w:t>研</w:t>
            </w:r>
            <w:proofErr w:type="gramEnd"/>
          </w:p>
        </w:tc>
        <w:tc>
          <w:tcPr>
            <w:tcW w:w="563" w:type="pct"/>
          </w:tcPr>
          <w:p w:rsidR="008A5E2B" w:rsidRDefault="008A5E2B" w:rsidP="00C24DD0">
            <w:r w:rsidRPr="00995513">
              <w:t>1</w:t>
            </w:r>
            <w:r w:rsidRPr="00995513">
              <w:rPr>
                <w:rFonts w:hint="eastAsia"/>
              </w:rPr>
              <w:t>、</w:t>
            </w:r>
            <w:r>
              <w:rPr>
                <w:rFonts w:hint="eastAsia"/>
              </w:rPr>
              <w:t>2</w:t>
            </w:r>
            <w:r>
              <w:t>019</w:t>
            </w:r>
            <w:r>
              <w:rPr>
                <w:rFonts w:hint="eastAsia"/>
              </w:rPr>
              <w:t>年8月，初步系统整合</w:t>
            </w:r>
          </w:p>
          <w:p w:rsidR="008A5E2B" w:rsidRPr="00C24DD0" w:rsidRDefault="008A5E2B" w:rsidP="00C24DD0">
            <w:r>
              <w:rPr>
                <w:rFonts w:hint="eastAsia"/>
              </w:rPr>
              <w:t>2、</w:t>
            </w:r>
            <w:r w:rsidRPr="00785E06">
              <w:rPr>
                <w:rFonts w:hint="eastAsia"/>
              </w:rPr>
              <w:t>2</w:t>
            </w:r>
            <w:r w:rsidRPr="00785E06">
              <w:t>019</w:t>
            </w:r>
            <w:r w:rsidRPr="00785E06">
              <w:rPr>
                <w:rFonts w:hint="eastAsia"/>
              </w:rPr>
              <w:t>年9月，完成与其它系统接口集成。</w:t>
            </w:r>
          </w:p>
          <w:p w:rsidR="008A5E2B" w:rsidRPr="00CF4A3D" w:rsidRDefault="008A5E2B" w:rsidP="00C24DD0">
            <w:r>
              <w:rPr>
                <w:rFonts w:hint="eastAsia"/>
              </w:rPr>
              <w:t>3、</w:t>
            </w:r>
            <w:r w:rsidRPr="00995513">
              <w:t>20</w:t>
            </w:r>
            <w:r>
              <w:t>19</w:t>
            </w:r>
            <w:r w:rsidRPr="00995513">
              <w:rPr>
                <w:rFonts w:hint="eastAsia"/>
              </w:rPr>
              <w:t>年</w:t>
            </w:r>
            <w:r>
              <w:t>12</w:t>
            </w:r>
            <w:r w:rsidRPr="00995513">
              <w:rPr>
                <w:rFonts w:hint="eastAsia"/>
              </w:rPr>
              <w:t>月完成应急</w:t>
            </w:r>
            <w:r>
              <w:rPr>
                <w:rFonts w:hint="eastAsia"/>
              </w:rPr>
              <w:t>管理综合应用平台服务化集成。</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proofErr w:type="gramStart"/>
            <w:r>
              <w:rPr>
                <w:rFonts w:hint="eastAsia"/>
              </w:rPr>
              <w:t>丁毅</w:t>
            </w:r>
            <w:proofErr w:type="gramEnd"/>
          </w:p>
        </w:tc>
      </w:tr>
      <w:tr w:rsidR="008A5E2B" w:rsidRPr="00995513" w:rsidTr="008A5E2B">
        <w:trPr>
          <w:cantSplit/>
        </w:trPr>
        <w:tc>
          <w:tcPr>
            <w:tcW w:w="187" w:type="pct"/>
            <w:vMerge/>
          </w:tcPr>
          <w:p w:rsidR="008A5E2B" w:rsidRPr="00995513" w:rsidRDefault="008A5E2B" w:rsidP="00C24DD0"/>
        </w:tc>
        <w:tc>
          <w:tcPr>
            <w:tcW w:w="347" w:type="pct"/>
            <w:gridSpan w:val="2"/>
          </w:tcPr>
          <w:p w:rsidR="008A5E2B" w:rsidRPr="00995513" w:rsidRDefault="008A5E2B" w:rsidP="00C24DD0">
            <w:r w:rsidRPr="00995513">
              <w:rPr>
                <w:rFonts w:hint="eastAsia"/>
              </w:rPr>
              <w:t>应急管理综合试验床</w:t>
            </w:r>
          </w:p>
        </w:tc>
        <w:tc>
          <w:tcPr>
            <w:tcW w:w="308" w:type="pct"/>
          </w:tcPr>
          <w:p w:rsidR="008A5E2B" w:rsidRPr="00995513" w:rsidRDefault="008A5E2B" w:rsidP="00C24DD0">
            <w:r w:rsidRPr="00995513">
              <w:rPr>
                <w:rFonts w:hint="eastAsia"/>
              </w:rPr>
              <w:t>应急管理综合试验床</w:t>
            </w:r>
          </w:p>
        </w:tc>
        <w:tc>
          <w:tcPr>
            <w:tcW w:w="400" w:type="pct"/>
          </w:tcPr>
          <w:p w:rsidR="008A5E2B" w:rsidRPr="00995513" w:rsidRDefault="008A5E2B" w:rsidP="00C24DD0">
            <w:r w:rsidRPr="00995513">
              <w:rPr>
                <w:rFonts w:hint="eastAsia"/>
              </w:rPr>
              <w:t>接口符合性检测功能模块</w:t>
            </w:r>
          </w:p>
        </w:tc>
        <w:tc>
          <w:tcPr>
            <w:tcW w:w="598" w:type="pct"/>
          </w:tcPr>
          <w:p w:rsidR="008A5E2B" w:rsidRPr="00995513" w:rsidRDefault="008A5E2B" w:rsidP="00C24DD0">
            <w:r w:rsidRPr="00995513">
              <w:rPr>
                <w:rFonts w:hint="eastAsia"/>
              </w:rPr>
              <w:t>结合网络信息体系集成试验平台，研制接口符合性检测功能模块等功能模块，</w:t>
            </w:r>
            <w:r w:rsidRPr="00995513">
              <w:t xml:space="preserve"> </w:t>
            </w:r>
          </w:p>
        </w:tc>
        <w:tc>
          <w:tcPr>
            <w:tcW w:w="1060" w:type="pct"/>
          </w:tcPr>
          <w:p w:rsidR="008A5E2B" w:rsidRDefault="008A5E2B" w:rsidP="00C24DD0">
            <w:r>
              <w:t>1</w:t>
            </w:r>
            <w:r w:rsidRPr="00995513">
              <w:rPr>
                <w:rFonts w:hint="eastAsia"/>
              </w:rPr>
              <w:t>、</w:t>
            </w:r>
            <w:r>
              <w:rPr>
                <w:rFonts w:hint="eastAsia"/>
              </w:rPr>
              <w:t>确定接口规范、协议、标准等</w:t>
            </w:r>
          </w:p>
          <w:p w:rsidR="008A5E2B" w:rsidRDefault="008A5E2B" w:rsidP="00C24DD0">
            <w:r>
              <w:rPr>
                <w:rFonts w:hint="eastAsia"/>
              </w:rPr>
              <w:t>2、</w:t>
            </w:r>
            <w:r w:rsidRPr="00995513">
              <w:rPr>
                <w:rFonts w:hint="eastAsia"/>
              </w:rPr>
              <w:t>研制接口符合性检测功能模块</w:t>
            </w:r>
          </w:p>
          <w:p w:rsidR="008A5E2B" w:rsidRPr="00995513" w:rsidRDefault="008A5E2B" w:rsidP="00C24DD0">
            <w:r>
              <w:rPr>
                <w:rFonts w:hint="eastAsia"/>
              </w:rPr>
              <w:t>3、</w:t>
            </w:r>
            <w:r w:rsidRPr="00995513">
              <w:rPr>
                <w:rFonts w:hint="eastAsia"/>
              </w:rPr>
              <w:t>基于网络信息体系集成试验平台，</w:t>
            </w:r>
            <w:r>
              <w:rPr>
                <w:rFonts w:hint="eastAsia"/>
              </w:rPr>
              <w:t>开展检测验证</w:t>
            </w:r>
            <w:r w:rsidRPr="00995513">
              <w:rPr>
                <w:rFonts w:hint="eastAsia"/>
              </w:rPr>
              <w:t>。</w:t>
            </w:r>
          </w:p>
        </w:tc>
        <w:tc>
          <w:tcPr>
            <w:tcW w:w="414" w:type="pct"/>
          </w:tcPr>
          <w:p w:rsidR="008A5E2B" w:rsidRPr="00995513" w:rsidRDefault="008A5E2B" w:rsidP="00C24DD0">
            <w:r>
              <w:rPr>
                <w:rFonts w:hint="eastAsia"/>
              </w:rPr>
              <w:t>——</w:t>
            </w:r>
          </w:p>
        </w:tc>
        <w:tc>
          <w:tcPr>
            <w:tcW w:w="649" w:type="pct"/>
          </w:tcPr>
          <w:p w:rsidR="008A5E2B" w:rsidRPr="00995513" w:rsidRDefault="008A5E2B" w:rsidP="00C24DD0">
            <w:r w:rsidRPr="00995513">
              <w:rPr>
                <w:rFonts w:hint="eastAsia"/>
              </w:rPr>
              <w:t>联合</w:t>
            </w:r>
            <w:r w:rsidRPr="00995513">
              <w:t>41</w:t>
            </w:r>
            <w:r w:rsidRPr="00995513">
              <w:rPr>
                <w:rFonts w:hint="eastAsia"/>
              </w:rPr>
              <w:t>所等单位。</w:t>
            </w:r>
          </w:p>
        </w:tc>
        <w:tc>
          <w:tcPr>
            <w:tcW w:w="563" w:type="pct"/>
          </w:tcPr>
          <w:p w:rsidR="008A5E2B" w:rsidRPr="00995513" w:rsidRDefault="008A5E2B" w:rsidP="00C24DD0">
            <w:r>
              <w:t>1</w:t>
            </w:r>
            <w:r w:rsidRPr="00995513">
              <w:rPr>
                <w:rFonts w:hint="eastAsia"/>
              </w:rPr>
              <w:t>、</w:t>
            </w:r>
            <w:r w:rsidRPr="00995513">
              <w:t>2020</w:t>
            </w:r>
            <w:r w:rsidRPr="00995513">
              <w:rPr>
                <w:rFonts w:hint="eastAsia"/>
              </w:rPr>
              <w:t>年</w:t>
            </w:r>
            <w:r w:rsidRPr="00995513">
              <w:t>12</w:t>
            </w:r>
            <w:r w:rsidRPr="00995513">
              <w:rPr>
                <w:rFonts w:hint="eastAsia"/>
              </w:rPr>
              <w:t>月，完成数据和协议接口符合性检测功能模块。</w:t>
            </w:r>
          </w:p>
        </w:tc>
        <w:tc>
          <w:tcPr>
            <w:tcW w:w="247" w:type="pct"/>
          </w:tcPr>
          <w:p w:rsidR="008A5E2B" w:rsidRPr="00995513" w:rsidRDefault="008A5E2B" w:rsidP="00C24DD0">
            <w:r w:rsidRPr="00995513">
              <w:rPr>
                <w:rFonts w:hint="eastAsia"/>
              </w:rPr>
              <w:t>彭彰</w:t>
            </w:r>
          </w:p>
        </w:tc>
        <w:tc>
          <w:tcPr>
            <w:tcW w:w="227" w:type="pct"/>
          </w:tcPr>
          <w:p w:rsidR="008A5E2B" w:rsidRPr="00995513" w:rsidRDefault="008A5E2B" w:rsidP="00C24DD0">
            <w:r>
              <w:rPr>
                <w:rFonts w:hint="eastAsia"/>
              </w:rPr>
              <w:t>——</w:t>
            </w:r>
          </w:p>
        </w:tc>
      </w:tr>
    </w:tbl>
    <w:p w:rsidR="006F1AD0" w:rsidRDefault="006F1AD0" w:rsidP="00F67711">
      <w:pPr>
        <w:rPr>
          <w:rFonts w:hint="eastAsia"/>
        </w:rPr>
      </w:pPr>
      <w:bookmarkStart w:id="1" w:name="_GoBack"/>
      <w:bookmarkEnd w:id="0"/>
      <w:bookmarkEnd w:id="1"/>
    </w:p>
    <w:sectPr w:rsidR="006F1AD0" w:rsidSect="006F1AD0">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AD4" w:rsidRDefault="00F12AD4" w:rsidP="00C922EA">
      <w:r>
        <w:separator/>
      </w:r>
    </w:p>
  </w:endnote>
  <w:endnote w:type="continuationSeparator" w:id="0">
    <w:p w:rsidR="00F12AD4" w:rsidRDefault="00F12AD4" w:rsidP="00C9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AD4" w:rsidRDefault="00F12AD4" w:rsidP="00C922EA">
      <w:r>
        <w:separator/>
      </w:r>
    </w:p>
  </w:footnote>
  <w:footnote w:type="continuationSeparator" w:id="0">
    <w:p w:rsidR="00F12AD4" w:rsidRDefault="00F12AD4" w:rsidP="00C9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D6D"/>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0747A"/>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97F73"/>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743850"/>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50112"/>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9E1813"/>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2A4414"/>
    <w:multiLevelType w:val="hybridMultilevel"/>
    <w:tmpl w:val="8EAE0E2C"/>
    <w:lvl w:ilvl="0" w:tplc="85DA7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C66F1D"/>
    <w:multiLevelType w:val="multilevel"/>
    <w:tmpl w:val="76786196"/>
    <w:styleLink w:val="085-2111114"/>
    <w:lvl w:ilvl="0">
      <w:start w:val="1"/>
      <w:numFmt w:val="lowerLetter"/>
      <w:lvlText w:val="%1)"/>
      <w:lvlJc w:val="left"/>
      <w:pPr>
        <w:ind w:left="420" w:hanging="136"/>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
  </w:num>
  <w:num w:numId="2">
    <w:abstractNumId w:val="0"/>
  </w:num>
  <w:num w:numId="3">
    <w:abstractNumId w:val="4"/>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D0"/>
    <w:rsid w:val="0004336C"/>
    <w:rsid w:val="00045C86"/>
    <w:rsid w:val="00095315"/>
    <w:rsid w:val="000B6495"/>
    <w:rsid w:val="000E6B96"/>
    <w:rsid w:val="000F5A63"/>
    <w:rsid w:val="00145B80"/>
    <w:rsid w:val="00177334"/>
    <w:rsid w:val="001A3A4C"/>
    <w:rsid w:val="001B6F7B"/>
    <w:rsid w:val="001E66EC"/>
    <w:rsid w:val="00206C14"/>
    <w:rsid w:val="00226F0B"/>
    <w:rsid w:val="00263A7B"/>
    <w:rsid w:val="003170EC"/>
    <w:rsid w:val="003208A0"/>
    <w:rsid w:val="00322D25"/>
    <w:rsid w:val="00324DC7"/>
    <w:rsid w:val="00346AA2"/>
    <w:rsid w:val="00366546"/>
    <w:rsid w:val="003B1864"/>
    <w:rsid w:val="004151BF"/>
    <w:rsid w:val="00417740"/>
    <w:rsid w:val="00437D37"/>
    <w:rsid w:val="004451C5"/>
    <w:rsid w:val="004733FF"/>
    <w:rsid w:val="004907F4"/>
    <w:rsid w:val="005452F7"/>
    <w:rsid w:val="0054574E"/>
    <w:rsid w:val="00572608"/>
    <w:rsid w:val="005735B8"/>
    <w:rsid w:val="00573B68"/>
    <w:rsid w:val="0058513C"/>
    <w:rsid w:val="005D647A"/>
    <w:rsid w:val="005F7AAC"/>
    <w:rsid w:val="0064225F"/>
    <w:rsid w:val="0064456E"/>
    <w:rsid w:val="0064645B"/>
    <w:rsid w:val="00655FF1"/>
    <w:rsid w:val="00660C33"/>
    <w:rsid w:val="00687149"/>
    <w:rsid w:val="006C01A7"/>
    <w:rsid w:val="006C14C6"/>
    <w:rsid w:val="006F1AD0"/>
    <w:rsid w:val="00711043"/>
    <w:rsid w:val="007258EC"/>
    <w:rsid w:val="00733DAD"/>
    <w:rsid w:val="00747926"/>
    <w:rsid w:val="007567A8"/>
    <w:rsid w:val="00771680"/>
    <w:rsid w:val="00785E06"/>
    <w:rsid w:val="008414B7"/>
    <w:rsid w:val="00867021"/>
    <w:rsid w:val="00875C05"/>
    <w:rsid w:val="008819C4"/>
    <w:rsid w:val="00887982"/>
    <w:rsid w:val="00894B75"/>
    <w:rsid w:val="008A5E2B"/>
    <w:rsid w:val="009049B1"/>
    <w:rsid w:val="00906102"/>
    <w:rsid w:val="009073AF"/>
    <w:rsid w:val="00921BE5"/>
    <w:rsid w:val="009267EF"/>
    <w:rsid w:val="00926AF0"/>
    <w:rsid w:val="00971ACB"/>
    <w:rsid w:val="00983A86"/>
    <w:rsid w:val="00996BE8"/>
    <w:rsid w:val="009A54D1"/>
    <w:rsid w:val="009C5A30"/>
    <w:rsid w:val="009F0C37"/>
    <w:rsid w:val="00A07F5E"/>
    <w:rsid w:val="00A247A6"/>
    <w:rsid w:val="00A6677C"/>
    <w:rsid w:val="00A73596"/>
    <w:rsid w:val="00A74965"/>
    <w:rsid w:val="00A97247"/>
    <w:rsid w:val="00AD3F26"/>
    <w:rsid w:val="00AF6D4F"/>
    <w:rsid w:val="00AF7E40"/>
    <w:rsid w:val="00B17072"/>
    <w:rsid w:val="00B329B9"/>
    <w:rsid w:val="00B62A1D"/>
    <w:rsid w:val="00BB75D5"/>
    <w:rsid w:val="00BC14F5"/>
    <w:rsid w:val="00BC71D4"/>
    <w:rsid w:val="00BC7C15"/>
    <w:rsid w:val="00BF59D2"/>
    <w:rsid w:val="00C1350A"/>
    <w:rsid w:val="00C20757"/>
    <w:rsid w:val="00C24DD0"/>
    <w:rsid w:val="00C303D9"/>
    <w:rsid w:val="00C41B5A"/>
    <w:rsid w:val="00C5580A"/>
    <w:rsid w:val="00C75915"/>
    <w:rsid w:val="00C922EA"/>
    <w:rsid w:val="00CA1808"/>
    <w:rsid w:val="00CB295B"/>
    <w:rsid w:val="00CB7C4B"/>
    <w:rsid w:val="00CF4A3D"/>
    <w:rsid w:val="00D61B4D"/>
    <w:rsid w:val="00D70856"/>
    <w:rsid w:val="00DB0B72"/>
    <w:rsid w:val="00DC12D9"/>
    <w:rsid w:val="00DC2C4E"/>
    <w:rsid w:val="00DF1627"/>
    <w:rsid w:val="00DF2620"/>
    <w:rsid w:val="00E3250E"/>
    <w:rsid w:val="00E5461F"/>
    <w:rsid w:val="00EC728D"/>
    <w:rsid w:val="00ED3239"/>
    <w:rsid w:val="00ED6ED5"/>
    <w:rsid w:val="00ED721F"/>
    <w:rsid w:val="00F12AD4"/>
    <w:rsid w:val="00F45DE6"/>
    <w:rsid w:val="00F67711"/>
    <w:rsid w:val="00F76ECD"/>
    <w:rsid w:val="00F9761A"/>
    <w:rsid w:val="00FA37B9"/>
    <w:rsid w:val="00FA6DE5"/>
    <w:rsid w:val="00FB5BFD"/>
    <w:rsid w:val="00FC1A90"/>
    <w:rsid w:val="00FC65FF"/>
    <w:rsid w:val="00FF4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7041B"/>
  <w15:chartTrackingRefBased/>
  <w15:docId w15:val="{04E2AD21-CB26-436C-AD1F-8F9B8CB8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085-2111114">
    <w:name w:val="样式 编号 左侧:  0.85 厘米 悬挂缩进: -2 字符111114"/>
    <w:basedOn w:val="a2"/>
    <w:rsid w:val="00CB7C4B"/>
    <w:pPr>
      <w:numPr>
        <w:numId w:val="1"/>
      </w:numPr>
    </w:pPr>
  </w:style>
  <w:style w:type="table" w:styleId="a3">
    <w:name w:val="Table Grid"/>
    <w:basedOn w:val="a1"/>
    <w:uiPriority w:val="59"/>
    <w:rsid w:val="006F1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F1AD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F1AD0"/>
    <w:rPr>
      <w:sz w:val="18"/>
      <w:szCs w:val="18"/>
    </w:rPr>
  </w:style>
  <w:style w:type="paragraph" w:styleId="a6">
    <w:name w:val="footer"/>
    <w:basedOn w:val="a"/>
    <w:link w:val="a7"/>
    <w:uiPriority w:val="99"/>
    <w:unhideWhenUsed/>
    <w:rsid w:val="006F1AD0"/>
    <w:pPr>
      <w:tabs>
        <w:tab w:val="center" w:pos="4153"/>
        <w:tab w:val="right" w:pos="8306"/>
      </w:tabs>
      <w:snapToGrid w:val="0"/>
      <w:jc w:val="left"/>
    </w:pPr>
    <w:rPr>
      <w:sz w:val="18"/>
      <w:szCs w:val="18"/>
    </w:rPr>
  </w:style>
  <w:style w:type="character" w:customStyle="1" w:styleId="a7">
    <w:name w:val="页脚 字符"/>
    <w:basedOn w:val="a0"/>
    <w:link w:val="a6"/>
    <w:uiPriority w:val="99"/>
    <w:rsid w:val="006F1AD0"/>
    <w:rPr>
      <w:sz w:val="18"/>
      <w:szCs w:val="18"/>
    </w:rPr>
  </w:style>
  <w:style w:type="paragraph" w:styleId="a8">
    <w:name w:val="List Paragraph"/>
    <w:basedOn w:val="a"/>
    <w:uiPriority w:val="34"/>
    <w:qFormat/>
    <w:rsid w:val="006F1AD0"/>
    <w:pPr>
      <w:ind w:firstLineChars="200" w:firstLine="420"/>
    </w:pPr>
  </w:style>
  <w:style w:type="character" w:styleId="a9">
    <w:name w:val="annotation reference"/>
    <w:basedOn w:val="a0"/>
    <w:uiPriority w:val="99"/>
    <w:semiHidden/>
    <w:unhideWhenUsed/>
    <w:rsid w:val="006F1AD0"/>
    <w:rPr>
      <w:sz w:val="21"/>
      <w:szCs w:val="21"/>
    </w:rPr>
  </w:style>
  <w:style w:type="paragraph" w:styleId="aa">
    <w:name w:val="annotation text"/>
    <w:basedOn w:val="a"/>
    <w:link w:val="ab"/>
    <w:uiPriority w:val="99"/>
    <w:semiHidden/>
    <w:unhideWhenUsed/>
    <w:rsid w:val="006F1AD0"/>
    <w:pPr>
      <w:jc w:val="left"/>
    </w:pPr>
  </w:style>
  <w:style w:type="character" w:customStyle="1" w:styleId="ab">
    <w:name w:val="批注文字 字符"/>
    <w:basedOn w:val="a0"/>
    <w:link w:val="aa"/>
    <w:uiPriority w:val="99"/>
    <w:semiHidden/>
    <w:rsid w:val="006F1AD0"/>
  </w:style>
  <w:style w:type="paragraph" w:styleId="ac">
    <w:name w:val="Balloon Text"/>
    <w:basedOn w:val="a"/>
    <w:link w:val="ad"/>
    <w:uiPriority w:val="99"/>
    <w:semiHidden/>
    <w:unhideWhenUsed/>
    <w:rsid w:val="006F1AD0"/>
    <w:rPr>
      <w:sz w:val="18"/>
      <w:szCs w:val="18"/>
    </w:rPr>
  </w:style>
  <w:style w:type="character" w:customStyle="1" w:styleId="ad">
    <w:name w:val="批注框文本 字符"/>
    <w:basedOn w:val="a0"/>
    <w:link w:val="ac"/>
    <w:uiPriority w:val="99"/>
    <w:semiHidden/>
    <w:rsid w:val="006F1A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E93AE-E530-4FDD-B16B-E206258A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28</Pages>
  <Words>2629</Words>
  <Characters>14989</Characters>
  <Application>Microsoft Office Word</Application>
  <DocSecurity>0</DocSecurity>
  <Lines>124</Lines>
  <Paragraphs>35</Paragraphs>
  <ScaleCrop>false</ScaleCrop>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彰 彭</dc:creator>
  <cp:keywords/>
  <dc:description/>
  <cp:lastModifiedBy>彰 彭</cp:lastModifiedBy>
  <cp:revision>4</cp:revision>
  <dcterms:created xsi:type="dcterms:W3CDTF">2019-07-18T08:45:00Z</dcterms:created>
  <dcterms:modified xsi:type="dcterms:W3CDTF">2019-07-19T09:32:00Z</dcterms:modified>
</cp:coreProperties>
</file>