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832" w14:textId="77777777" w:rsidR="00DD0F07" w:rsidRPr="00DD0F07" w:rsidRDefault="00DD0F07" w:rsidP="00DD0F07">
      <w:pPr>
        <w:spacing w:before="100" w:beforeAutospacing="1" w:after="100" w:afterAutospacing="1"/>
        <w:outlineLvl w:val="0"/>
        <w:rPr>
          <w:rFonts w:ascii="Times New Roman" w:eastAsia="Times New Roman" w:hAnsi="Times New Roman" w:cs="Times New Roman"/>
          <w:b/>
          <w:bCs/>
          <w:kern w:val="36"/>
          <w:sz w:val="48"/>
          <w:szCs w:val="48"/>
          <w14:ligatures w14:val="none"/>
        </w:rPr>
      </w:pPr>
      <w:proofErr w:type="spellStart"/>
      <w:r w:rsidRPr="00DD0F07">
        <w:rPr>
          <w:rFonts w:ascii="Times New Roman" w:eastAsia="Times New Roman" w:hAnsi="Times New Roman" w:cs="Times New Roman"/>
          <w:b/>
          <w:bCs/>
          <w:kern w:val="36"/>
          <w:sz w:val="48"/>
          <w:szCs w:val="48"/>
          <w14:ligatures w14:val="none"/>
        </w:rPr>
        <w:t>Selftronic</w:t>
      </w:r>
      <w:proofErr w:type="spellEnd"/>
      <w:r w:rsidRPr="00DD0F07">
        <w:rPr>
          <w:rFonts w:ascii="Times New Roman" w:eastAsia="Times New Roman" w:hAnsi="Times New Roman" w:cs="Times New Roman"/>
          <w:b/>
          <w:bCs/>
          <w:kern w:val="36"/>
          <w:sz w:val="48"/>
          <w:szCs w:val="48"/>
          <w14:ligatures w14:val="none"/>
        </w:rPr>
        <w:t xml:space="preserve"> AAC V1R3 - Release Notes</w:t>
      </w:r>
    </w:p>
    <w:p w14:paraId="4E11E9A4" w14:textId="77777777" w:rsidR="00DD0F07" w:rsidRPr="00DD0F07" w:rsidRDefault="00DD0F07" w:rsidP="00DD0F07">
      <w:p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Version:</w:t>
      </w:r>
      <w:r w:rsidRPr="00DD0F07">
        <w:rPr>
          <w:rFonts w:ascii="Times New Roman" w:eastAsia="Times New Roman" w:hAnsi="Times New Roman" w:cs="Times New Roman"/>
          <w:kern w:val="0"/>
          <w14:ligatures w14:val="none"/>
        </w:rPr>
        <w:t xml:space="preserve"> V1R3</w:t>
      </w:r>
    </w:p>
    <w:p w14:paraId="203D0A41" w14:textId="77777777" w:rsidR="00DD0F07" w:rsidRPr="00DD0F07" w:rsidRDefault="00DD0F07" w:rsidP="00DD0F07">
      <w:p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Platform:</w:t>
      </w:r>
      <w:r w:rsidRPr="00DD0F07">
        <w:rPr>
          <w:rFonts w:ascii="Times New Roman" w:eastAsia="Times New Roman" w:hAnsi="Times New Roman" w:cs="Times New Roman"/>
          <w:kern w:val="0"/>
          <w14:ligatures w14:val="none"/>
        </w:rPr>
        <w:t xml:space="preserve"> Python (Desktop)</w:t>
      </w:r>
    </w:p>
    <w:p w14:paraId="60BF12A3" w14:textId="77777777" w:rsidR="00DD0F07" w:rsidRPr="00DD0F07" w:rsidRDefault="00DD0F07" w:rsidP="00DD0F07">
      <w:p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Date:</w:t>
      </w:r>
      <w:r w:rsidRPr="00DD0F07">
        <w:rPr>
          <w:rFonts w:ascii="Times New Roman" w:eastAsia="Times New Roman" w:hAnsi="Times New Roman" w:cs="Times New Roman"/>
          <w:kern w:val="0"/>
          <w14:ligatures w14:val="none"/>
        </w:rPr>
        <w:t xml:space="preserve"> 2026-01-08</w:t>
      </w:r>
    </w:p>
    <w:p w14:paraId="1D3AEBCE" w14:textId="77777777" w:rsidR="00DD0F07" w:rsidRPr="00DD0F07" w:rsidRDefault="00DD0F07" w:rsidP="00DD0F0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F07">
        <w:rPr>
          <w:rFonts w:ascii="Times New Roman" w:eastAsia="Times New Roman" w:hAnsi="Times New Roman" w:cs="Times New Roman"/>
          <w:b/>
          <w:bCs/>
          <w:kern w:val="0"/>
          <w:sz w:val="36"/>
          <w:szCs w:val="36"/>
          <w14:ligatures w14:val="none"/>
        </w:rPr>
        <w:t>Overview</w:t>
      </w:r>
    </w:p>
    <w:p w14:paraId="78750996" w14:textId="77777777" w:rsidR="00DD0F07" w:rsidRPr="00DD0F07" w:rsidRDefault="00DD0F07" w:rsidP="00DD0F07">
      <w:pPr>
        <w:spacing w:before="100" w:beforeAutospacing="1" w:after="100" w:afterAutospacing="1"/>
        <w:rPr>
          <w:rFonts w:ascii="Times New Roman" w:eastAsia="Times New Roman" w:hAnsi="Times New Roman" w:cs="Times New Roman"/>
          <w:kern w:val="0"/>
          <w14:ligatures w14:val="none"/>
        </w:rPr>
      </w:pPr>
      <w:proofErr w:type="spellStart"/>
      <w:r w:rsidRPr="00DD0F07">
        <w:rPr>
          <w:rFonts w:ascii="Times New Roman" w:eastAsia="Times New Roman" w:hAnsi="Times New Roman" w:cs="Times New Roman"/>
          <w:kern w:val="0"/>
          <w14:ligatures w14:val="none"/>
        </w:rPr>
        <w:t>Selftronic</w:t>
      </w:r>
      <w:proofErr w:type="spellEnd"/>
      <w:r w:rsidRPr="00DD0F07">
        <w:rPr>
          <w:rFonts w:ascii="Times New Roman" w:eastAsia="Times New Roman" w:hAnsi="Times New Roman" w:cs="Times New Roman"/>
          <w:kern w:val="0"/>
          <w14:ligatures w14:val="none"/>
        </w:rPr>
        <w:t xml:space="preserve"> AAC V1R3 is a desktop application designed to assist children with speech impairments. It allows users to build sentences by clicking on large, visual icons or typing custom text, and speaks the result using an AI-enhanced voice engine. This release focuses on expanding vocabulary, improving grammatical logic, and adding safety features.</w:t>
      </w:r>
    </w:p>
    <w:p w14:paraId="3CFDB1D5" w14:textId="77777777" w:rsidR="00DD0F07" w:rsidRPr="00DD0F07" w:rsidRDefault="00DD0F07" w:rsidP="00DD0F0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F07">
        <w:rPr>
          <w:rFonts w:ascii="Times New Roman" w:eastAsia="Times New Roman" w:hAnsi="Times New Roman" w:cs="Times New Roman"/>
          <w:b/>
          <w:bCs/>
          <w:kern w:val="0"/>
          <w:sz w:val="36"/>
          <w:szCs w:val="36"/>
          <w14:ligatures w14:val="none"/>
        </w:rPr>
        <w:t>Key Features</w:t>
      </w:r>
    </w:p>
    <w:p w14:paraId="6B9C1942" w14:textId="573C523C" w:rsidR="00DD0F07" w:rsidRPr="00DD0F07" w:rsidRDefault="00DD0F07" w:rsidP="00DD0F0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F07">
        <w:rPr>
          <w:rFonts w:ascii="Times New Roman" w:eastAsia="Times New Roman" w:hAnsi="Times New Roman" w:cs="Times New Roman"/>
          <w:b/>
          <w:bCs/>
          <w:kern w:val="0"/>
          <w:sz w:val="27"/>
          <w:szCs w:val="27"/>
          <w14:ligatures w14:val="none"/>
        </w:rPr>
        <w:t>1. Bilingual Support (EN/CN)</w:t>
      </w:r>
    </w:p>
    <w:p w14:paraId="5E81F3DB" w14:textId="77777777" w:rsidR="00DD0F07" w:rsidRPr="00DD0F07" w:rsidRDefault="00DD0F07" w:rsidP="00DD0F07">
      <w:pPr>
        <w:numPr>
          <w:ilvl w:val="0"/>
          <w:numId w:val="7"/>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One-Click Toggle:</w:t>
      </w:r>
      <w:r w:rsidRPr="00DD0F07">
        <w:rPr>
          <w:rFonts w:ascii="Times New Roman" w:eastAsia="Times New Roman" w:hAnsi="Times New Roman" w:cs="Times New Roman"/>
          <w:kern w:val="0"/>
          <w14:ligatures w14:val="none"/>
        </w:rPr>
        <w:t xml:space="preserve"> Instantly switch the entire interface (labels, icons, and voice output) between English and Chinese.</w:t>
      </w:r>
    </w:p>
    <w:p w14:paraId="3A751491" w14:textId="77777777" w:rsidR="00DD0F07" w:rsidRPr="00DD0F07" w:rsidRDefault="00DD0F07" w:rsidP="00DD0F07">
      <w:pPr>
        <w:numPr>
          <w:ilvl w:val="0"/>
          <w:numId w:val="7"/>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Auto Voice Detection:</w:t>
      </w:r>
      <w:r w:rsidRPr="00DD0F07">
        <w:rPr>
          <w:rFonts w:ascii="Times New Roman" w:eastAsia="Times New Roman" w:hAnsi="Times New Roman" w:cs="Times New Roman"/>
          <w:kern w:val="0"/>
          <w14:ligatures w14:val="none"/>
        </w:rPr>
        <w:t xml:space="preserve"> Automatically selects the best available system voice for the chosen language.</w:t>
      </w:r>
    </w:p>
    <w:p w14:paraId="38A2C9C1" w14:textId="2A456A42" w:rsidR="00DD0F07" w:rsidRPr="00DD0F07" w:rsidRDefault="00DD0F07" w:rsidP="00DD0F0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F07">
        <w:rPr>
          <w:rFonts w:ascii="Times New Roman" w:eastAsia="Times New Roman" w:hAnsi="Times New Roman" w:cs="Times New Roman"/>
          <w:b/>
          <w:bCs/>
          <w:kern w:val="0"/>
          <w:sz w:val="27"/>
          <w:szCs w:val="27"/>
          <w14:ligatures w14:val="none"/>
        </w:rPr>
        <w:t>2. Smart AI Expansion (Rule-Based)</w:t>
      </w:r>
    </w:p>
    <w:p w14:paraId="5822CB1A" w14:textId="77777777" w:rsidR="00DD0F07" w:rsidRPr="00DD0F07" w:rsidRDefault="00DD0F07" w:rsidP="00DD0F07">
      <w:p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kern w:val="0"/>
          <w14:ligatures w14:val="none"/>
        </w:rPr>
        <w:t>The "Magic" (</w:t>
      </w:r>
      <w:r w:rsidRPr="00DD0F07">
        <w:rPr>
          <w:rFonts w:ascii="Apple Color Emoji" w:eastAsia="Times New Roman" w:hAnsi="Apple Color Emoji" w:cs="Apple Color Emoji"/>
          <w:kern w:val="0"/>
          <w14:ligatures w14:val="none"/>
        </w:rPr>
        <w:t>✨</w:t>
      </w:r>
      <w:r w:rsidRPr="00DD0F07">
        <w:rPr>
          <w:rFonts w:ascii="Times New Roman" w:eastAsia="Times New Roman" w:hAnsi="Times New Roman" w:cs="Times New Roman"/>
          <w:kern w:val="0"/>
          <w14:ligatures w14:val="none"/>
        </w:rPr>
        <w:t>) button now uses an upgraded rule engine to turn simple words into complete, grammatically correct sentences.</w:t>
      </w:r>
    </w:p>
    <w:p w14:paraId="49D6840E" w14:textId="77777777" w:rsidR="00DD0F07" w:rsidRPr="00DD0F07" w:rsidRDefault="00DD0F07" w:rsidP="00DD0F07">
      <w:pPr>
        <w:numPr>
          <w:ilvl w:val="0"/>
          <w:numId w:val="8"/>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Smart Grammar:</w:t>
      </w:r>
      <w:r w:rsidRPr="00DD0F07">
        <w:rPr>
          <w:rFonts w:ascii="Times New Roman" w:eastAsia="Times New Roman" w:hAnsi="Times New Roman" w:cs="Times New Roman"/>
          <w:kern w:val="0"/>
          <w14:ligatures w14:val="none"/>
        </w:rPr>
        <w:t xml:space="preserve"> Distinguishes between wanting an object ("I want an apple") vs. wanting to perform an action ("I want to run").</w:t>
      </w:r>
    </w:p>
    <w:p w14:paraId="4594DE3C" w14:textId="77777777" w:rsidR="00DD0F07" w:rsidRPr="00DD0F07" w:rsidRDefault="00DD0F07" w:rsidP="00DD0F07">
      <w:pPr>
        <w:numPr>
          <w:ilvl w:val="0"/>
          <w:numId w:val="8"/>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Feeling Logic:</w:t>
      </w:r>
      <w:r w:rsidRPr="00DD0F07">
        <w:rPr>
          <w:rFonts w:ascii="Times New Roman" w:eastAsia="Times New Roman" w:hAnsi="Times New Roman" w:cs="Times New Roman"/>
          <w:kern w:val="0"/>
          <w14:ligatures w14:val="none"/>
        </w:rPr>
        <w:t xml:space="preserve"> Converts emotion words into expressive sentences (e.g., "Pain" → "I am in pain, please help.").</w:t>
      </w:r>
    </w:p>
    <w:p w14:paraId="7B1E72C5" w14:textId="77777777" w:rsidR="00DD0F07" w:rsidRPr="00DD0F07" w:rsidRDefault="00DD0F07" w:rsidP="00DD0F07">
      <w:pPr>
        <w:numPr>
          <w:ilvl w:val="0"/>
          <w:numId w:val="8"/>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Negation:</w:t>
      </w:r>
      <w:r w:rsidRPr="00DD0F07">
        <w:rPr>
          <w:rFonts w:ascii="Times New Roman" w:eastAsia="Times New Roman" w:hAnsi="Times New Roman" w:cs="Times New Roman"/>
          <w:kern w:val="0"/>
          <w14:ligatures w14:val="none"/>
        </w:rPr>
        <w:t xml:space="preserve"> Handles "No" logic intelligently (e.g., "No" + "Apple" → "I don't want an apple.").</w:t>
      </w:r>
    </w:p>
    <w:p w14:paraId="5A25DAA3" w14:textId="58D1A5A5" w:rsidR="00DD0F07" w:rsidRPr="00DD0F07" w:rsidRDefault="00DD0F07" w:rsidP="00DD0F0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F07">
        <w:rPr>
          <w:rFonts w:ascii="Times New Roman" w:eastAsia="Times New Roman" w:hAnsi="Times New Roman" w:cs="Times New Roman"/>
          <w:b/>
          <w:bCs/>
          <w:kern w:val="0"/>
          <w:sz w:val="27"/>
          <w:szCs w:val="27"/>
          <w14:ligatures w14:val="none"/>
        </w:rPr>
        <w:t>3.  Vocabulary Expansion</w:t>
      </w:r>
    </w:p>
    <w:p w14:paraId="79418EC8" w14:textId="77777777" w:rsidR="00DD0F07" w:rsidRPr="00DD0F07" w:rsidRDefault="00DD0F07" w:rsidP="00DD0F07">
      <w:p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kern w:val="0"/>
          <w14:ligatures w14:val="none"/>
        </w:rPr>
        <w:t>Added new essential words to the "Feeling" and "Action" categories:</w:t>
      </w:r>
    </w:p>
    <w:p w14:paraId="630F7A40" w14:textId="77777777" w:rsidR="00DD0F07" w:rsidRPr="00DD0F07" w:rsidRDefault="00DD0F07" w:rsidP="00DD0F07">
      <w:pPr>
        <w:numPr>
          <w:ilvl w:val="0"/>
          <w:numId w:val="9"/>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Feelings:</w:t>
      </w:r>
      <w:r w:rsidRPr="00DD0F07">
        <w:rPr>
          <w:rFonts w:ascii="Times New Roman" w:eastAsia="Times New Roman" w:hAnsi="Times New Roman" w:cs="Times New Roman"/>
          <w:kern w:val="0"/>
          <w14:ligatures w14:val="none"/>
        </w:rPr>
        <w:t xml:space="preserve"> Angry, Scared, Bored, Excited.</w:t>
      </w:r>
    </w:p>
    <w:p w14:paraId="63D1E328" w14:textId="77777777" w:rsidR="00DD0F07" w:rsidRPr="00DD0F07" w:rsidRDefault="00DD0F07" w:rsidP="00DD0F07">
      <w:pPr>
        <w:numPr>
          <w:ilvl w:val="0"/>
          <w:numId w:val="9"/>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Actions:</w:t>
      </w:r>
      <w:r w:rsidRPr="00DD0F07">
        <w:rPr>
          <w:rFonts w:ascii="Times New Roman" w:eastAsia="Times New Roman" w:hAnsi="Times New Roman" w:cs="Times New Roman"/>
          <w:kern w:val="0"/>
          <w14:ligatures w14:val="none"/>
        </w:rPr>
        <w:t xml:space="preserve"> Sleep, Run, Draw, Bath, Stop.</w:t>
      </w:r>
    </w:p>
    <w:p w14:paraId="060463AE" w14:textId="7B7D8CD1" w:rsidR="00DD0F07" w:rsidRPr="00DD0F07" w:rsidRDefault="00DD0F07" w:rsidP="00DD0F0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F07">
        <w:rPr>
          <w:rFonts w:ascii="Times New Roman" w:eastAsia="Times New Roman" w:hAnsi="Times New Roman" w:cs="Times New Roman"/>
          <w:b/>
          <w:bCs/>
          <w:kern w:val="0"/>
          <w:sz w:val="27"/>
          <w:szCs w:val="27"/>
          <w14:ligatures w14:val="none"/>
        </w:rPr>
        <w:t>4. Emergency Bell</w:t>
      </w:r>
    </w:p>
    <w:p w14:paraId="7170BE22" w14:textId="77777777" w:rsidR="00DD0F07" w:rsidRPr="00DD0F07" w:rsidRDefault="00DD0F07" w:rsidP="00DD0F07">
      <w:pPr>
        <w:numPr>
          <w:ilvl w:val="0"/>
          <w:numId w:val="10"/>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lastRenderedPageBreak/>
        <w:t>New Feature:</w:t>
      </w:r>
      <w:r w:rsidRPr="00DD0F07">
        <w:rPr>
          <w:rFonts w:ascii="Times New Roman" w:eastAsia="Times New Roman" w:hAnsi="Times New Roman" w:cs="Times New Roman"/>
          <w:kern w:val="0"/>
          <w14:ligatures w14:val="none"/>
        </w:rPr>
        <w:t xml:space="preserve"> A dedicated red bell button in the top bar.</w:t>
      </w:r>
    </w:p>
    <w:p w14:paraId="0D3B19D6" w14:textId="77777777" w:rsidR="00DD0F07" w:rsidRPr="00DD0F07" w:rsidRDefault="00DD0F07" w:rsidP="00DD0F07">
      <w:pPr>
        <w:numPr>
          <w:ilvl w:val="0"/>
          <w:numId w:val="10"/>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Function:</w:t>
      </w:r>
      <w:r w:rsidRPr="00DD0F07">
        <w:rPr>
          <w:rFonts w:ascii="Times New Roman" w:eastAsia="Times New Roman" w:hAnsi="Times New Roman" w:cs="Times New Roman"/>
          <w:kern w:val="0"/>
          <w14:ligatures w14:val="none"/>
        </w:rPr>
        <w:t xml:space="preserve"> Immediately triggers a high-volume, fast-paced voice alert ("Emergency! I need help immediately!") to grab a caregiver's attention.</w:t>
      </w:r>
    </w:p>
    <w:p w14:paraId="2F5AE768" w14:textId="004E59A4" w:rsidR="00DD0F07" w:rsidRPr="00DD0F07" w:rsidRDefault="00DD0F07" w:rsidP="00DD0F0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F07">
        <w:rPr>
          <w:rFonts w:ascii="Times New Roman" w:eastAsia="Times New Roman" w:hAnsi="Times New Roman" w:cs="Times New Roman"/>
          <w:b/>
          <w:bCs/>
          <w:kern w:val="0"/>
          <w:sz w:val="27"/>
          <w:szCs w:val="27"/>
          <w14:ligatures w14:val="none"/>
        </w:rPr>
        <w:t>5. Keyboard Input</w:t>
      </w:r>
    </w:p>
    <w:p w14:paraId="4D6C5141" w14:textId="77777777" w:rsidR="00DD0F07" w:rsidRPr="00DD0F07" w:rsidRDefault="00DD0F07" w:rsidP="00DD0F07">
      <w:pPr>
        <w:numPr>
          <w:ilvl w:val="0"/>
          <w:numId w:val="11"/>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New Feature:</w:t>
      </w:r>
      <w:r w:rsidRPr="00DD0F07">
        <w:rPr>
          <w:rFonts w:ascii="Times New Roman" w:eastAsia="Times New Roman" w:hAnsi="Times New Roman" w:cs="Times New Roman"/>
          <w:kern w:val="0"/>
          <w14:ligatures w14:val="none"/>
        </w:rPr>
        <w:t xml:space="preserve"> A keyboard icon is now available in the sidebar.</w:t>
      </w:r>
    </w:p>
    <w:p w14:paraId="4F760799" w14:textId="77777777" w:rsidR="00DD0F07" w:rsidRPr="00DD0F07" w:rsidRDefault="00DD0F07" w:rsidP="00DD0F07">
      <w:pPr>
        <w:numPr>
          <w:ilvl w:val="0"/>
          <w:numId w:val="11"/>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Function:</w:t>
      </w:r>
      <w:r w:rsidRPr="00DD0F07">
        <w:rPr>
          <w:rFonts w:ascii="Times New Roman" w:eastAsia="Times New Roman" w:hAnsi="Times New Roman" w:cs="Times New Roman"/>
          <w:kern w:val="0"/>
          <w14:ligatures w14:val="none"/>
        </w:rPr>
        <w:t xml:space="preserve"> Allows users to type custom words or names that are not included in the preset icon grid, ensuring no loss of expression.</w:t>
      </w:r>
    </w:p>
    <w:p w14:paraId="7E0E6261" w14:textId="77777777" w:rsidR="00DD0F07" w:rsidRPr="00DD0F07" w:rsidRDefault="00DD0F07" w:rsidP="00DD0F0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F07">
        <w:rPr>
          <w:rFonts w:ascii="Times New Roman" w:eastAsia="Times New Roman" w:hAnsi="Times New Roman" w:cs="Times New Roman"/>
          <w:b/>
          <w:bCs/>
          <w:kern w:val="0"/>
          <w:sz w:val="36"/>
          <w:szCs w:val="36"/>
          <w14:ligatures w14:val="none"/>
        </w:rPr>
        <w:t>Technical Details</w:t>
      </w:r>
    </w:p>
    <w:p w14:paraId="08E10F5D" w14:textId="77777777" w:rsidR="00DD0F07" w:rsidRPr="00DD0F07" w:rsidRDefault="00DD0F07" w:rsidP="00DD0F07">
      <w:pPr>
        <w:numPr>
          <w:ilvl w:val="0"/>
          <w:numId w:val="12"/>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UI Framework:</w:t>
      </w:r>
      <w:r w:rsidRPr="00DD0F07">
        <w:rPr>
          <w:rFonts w:ascii="Times New Roman" w:eastAsia="Times New Roman" w:hAnsi="Times New Roman" w:cs="Times New Roman"/>
          <w:kern w:val="0"/>
          <w14:ligatures w14:val="none"/>
        </w:rPr>
        <w:t xml:space="preserve"> Python </w:t>
      </w:r>
      <w:proofErr w:type="spellStart"/>
      <w:r w:rsidRPr="00DD0F07">
        <w:rPr>
          <w:rFonts w:ascii="Times New Roman" w:eastAsia="Times New Roman" w:hAnsi="Times New Roman" w:cs="Times New Roman"/>
          <w:kern w:val="0"/>
          <w14:ligatures w14:val="none"/>
        </w:rPr>
        <w:t>Tkinter</w:t>
      </w:r>
      <w:proofErr w:type="spellEnd"/>
      <w:r w:rsidRPr="00DD0F07">
        <w:rPr>
          <w:rFonts w:ascii="Times New Roman" w:eastAsia="Times New Roman" w:hAnsi="Times New Roman" w:cs="Times New Roman"/>
          <w:kern w:val="0"/>
          <w14:ligatures w14:val="none"/>
        </w:rPr>
        <w:t xml:space="preserve"> (Native Desktop Look).</w:t>
      </w:r>
    </w:p>
    <w:p w14:paraId="3D171A75" w14:textId="77777777" w:rsidR="00DD0F07" w:rsidRPr="00DD0F07" w:rsidRDefault="00DD0F07" w:rsidP="00DD0F07">
      <w:pPr>
        <w:numPr>
          <w:ilvl w:val="0"/>
          <w:numId w:val="12"/>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Audio Engine:</w:t>
      </w:r>
      <w:r w:rsidRPr="00DD0F07">
        <w:rPr>
          <w:rFonts w:ascii="Times New Roman" w:eastAsia="Times New Roman" w:hAnsi="Times New Roman" w:cs="Times New Roman"/>
          <w:kern w:val="0"/>
          <w14:ligatures w14:val="none"/>
        </w:rPr>
        <w:t xml:space="preserve"> </w:t>
      </w:r>
      <w:r w:rsidRPr="00DD0F07">
        <w:rPr>
          <w:rFonts w:ascii="Courier New" w:eastAsia="Times New Roman" w:hAnsi="Courier New" w:cs="Courier New"/>
          <w:kern w:val="0"/>
          <w:sz w:val="20"/>
          <w:szCs w:val="20"/>
          <w14:ligatures w14:val="none"/>
        </w:rPr>
        <w:t>pyttsx3</w:t>
      </w:r>
      <w:r w:rsidRPr="00DD0F07">
        <w:rPr>
          <w:rFonts w:ascii="Times New Roman" w:eastAsia="Times New Roman" w:hAnsi="Times New Roman" w:cs="Times New Roman"/>
          <w:kern w:val="0"/>
          <w14:ligatures w14:val="none"/>
        </w:rPr>
        <w:t xml:space="preserve"> (Offline Text-to-Speech).</w:t>
      </w:r>
    </w:p>
    <w:p w14:paraId="3A5ED2C5" w14:textId="77777777" w:rsidR="00DD0F07" w:rsidRPr="00DD0F07" w:rsidRDefault="00DD0F07" w:rsidP="00DD0F07">
      <w:pPr>
        <w:numPr>
          <w:ilvl w:val="0"/>
          <w:numId w:val="12"/>
        </w:numPr>
        <w:spacing w:before="100" w:beforeAutospacing="1" w:after="100" w:afterAutospacing="1"/>
        <w:rPr>
          <w:rFonts w:ascii="Times New Roman" w:eastAsia="Times New Roman" w:hAnsi="Times New Roman" w:cs="Times New Roman"/>
          <w:kern w:val="0"/>
          <w14:ligatures w14:val="none"/>
        </w:rPr>
      </w:pPr>
      <w:r w:rsidRPr="00DD0F07">
        <w:rPr>
          <w:rFonts w:ascii="Times New Roman" w:eastAsia="Times New Roman" w:hAnsi="Times New Roman" w:cs="Times New Roman"/>
          <w:b/>
          <w:bCs/>
          <w:kern w:val="0"/>
          <w14:ligatures w14:val="none"/>
        </w:rPr>
        <w:t>Threading:</w:t>
      </w:r>
      <w:r w:rsidRPr="00DD0F07">
        <w:rPr>
          <w:rFonts w:ascii="Times New Roman" w:eastAsia="Times New Roman" w:hAnsi="Times New Roman" w:cs="Times New Roman"/>
          <w:kern w:val="0"/>
          <w14:ligatures w14:val="none"/>
        </w:rPr>
        <w:t xml:space="preserve"> Voice generation and AI processing run on separate threads to prevent UI freezing.</w:t>
      </w:r>
    </w:p>
    <w:p w14:paraId="0276CD23" w14:textId="77777777" w:rsidR="00AC4069" w:rsidRDefault="00AC4069"/>
    <w:sectPr w:rsidR="00AC4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A25"/>
    <w:multiLevelType w:val="multilevel"/>
    <w:tmpl w:val="A35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4E34"/>
    <w:multiLevelType w:val="multilevel"/>
    <w:tmpl w:val="B02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97933"/>
    <w:multiLevelType w:val="multilevel"/>
    <w:tmpl w:val="B82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070BD"/>
    <w:multiLevelType w:val="multilevel"/>
    <w:tmpl w:val="B79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730B3"/>
    <w:multiLevelType w:val="multilevel"/>
    <w:tmpl w:val="D9C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A1D6A"/>
    <w:multiLevelType w:val="multilevel"/>
    <w:tmpl w:val="5DE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40AD6"/>
    <w:multiLevelType w:val="multilevel"/>
    <w:tmpl w:val="B742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B3D0A"/>
    <w:multiLevelType w:val="multilevel"/>
    <w:tmpl w:val="B6FC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D08F1"/>
    <w:multiLevelType w:val="multilevel"/>
    <w:tmpl w:val="7EE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41040"/>
    <w:multiLevelType w:val="multilevel"/>
    <w:tmpl w:val="3D4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00801"/>
    <w:multiLevelType w:val="multilevel"/>
    <w:tmpl w:val="911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C3C5F"/>
    <w:multiLevelType w:val="multilevel"/>
    <w:tmpl w:val="B1AA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914481">
    <w:abstractNumId w:val="3"/>
  </w:num>
  <w:num w:numId="2" w16cid:durableId="1134297333">
    <w:abstractNumId w:val="7"/>
  </w:num>
  <w:num w:numId="3" w16cid:durableId="318926913">
    <w:abstractNumId w:val="9"/>
  </w:num>
  <w:num w:numId="4" w16cid:durableId="1923103321">
    <w:abstractNumId w:val="6"/>
  </w:num>
  <w:num w:numId="5" w16cid:durableId="1213035073">
    <w:abstractNumId w:val="4"/>
  </w:num>
  <w:num w:numId="6" w16cid:durableId="486089464">
    <w:abstractNumId w:val="11"/>
  </w:num>
  <w:num w:numId="7" w16cid:durableId="533814282">
    <w:abstractNumId w:val="0"/>
  </w:num>
  <w:num w:numId="8" w16cid:durableId="1392386314">
    <w:abstractNumId w:val="5"/>
  </w:num>
  <w:num w:numId="9" w16cid:durableId="76757088">
    <w:abstractNumId w:val="2"/>
  </w:num>
  <w:num w:numId="10" w16cid:durableId="1635137264">
    <w:abstractNumId w:val="10"/>
  </w:num>
  <w:num w:numId="11" w16cid:durableId="69087858">
    <w:abstractNumId w:val="8"/>
  </w:num>
  <w:num w:numId="12" w16cid:durableId="521669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07"/>
    <w:rsid w:val="003F7281"/>
    <w:rsid w:val="004811C2"/>
    <w:rsid w:val="00525E95"/>
    <w:rsid w:val="005D686B"/>
    <w:rsid w:val="009E52C9"/>
    <w:rsid w:val="00AC4069"/>
    <w:rsid w:val="00DD0F07"/>
    <w:rsid w:val="00F76A4A"/>
    <w:rsid w:val="00FF6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55D4B4"/>
  <w15:chartTrackingRefBased/>
  <w15:docId w15:val="{2B62212A-2CB1-3B4A-B589-96C8B951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F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F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F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F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F07"/>
    <w:rPr>
      <w:rFonts w:eastAsiaTheme="majorEastAsia" w:cstheme="majorBidi"/>
      <w:color w:val="272727" w:themeColor="text1" w:themeTint="D8"/>
    </w:rPr>
  </w:style>
  <w:style w:type="paragraph" w:styleId="Title">
    <w:name w:val="Title"/>
    <w:basedOn w:val="Normal"/>
    <w:next w:val="Normal"/>
    <w:link w:val="TitleChar"/>
    <w:uiPriority w:val="10"/>
    <w:qFormat/>
    <w:rsid w:val="00DD0F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F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F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0F07"/>
    <w:rPr>
      <w:i/>
      <w:iCs/>
      <w:color w:val="404040" w:themeColor="text1" w:themeTint="BF"/>
    </w:rPr>
  </w:style>
  <w:style w:type="paragraph" w:styleId="ListParagraph">
    <w:name w:val="List Paragraph"/>
    <w:basedOn w:val="Normal"/>
    <w:uiPriority w:val="34"/>
    <w:qFormat/>
    <w:rsid w:val="00DD0F07"/>
    <w:pPr>
      <w:ind w:left="720"/>
      <w:contextualSpacing/>
    </w:pPr>
  </w:style>
  <w:style w:type="character" w:styleId="IntenseEmphasis">
    <w:name w:val="Intense Emphasis"/>
    <w:basedOn w:val="DefaultParagraphFont"/>
    <w:uiPriority w:val="21"/>
    <w:qFormat/>
    <w:rsid w:val="00DD0F07"/>
    <w:rPr>
      <w:i/>
      <w:iCs/>
      <w:color w:val="2F5496" w:themeColor="accent1" w:themeShade="BF"/>
    </w:rPr>
  </w:style>
  <w:style w:type="paragraph" w:styleId="IntenseQuote">
    <w:name w:val="Intense Quote"/>
    <w:basedOn w:val="Normal"/>
    <w:next w:val="Normal"/>
    <w:link w:val="IntenseQuoteChar"/>
    <w:uiPriority w:val="30"/>
    <w:qFormat/>
    <w:rsid w:val="00DD0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F07"/>
    <w:rPr>
      <w:i/>
      <w:iCs/>
      <w:color w:val="2F5496" w:themeColor="accent1" w:themeShade="BF"/>
    </w:rPr>
  </w:style>
  <w:style w:type="character" w:styleId="IntenseReference">
    <w:name w:val="Intense Reference"/>
    <w:basedOn w:val="DefaultParagraphFont"/>
    <w:uiPriority w:val="32"/>
    <w:qFormat/>
    <w:rsid w:val="00DD0F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299</Words>
  <Characters>1724</Characters>
  <Application>Microsoft Office Word</Application>
  <DocSecurity>0</DocSecurity>
  <Lines>41</Lines>
  <Paragraphs>33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Liu</dc:creator>
  <cp:keywords/>
  <dc:description/>
  <cp:lastModifiedBy>Paul Liu</cp:lastModifiedBy>
  <cp:revision>1</cp:revision>
  <dcterms:created xsi:type="dcterms:W3CDTF">2026-01-08T15:28:00Z</dcterms:created>
  <dcterms:modified xsi:type="dcterms:W3CDTF">2026-01-08T15:30:00Z</dcterms:modified>
</cp:coreProperties>
</file>