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C3F1F" w14:textId="35797CB6" w:rsidR="00555DCB" w:rsidRPr="00555DCB" w:rsidRDefault="00555DCB" w:rsidP="00555DCB">
      <w:pPr>
        <w:pStyle w:val="Subtitle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555DC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</w:p>
    <w:p w14:paraId="0830E94A" w14:textId="77777777" w:rsidR="00555DCB" w:rsidRDefault="00CC27C8" w:rsidP="00555DCB">
      <w:pPr>
        <w:jc w:val="both"/>
        <w:rPr>
          <w:rFonts w:ascii="Times New Roman" w:hAnsi="Times New Roman" w:cs="Times New Roman"/>
        </w:rPr>
      </w:pPr>
      <w:r w:rsidRPr="00555DCB">
        <w:rPr>
          <w:rFonts w:ascii="Times New Roman" w:hAnsi="Times New Roman" w:cs="Times New Roman"/>
        </w:rPr>
        <w:t>The purpose of this</w:t>
      </w:r>
      <w:r w:rsidR="00CF65F3" w:rsidRPr="00555DCB">
        <w:rPr>
          <w:rFonts w:ascii="Times New Roman" w:hAnsi="Times New Roman" w:cs="Times New Roman"/>
        </w:rPr>
        <w:t xml:space="preserve"> report </w:t>
      </w:r>
      <w:r w:rsidR="00A32E35" w:rsidRPr="00555DCB">
        <w:rPr>
          <w:rFonts w:ascii="Times New Roman" w:hAnsi="Times New Roman" w:cs="Times New Roman"/>
        </w:rPr>
        <w:t>is to</w:t>
      </w:r>
      <w:r w:rsidR="008B6F3D" w:rsidRPr="00555DCB">
        <w:rPr>
          <w:rFonts w:ascii="Times New Roman" w:hAnsi="Times New Roman" w:cs="Times New Roman"/>
        </w:rPr>
        <w:t xml:space="preserve"> </w:t>
      </w:r>
      <w:r w:rsidR="007D1B4C" w:rsidRPr="00555DCB">
        <w:rPr>
          <w:rFonts w:ascii="Times New Roman" w:hAnsi="Times New Roman" w:cs="Times New Roman"/>
        </w:rPr>
        <w:t xml:space="preserve">explain the </w:t>
      </w:r>
      <w:r w:rsidR="00555DCB" w:rsidRPr="00555DCB">
        <w:rPr>
          <w:rFonts w:ascii="Times New Roman" w:hAnsi="Times New Roman" w:cs="Times New Roman"/>
          <w:b/>
          <w:bCs/>
        </w:rPr>
        <w:t>ETL</w:t>
      </w:r>
      <w:r w:rsidR="00555DCB">
        <w:rPr>
          <w:rFonts w:ascii="Times New Roman" w:hAnsi="Times New Roman" w:cs="Times New Roman"/>
        </w:rPr>
        <w:t xml:space="preserve"> (</w:t>
      </w:r>
      <w:r w:rsidR="00860768" w:rsidRPr="00555DCB">
        <w:rPr>
          <w:rFonts w:ascii="Times New Roman" w:hAnsi="Times New Roman" w:cs="Times New Roman"/>
          <w:b/>
          <w:bCs/>
        </w:rPr>
        <w:t>E</w:t>
      </w:r>
      <w:r w:rsidR="00860768" w:rsidRPr="00555DCB">
        <w:rPr>
          <w:rFonts w:ascii="Times New Roman" w:hAnsi="Times New Roman" w:cs="Times New Roman"/>
        </w:rPr>
        <w:t xml:space="preserve">xtracting, </w:t>
      </w:r>
      <w:r w:rsidR="00860768" w:rsidRPr="00555DCB">
        <w:rPr>
          <w:rFonts w:ascii="Times New Roman" w:hAnsi="Times New Roman" w:cs="Times New Roman"/>
          <w:b/>
          <w:bCs/>
        </w:rPr>
        <w:t>T</w:t>
      </w:r>
      <w:r w:rsidR="00FC1006" w:rsidRPr="00555DCB">
        <w:rPr>
          <w:rFonts w:ascii="Times New Roman" w:hAnsi="Times New Roman" w:cs="Times New Roman"/>
        </w:rPr>
        <w:t xml:space="preserve">ransforming, and </w:t>
      </w:r>
      <w:r w:rsidR="00FC1006" w:rsidRPr="00555DCB">
        <w:rPr>
          <w:rFonts w:ascii="Times New Roman" w:hAnsi="Times New Roman" w:cs="Times New Roman"/>
          <w:b/>
          <w:bCs/>
        </w:rPr>
        <w:t>L</w:t>
      </w:r>
      <w:r w:rsidR="00FC1006" w:rsidRPr="00555DCB">
        <w:rPr>
          <w:rFonts w:ascii="Times New Roman" w:hAnsi="Times New Roman" w:cs="Times New Roman"/>
        </w:rPr>
        <w:t>oading</w:t>
      </w:r>
      <w:r w:rsidR="00555DCB">
        <w:rPr>
          <w:rFonts w:ascii="Times New Roman" w:hAnsi="Times New Roman" w:cs="Times New Roman"/>
        </w:rPr>
        <w:t>)</w:t>
      </w:r>
      <w:r w:rsidR="00FC1006" w:rsidRPr="00555DCB">
        <w:rPr>
          <w:rFonts w:ascii="Times New Roman" w:hAnsi="Times New Roman" w:cs="Times New Roman"/>
        </w:rPr>
        <w:t xml:space="preserve"> </w:t>
      </w:r>
      <w:r w:rsidR="00555DCB">
        <w:rPr>
          <w:rFonts w:ascii="Times New Roman" w:hAnsi="Times New Roman" w:cs="Times New Roman"/>
        </w:rPr>
        <w:t xml:space="preserve">process performed on the following </w:t>
      </w:r>
      <w:r w:rsidR="00FC1006" w:rsidRPr="00555DCB">
        <w:rPr>
          <w:rFonts w:ascii="Times New Roman" w:hAnsi="Times New Roman" w:cs="Times New Roman"/>
        </w:rPr>
        <w:t>datasets</w:t>
      </w:r>
      <w:r w:rsidR="00555DCB">
        <w:rPr>
          <w:rFonts w:ascii="Times New Roman" w:hAnsi="Times New Roman" w:cs="Times New Roman"/>
        </w:rPr>
        <w:t>:</w:t>
      </w:r>
    </w:p>
    <w:p w14:paraId="5ACDFD9D" w14:textId="43122D56" w:rsidR="00555DCB" w:rsidRDefault="00555DCB" w:rsidP="00555D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7" w:history="1">
        <w:r w:rsidRPr="00555DCB">
          <w:rPr>
            <w:rStyle w:val="Hyperlink"/>
            <w:rFonts w:ascii="Times New Roman" w:hAnsi="Times New Roman" w:cs="Times New Roman"/>
          </w:rPr>
          <w:t>Transportation to Wor</w:t>
        </w:r>
        <w:r w:rsidRPr="00555DCB">
          <w:rPr>
            <w:rStyle w:val="Hyperlink"/>
            <w:rFonts w:ascii="Times New Roman" w:hAnsi="Times New Roman" w:cs="Times New Roman"/>
          </w:rPr>
          <w:t>k</w:t>
        </w:r>
      </w:hyperlink>
      <w:r w:rsidR="00CD51C8">
        <w:rPr>
          <w:rFonts w:ascii="Times New Roman" w:hAnsi="Times New Roman" w:cs="Times New Roman"/>
        </w:rPr>
        <w:t xml:space="preserve"> (TTW)</w:t>
      </w:r>
    </w:p>
    <w:p w14:paraId="7E7C15A7" w14:textId="5C7D0413" w:rsidR="00555DCB" w:rsidRPr="00555DCB" w:rsidRDefault="00555DCB" w:rsidP="00555D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8" w:history="1">
        <w:r w:rsidRPr="00555DCB">
          <w:rPr>
            <w:rStyle w:val="Hyperlink"/>
            <w:rFonts w:ascii="Times New Roman" w:hAnsi="Times New Roman" w:cs="Times New Roman"/>
          </w:rPr>
          <w:t>Road Traffi</w:t>
        </w:r>
        <w:r w:rsidRPr="00555DCB">
          <w:rPr>
            <w:rStyle w:val="Hyperlink"/>
            <w:rFonts w:ascii="Times New Roman" w:hAnsi="Times New Roman" w:cs="Times New Roman"/>
          </w:rPr>
          <w:t>c</w:t>
        </w:r>
        <w:r w:rsidRPr="00555DCB">
          <w:rPr>
            <w:rStyle w:val="Hyperlink"/>
            <w:rFonts w:ascii="Times New Roman" w:hAnsi="Times New Roman" w:cs="Times New Roman"/>
          </w:rPr>
          <w:t xml:space="preserve"> Injuries</w:t>
        </w:r>
      </w:hyperlink>
      <w:r w:rsidR="00CD51C8">
        <w:rPr>
          <w:rFonts w:ascii="Times New Roman" w:hAnsi="Times New Roman" w:cs="Times New Roman"/>
        </w:rPr>
        <w:t xml:space="preserve"> (RTI)</w:t>
      </w:r>
    </w:p>
    <w:p w14:paraId="662A3A34" w14:textId="4E1E3A4A" w:rsidR="0055169A" w:rsidRDefault="00FC1006" w:rsidP="00555DCB">
      <w:pPr>
        <w:jc w:val="both"/>
        <w:rPr>
          <w:rFonts w:ascii="Times New Roman" w:hAnsi="Times New Roman" w:cs="Times New Roman"/>
        </w:rPr>
      </w:pPr>
      <w:r w:rsidRPr="00555DCB">
        <w:rPr>
          <w:rFonts w:ascii="Times New Roman" w:hAnsi="Times New Roman" w:cs="Times New Roman"/>
        </w:rPr>
        <w:t xml:space="preserve"> </w:t>
      </w:r>
      <w:r w:rsidR="00555DCB">
        <w:rPr>
          <w:rFonts w:ascii="Times New Roman" w:hAnsi="Times New Roman" w:cs="Times New Roman"/>
        </w:rPr>
        <w:t xml:space="preserve">Both were acquired from the </w:t>
      </w:r>
      <w:hyperlink r:id="rId9" w:history="1">
        <w:r w:rsidRPr="00555DCB">
          <w:rPr>
            <w:rStyle w:val="Hyperlink"/>
            <w:rFonts w:ascii="Times New Roman" w:hAnsi="Times New Roman" w:cs="Times New Roman"/>
          </w:rPr>
          <w:t xml:space="preserve">California Health and Human </w:t>
        </w:r>
        <w:r w:rsidRPr="00555DCB">
          <w:rPr>
            <w:rStyle w:val="Hyperlink"/>
            <w:rFonts w:ascii="Times New Roman" w:hAnsi="Times New Roman" w:cs="Times New Roman"/>
          </w:rPr>
          <w:t>S</w:t>
        </w:r>
        <w:r w:rsidRPr="00555DCB">
          <w:rPr>
            <w:rStyle w:val="Hyperlink"/>
            <w:rFonts w:ascii="Times New Roman" w:hAnsi="Times New Roman" w:cs="Times New Roman"/>
          </w:rPr>
          <w:t>ervices</w:t>
        </w:r>
        <w:r w:rsidR="00860768" w:rsidRPr="00555DCB">
          <w:rPr>
            <w:rStyle w:val="Hyperlink"/>
            <w:rFonts w:ascii="Times New Roman" w:hAnsi="Times New Roman" w:cs="Times New Roman"/>
          </w:rPr>
          <w:t xml:space="preserve"> </w:t>
        </w:r>
        <w:r w:rsidRPr="00555DCB">
          <w:rPr>
            <w:rStyle w:val="Hyperlink"/>
            <w:rFonts w:ascii="Times New Roman" w:hAnsi="Times New Roman" w:cs="Times New Roman"/>
          </w:rPr>
          <w:t>dept</w:t>
        </w:r>
        <w:r w:rsidR="00D86C9A" w:rsidRPr="00555DCB">
          <w:rPr>
            <w:rStyle w:val="Hyperlink"/>
            <w:rFonts w:ascii="Times New Roman" w:hAnsi="Times New Roman" w:cs="Times New Roman"/>
          </w:rPr>
          <w:t>.</w:t>
        </w:r>
      </w:hyperlink>
      <w:r w:rsidR="00D86C9A" w:rsidRPr="00555DCB">
        <w:rPr>
          <w:rFonts w:ascii="Times New Roman" w:hAnsi="Times New Roman" w:cs="Times New Roman"/>
        </w:rPr>
        <w:t xml:space="preserve"> </w:t>
      </w:r>
      <w:r w:rsidR="00555DCB">
        <w:rPr>
          <w:rFonts w:ascii="Times New Roman" w:hAnsi="Times New Roman" w:cs="Times New Roman"/>
        </w:rPr>
        <w:t xml:space="preserve">via </w:t>
      </w:r>
      <w:proofErr w:type="spellStart"/>
      <w:r w:rsidR="00555DCB">
        <w:rPr>
          <w:rFonts w:ascii="Times New Roman" w:hAnsi="Times New Roman" w:cs="Times New Roman"/>
        </w:rPr>
        <w:t>data.world</w:t>
      </w:r>
      <w:proofErr w:type="spellEnd"/>
      <w:r w:rsidR="00555DCB">
        <w:rPr>
          <w:rFonts w:ascii="Times New Roman" w:hAnsi="Times New Roman" w:cs="Times New Roman"/>
        </w:rPr>
        <w:t xml:space="preserve">. </w:t>
      </w:r>
    </w:p>
    <w:p w14:paraId="78AF1A9F" w14:textId="77777777" w:rsidR="00784775" w:rsidRPr="00555DCB" w:rsidRDefault="00784775" w:rsidP="00555DCB">
      <w:pPr>
        <w:jc w:val="both"/>
        <w:rPr>
          <w:rFonts w:ascii="Times New Roman" w:hAnsi="Times New Roman" w:cs="Times New Roman"/>
        </w:rPr>
      </w:pPr>
    </w:p>
    <w:p w14:paraId="66107DD5" w14:textId="3816649A" w:rsidR="00784775" w:rsidRPr="00784775" w:rsidRDefault="00784775" w:rsidP="00555D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EXTRACT: CSV, QUICKDATABASE DIAGRAMS</w:t>
      </w:r>
    </w:p>
    <w:p w14:paraId="5B799A42" w14:textId="3D387D21" w:rsidR="00BE24CC" w:rsidRPr="00555DCB" w:rsidRDefault="00BE24CC" w:rsidP="00555DCB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555DCB">
        <w:rPr>
          <w:rFonts w:ascii="Times New Roman" w:hAnsi="Times New Roman" w:cs="Times New Roman"/>
        </w:rPr>
        <w:t xml:space="preserve">We </w:t>
      </w:r>
      <w:r w:rsidR="00784775">
        <w:rPr>
          <w:rFonts w:ascii="Times New Roman" w:hAnsi="Times New Roman" w:cs="Times New Roman"/>
        </w:rPr>
        <w:t>downloaded</w:t>
      </w:r>
      <w:r w:rsidRPr="00555DCB">
        <w:rPr>
          <w:rFonts w:ascii="Times New Roman" w:hAnsi="Times New Roman" w:cs="Times New Roman"/>
        </w:rPr>
        <w:t xml:space="preserve"> the data</w:t>
      </w:r>
      <w:r w:rsidR="00784775">
        <w:rPr>
          <w:rFonts w:ascii="Times New Roman" w:hAnsi="Times New Roman" w:cs="Times New Roman"/>
        </w:rPr>
        <w:t>sets</w:t>
      </w:r>
      <w:r w:rsidRPr="00555DCB">
        <w:rPr>
          <w:rFonts w:ascii="Times New Roman" w:hAnsi="Times New Roman" w:cs="Times New Roman"/>
        </w:rPr>
        <w:t xml:space="preserve"> and imported </w:t>
      </w:r>
      <w:r w:rsidR="001C1C90">
        <w:rPr>
          <w:rFonts w:ascii="Times New Roman" w:hAnsi="Times New Roman" w:cs="Times New Roman"/>
        </w:rPr>
        <w:t xml:space="preserve">them </w:t>
      </w:r>
      <w:r w:rsidR="00784775">
        <w:rPr>
          <w:rFonts w:ascii="Times New Roman" w:hAnsi="Times New Roman" w:cs="Times New Roman"/>
        </w:rPr>
        <w:t>into</w:t>
      </w:r>
      <w:r w:rsidRPr="00555DCB">
        <w:rPr>
          <w:rFonts w:ascii="Times New Roman" w:hAnsi="Times New Roman" w:cs="Times New Roman"/>
        </w:rPr>
        <w:t xml:space="preserve"> </w:t>
      </w:r>
      <w:proofErr w:type="spellStart"/>
      <w:r w:rsidRPr="00555DCB">
        <w:rPr>
          <w:rFonts w:ascii="Times New Roman" w:hAnsi="Times New Roman" w:cs="Times New Roman"/>
        </w:rPr>
        <w:t>Jupyter</w:t>
      </w:r>
      <w:proofErr w:type="spellEnd"/>
      <w:r w:rsidRPr="00555DCB">
        <w:rPr>
          <w:rFonts w:ascii="Times New Roman" w:hAnsi="Times New Roman" w:cs="Times New Roman"/>
        </w:rPr>
        <w:t xml:space="preserve"> Notebook</w:t>
      </w:r>
      <w:r w:rsidR="00784775">
        <w:rPr>
          <w:rFonts w:ascii="Times New Roman" w:hAnsi="Times New Roman" w:cs="Times New Roman"/>
        </w:rPr>
        <w:t xml:space="preserve"> from a local folder, so as</w:t>
      </w:r>
      <w:r w:rsidRPr="00555DCB">
        <w:rPr>
          <w:rFonts w:ascii="Times New Roman" w:hAnsi="Times New Roman" w:cs="Times New Roman"/>
        </w:rPr>
        <w:t xml:space="preserve"> to </w:t>
      </w:r>
      <w:r w:rsidR="00784775">
        <w:rPr>
          <w:rFonts w:ascii="Times New Roman" w:hAnsi="Times New Roman" w:cs="Times New Roman"/>
        </w:rPr>
        <w:t xml:space="preserve">explore and </w:t>
      </w:r>
      <w:r w:rsidRPr="00555DCB">
        <w:rPr>
          <w:rFonts w:ascii="Times New Roman" w:hAnsi="Times New Roman" w:cs="Times New Roman"/>
        </w:rPr>
        <w:t>filter the dataset</w:t>
      </w:r>
      <w:r w:rsidR="00784775">
        <w:rPr>
          <w:rFonts w:ascii="Times New Roman" w:hAnsi="Times New Roman" w:cs="Times New Roman"/>
        </w:rPr>
        <w:t>s</w:t>
      </w:r>
      <w:r w:rsidRPr="00555DCB">
        <w:rPr>
          <w:rFonts w:ascii="Times New Roman" w:hAnsi="Times New Roman" w:cs="Times New Roman"/>
        </w:rPr>
        <w:t xml:space="preserve"> </w:t>
      </w:r>
      <w:r w:rsidR="00784775">
        <w:rPr>
          <w:rFonts w:ascii="Times New Roman" w:hAnsi="Times New Roman" w:cs="Times New Roman"/>
        </w:rPr>
        <w:t>as well as</w:t>
      </w:r>
      <w:r w:rsidRPr="00555DCB">
        <w:rPr>
          <w:rFonts w:ascii="Times New Roman" w:hAnsi="Times New Roman" w:cs="Times New Roman"/>
        </w:rPr>
        <w:t xml:space="preserve"> create our database</w:t>
      </w:r>
      <w:r w:rsidR="00784775">
        <w:rPr>
          <w:rFonts w:ascii="Times New Roman" w:hAnsi="Times New Roman" w:cs="Times New Roman"/>
        </w:rPr>
        <w:t xml:space="preserve">. Following the data processing, </w:t>
      </w:r>
      <w:r w:rsidRPr="00555DCB">
        <w:rPr>
          <w:rFonts w:ascii="Times New Roman" w:hAnsi="Times New Roman" w:cs="Times New Roman"/>
        </w:rPr>
        <w:t>we loaded our database into post-</w:t>
      </w:r>
      <w:proofErr w:type="spellStart"/>
      <w:r w:rsidRPr="00555DCB">
        <w:rPr>
          <w:rFonts w:ascii="Times New Roman" w:hAnsi="Times New Roman" w:cs="Times New Roman"/>
        </w:rPr>
        <w:t>gres</w:t>
      </w:r>
      <w:proofErr w:type="spellEnd"/>
      <w:r w:rsidRPr="00555DCB">
        <w:rPr>
          <w:rFonts w:ascii="Times New Roman" w:hAnsi="Times New Roman" w:cs="Times New Roman"/>
        </w:rPr>
        <w:t xml:space="preserve"> SQL because </w:t>
      </w:r>
      <w:r w:rsidR="00784775">
        <w:rPr>
          <w:rFonts w:ascii="Times New Roman" w:hAnsi="Times New Roman" w:cs="Times New Roman"/>
        </w:rPr>
        <w:t>its interface is ideal for</w:t>
      </w:r>
      <w:r w:rsidRPr="00555DCB">
        <w:rPr>
          <w:rFonts w:ascii="Times New Roman" w:hAnsi="Times New Roman" w:cs="Times New Roman"/>
        </w:rPr>
        <w:t xml:space="preserve"> the management </w:t>
      </w:r>
      <w:r w:rsidR="00784775">
        <w:rPr>
          <w:rFonts w:ascii="Times New Roman" w:hAnsi="Times New Roman" w:cs="Times New Roman"/>
        </w:rPr>
        <w:t>of</w:t>
      </w:r>
      <w:r w:rsidRPr="00555DCB">
        <w:rPr>
          <w:rFonts w:ascii="Times New Roman" w:hAnsi="Times New Roman" w:cs="Times New Roman"/>
        </w:rPr>
        <w:t xml:space="preserve"> this mid-to-large dataset.</w:t>
      </w:r>
      <w:r w:rsidR="006535F7" w:rsidRPr="00555DCB">
        <w:rPr>
          <w:rFonts w:ascii="Times New Roman" w:hAnsi="Times New Roman" w:cs="Times New Roman"/>
        </w:rPr>
        <w:t xml:space="preserve"> </w:t>
      </w:r>
    </w:p>
    <w:p w14:paraId="03151BE2" w14:textId="4B1976BF" w:rsidR="00AF0E19" w:rsidRPr="00555DCB" w:rsidRDefault="00AF0E19" w:rsidP="00555DCB">
      <w:pPr>
        <w:jc w:val="both"/>
        <w:rPr>
          <w:rFonts w:ascii="Times New Roman" w:hAnsi="Times New Roman" w:cs="Times New Roman"/>
        </w:rPr>
      </w:pPr>
      <w:r w:rsidRPr="00555DCB">
        <w:rPr>
          <w:rFonts w:ascii="Times New Roman" w:hAnsi="Times New Roman" w:cs="Times New Roman"/>
        </w:rPr>
        <w:t xml:space="preserve">We </w:t>
      </w:r>
      <w:r w:rsidR="00784775">
        <w:rPr>
          <w:rFonts w:ascii="Times New Roman" w:hAnsi="Times New Roman" w:cs="Times New Roman"/>
        </w:rPr>
        <w:t>read the CSV files</w:t>
      </w:r>
      <w:r w:rsidRPr="00555DCB">
        <w:rPr>
          <w:rFonts w:ascii="Times New Roman" w:hAnsi="Times New Roman" w:cs="Times New Roman"/>
        </w:rPr>
        <w:t xml:space="preserve"> using pandas </w:t>
      </w:r>
      <w:r w:rsidR="00784775">
        <w:rPr>
          <w:rFonts w:ascii="Times New Roman" w:hAnsi="Times New Roman" w:cs="Times New Roman"/>
        </w:rPr>
        <w:t>(</w:t>
      </w:r>
      <w:r w:rsidR="00784775">
        <w:rPr>
          <w:rFonts w:ascii="Times New Roman" w:hAnsi="Times New Roman" w:cs="Times New Roman"/>
        </w:rPr>
        <w:softHyphen/>
      </w:r>
      <m:oMath>
        <m:r>
          <w:rPr>
            <w:rFonts w:ascii="Cambria Math" w:hAnsi="Cambria Math" w:cs="Times New Roman"/>
          </w:rPr>
          <m:t>pd.read_csv('*.csv'</m:t>
        </m:r>
      </m:oMath>
      <w:r w:rsidR="00784775">
        <w:rPr>
          <w:rFonts w:ascii="Times New Roman" w:hAnsi="Times New Roman" w:cs="Times New Roman"/>
        </w:rPr>
        <w:t xml:space="preserve">) </w:t>
      </w:r>
      <w:r w:rsidRPr="00555DCB">
        <w:rPr>
          <w:rFonts w:ascii="Times New Roman" w:hAnsi="Times New Roman" w:cs="Times New Roman"/>
        </w:rPr>
        <w:t xml:space="preserve">and </w:t>
      </w:r>
      <w:r w:rsidR="00784775">
        <w:rPr>
          <w:rFonts w:ascii="Times New Roman" w:hAnsi="Times New Roman" w:cs="Times New Roman"/>
        </w:rPr>
        <w:t xml:space="preserve">proceeded to transform the data. </w:t>
      </w:r>
    </w:p>
    <w:p w14:paraId="6F885014" w14:textId="2AED5B20" w:rsidR="00997FEB" w:rsidRDefault="00997FEB" w:rsidP="00555DCB">
      <w:pPr>
        <w:jc w:val="both"/>
        <w:rPr>
          <w:rFonts w:ascii="Times New Roman" w:hAnsi="Times New Roman" w:cs="Times New Roman"/>
        </w:rPr>
      </w:pPr>
    </w:p>
    <w:p w14:paraId="6ECD9704" w14:textId="442D8B49" w:rsidR="00784775" w:rsidRPr="00784775" w:rsidRDefault="00784775" w:rsidP="00555D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TRANSFORM &amp; CLEAN:</w:t>
      </w:r>
    </w:p>
    <w:p w14:paraId="598A4FF6" w14:textId="496AAD57" w:rsidR="004E4A14" w:rsidRDefault="00997FEB" w:rsidP="00555DCB">
      <w:pPr>
        <w:jc w:val="both"/>
        <w:rPr>
          <w:rFonts w:ascii="Times New Roman" w:eastAsiaTheme="minorEastAsia" w:hAnsi="Times New Roman" w:cs="Times New Roman"/>
        </w:rPr>
      </w:pPr>
      <w:r w:rsidRPr="00555DCB">
        <w:rPr>
          <w:rFonts w:ascii="Times New Roman" w:hAnsi="Times New Roman" w:cs="Times New Roman"/>
        </w:rPr>
        <w:t>We</w:t>
      </w:r>
      <w:r w:rsidR="00D975A5" w:rsidRPr="00555DCB">
        <w:rPr>
          <w:rFonts w:ascii="Times New Roman" w:hAnsi="Times New Roman" w:cs="Times New Roman"/>
        </w:rPr>
        <w:t xml:space="preserve"> first noticed that a large</w:t>
      </w:r>
      <w:r w:rsidR="004E4A14">
        <w:rPr>
          <w:rFonts w:ascii="Times New Roman" w:hAnsi="Times New Roman" w:cs="Times New Roman"/>
        </w:rPr>
        <w:t xml:space="preserve"> number</w:t>
      </w:r>
      <w:r w:rsidR="00D975A5" w:rsidRPr="00555DCB">
        <w:rPr>
          <w:rFonts w:ascii="Times New Roman" w:hAnsi="Times New Roman" w:cs="Times New Roman"/>
        </w:rPr>
        <w:t xml:space="preserve"> of rows contained</w:t>
      </w:r>
      <w:r w:rsidRPr="00555DCB">
        <w:rPr>
          <w:rFonts w:ascii="Times New Roman" w:hAnsi="Times New Roman" w:cs="Times New Roman"/>
        </w:rPr>
        <w:t xml:space="preserve"> null values</w:t>
      </w:r>
      <w:r w:rsidR="00784775">
        <w:rPr>
          <w:rFonts w:ascii="Times New Roman" w:hAnsi="Times New Roman" w:cs="Times New Roman"/>
        </w:rPr>
        <w:t xml:space="preserve">. Upon closer examination, we realized that these null values were constrained to three particular columns: </w:t>
      </w:r>
      <m:oMath>
        <m:r>
          <w:rPr>
            <w:rFonts w:ascii="Cambria Math" w:hAnsi="Cambria Math" w:cs="Times New Roman"/>
          </w:rPr>
          <m:t>'poprat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784775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'county_fips'</m:t>
        </m:r>
      </m:oMath>
      <w:r w:rsidR="00784775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'county_name'</m:t>
        </m:r>
      </m:oMath>
      <w:r w:rsidR="00784775">
        <w:rPr>
          <w:rFonts w:ascii="Times New Roman" w:eastAsiaTheme="minorEastAsia" w:hAnsi="Times New Roman" w:cs="Times New Roman"/>
        </w:rPr>
        <w:t>.</w:t>
      </w:r>
      <w:r w:rsidR="00784775">
        <w:rPr>
          <w:rFonts w:ascii="Times New Roman" w:hAnsi="Times New Roman" w:cs="Times New Roman"/>
        </w:rPr>
        <w:t xml:space="preserve"> </w:t>
      </w:r>
      <w:r w:rsidR="004E4A14">
        <w:rPr>
          <w:rFonts w:ascii="Times New Roman" w:hAnsi="Times New Roman" w:cs="Times New Roman"/>
        </w:rPr>
        <w:t>In the</w:t>
      </w:r>
      <w:r w:rsidR="0078477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'poprat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784775">
        <w:rPr>
          <w:rFonts w:ascii="Times New Roman" w:eastAsiaTheme="minorEastAsia" w:hAnsi="Times New Roman" w:cs="Times New Roman"/>
        </w:rPr>
        <w:t xml:space="preserve"> </w:t>
      </w:r>
      <w:r w:rsidR="004E4A14">
        <w:rPr>
          <w:rFonts w:ascii="Times New Roman" w:eastAsiaTheme="minorEastAsia" w:hAnsi="Times New Roman" w:cs="Times New Roman"/>
        </w:rPr>
        <w:t xml:space="preserve">(population rate) column, </w:t>
      </w:r>
      <w:r w:rsidR="00784775">
        <w:rPr>
          <w:rFonts w:ascii="Times New Roman" w:eastAsiaTheme="minorEastAsia" w:hAnsi="Times New Roman" w:cs="Times New Roman"/>
        </w:rPr>
        <w:t>null values</w:t>
      </w:r>
      <w:r w:rsidR="004E4A14">
        <w:rPr>
          <w:rFonts w:ascii="Times New Roman" w:eastAsiaTheme="minorEastAsia" w:hAnsi="Times New Roman" w:cs="Times New Roman"/>
        </w:rPr>
        <w:t xml:space="preserve"> </w:t>
      </w:r>
      <w:r w:rsidR="00CD51C8">
        <w:rPr>
          <w:rFonts w:ascii="Times New Roman" w:eastAsiaTheme="minorEastAsia" w:hAnsi="Times New Roman" w:cs="Times New Roman"/>
        </w:rPr>
        <w:t>were meant to indicate</w:t>
      </w:r>
      <w:r w:rsidR="004E4A14">
        <w:rPr>
          <w:rFonts w:ascii="Times New Roman" w:eastAsiaTheme="minorEastAsia" w:hAnsi="Times New Roman" w:cs="Times New Roman"/>
        </w:rPr>
        <w:t xml:space="preserve"> that 0% of the population met a given condition. Consequently, we replaced all null values with 0. As for the </w:t>
      </w:r>
      <m:oMath>
        <m:r>
          <w:rPr>
            <w:rFonts w:ascii="Cambria Math" w:eastAsiaTheme="minorEastAsia" w:hAnsi="Cambria Math" w:cs="Times New Roman"/>
          </w:rPr>
          <m:t>'county_fips'</m:t>
        </m:r>
      </m:oMath>
      <w:r w:rsidR="004E4A14">
        <w:rPr>
          <w:rFonts w:ascii="Times New Roman" w:eastAsiaTheme="minorEastAsia" w:hAnsi="Times New Roman" w:cs="Times New Roman"/>
        </w:rPr>
        <w:t xml:space="preserve"> </w:t>
      </w:r>
      <w:r w:rsidR="004E4A14"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'county_name'</m:t>
        </m:r>
      </m:oMath>
      <w:r w:rsidR="004E4A14">
        <w:rPr>
          <w:rFonts w:ascii="Times New Roman" w:eastAsiaTheme="minorEastAsia" w:hAnsi="Times New Roman" w:cs="Times New Roman"/>
        </w:rPr>
        <w:t xml:space="preserve"> columns, they contained null values in the rows collecting data applicable to a different type of geographic region (e.g. state, census tract, etc., NOT counties). For simplicity’s sake, we chose to construct ou</w:t>
      </w:r>
      <w:r w:rsidR="00CD51C8">
        <w:rPr>
          <w:rFonts w:ascii="Times New Roman" w:eastAsiaTheme="minorEastAsia" w:hAnsi="Times New Roman" w:cs="Times New Roman"/>
        </w:rPr>
        <w:t>r</w:t>
      </w:r>
      <w:r w:rsidR="004E4A14">
        <w:rPr>
          <w:rFonts w:ascii="Times New Roman" w:eastAsiaTheme="minorEastAsia" w:hAnsi="Times New Roman" w:cs="Times New Roman"/>
        </w:rPr>
        <w:t xml:space="preserve"> database with information specific to counties </w:t>
      </w:r>
      <w:r w:rsidR="001C1C90">
        <w:rPr>
          <w:rFonts w:ascii="Times New Roman" w:eastAsiaTheme="minorEastAsia" w:hAnsi="Times New Roman" w:cs="Times New Roman"/>
        </w:rPr>
        <w:t>only.</w:t>
      </w:r>
    </w:p>
    <w:p w14:paraId="397B39E2" w14:textId="562601A0" w:rsidR="00CD51C8" w:rsidRDefault="00CD51C8" w:rsidP="00555DC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Our database included 5 tables, and there were related in the manner depicted below:</w:t>
      </w:r>
    </w:p>
    <w:p w14:paraId="0B193A7C" w14:textId="22E4C9CD" w:rsidR="00CD51C8" w:rsidRDefault="00CD51C8" w:rsidP="00555DCB">
      <w:pPr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D5AE357" wp14:editId="6704169F">
            <wp:extent cx="5055976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57" cy="295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7080" w14:textId="15ABA4B0" w:rsidR="00CD51C8" w:rsidRDefault="00CD51C8" w:rsidP="00555DC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The regions, counties, and ethnicity tables were constructed in the following manner:</w:t>
      </w:r>
    </w:p>
    <w:p w14:paraId="74D9C1EF" w14:textId="2D7AB4DC" w:rsidR="00CD51C8" w:rsidRDefault="00CD51C8" w:rsidP="00CD51C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grouped TTW by </w:t>
      </w:r>
      <m:oMath>
        <m:r>
          <w:rPr>
            <w:rFonts w:ascii="Cambria Math" w:eastAsiaTheme="minorEastAsia" w:hAnsi="Cambria Math" w:cs="Times New Roman"/>
          </w:rPr>
          <m:t>'county_fips'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'county_name'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'region_code'</m:t>
        </m:r>
      </m:oMath>
      <w:r>
        <w:rPr>
          <w:rFonts w:ascii="Times New Roman" w:eastAsiaTheme="minorEastAsia" w:hAnsi="Times New Roman" w:cs="Times New Roman"/>
        </w:rPr>
        <w:t xml:space="preserve"> and created a new </w:t>
      </w:r>
      <w:proofErr w:type="spellStart"/>
      <w:r>
        <w:rPr>
          <w:rFonts w:ascii="Times New Roman" w:eastAsiaTheme="minorEastAsia" w:hAnsi="Times New Roman" w:cs="Times New Roman"/>
        </w:rPr>
        <w:t>dataframe</w:t>
      </w:r>
      <w:proofErr w:type="spellEnd"/>
      <w:r>
        <w:rPr>
          <w:rFonts w:ascii="Times New Roman" w:eastAsiaTheme="minorEastAsia" w:hAnsi="Times New Roman" w:cs="Times New Roman"/>
        </w:rPr>
        <w:t xml:space="preserve"> from this group. </w:t>
      </w:r>
    </w:p>
    <w:p w14:paraId="7AE1522A" w14:textId="42A1D9E5" w:rsidR="00CD51C8" w:rsidRDefault="00CD51C8" w:rsidP="00CD51C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grouped TT</w:t>
      </w:r>
      <w:r>
        <w:rPr>
          <w:rFonts w:ascii="Times New Roman" w:eastAsiaTheme="minorEastAsia" w:hAnsi="Times New Roman" w:cs="Times New Roman"/>
        </w:rPr>
        <w:t>W</w:t>
      </w:r>
      <w:r>
        <w:rPr>
          <w:rFonts w:ascii="Times New Roman" w:eastAsiaTheme="minorEastAsia" w:hAnsi="Times New Roman" w:cs="Times New Roman"/>
        </w:rPr>
        <w:t xml:space="preserve"> by </w:t>
      </w:r>
      <m:oMath>
        <m:r>
          <w:rPr>
            <w:rFonts w:ascii="Cambria Math" w:eastAsiaTheme="minorEastAsia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region_code</m:t>
        </m:r>
        <m:r>
          <w:rPr>
            <w:rFonts w:ascii="Cambria Math" w:eastAsiaTheme="minorEastAsia" w:hAnsi="Cambria Math" w:cs="Times New Roman"/>
          </w:rPr>
          <m:t>'</m:t>
        </m:r>
      </m:oMath>
      <w:r>
        <w:rPr>
          <w:rFonts w:ascii="Times New Roman" w:eastAsiaTheme="minorEastAsia" w:hAnsi="Times New Roman" w:cs="Times New Roman"/>
        </w:rPr>
        <w:t xml:space="preserve"> and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region</m:t>
        </m:r>
        <m:r>
          <w:rPr>
            <w:rFonts w:ascii="Cambria Math" w:eastAsiaTheme="minorEastAsia" w:hAnsi="Cambria Math" w:cs="Times New Roman"/>
          </w:rPr>
          <m:t>_name'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created </w:t>
      </w:r>
      <w:r>
        <w:rPr>
          <w:rFonts w:ascii="Times New Roman" w:eastAsiaTheme="minorEastAsia" w:hAnsi="Times New Roman" w:cs="Times New Roman"/>
        </w:rPr>
        <w:t xml:space="preserve">a new </w:t>
      </w:r>
      <w:proofErr w:type="spellStart"/>
      <w:r>
        <w:rPr>
          <w:rFonts w:ascii="Times New Roman" w:eastAsiaTheme="minorEastAsia" w:hAnsi="Times New Roman" w:cs="Times New Roman"/>
        </w:rPr>
        <w:t>dataframe</w:t>
      </w:r>
      <w:proofErr w:type="spellEnd"/>
      <w:r>
        <w:rPr>
          <w:rFonts w:ascii="Times New Roman" w:eastAsiaTheme="minorEastAsia" w:hAnsi="Times New Roman" w:cs="Times New Roman"/>
        </w:rPr>
        <w:t xml:space="preserve"> from this group.</w:t>
      </w:r>
    </w:p>
    <w:p w14:paraId="2E62A108" w14:textId="0FAA88DE" w:rsidR="00CD51C8" w:rsidRDefault="00CD51C8" w:rsidP="00CD51C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grouped TTW by </w:t>
      </w:r>
      <m:oMath>
        <m:r>
          <w:rPr>
            <w:rFonts w:ascii="Cambria Math" w:eastAsiaTheme="minorEastAsia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race_eth</m:t>
        </m:r>
        <m:r>
          <w:rPr>
            <w:rFonts w:ascii="Cambria Math" w:eastAsiaTheme="minorEastAsia" w:hAnsi="Cambria Math" w:cs="Times New Roman"/>
          </w:rPr>
          <m:t>_code'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'r</m:t>
        </m:r>
        <m:r>
          <w:rPr>
            <w:rFonts w:ascii="Cambria Math" w:eastAsiaTheme="minorEastAsia" w:hAnsi="Cambria Math" w:cs="Times New Roman"/>
          </w:rPr>
          <m:t>ace_eth</m:t>
        </m:r>
        <m:r>
          <w:rPr>
            <w:rFonts w:ascii="Cambria Math" w:eastAsiaTheme="minorEastAsia" w:hAnsi="Cambria Math" w:cs="Times New Roman"/>
          </w:rPr>
          <m:t>_name'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and</w:t>
      </w:r>
      <w:proofErr w:type="spellEnd"/>
      <w:r>
        <w:rPr>
          <w:rFonts w:ascii="Times New Roman" w:eastAsiaTheme="minorEastAsia" w:hAnsi="Times New Roman" w:cs="Times New Roman"/>
        </w:rPr>
        <w:t xml:space="preserve"> created a new </w:t>
      </w:r>
      <w:proofErr w:type="spellStart"/>
      <w:r>
        <w:rPr>
          <w:rFonts w:ascii="Times New Roman" w:eastAsiaTheme="minorEastAsia" w:hAnsi="Times New Roman" w:cs="Times New Roman"/>
        </w:rPr>
        <w:t>dataframe</w:t>
      </w:r>
      <w:proofErr w:type="spellEnd"/>
      <w:r>
        <w:rPr>
          <w:rFonts w:ascii="Times New Roman" w:eastAsiaTheme="minorEastAsia" w:hAnsi="Times New Roman" w:cs="Times New Roman"/>
        </w:rPr>
        <w:t xml:space="preserve"> from this group.</w:t>
      </w:r>
    </w:p>
    <w:p w14:paraId="160909F2" w14:textId="12264482" w:rsidR="00CD51C8" w:rsidRDefault="00CD51C8" w:rsidP="00CD51C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performed steps 1-3 on RTI, and then performed three outer joins.</w:t>
      </w:r>
    </w:p>
    <w:p w14:paraId="453817E6" w14:textId="7434D3CD" w:rsidR="00501E57" w:rsidRDefault="00501E57" w:rsidP="00501E57">
      <w:pPr>
        <w:pStyle w:val="ListParagraph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create </w:t>
      </w:r>
      <m:oMath>
        <m:r>
          <w:rPr>
            <w:rFonts w:ascii="Cambria Math" w:eastAsiaTheme="minorEastAsia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counties</m:t>
        </m:r>
        <m:r>
          <w:rPr>
            <w:rFonts w:ascii="Cambria Math" w:eastAsiaTheme="minorEastAsia" w:hAnsi="Cambria Math" w:cs="Times New Roman"/>
          </w:rPr>
          <m:t>'</m:t>
        </m:r>
      </m:oMath>
      <w:r>
        <w:rPr>
          <w:rFonts w:ascii="Times New Roman" w:eastAsiaTheme="minorEastAsia" w:hAnsi="Times New Roman" w:cs="Times New Roman"/>
        </w:rPr>
        <w:t xml:space="preserve">, we joined the appropriate </w:t>
      </w:r>
      <w:proofErr w:type="spellStart"/>
      <w:r>
        <w:rPr>
          <w:rFonts w:ascii="Times New Roman" w:eastAsiaTheme="minorEastAsia" w:hAnsi="Times New Roman" w:cs="Times New Roman"/>
        </w:rPr>
        <w:t>dataframes</w:t>
      </w:r>
      <w:proofErr w:type="spellEnd"/>
      <w:r>
        <w:rPr>
          <w:rFonts w:ascii="Times New Roman" w:eastAsiaTheme="minorEastAsia" w:hAnsi="Times New Roman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</w:rPr>
          <m:t>'county_fips'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5605974" w14:textId="0C8F1855" w:rsidR="00501E57" w:rsidRDefault="00501E57" w:rsidP="00501E57">
      <w:pPr>
        <w:pStyle w:val="ListParagraph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create </w:t>
      </w:r>
      <m:oMath>
        <m:r>
          <w:rPr>
            <w:rFonts w:ascii="Cambria Math" w:eastAsiaTheme="minorEastAsia" w:hAnsi="Cambria Math" w:cs="Times New Roman"/>
          </w:rPr>
          <m:t>'regions'</m:t>
        </m:r>
      </m:oMath>
      <w:r>
        <w:rPr>
          <w:rFonts w:ascii="Times New Roman" w:eastAsiaTheme="minorEastAsia" w:hAnsi="Times New Roman" w:cs="Times New Roman"/>
        </w:rPr>
        <w:t xml:space="preserve">, we joined the appropriate </w:t>
      </w:r>
      <w:proofErr w:type="spellStart"/>
      <w:r>
        <w:rPr>
          <w:rFonts w:ascii="Times New Roman" w:eastAsiaTheme="minorEastAsia" w:hAnsi="Times New Roman" w:cs="Times New Roman"/>
        </w:rPr>
        <w:t>dataframes</w:t>
      </w:r>
      <w:proofErr w:type="spellEnd"/>
      <w:r>
        <w:rPr>
          <w:rFonts w:ascii="Times New Roman" w:eastAsiaTheme="minorEastAsia" w:hAnsi="Times New Roman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</w:rPr>
          <m:t>'region_code'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A2D4411" w14:textId="77777777" w:rsidR="00501E57" w:rsidRDefault="00501E57" w:rsidP="00555DCB">
      <w:pPr>
        <w:pStyle w:val="ListParagraph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create </w:t>
      </w:r>
      <m:oMath>
        <m:r>
          <w:rPr>
            <w:rFonts w:ascii="Cambria Math" w:eastAsiaTheme="minorEastAsia" w:hAnsi="Cambria Math" w:cs="Times New Roman"/>
          </w:rPr>
          <m:t>'ethnicity'</m:t>
        </m:r>
      </m:oMath>
      <w:r>
        <w:rPr>
          <w:rFonts w:ascii="Times New Roman" w:eastAsiaTheme="minorEastAsia" w:hAnsi="Times New Roman" w:cs="Times New Roman"/>
        </w:rPr>
        <w:t xml:space="preserve">, we joined the appropriate </w:t>
      </w:r>
      <w:proofErr w:type="spellStart"/>
      <w:r>
        <w:rPr>
          <w:rFonts w:ascii="Times New Roman" w:eastAsiaTheme="minorEastAsia" w:hAnsi="Times New Roman" w:cs="Times New Roman"/>
        </w:rPr>
        <w:t>dataframes</w:t>
      </w:r>
      <w:proofErr w:type="spellEnd"/>
      <w:r>
        <w:rPr>
          <w:rFonts w:ascii="Times New Roman" w:eastAsiaTheme="minorEastAsia" w:hAnsi="Times New Roman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</w:rPr>
          <m:t>'race_eth_code'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B96937F" w14:textId="77777777" w:rsidR="00501E57" w:rsidRDefault="001361F9" w:rsidP="00501E57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 w:rsidRPr="00501E57">
        <w:rPr>
          <w:rFonts w:ascii="Times New Roman" w:hAnsi="Times New Roman" w:cs="Times New Roman"/>
        </w:rPr>
        <w:t xml:space="preserve">Population data </w:t>
      </w:r>
      <w:r w:rsidR="00501E57" w:rsidRPr="00501E57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'totalpop'</m:t>
        </m:r>
      </m:oMath>
      <w:r w:rsidR="00501E57" w:rsidRPr="00501E57">
        <w:rPr>
          <w:rFonts w:ascii="Times New Roman" w:eastAsiaTheme="minorEastAsia" w:hAnsi="Times New Roman" w:cs="Times New Roman"/>
        </w:rPr>
        <w:t xml:space="preserve">) for the </w:t>
      </w:r>
      <m:oMath>
        <m:r>
          <w:rPr>
            <w:rFonts w:ascii="Cambria Math" w:eastAsiaTheme="minorEastAsia" w:hAnsi="Cambria Math" w:cs="Times New Roman"/>
          </w:rPr>
          <m:t>'counties'</m:t>
        </m:r>
      </m:oMath>
      <w:r w:rsidR="00501E57" w:rsidRPr="00501E57">
        <w:rPr>
          <w:rFonts w:ascii="Times New Roman" w:eastAsiaTheme="minorEastAsia" w:hAnsi="Times New Roman" w:cs="Times New Roman"/>
        </w:rPr>
        <w:t xml:space="preserve"> ta</w:t>
      </w:r>
      <w:proofErr w:type="spellStart"/>
      <w:r w:rsidR="00501E57" w:rsidRPr="00501E57">
        <w:rPr>
          <w:rFonts w:ascii="Times New Roman" w:eastAsiaTheme="minorEastAsia" w:hAnsi="Times New Roman" w:cs="Times New Roman"/>
        </w:rPr>
        <w:t>ble</w:t>
      </w:r>
      <w:proofErr w:type="spellEnd"/>
      <w:r w:rsidR="00501E57" w:rsidRPr="00501E57">
        <w:rPr>
          <w:rFonts w:ascii="Times New Roman" w:eastAsiaTheme="minorEastAsia" w:hAnsi="Times New Roman" w:cs="Times New Roman"/>
        </w:rPr>
        <w:t xml:space="preserve"> </w:t>
      </w:r>
      <w:r w:rsidRPr="00501E57">
        <w:rPr>
          <w:rFonts w:ascii="Times New Roman" w:hAnsi="Times New Roman" w:cs="Times New Roman"/>
        </w:rPr>
        <w:t xml:space="preserve">was </w:t>
      </w:r>
      <w:r w:rsidR="00501E57" w:rsidRPr="00501E57">
        <w:rPr>
          <w:rFonts w:ascii="Times New Roman" w:hAnsi="Times New Roman" w:cs="Times New Roman"/>
        </w:rPr>
        <w:t>acquired</w:t>
      </w:r>
      <w:r w:rsidRPr="00501E57">
        <w:rPr>
          <w:rFonts w:ascii="Times New Roman" w:hAnsi="Times New Roman" w:cs="Times New Roman"/>
        </w:rPr>
        <w:t xml:space="preserve"> from </w:t>
      </w:r>
      <w:r w:rsidR="00501E57" w:rsidRPr="00501E57">
        <w:rPr>
          <w:rFonts w:ascii="Times New Roman" w:hAnsi="Times New Roman" w:cs="Times New Roman"/>
        </w:rPr>
        <w:t xml:space="preserve">RTI. This dataset contained total population per city, rather than total population per county. To compute the latter, we grouped TTI by </w:t>
      </w:r>
      <m:oMath>
        <m:r>
          <w:rPr>
            <w:rFonts w:ascii="Cambria Math" w:hAnsi="Cambria Math" w:cs="Times New Roman"/>
          </w:rPr>
          <m:t>'county_name'</m:t>
        </m:r>
      </m:oMath>
      <w:r w:rsidR="00501E57" w:rsidRPr="00501E57">
        <w:rPr>
          <w:rFonts w:ascii="Times New Roman" w:eastAsiaTheme="minorEastAsia" w:hAnsi="Times New Roman" w:cs="Times New Roman"/>
        </w:rPr>
        <w:t xml:space="preserve"> and used the </w:t>
      </w:r>
      <m:oMath>
        <m:r>
          <w:rPr>
            <w:rFonts w:ascii="Cambria Math" w:eastAsiaTheme="minorEastAsia" w:hAnsi="Cambria Math" w:cs="Times New Roman"/>
          </w:rPr>
          <m:t>.sum()</m:t>
        </m:r>
      </m:oMath>
      <w:r w:rsidR="00501E57" w:rsidRPr="00501E57">
        <w:rPr>
          <w:rFonts w:ascii="Times New Roman" w:eastAsiaTheme="minorEastAsia" w:hAnsi="Times New Roman" w:cs="Times New Roman"/>
        </w:rPr>
        <w:t xml:space="preserve"> function. </w:t>
      </w:r>
    </w:p>
    <w:p w14:paraId="3D343502" w14:textId="16E25283" w:rsidR="00501E57" w:rsidRPr="00501E57" w:rsidRDefault="00501E57" w:rsidP="00446C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01E57">
        <w:rPr>
          <w:rFonts w:ascii="Times New Roman" w:eastAsiaTheme="minorEastAsia" w:hAnsi="Times New Roman" w:cs="Times New Roman"/>
        </w:rPr>
        <w:t xml:space="preserve">We created a new </w:t>
      </w:r>
      <w:proofErr w:type="spellStart"/>
      <w:r w:rsidRPr="00501E57">
        <w:rPr>
          <w:rFonts w:ascii="Times New Roman" w:eastAsiaTheme="minorEastAsia" w:hAnsi="Times New Roman" w:cs="Times New Roman"/>
        </w:rPr>
        <w:t>dataframe</w:t>
      </w:r>
      <w:proofErr w:type="spellEnd"/>
      <w:r w:rsidRPr="00501E57">
        <w:rPr>
          <w:rFonts w:ascii="Times New Roman" w:eastAsiaTheme="minorEastAsia" w:hAnsi="Times New Roman" w:cs="Times New Roman"/>
        </w:rPr>
        <w:t xml:space="preserve"> with </w:t>
      </w:r>
      <m:oMath>
        <m:r>
          <w:rPr>
            <w:rFonts w:ascii="Cambria Math" w:eastAsiaTheme="minorEastAsia" w:hAnsi="Cambria Math" w:cs="Times New Roman"/>
          </w:rPr>
          <m:t>'county_name'</m:t>
        </m:r>
      </m:oMath>
      <w:r w:rsidRPr="00501E57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'totalpop'</m:t>
        </m:r>
      </m:oMath>
      <w:r w:rsidRPr="00501E57">
        <w:rPr>
          <w:rFonts w:ascii="Times New Roman" w:eastAsiaTheme="minorEastAsia" w:hAnsi="Times New Roman" w:cs="Times New Roman"/>
        </w:rPr>
        <w:t xml:space="preserve"> columns, and joined it to the </w:t>
      </w:r>
      <m:oMath>
        <m:r>
          <w:rPr>
            <w:rFonts w:ascii="Cambria Math" w:eastAsiaTheme="minorEastAsia" w:hAnsi="Cambria Math" w:cs="Times New Roman"/>
          </w:rPr>
          <m:t>'counties'</m:t>
        </m:r>
      </m:oMath>
      <w:r w:rsidRPr="00501E57">
        <w:rPr>
          <w:rFonts w:ascii="Times New Roman" w:eastAsiaTheme="minorEastAsia" w:hAnsi="Times New Roman" w:cs="Times New Roman"/>
        </w:rPr>
        <w:t xml:space="preserve"> table on </w:t>
      </w:r>
      <m:oMath>
        <m:r>
          <w:rPr>
            <w:rFonts w:ascii="Cambria Math" w:eastAsiaTheme="minorEastAsia" w:hAnsi="Cambria Math" w:cs="Times New Roman"/>
          </w:rPr>
          <m:t>'county_name'</m:t>
        </m:r>
      </m:oMath>
      <w:r w:rsidRPr="00501E57">
        <w:rPr>
          <w:rFonts w:ascii="Times New Roman" w:eastAsiaTheme="minorEastAsia" w:hAnsi="Times New Roman" w:cs="Times New Roman"/>
        </w:rPr>
        <w:t xml:space="preserve">. </w:t>
      </w:r>
    </w:p>
    <w:p w14:paraId="03843BB1" w14:textId="65478FD7" w:rsidR="00501E57" w:rsidRPr="001A53CB" w:rsidRDefault="00501E57" w:rsidP="00501E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 that some rows in </w:t>
      </w:r>
      <m:oMath>
        <m:r>
          <w:rPr>
            <w:rFonts w:ascii="Cambria Math" w:eastAsiaTheme="minorEastAsia" w:hAnsi="Cambria Math" w:cs="Times New Roman"/>
          </w:rPr>
          <m:t>counties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[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totalpo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contain null values. This is due to the fact that </w:t>
      </w:r>
      <w:r w:rsidR="001A53CB">
        <w:rPr>
          <w:rFonts w:ascii="Times New Roman" w:eastAsiaTheme="minorEastAsia" w:hAnsi="Times New Roman" w:cs="Times New Roman"/>
        </w:rPr>
        <w:t xml:space="preserve">RTI included fewer counties than TTW, and TTW did not have any population data. </w:t>
      </w:r>
    </w:p>
    <w:p w14:paraId="056629D0" w14:textId="0C696FE0" w:rsidR="001A53CB" w:rsidRDefault="001A53CB" w:rsidP="001A53CB">
      <w:pPr>
        <w:jc w:val="both"/>
        <w:rPr>
          <w:rFonts w:ascii="Times New Roman" w:hAnsi="Times New Roman" w:cs="Times New Roman"/>
        </w:rPr>
      </w:pPr>
    </w:p>
    <w:p w14:paraId="43F5996D" w14:textId="0DC27579" w:rsidR="001A53CB" w:rsidRDefault="001A53CB" w:rsidP="001A53C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steps below outline the process used to construct the </w:t>
      </w:r>
      <m:oMath>
        <m:r>
          <w:rPr>
            <w:rFonts w:ascii="Cambria Math" w:hAnsi="Cambria Math" w:cs="Times New Roman"/>
          </w:rPr>
          <m:t>'traffic_injuries'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'modes_of_transportation'</m:t>
        </m:r>
      </m:oMath>
      <w:r>
        <w:rPr>
          <w:rFonts w:ascii="Times New Roman" w:eastAsiaTheme="minorEastAsia" w:hAnsi="Times New Roman" w:cs="Times New Roman"/>
        </w:rPr>
        <w:t xml:space="preserve"> tables.</w:t>
      </w:r>
    </w:p>
    <w:p w14:paraId="07561A0B" w14:textId="77777777" w:rsidR="001A53CB" w:rsidRPr="001A53CB" w:rsidRDefault="001A53CB" w:rsidP="001A53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'traffic_injuries'</m:t>
        </m:r>
      </m:oMath>
      <w:r>
        <w:rPr>
          <w:rFonts w:ascii="Times New Roman" w:eastAsiaTheme="minorEastAsia" w:hAnsi="Times New Roman" w:cs="Times New Roman"/>
        </w:rPr>
        <w:t xml:space="preserve"> was built by filtering RTI for the desired columns. </w:t>
      </w:r>
    </w:p>
    <w:p w14:paraId="4C37BD08" w14:textId="77777777" w:rsidR="001A53CB" w:rsidRPr="001A53CB" w:rsidRDefault="001A53CB" w:rsidP="001A53C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first 4 columns were chosen because they were the most uniquely descriptive statics in the data set. </w:t>
      </w:r>
    </w:p>
    <w:p w14:paraId="78216856" w14:textId="115BB79F" w:rsidR="001A53CB" w:rsidRPr="001A53CB" w:rsidRDefault="001A53CB" w:rsidP="001A53C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last 2 columns were included so as to link </w:t>
      </w:r>
      <m:oMath>
        <m:r>
          <w:rPr>
            <w:rFonts w:ascii="Cambria Math" w:hAnsi="Cambria Math" w:cs="Times New Roman"/>
          </w:rPr>
          <m:t>'traffic_injuries'</m:t>
        </m:r>
      </m:oMath>
      <w:r>
        <w:rPr>
          <w:rFonts w:ascii="Times New Roman" w:eastAsiaTheme="minorEastAsia" w:hAnsi="Times New Roman" w:cs="Times New Roman"/>
        </w:rPr>
        <w:t xml:space="preserve"> with the three previously created reference tables. </w:t>
      </w:r>
    </w:p>
    <w:p w14:paraId="06A00ED4" w14:textId="7E651109" w:rsidR="001A53CB" w:rsidRPr="001A53CB" w:rsidRDefault="001A53CB" w:rsidP="001A53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'modes_of_transportation'</m:t>
        </m:r>
      </m:oMath>
      <w:r>
        <w:rPr>
          <w:rFonts w:ascii="Times New Roman" w:eastAsiaTheme="minorEastAsia" w:hAnsi="Times New Roman" w:cs="Times New Roman"/>
        </w:rPr>
        <w:t xml:space="preserve"> was built by filtering TTW for the desired columns. </w:t>
      </w:r>
    </w:p>
    <w:p w14:paraId="064B7504" w14:textId="7A3C1BE2" w:rsidR="001A53CB" w:rsidRDefault="001A53CB" w:rsidP="001A53CB">
      <w:pPr>
        <w:jc w:val="both"/>
        <w:rPr>
          <w:rFonts w:ascii="Times New Roman" w:hAnsi="Times New Roman" w:cs="Times New Roman"/>
        </w:rPr>
      </w:pPr>
    </w:p>
    <w:p w14:paraId="6F06A9B4" w14:textId="1C88BB66" w:rsidR="001A53CB" w:rsidRPr="001A53CB" w:rsidRDefault="001A53CB" w:rsidP="001A53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is evident, we stored our data in a relational database. It seemed an ideal choice </w:t>
      </w:r>
      <w:r w:rsidR="001C1C90">
        <w:rPr>
          <w:rFonts w:ascii="Times New Roman" w:hAnsi="Times New Roman" w:cs="Times New Roman"/>
        </w:rPr>
        <w:t>given that it would allow</w:t>
      </w:r>
      <w:bookmarkStart w:id="0" w:name="_GoBack"/>
      <w:bookmarkEnd w:id="0"/>
      <w:r w:rsidR="001C1C90">
        <w:rPr>
          <w:rFonts w:ascii="Times New Roman" w:hAnsi="Times New Roman" w:cs="Times New Roman"/>
        </w:rPr>
        <w:t xml:space="preserve"> us to craft a well-defined architecture. </w:t>
      </w:r>
    </w:p>
    <w:p w14:paraId="76FC744A" w14:textId="4E063743" w:rsidR="001C1C90" w:rsidRDefault="001C1C90" w:rsidP="00555DCB">
      <w:pPr>
        <w:jc w:val="both"/>
        <w:rPr>
          <w:rFonts w:ascii="Times New Roman" w:hAnsi="Times New Roman" w:cs="Times New Roman"/>
        </w:rPr>
      </w:pPr>
    </w:p>
    <w:p w14:paraId="5F82F342" w14:textId="564933AD" w:rsidR="001C1C90" w:rsidRPr="001C1C90" w:rsidRDefault="001C1C90" w:rsidP="00555D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LOAD: DATAFRAMES TO SQL</w:t>
      </w:r>
    </w:p>
    <w:p w14:paraId="0A6F5FA4" w14:textId="4A2B48C9" w:rsidR="007C716E" w:rsidRPr="00555DCB" w:rsidRDefault="007C716E" w:rsidP="00555DCB">
      <w:pPr>
        <w:jc w:val="both"/>
        <w:rPr>
          <w:rFonts w:ascii="Times New Roman" w:hAnsi="Times New Roman" w:cs="Times New Roman"/>
        </w:rPr>
      </w:pPr>
      <w:r w:rsidRPr="00555DCB">
        <w:rPr>
          <w:rFonts w:ascii="Times New Roman" w:hAnsi="Times New Roman" w:cs="Times New Roman"/>
        </w:rPr>
        <w:t xml:space="preserve">Loading the csv converted </w:t>
      </w:r>
      <w:proofErr w:type="spellStart"/>
      <w:r w:rsidRPr="00555DCB">
        <w:rPr>
          <w:rFonts w:ascii="Times New Roman" w:hAnsi="Times New Roman" w:cs="Times New Roman"/>
        </w:rPr>
        <w:t>DataFrame</w:t>
      </w:r>
      <w:proofErr w:type="spellEnd"/>
      <w:r w:rsidRPr="00555DCB">
        <w:rPr>
          <w:rFonts w:ascii="Times New Roman" w:hAnsi="Times New Roman" w:cs="Times New Roman"/>
        </w:rPr>
        <w:t xml:space="preserve"> into </w:t>
      </w:r>
      <w:r w:rsidR="009314ED" w:rsidRPr="00555DCB">
        <w:rPr>
          <w:rFonts w:ascii="Times New Roman" w:hAnsi="Times New Roman" w:cs="Times New Roman"/>
        </w:rPr>
        <w:t>post-</w:t>
      </w:r>
      <w:proofErr w:type="spellStart"/>
      <w:r w:rsidR="009314ED" w:rsidRPr="00555DCB">
        <w:rPr>
          <w:rFonts w:ascii="Times New Roman" w:hAnsi="Times New Roman" w:cs="Times New Roman"/>
        </w:rPr>
        <w:t>gres</w:t>
      </w:r>
      <w:proofErr w:type="spellEnd"/>
      <w:r w:rsidR="009314ED" w:rsidRPr="00555DCB">
        <w:rPr>
          <w:rFonts w:ascii="Times New Roman" w:hAnsi="Times New Roman" w:cs="Times New Roman"/>
        </w:rPr>
        <w:t xml:space="preserve"> SQL was our choice of database </w:t>
      </w:r>
      <w:r w:rsidR="001C1C90">
        <w:rPr>
          <w:rFonts w:ascii="Times New Roman" w:hAnsi="Times New Roman" w:cs="Times New Roman"/>
        </w:rPr>
        <w:t xml:space="preserve">due to </w:t>
      </w:r>
      <w:r w:rsidR="009314ED" w:rsidRPr="00555DCB">
        <w:rPr>
          <w:rFonts w:ascii="Times New Roman" w:hAnsi="Times New Roman" w:cs="Times New Roman"/>
        </w:rPr>
        <w:t xml:space="preserve">the ease of translation. </w:t>
      </w:r>
    </w:p>
    <w:p w14:paraId="71CB77D1" w14:textId="77777777" w:rsidR="005C7E07" w:rsidRPr="005C7E07" w:rsidRDefault="005C7E07" w:rsidP="00997FEB"/>
    <w:p w14:paraId="35DFC83C" w14:textId="77777777" w:rsidR="005A7856" w:rsidRDefault="005A7856"/>
    <w:sectPr w:rsidR="005A78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8CD3C" w14:textId="77777777" w:rsidR="003F6EED" w:rsidRDefault="003F6EED" w:rsidP="00CC27C8">
      <w:pPr>
        <w:spacing w:after="0" w:line="240" w:lineRule="auto"/>
      </w:pPr>
      <w:r>
        <w:separator/>
      </w:r>
    </w:p>
  </w:endnote>
  <w:endnote w:type="continuationSeparator" w:id="0">
    <w:p w14:paraId="3D7C7C69" w14:textId="77777777" w:rsidR="003F6EED" w:rsidRDefault="003F6EED" w:rsidP="00CC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FC3D" w14:textId="77777777" w:rsidR="003F6EED" w:rsidRDefault="003F6EED" w:rsidP="00CC27C8">
      <w:pPr>
        <w:spacing w:after="0" w:line="240" w:lineRule="auto"/>
      </w:pPr>
      <w:r>
        <w:separator/>
      </w:r>
    </w:p>
  </w:footnote>
  <w:footnote w:type="continuationSeparator" w:id="0">
    <w:p w14:paraId="37F35F7F" w14:textId="77777777" w:rsidR="003F6EED" w:rsidRDefault="003F6EED" w:rsidP="00CC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49235" w14:textId="30027D31" w:rsidR="00CC27C8" w:rsidRPr="00E2300F" w:rsidRDefault="00CC27C8" w:rsidP="00CC27C8">
    <w:pPr>
      <w:pStyle w:val="Header"/>
      <w:jc w:val="center"/>
      <w:rPr>
        <w:rFonts w:ascii="Garamond" w:hAnsi="Garamond"/>
        <w:b/>
        <w:bCs/>
        <w:sz w:val="44"/>
        <w:szCs w:val="44"/>
      </w:rPr>
    </w:pPr>
    <w:r w:rsidRPr="00E2300F">
      <w:rPr>
        <w:rFonts w:ascii="Garamond" w:hAnsi="Garamond"/>
        <w:b/>
        <w:bCs/>
        <w:sz w:val="44"/>
        <w:szCs w:val="44"/>
      </w:rPr>
      <w:t>Transportation in California Counties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7585"/>
    <w:multiLevelType w:val="hybridMultilevel"/>
    <w:tmpl w:val="12409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26953"/>
    <w:multiLevelType w:val="hybridMultilevel"/>
    <w:tmpl w:val="B8DE9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67F76"/>
    <w:multiLevelType w:val="hybridMultilevel"/>
    <w:tmpl w:val="5B52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C605E"/>
    <w:multiLevelType w:val="hybridMultilevel"/>
    <w:tmpl w:val="8030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13CC6"/>
    <w:multiLevelType w:val="hybridMultilevel"/>
    <w:tmpl w:val="5A38A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EB"/>
    <w:rsid w:val="00034264"/>
    <w:rsid w:val="000A031B"/>
    <w:rsid w:val="000C47AC"/>
    <w:rsid w:val="000C7A55"/>
    <w:rsid w:val="001361F9"/>
    <w:rsid w:val="00157AB8"/>
    <w:rsid w:val="001A53CB"/>
    <w:rsid w:val="001C1C90"/>
    <w:rsid w:val="00203357"/>
    <w:rsid w:val="002124A0"/>
    <w:rsid w:val="0026237B"/>
    <w:rsid w:val="002B4CFE"/>
    <w:rsid w:val="00381F5C"/>
    <w:rsid w:val="003D44D9"/>
    <w:rsid w:val="003E01F2"/>
    <w:rsid w:val="003E6715"/>
    <w:rsid w:val="003E776A"/>
    <w:rsid w:val="003F6EED"/>
    <w:rsid w:val="00410D7C"/>
    <w:rsid w:val="00442B9B"/>
    <w:rsid w:val="004633DB"/>
    <w:rsid w:val="00463D77"/>
    <w:rsid w:val="004763AA"/>
    <w:rsid w:val="00495E69"/>
    <w:rsid w:val="00497580"/>
    <w:rsid w:val="004A02D7"/>
    <w:rsid w:val="004A6770"/>
    <w:rsid w:val="004A6CF6"/>
    <w:rsid w:val="004E4A14"/>
    <w:rsid w:val="00501E57"/>
    <w:rsid w:val="005366D6"/>
    <w:rsid w:val="00545F85"/>
    <w:rsid w:val="0055169A"/>
    <w:rsid w:val="00555DCB"/>
    <w:rsid w:val="005A7856"/>
    <w:rsid w:val="005C7E07"/>
    <w:rsid w:val="00634D72"/>
    <w:rsid w:val="006431C6"/>
    <w:rsid w:val="006535F7"/>
    <w:rsid w:val="006540EA"/>
    <w:rsid w:val="00694F57"/>
    <w:rsid w:val="006A43F5"/>
    <w:rsid w:val="006E4697"/>
    <w:rsid w:val="00720F6D"/>
    <w:rsid w:val="00784775"/>
    <w:rsid w:val="007A337C"/>
    <w:rsid w:val="007C25BE"/>
    <w:rsid w:val="007C716E"/>
    <w:rsid w:val="007D1B4C"/>
    <w:rsid w:val="007E6639"/>
    <w:rsid w:val="007F1A33"/>
    <w:rsid w:val="007F76F4"/>
    <w:rsid w:val="00811B3E"/>
    <w:rsid w:val="00845435"/>
    <w:rsid w:val="00847BA1"/>
    <w:rsid w:val="00860768"/>
    <w:rsid w:val="008879CD"/>
    <w:rsid w:val="008B2CC7"/>
    <w:rsid w:val="008B6F3D"/>
    <w:rsid w:val="009105E2"/>
    <w:rsid w:val="00914881"/>
    <w:rsid w:val="00931365"/>
    <w:rsid w:val="009314ED"/>
    <w:rsid w:val="00972A29"/>
    <w:rsid w:val="00992563"/>
    <w:rsid w:val="00997FEB"/>
    <w:rsid w:val="00A00D59"/>
    <w:rsid w:val="00A05A3E"/>
    <w:rsid w:val="00A32E35"/>
    <w:rsid w:val="00A5608C"/>
    <w:rsid w:val="00A664A1"/>
    <w:rsid w:val="00A762B4"/>
    <w:rsid w:val="00AE7458"/>
    <w:rsid w:val="00AF0E19"/>
    <w:rsid w:val="00B2006C"/>
    <w:rsid w:val="00B45DF7"/>
    <w:rsid w:val="00B57851"/>
    <w:rsid w:val="00B76118"/>
    <w:rsid w:val="00BB7F80"/>
    <w:rsid w:val="00BE2196"/>
    <w:rsid w:val="00BE24CC"/>
    <w:rsid w:val="00C429AE"/>
    <w:rsid w:val="00CC27C8"/>
    <w:rsid w:val="00CD51C8"/>
    <w:rsid w:val="00CE4F2D"/>
    <w:rsid w:val="00CF65F3"/>
    <w:rsid w:val="00D17F88"/>
    <w:rsid w:val="00D26913"/>
    <w:rsid w:val="00D65231"/>
    <w:rsid w:val="00D86C9A"/>
    <w:rsid w:val="00D975A5"/>
    <w:rsid w:val="00DB43B4"/>
    <w:rsid w:val="00DE394B"/>
    <w:rsid w:val="00E13CF2"/>
    <w:rsid w:val="00E22FC1"/>
    <w:rsid w:val="00E2300F"/>
    <w:rsid w:val="00E2777D"/>
    <w:rsid w:val="00E35419"/>
    <w:rsid w:val="00E40980"/>
    <w:rsid w:val="00E5265A"/>
    <w:rsid w:val="00E719D8"/>
    <w:rsid w:val="00E83C1F"/>
    <w:rsid w:val="00F25DB8"/>
    <w:rsid w:val="00F4174A"/>
    <w:rsid w:val="00F877C7"/>
    <w:rsid w:val="00FC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6E3DD"/>
  <w15:chartTrackingRefBased/>
  <w15:docId w15:val="{396CFAB2-D5B6-4EEE-B7EF-4C26B450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C8"/>
  </w:style>
  <w:style w:type="paragraph" w:styleId="Footer">
    <w:name w:val="footer"/>
    <w:basedOn w:val="Normal"/>
    <w:link w:val="FooterChar"/>
    <w:uiPriority w:val="99"/>
    <w:unhideWhenUsed/>
    <w:rsid w:val="00CC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C8"/>
  </w:style>
  <w:style w:type="character" w:styleId="Hyperlink">
    <w:name w:val="Hyperlink"/>
    <w:basedOn w:val="DefaultParagraphFont"/>
    <w:uiPriority w:val="99"/>
    <w:unhideWhenUsed/>
    <w:rsid w:val="004763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3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1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55D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5DCB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555DC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4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hhs.ca.gov/dataset/road-traffic-injuries-2002-2010/resource/cdb50347-6fe1-456e-a336-d7daf0aba5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chhs.ca.gov/dataset/transportation-to-work-2000-2006-2010/resource/fc5eafc8-0648-4a30-9bf5-e06f09e8320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a.chhs.c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Rivera</dc:creator>
  <cp:keywords/>
  <dc:description/>
  <cp:lastModifiedBy>Saura Elghonimi</cp:lastModifiedBy>
  <cp:revision>43</cp:revision>
  <dcterms:created xsi:type="dcterms:W3CDTF">2019-08-10T21:31:00Z</dcterms:created>
  <dcterms:modified xsi:type="dcterms:W3CDTF">2019-08-11T03:36:00Z</dcterms:modified>
</cp:coreProperties>
</file>