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E6531F" w14:paraId="2452E543" wp14:textId="5B2BD2D0">
      <w:pPr>
        <w:pStyle w:val="Heading2"/>
        <w:rPr>
          <w:b w:val="1"/>
          <w:bCs w:val="1"/>
          <w:color w:val="2F5496" w:themeColor="accent1" w:themeTint="FF" w:themeShade="BF"/>
          <w:sz w:val="36"/>
          <w:szCs w:val="36"/>
          <w:u w:val="single"/>
        </w:rPr>
      </w:pPr>
      <w:bookmarkStart w:name="_GoBack" w:id="0"/>
      <w:bookmarkEnd w:id="0"/>
      <w:r w:rsidRPr="36E6531F" w:rsidR="36E6531F">
        <w:rPr>
          <w:b w:val="1"/>
          <w:bCs w:val="1"/>
          <w:color w:val="2F5496" w:themeColor="accent1" w:themeTint="FF" w:themeShade="BF"/>
          <w:sz w:val="36"/>
          <w:szCs w:val="36"/>
          <w:u w:val="single"/>
        </w:rPr>
        <w:t>Qu'est-ce qu'un CMS ?</w:t>
      </w:r>
    </w:p>
    <w:p w:rsidR="32762528" w:rsidP="36E6531F" w:rsidRDefault="32762528" w14:paraId="75094773" w14:textId="0F9717C0">
      <w:pPr>
        <w:pStyle w:val="Normal"/>
        <w:rPr>
          <w:color w:val="auto"/>
        </w:rPr>
      </w:pPr>
    </w:p>
    <w:p xmlns:wp14="http://schemas.microsoft.com/office/word/2010/wordml" w:rsidP="36E6531F" w14:paraId="79A79DCC" wp14:textId="64107CC7">
      <w:pPr>
        <w:jc w:val="both"/>
        <w:rPr>
          <w:rFonts w:ascii="Calibri" w:hAnsi="Calibri" w:eastAsia="Calibri" w:cs="Calibri"/>
          <w:b w:val="0"/>
          <w:bCs w:val="0"/>
          <w:i w:val="0"/>
          <w:iCs w:val="0"/>
          <w:noProof w:val="0"/>
          <w:color w:val="auto"/>
          <w:sz w:val="24"/>
          <w:szCs w:val="24"/>
          <w:lang w:val="fr-FR"/>
        </w:rPr>
      </w:pPr>
      <w:r w:rsidRPr="36E6531F" w:rsidR="36E6531F">
        <w:rPr>
          <w:rFonts w:ascii="Calibri" w:hAnsi="Calibri" w:eastAsia="Calibri" w:cs="Calibri"/>
          <w:b w:val="0"/>
          <w:bCs w:val="0"/>
          <w:i w:val="0"/>
          <w:iCs w:val="0"/>
          <w:noProof w:val="0"/>
          <w:color w:val="auto"/>
          <w:sz w:val="24"/>
          <w:szCs w:val="24"/>
          <w:lang w:val="fr-FR"/>
        </w:rPr>
        <w:t>Le but d’un système de gestion de contenu est de faciliter la gestion des sites web.</w:t>
      </w:r>
    </w:p>
    <w:p xmlns:wp14="http://schemas.microsoft.com/office/word/2010/wordml" w:rsidP="36E6531F" w14:paraId="24F0A4BE" wp14:textId="3B9E6CFA">
      <w:pPr>
        <w:jc w:val="both"/>
        <w:rPr>
          <w:rFonts w:ascii="Calibri" w:hAnsi="Calibri" w:eastAsia="Calibri" w:cs="Calibri"/>
          <w:b w:val="0"/>
          <w:bCs w:val="0"/>
          <w:i w:val="0"/>
          <w:iCs w:val="0"/>
          <w:noProof w:val="0"/>
          <w:color w:val="auto"/>
          <w:sz w:val="24"/>
          <w:szCs w:val="24"/>
          <w:lang w:val="fr-FR"/>
        </w:rPr>
      </w:pPr>
      <w:r w:rsidRPr="36E6531F" w:rsidR="36E6531F">
        <w:rPr>
          <w:rFonts w:ascii="Calibri" w:hAnsi="Calibri" w:eastAsia="Calibri" w:cs="Calibri"/>
          <w:b w:val="0"/>
          <w:bCs w:val="0"/>
          <w:i w:val="0"/>
          <w:iCs w:val="0"/>
          <w:noProof w:val="0"/>
          <w:color w:val="auto"/>
          <w:sz w:val="24"/>
          <w:szCs w:val="24"/>
          <w:lang w:val="fr-FR"/>
        </w:rPr>
        <w:t>En effet, un CMS propose une interface graphique pour gérer les contenus d’un site internet, afin que les créateurs de contenu puissent gérer leur sites web sans l’aide d’un développeur.</w:t>
      </w:r>
    </w:p>
    <w:p xmlns:wp14="http://schemas.microsoft.com/office/word/2010/wordml" w:rsidP="36E6531F" w14:paraId="2274A17A" wp14:textId="7CBB0B15">
      <w:pPr>
        <w:jc w:val="both"/>
        <w:rPr>
          <w:rFonts w:ascii="Calibri" w:hAnsi="Calibri" w:eastAsia="Calibri" w:cs="Calibri"/>
          <w:b w:val="0"/>
          <w:bCs w:val="0"/>
          <w:i w:val="0"/>
          <w:iCs w:val="0"/>
          <w:noProof w:val="0"/>
          <w:color w:val="auto"/>
          <w:sz w:val="24"/>
          <w:szCs w:val="24"/>
          <w:lang w:val="fr-FR"/>
        </w:rPr>
      </w:pPr>
      <w:r w:rsidRPr="36E6531F" w:rsidR="36E6531F">
        <w:rPr>
          <w:rFonts w:ascii="Calibri" w:hAnsi="Calibri" w:eastAsia="Calibri" w:cs="Calibri"/>
          <w:b w:val="0"/>
          <w:bCs w:val="0"/>
          <w:i w:val="0"/>
          <w:iCs w:val="0"/>
          <w:noProof w:val="0"/>
          <w:color w:val="auto"/>
          <w:sz w:val="24"/>
          <w:szCs w:val="24"/>
          <w:lang w:val="fr-FR"/>
        </w:rPr>
        <w:t>En effet, un site web qui ne nécessite pas de mises à jour fréquentes ou de nouveau contenu peut se contenter de pages codées en dur, mais pour les entreprises qui ont plusieurs utilisateurs ou publiant régulièrement du contenu, un CMS est nécessaire. En plus d’être plus facile à utiliser, un CMS permet de gagner en réactivité en diffusant du contenu très rapidement.</w:t>
      </w:r>
    </w:p>
    <w:p xmlns:wp14="http://schemas.microsoft.com/office/word/2010/wordml" w:rsidP="36E6531F" w14:paraId="597844C7" wp14:textId="71BE33CF">
      <w:pPr>
        <w:jc w:val="both"/>
        <w:rPr>
          <w:rFonts w:ascii="Calibri" w:hAnsi="Calibri" w:eastAsia="Calibri" w:cs="Calibri"/>
          <w:b w:val="0"/>
          <w:bCs w:val="0"/>
          <w:i w:val="0"/>
          <w:iCs w:val="0"/>
          <w:noProof w:val="0"/>
          <w:color w:val="auto"/>
          <w:sz w:val="24"/>
          <w:szCs w:val="24"/>
          <w:lang w:val="fr-FR"/>
        </w:rPr>
      </w:pPr>
      <w:r w:rsidRPr="36E6531F" w:rsidR="36E6531F">
        <w:rPr>
          <w:rFonts w:ascii="Calibri" w:hAnsi="Calibri" w:eastAsia="Calibri" w:cs="Calibri"/>
          <w:b w:val="0"/>
          <w:bCs w:val="0"/>
          <w:i w:val="0"/>
          <w:iCs w:val="0"/>
          <w:noProof w:val="0"/>
          <w:color w:val="auto"/>
          <w:sz w:val="24"/>
          <w:szCs w:val="24"/>
          <w:lang w:val="fr-FR"/>
        </w:rPr>
        <w:t>Voici les fonctionnalités principales d’un système de management de contenu :</w:t>
      </w:r>
    </w:p>
    <w:p xmlns:wp14="http://schemas.microsoft.com/office/word/2010/wordml" w:rsidP="36E6531F" w14:paraId="7265F85A" wp14:textId="5BED8307">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Une bibliothèque pour gérer les images, vidéos, PDF, etc.</w:t>
      </w:r>
    </w:p>
    <w:p xmlns:wp14="http://schemas.microsoft.com/office/word/2010/wordml" w:rsidP="36E6531F" w14:paraId="7E513F47" wp14:textId="18181646">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L’authentification des utilisateurs avec la prise en charge de rôles multiples et l’attribution de permissions.</w:t>
      </w:r>
    </w:p>
    <w:p xmlns:wp14="http://schemas.microsoft.com/office/word/2010/wordml" w:rsidP="36E6531F" w14:paraId="0B252741" wp14:textId="3E0A99DA">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La création de contenu avec une possibilité d’examen et d’approbation du contenu.</w:t>
      </w:r>
    </w:p>
    <w:p xmlns:wp14="http://schemas.microsoft.com/office/word/2010/wordml" w:rsidP="36E6531F" w14:paraId="20EA6673" wp14:textId="4268E6D0">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La gestion de plusieurs langues.</w:t>
      </w:r>
    </w:p>
    <w:p xmlns:wp14="http://schemas.microsoft.com/office/word/2010/wordml" w:rsidP="36E6531F" w14:paraId="4902F559" wp14:textId="0B1F39BA">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La capacité à prendre en charge le contenu de divers appareils (tels que les tablettes ou les smartphones).</w:t>
      </w:r>
    </w:p>
    <w:p xmlns:wp14="http://schemas.microsoft.com/office/word/2010/wordml" w:rsidP="36E6531F" w14:paraId="3C29C1F6" wp14:textId="44815040">
      <w:pPr>
        <w:pStyle w:val="Heading3"/>
        <w:rPr>
          <w:b w:val="1"/>
          <w:bCs w:val="1"/>
          <w:color w:val="2F5496" w:themeColor="accent1" w:themeTint="FF" w:themeShade="BF"/>
          <w:sz w:val="36"/>
          <w:szCs w:val="36"/>
          <w:u w:val="single"/>
        </w:rPr>
      </w:pPr>
      <w:r w:rsidRPr="36E6531F" w:rsidR="36E6531F">
        <w:rPr>
          <w:b w:val="1"/>
          <w:bCs w:val="1"/>
          <w:color w:val="2F5496" w:themeColor="accent1" w:themeTint="FF" w:themeShade="BF"/>
          <w:sz w:val="36"/>
          <w:szCs w:val="36"/>
          <w:u w:val="single"/>
        </w:rPr>
        <w:t>Pourquoi utiliser un CMS ?</w:t>
      </w:r>
    </w:p>
    <w:p w:rsidR="32762528" w:rsidP="36E6531F" w:rsidRDefault="32762528" w14:paraId="6DDF7A2C" w14:textId="0B1F839B">
      <w:pPr>
        <w:pStyle w:val="Normal"/>
        <w:rPr>
          <w:color w:val="auto"/>
        </w:rPr>
      </w:pPr>
    </w:p>
    <w:p xmlns:wp14="http://schemas.microsoft.com/office/word/2010/wordml" w:rsidP="36E6531F" w14:paraId="6B6BE6BF" wp14:textId="3C34D09E">
      <w:pPr>
        <w:jc w:val="both"/>
        <w:rPr>
          <w:rFonts w:ascii="Calibri" w:hAnsi="Calibri" w:eastAsia="Calibri" w:cs="Calibri"/>
          <w:b w:val="0"/>
          <w:bCs w:val="0"/>
          <w:i w:val="0"/>
          <w:iCs w:val="0"/>
          <w:noProof w:val="0"/>
          <w:color w:val="auto"/>
          <w:sz w:val="24"/>
          <w:szCs w:val="24"/>
          <w:lang w:val="fr-FR"/>
        </w:rPr>
      </w:pPr>
      <w:r w:rsidRPr="36E6531F" w:rsidR="36E6531F">
        <w:rPr>
          <w:rFonts w:ascii="Calibri" w:hAnsi="Calibri" w:eastAsia="Calibri" w:cs="Calibri"/>
          <w:b w:val="0"/>
          <w:bCs w:val="0"/>
          <w:i w:val="0"/>
          <w:iCs w:val="0"/>
          <w:noProof w:val="0"/>
          <w:color w:val="auto"/>
          <w:sz w:val="24"/>
          <w:szCs w:val="24"/>
          <w:lang w:val="fr-FR"/>
        </w:rPr>
        <w:t xml:space="preserve">Sur le marché actuel, les utilisateurs en entreprise attendent davantage que ces caractéristiques de base. Le meilleur contenu web est dynamique, et de plus en plus personnalisé aujourd’hui. Ainsi, un CMS open source comme </w:t>
      </w:r>
      <w:r w:rsidRPr="36E6531F" w:rsidR="36E6531F">
        <w:rPr>
          <w:rFonts w:ascii="Calibri" w:hAnsi="Calibri" w:eastAsia="Calibri" w:cs="Calibri"/>
          <w:b w:val="0"/>
          <w:bCs w:val="0"/>
          <w:i w:val="0"/>
          <w:iCs w:val="0"/>
          <w:noProof w:val="0"/>
          <w:color w:val="auto"/>
          <w:sz w:val="24"/>
          <w:szCs w:val="24"/>
          <w:lang w:val="fr-FR"/>
        </w:rPr>
        <w:t>WordPress</w:t>
      </w:r>
      <w:r w:rsidRPr="36E6531F" w:rsidR="36E6531F">
        <w:rPr>
          <w:rFonts w:ascii="Calibri" w:hAnsi="Calibri" w:eastAsia="Calibri" w:cs="Calibri"/>
          <w:b w:val="0"/>
          <w:bCs w:val="0"/>
          <w:i w:val="0"/>
          <w:iCs w:val="0"/>
          <w:noProof w:val="0"/>
          <w:color w:val="auto"/>
          <w:sz w:val="24"/>
          <w:szCs w:val="24"/>
          <w:lang w:val="fr-FR"/>
        </w:rPr>
        <w:t xml:space="preserve"> qui propose un nombre de fonctionnalités très vaste est un vrai avantage pour une entreprise.</w:t>
      </w:r>
    </w:p>
    <w:p xmlns:wp14="http://schemas.microsoft.com/office/word/2010/wordml" w:rsidP="36E6531F" w14:paraId="4780F7AF" wp14:textId="12AF726E">
      <w:pPr>
        <w:jc w:val="both"/>
        <w:rPr>
          <w:rFonts w:ascii="Calibri" w:hAnsi="Calibri" w:eastAsia="Calibri" w:cs="Calibri"/>
          <w:b w:val="0"/>
          <w:bCs w:val="0"/>
          <w:i w:val="0"/>
          <w:iCs w:val="0"/>
          <w:noProof w:val="0"/>
          <w:color w:val="auto"/>
          <w:sz w:val="24"/>
          <w:szCs w:val="24"/>
          <w:lang w:val="fr-FR"/>
        </w:rPr>
      </w:pPr>
      <w:r w:rsidRPr="36E6531F" w:rsidR="36E6531F">
        <w:rPr>
          <w:rFonts w:ascii="Calibri" w:hAnsi="Calibri" w:eastAsia="Calibri" w:cs="Calibri"/>
          <w:b w:val="0"/>
          <w:bCs w:val="0"/>
          <w:i w:val="0"/>
          <w:iCs w:val="0"/>
          <w:noProof w:val="0"/>
          <w:color w:val="auto"/>
          <w:sz w:val="24"/>
          <w:szCs w:val="24"/>
          <w:lang w:val="fr-FR"/>
        </w:rPr>
        <w:t>Voici quelques exemples de fonctions qui font d’un CMS un outil de classe entreprise :</w:t>
      </w:r>
    </w:p>
    <w:p xmlns:wp14="http://schemas.microsoft.com/office/word/2010/wordml" w:rsidP="36E6531F" w14:paraId="71469953" wp14:textId="6213FC9B">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La création de modèles de contenu.</w:t>
      </w:r>
    </w:p>
    <w:p xmlns:wp14="http://schemas.microsoft.com/office/word/2010/wordml" w:rsidP="36E6531F" w14:paraId="347FF909" wp14:textId="06BFBDCB">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Un système de révisions.</w:t>
      </w:r>
    </w:p>
    <w:p xmlns:wp14="http://schemas.microsoft.com/office/word/2010/wordml" w:rsidP="36E6531F" w14:paraId="0860AA83" wp14:textId="62D8D0BE">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L’interopérabilité avec d’autres technologies, telles que le CRM, la gestion des ressources marketing et l’analyse web.</w:t>
      </w:r>
    </w:p>
    <w:p xmlns:wp14="http://schemas.microsoft.com/office/word/2010/wordml" w:rsidP="36E6531F" w14:paraId="1CA3AC9B" wp14:textId="4A72B211">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L’intégration du e-commerce, des réseaux sociaux…</w:t>
      </w:r>
    </w:p>
    <w:p w:rsidR="36E6531F" w:rsidP="36E6531F" w:rsidRDefault="36E6531F" w14:paraId="5E65BE97" w14:textId="40FCBD41">
      <w:pPr>
        <w:pStyle w:val="ListParagraph"/>
        <w:numPr>
          <w:ilvl w:val="0"/>
          <w:numId w:val="1"/>
        </w:numPr>
        <w:jc w:val="both"/>
        <w:rPr>
          <w:b w:val="0"/>
          <w:bCs w:val="0"/>
          <w:i w:val="0"/>
          <w:iCs w:val="0"/>
          <w:noProof w:val="0"/>
          <w:color w:val="000000" w:themeColor="text1" w:themeTint="FF" w:themeShade="FF"/>
          <w:sz w:val="24"/>
          <w:szCs w:val="24"/>
          <w:lang w:val="fr-FR"/>
        </w:rPr>
      </w:pPr>
    </w:p>
    <w:p xmlns:wp14="http://schemas.microsoft.com/office/word/2010/wordml" w:rsidP="36E6531F" w14:paraId="7F24F31D" wp14:textId="17054884">
      <w:pPr>
        <w:pStyle w:val="Heading3"/>
        <w:rPr>
          <w:b w:val="1"/>
          <w:bCs w:val="1"/>
          <w:color w:val="2F5496" w:themeColor="accent1" w:themeTint="FF" w:themeShade="BF"/>
          <w:sz w:val="36"/>
          <w:szCs w:val="36"/>
          <w:u w:val="single"/>
        </w:rPr>
      </w:pPr>
      <w:r w:rsidRPr="36E6531F" w:rsidR="36E6531F">
        <w:rPr>
          <w:b w:val="1"/>
          <w:bCs w:val="1"/>
          <w:color w:val="2F5496" w:themeColor="accent1" w:themeTint="FF" w:themeShade="BF"/>
          <w:sz w:val="36"/>
          <w:szCs w:val="36"/>
          <w:u w:val="single"/>
        </w:rPr>
        <w:t>WordPress, le CMS le plus célèbre et le plus puissant.</w:t>
      </w:r>
    </w:p>
    <w:p w:rsidR="36E6531F" w:rsidP="36E6531F" w:rsidRDefault="36E6531F" w14:paraId="03CDC8D5" w14:textId="351A1C60">
      <w:pPr>
        <w:pStyle w:val="Normal"/>
      </w:pPr>
    </w:p>
    <w:p xmlns:wp14="http://schemas.microsoft.com/office/word/2010/wordml" w:rsidP="36E6531F" w14:paraId="632E5A9F" wp14:textId="457A6B12">
      <w:pPr>
        <w:jc w:val="both"/>
        <w:rPr>
          <w:rFonts w:ascii="Calibri" w:hAnsi="Calibri" w:eastAsia="Calibri" w:cs="Calibri"/>
          <w:b w:val="0"/>
          <w:bCs w:val="0"/>
          <w:i w:val="0"/>
          <w:iCs w:val="0"/>
          <w:noProof w:val="0"/>
          <w:color w:val="auto"/>
          <w:sz w:val="24"/>
          <w:szCs w:val="24"/>
          <w:lang w:val="fr-FR"/>
        </w:rPr>
      </w:pPr>
      <w:r w:rsidRPr="36E6531F" w:rsidR="36E6531F">
        <w:rPr>
          <w:rFonts w:ascii="Calibri" w:hAnsi="Calibri" w:eastAsia="Calibri" w:cs="Calibri"/>
          <w:b w:val="0"/>
          <w:bCs w:val="0"/>
          <w:i w:val="0"/>
          <w:iCs w:val="0"/>
          <w:noProof w:val="0"/>
          <w:color w:val="auto"/>
          <w:sz w:val="24"/>
          <w:szCs w:val="24"/>
          <w:lang w:val="fr-FR"/>
        </w:rPr>
        <w:t>Open-Source, WordPress fait partie des CMS les plus utilisés par les particuliers et les professionnels. Parmi ses principaux atouts figurent :</w:t>
      </w:r>
    </w:p>
    <w:p xmlns:wp14="http://schemas.microsoft.com/office/word/2010/wordml" w:rsidP="36E6531F" w14:paraId="36225B4A" wp14:textId="6641E2D8">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Des</w:t>
      </w:r>
      <w:r w:rsidRPr="36E6531F" w:rsidR="36E6531F">
        <w:rPr>
          <w:rFonts w:ascii="Calibri" w:hAnsi="Calibri" w:eastAsia="Calibri" w:cs="Calibri"/>
          <w:b w:val="0"/>
          <w:bCs w:val="0"/>
          <w:i w:val="0"/>
          <w:iCs w:val="0"/>
          <w:noProof w:val="0"/>
          <w:color w:val="auto"/>
          <w:sz w:val="24"/>
          <w:szCs w:val="24"/>
          <w:lang w:val="fr-FR"/>
        </w:rPr>
        <w:t xml:space="preserve"> </w:t>
      </w:r>
      <w:r w:rsidRPr="36E6531F" w:rsidR="36E6531F">
        <w:rPr>
          <w:rFonts w:ascii="Calibri" w:hAnsi="Calibri" w:eastAsia="Calibri" w:cs="Calibri"/>
          <w:b w:val="0"/>
          <w:bCs w:val="0"/>
          <w:i w:val="0"/>
          <w:iCs w:val="0"/>
          <w:noProof w:val="0"/>
          <w:color w:val="auto"/>
          <w:sz w:val="24"/>
          <w:szCs w:val="24"/>
          <w:lang w:val="fr-FR"/>
        </w:rPr>
        <w:t>Template</w:t>
      </w:r>
      <w:r w:rsidRPr="36E6531F" w:rsidR="36E6531F">
        <w:rPr>
          <w:rFonts w:ascii="Calibri" w:hAnsi="Calibri" w:eastAsia="Calibri" w:cs="Calibri"/>
          <w:b w:val="0"/>
          <w:bCs w:val="0"/>
          <w:i w:val="0"/>
          <w:iCs w:val="0"/>
          <w:noProof w:val="0"/>
          <w:color w:val="auto"/>
          <w:sz w:val="24"/>
          <w:szCs w:val="24"/>
          <w:lang w:val="fr-FR"/>
        </w:rPr>
        <w:t xml:space="preserve"> et plugins pour tout faire.</w:t>
      </w:r>
    </w:p>
    <w:p xmlns:wp14="http://schemas.microsoft.com/office/word/2010/wordml" w:rsidP="36E6531F" w14:paraId="5969DA9C" wp14:textId="776F9145">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 xml:space="preserve">Une polyvalence à toute épreuve : blog d’entreprise, site </w:t>
      </w:r>
      <w:r w:rsidRPr="36E6531F" w:rsidR="36E6531F">
        <w:rPr>
          <w:rFonts w:ascii="Calibri" w:hAnsi="Calibri" w:eastAsia="Calibri" w:cs="Calibri"/>
          <w:b w:val="0"/>
          <w:bCs w:val="0"/>
          <w:i w:val="0"/>
          <w:iCs w:val="0"/>
          <w:noProof w:val="0"/>
          <w:color w:val="auto"/>
          <w:sz w:val="24"/>
          <w:szCs w:val="24"/>
          <w:lang w:val="fr-FR"/>
        </w:rPr>
        <w:t>corpo rate</w:t>
      </w:r>
      <w:r w:rsidRPr="36E6531F" w:rsidR="36E6531F">
        <w:rPr>
          <w:rFonts w:ascii="Calibri" w:hAnsi="Calibri" w:eastAsia="Calibri" w:cs="Calibri"/>
          <w:b w:val="0"/>
          <w:bCs w:val="0"/>
          <w:i w:val="0"/>
          <w:iCs w:val="0"/>
          <w:noProof w:val="0"/>
          <w:color w:val="auto"/>
          <w:sz w:val="24"/>
          <w:szCs w:val="24"/>
          <w:lang w:val="fr-FR"/>
        </w:rPr>
        <w:t>, site e-commerce, tout est envisageable.</w:t>
      </w:r>
    </w:p>
    <w:p xmlns:wp14="http://schemas.microsoft.com/office/word/2010/wordml" w:rsidP="36E6531F" w14:paraId="7725D40D" wp14:textId="184C3BF0">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Une communauté active.</w:t>
      </w:r>
    </w:p>
    <w:p xmlns:wp14="http://schemas.microsoft.com/office/word/2010/wordml" w:rsidP="36E6531F" w14:paraId="637D679E" wp14:textId="722FBB55">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6E6531F" w:rsidR="36E6531F">
        <w:rPr>
          <w:rFonts w:ascii="Calibri" w:hAnsi="Calibri" w:eastAsia="Calibri" w:cs="Calibri"/>
          <w:b w:val="0"/>
          <w:bCs w:val="0"/>
          <w:i w:val="0"/>
          <w:iCs w:val="0"/>
          <w:noProof w:val="0"/>
          <w:color w:val="auto"/>
          <w:sz w:val="24"/>
          <w:szCs w:val="24"/>
          <w:lang w:val="fr-FR"/>
        </w:rPr>
        <w:t>Une architecture idéale et simple à améliorer pour le référencement naturel SEO.</w:t>
      </w:r>
    </w:p>
    <w:p w:rsidR="36E6531F" w:rsidP="36E6531F" w:rsidRDefault="36E6531F" w14:paraId="0523A47A" w14:textId="7EAFA8B7">
      <w:pPr>
        <w:pStyle w:val="Normal"/>
        <w:rPr>
          <w:color w:val="auto"/>
        </w:rPr>
      </w:pPr>
      <w:r w:rsidRPr="36E6531F" w:rsidR="36E6531F">
        <w:rPr>
          <w:color w:val="auto"/>
        </w:rPr>
        <w:t xml:space="preserve">   </w:t>
      </w:r>
    </w:p>
    <w:p w:rsidR="36E6531F" w:rsidP="36E6531F" w:rsidRDefault="36E6531F" w14:paraId="416E21C9" w14:textId="04DB1730">
      <w:pPr>
        <w:pStyle w:val="Normal"/>
        <w:rPr>
          <w:b w:val="1"/>
          <w:bCs w:val="1"/>
          <w:color w:val="2F5496" w:themeColor="accent1" w:themeTint="FF" w:themeShade="BF"/>
          <w:sz w:val="36"/>
          <w:szCs w:val="36"/>
        </w:rPr>
      </w:pPr>
      <w:r w:rsidRPr="36E6531F" w:rsidR="36E6531F">
        <w:rPr>
          <w:b w:val="1"/>
          <w:bCs w:val="1"/>
          <w:color w:val="2F5496" w:themeColor="accent1" w:themeTint="FF" w:themeShade="BF"/>
          <w:sz w:val="36"/>
          <w:szCs w:val="36"/>
          <w:u w:val="single"/>
        </w:rPr>
        <w:t>Installation de</w:t>
      </w:r>
      <w:r w:rsidRPr="36E6531F" w:rsidR="36E6531F">
        <w:rPr>
          <w:b w:val="1"/>
          <w:bCs w:val="1"/>
          <w:color w:val="2F5496" w:themeColor="accent1" w:themeTint="FF" w:themeShade="BF"/>
          <w:sz w:val="36"/>
          <w:szCs w:val="36"/>
          <w:u w:val="single"/>
        </w:rPr>
        <w:t xml:space="preserve"> WordPress</w:t>
      </w:r>
      <w:r w:rsidRPr="36E6531F" w:rsidR="36E6531F">
        <w:rPr>
          <w:b w:val="1"/>
          <w:bCs w:val="1"/>
          <w:color w:val="2F5496" w:themeColor="accent1" w:themeTint="FF" w:themeShade="BF"/>
          <w:sz w:val="36"/>
          <w:szCs w:val="36"/>
        </w:rPr>
        <w:t xml:space="preserve"> </w:t>
      </w:r>
    </w:p>
    <w:p w:rsidR="36E6531F" w:rsidP="36E6531F" w:rsidRDefault="36E6531F" w14:paraId="4E7769B2" w14:textId="2BA5BF6B">
      <w:pPr>
        <w:pStyle w:val="ListParagraph"/>
        <w:numPr>
          <w:ilvl w:val="0"/>
          <w:numId w:val="3"/>
        </w:numPr>
        <w:rPr>
          <w:rFonts w:ascii="Calibri" w:hAnsi="Calibri" w:eastAsia="Calibri" w:cs="Calibri" w:asciiTheme="minorAscii" w:hAnsiTheme="minorAscii" w:eastAsiaTheme="minorAscii" w:cstheme="minorAscii"/>
          <w:b w:val="1"/>
          <w:bCs w:val="1"/>
          <w:color w:val="auto"/>
          <w:sz w:val="36"/>
          <w:szCs w:val="36"/>
        </w:rPr>
      </w:pPr>
      <w:r w:rsidRPr="3D9F50EF" w:rsidR="3D9F50EF">
        <w:rPr>
          <w:b w:val="1"/>
          <w:bCs w:val="1"/>
          <w:color w:val="auto"/>
          <w:sz w:val="36"/>
          <w:szCs w:val="36"/>
        </w:rPr>
        <w:t xml:space="preserve"> </w:t>
      </w:r>
      <w:r w:rsidRPr="3D9F50EF" w:rsidR="3D9F50EF">
        <w:rPr>
          <w:b w:val="0"/>
          <w:bCs w:val="0"/>
          <w:i w:val="0"/>
          <w:iCs w:val="0"/>
          <w:color w:val="222222"/>
          <w:sz w:val="36"/>
          <w:szCs w:val="36"/>
        </w:rPr>
        <w:t xml:space="preserve">Télécharger les fichiers d’installation de </w:t>
      </w:r>
      <w:r w:rsidRPr="3D9F50EF" w:rsidR="3D9F50EF">
        <w:rPr>
          <w:b w:val="0"/>
          <w:bCs w:val="0"/>
          <w:i w:val="0"/>
          <w:iCs w:val="0"/>
          <w:color w:val="222222"/>
          <w:sz w:val="36"/>
          <w:szCs w:val="36"/>
        </w:rPr>
        <w:t>WordPress sur</w:t>
      </w:r>
      <w:r w:rsidRPr="3D9F50EF" w:rsidR="3D9F50EF">
        <w:rPr>
          <w:b w:val="0"/>
          <w:bCs w:val="0"/>
          <w:i w:val="0"/>
          <w:iCs w:val="0"/>
          <w:color w:val="222222"/>
          <w:sz w:val="36"/>
          <w:szCs w:val="36"/>
        </w:rPr>
        <w:t xml:space="preserve"> </w:t>
      </w:r>
      <w:r w:rsidRPr="3D9F50EF" w:rsidR="3D9F50EF">
        <w:rPr>
          <w:rFonts w:ascii="Calibri" w:hAnsi="Calibri" w:eastAsia="Calibri" w:cs="Calibri"/>
          <w:b w:val="0"/>
          <w:bCs w:val="0"/>
          <w:i w:val="0"/>
          <w:iCs w:val="0"/>
          <w:noProof w:val="0"/>
          <w:color w:val="333333"/>
          <w:sz w:val="36"/>
          <w:szCs w:val="36"/>
          <w:lang w:val="fr-FR"/>
        </w:rPr>
        <w:t xml:space="preserve"> </w:t>
      </w:r>
      <w:hyperlink r:id="R155d113c9f554085">
        <w:r w:rsidRPr="3D9F50EF" w:rsidR="3D9F50EF">
          <w:rPr>
            <w:rStyle w:val="Hyperlink"/>
            <w:rFonts w:ascii="Calibri" w:hAnsi="Calibri" w:eastAsia="Calibri" w:cs="Calibri"/>
            <w:b w:val="0"/>
            <w:bCs w:val="0"/>
            <w:i w:val="1"/>
            <w:iCs w:val="1"/>
            <w:noProof w:val="0"/>
            <w:color w:val="333333"/>
            <w:sz w:val="36"/>
            <w:szCs w:val="36"/>
            <w:lang w:val="fr-FR"/>
          </w:rPr>
          <w:t>wordpress.org</w:t>
        </w:r>
      </w:hyperlink>
    </w:p>
    <w:p w:rsidR="36E6531F" w:rsidP="3D9F50EF" w:rsidRDefault="36E6531F" w14:paraId="272C228D" w14:textId="282BD191">
      <w:pPr>
        <w:pStyle w:val="ListParagraph"/>
        <w:numPr>
          <w:ilvl w:val="0"/>
          <w:numId w:val="3"/>
        </w:numPr>
        <w:rPr>
          <w:rFonts w:ascii="Calibri" w:hAnsi="Calibri" w:eastAsia="Calibri" w:cs="Calibri" w:asciiTheme="minorAscii" w:hAnsiTheme="minorAscii" w:eastAsiaTheme="minorAscii" w:cstheme="minorAscii"/>
          <w:b w:val="1"/>
          <w:bCs w:val="1"/>
          <w:i w:val="0"/>
          <w:iCs w:val="0"/>
          <w:color w:val="222222"/>
          <w:sz w:val="36"/>
          <w:szCs w:val="36"/>
        </w:rPr>
      </w:pPr>
      <w:r w:rsidRPr="3D9F50EF" w:rsidR="3D9F50EF">
        <w:rPr>
          <w:b w:val="0"/>
          <w:bCs w:val="0"/>
          <w:i w:val="0"/>
          <w:iCs w:val="0"/>
          <w:color w:val="222222"/>
          <w:sz w:val="36"/>
          <w:szCs w:val="36"/>
        </w:rPr>
        <w:t>Installer WordPress sur votre serveur</w:t>
      </w:r>
    </w:p>
    <w:p w:rsidR="36E6531F" w:rsidP="3D9F50EF" w:rsidRDefault="36E6531F" w14:paraId="6B87486E" w14:textId="687E7B13">
      <w:pPr>
        <w:pStyle w:val="Heading2"/>
        <w:numPr>
          <w:ilvl w:val="0"/>
          <w:numId w:val="3"/>
        </w:numPr>
        <w:rPr>
          <w:rFonts w:ascii="Calibri Light" w:hAnsi="Calibri Light" w:eastAsia="Calibri Light" w:cs="Calibri Light" w:asciiTheme="majorAscii" w:hAnsiTheme="majorAscii" w:eastAsiaTheme="majorAscii" w:cstheme="majorAscii"/>
          <w:b w:val="1"/>
          <w:bCs w:val="1"/>
          <w:i w:val="0"/>
          <w:iCs w:val="0"/>
          <w:color w:val="222222"/>
          <w:sz w:val="36"/>
          <w:szCs w:val="36"/>
        </w:rPr>
      </w:pPr>
      <w:r w:rsidRPr="3D9F50EF" w:rsidR="3D9F50EF">
        <w:rPr>
          <w:b w:val="0"/>
          <w:bCs w:val="0"/>
          <w:i w:val="0"/>
          <w:iCs w:val="0"/>
          <w:color w:val="222222"/>
          <w:sz w:val="36"/>
          <w:szCs w:val="36"/>
        </w:rPr>
        <w:t>Remplir le formulaire pour le fichier de configuration</w:t>
      </w:r>
    </w:p>
    <w:p w:rsidR="36E6531F" w:rsidP="3D9F50EF" w:rsidRDefault="36E6531F" w14:paraId="51777AD7" w14:textId="086E69FA">
      <w:pPr>
        <w:pStyle w:val="Heading2"/>
        <w:numPr>
          <w:ilvl w:val="0"/>
          <w:numId w:val="3"/>
        </w:numPr>
        <w:rPr>
          <w:rFonts w:ascii="Calibri Light" w:hAnsi="Calibri Light" w:eastAsia="Calibri Light" w:cs="Calibri Light" w:asciiTheme="majorAscii" w:hAnsiTheme="majorAscii" w:eastAsiaTheme="majorAscii" w:cstheme="majorAscii"/>
          <w:b w:val="1"/>
          <w:bCs w:val="1"/>
          <w:i w:val="0"/>
          <w:iCs w:val="0"/>
          <w:color w:val="222222"/>
          <w:sz w:val="36"/>
          <w:szCs w:val="36"/>
        </w:rPr>
      </w:pPr>
      <w:r w:rsidRPr="3D9F50EF" w:rsidR="3D9F50EF">
        <w:rPr>
          <w:b w:val="0"/>
          <w:bCs w:val="0"/>
          <w:i w:val="0"/>
          <w:iCs w:val="0"/>
          <w:color w:val="222222"/>
          <w:sz w:val="36"/>
          <w:szCs w:val="36"/>
        </w:rPr>
        <w:t>Configuration générale de WordPress</w:t>
      </w:r>
    </w:p>
    <w:p w:rsidR="36E6531F" w:rsidP="36E6531F" w:rsidRDefault="36E6531F" w14:paraId="3C756BBD" w14:textId="75C61929">
      <w:pPr>
        <w:pStyle w:val="Normal"/>
        <w:rPr>
          <w:b w:val="1"/>
          <w:bCs w:val="1"/>
          <w:color w:val="auto"/>
          <w:sz w:val="36"/>
          <w:szCs w:val="36"/>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CD37295"/>
  <w15:docId w15:val="{e314747c-ea09-44bc-91d3-f2b2c120f339}"/>
  <w:rsids>
    <w:rsidRoot w:val="71275362"/>
    <w:rsid w:val="32762528"/>
    <w:rsid w:val="36E6531F"/>
    <w:rsid w:val="3D9F50EF"/>
    <w:rsid w:val="57FC801C"/>
    <w:rsid w:val="687A27A4"/>
    <w:rsid w:val="6CD37295"/>
    <w:rsid w:val="712753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3389d1d33604f63" /><Relationship Type="http://schemas.openxmlformats.org/officeDocument/2006/relationships/hyperlink" Target="https://wordpress.org/download/" TargetMode="External" Id="R155d113c9f5540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2020-06-10T18:56:55.2456240Z</dcterms:created>
  <dcterms:modified xsi:type="dcterms:W3CDTF">2020-06-10T18:59:11.0296854Z</dcterms:modified>
  <dc:creator>salima elhamdi</dc:creator>
  <lastModifiedBy>salima elhamdi</lastModifiedBy>
</coreProperties>
</file>