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t>HACETTEPE UNIVERSITY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sz w:val="36"/>
          <w:szCs w:val="36"/>
          <w:lang w:val="tr-TR"/>
        </w:rPr>
        <w:t>DEPARTMENT OF COMPUTER ENGINEERING</w:t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  <w:r>
        <w:rPr>
          <w:rFonts w:hint="default" w:ascii="Times New Roman" w:hAnsi="Times New Roman" w:cs="Times New Roman"/>
          <w:sz w:val="40"/>
          <w:szCs w:val="40"/>
          <w:lang w:val="tr-TR"/>
        </w:rPr>
        <w:drawing>
          <wp:inline distT="0" distB="0" distL="114300" distR="114300">
            <wp:extent cx="2669540" cy="3926840"/>
            <wp:effectExtent l="0" t="0" r="16510" b="16510"/>
            <wp:docPr id="1" name="Picture 1" descr="Hacette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acettep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tr-TR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NAME-SURNAME: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DOĞUKAN BERAT KARATAŞ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 xml:space="preserve">NUMBER: 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>21527142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LECTURE: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SOFTWARE ENGINEERING (BBM 382)</w:t>
      </w:r>
    </w:p>
    <w:p>
      <w:pPr>
        <w:jc w:val="both"/>
        <w:rPr>
          <w:rFonts w:hint="default" w:ascii="Times New Roman" w:hAnsi="Times New Roman" w:cs="Times New Roman"/>
          <w:sz w:val="36"/>
          <w:szCs w:val="36"/>
          <w:lang w:val="tr-TR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  <w:lang w:val="tr-TR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tr-TR"/>
        </w:rPr>
        <w:t>SUBJECT:</w:t>
      </w:r>
      <w:r>
        <w:rPr>
          <w:rFonts w:hint="default" w:ascii="Times New Roman" w:hAnsi="Times New Roman" w:cs="Times New Roman"/>
          <w:sz w:val="36"/>
          <w:szCs w:val="36"/>
          <w:lang w:val="tr-TR"/>
        </w:rPr>
        <w:t xml:space="preserve"> UML ASSIGNMENT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526C"/>
    <w:rsid w:val="0395526C"/>
    <w:rsid w:val="362B2DB8"/>
    <w:rsid w:val="4070607D"/>
    <w:rsid w:val="49D13EE5"/>
    <w:rsid w:val="4D6A334A"/>
    <w:rsid w:val="62B2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155</Characters>
  <Lines>0</Lines>
  <Paragraphs>0</Paragraphs>
  <TotalTime>6</TotalTime>
  <ScaleCrop>false</ScaleCrop>
  <LinksUpToDate>false</LinksUpToDate>
  <CharactersWithSpaces>170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2019-03-13T19:34:00Z</dcterms:created>
  <dc:creator>BlackStone</dc:creator>
  <cp:lastModifiedBy>BlackStone</cp:lastModifiedBy>
  <dcterms:modified xsi:type="dcterms:W3CDTF">2019-04-30T21:43:28Z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