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rlito" w:hAnsi="Carlito"/>
          <w:b/>
          <w:bCs/>
          <w:sz w:val="40"/>
          <w:szCs w:val="40"/>
        </w:rPr>
        <w:t>Use Cases</w:t>
        <w:br/>
      </w:r>
      <w:r>
        <w:rPr>
          <w:rFonts w:ascii="Carlito" w:hAnsi="Carlito"/>
          <w:sz w:val="28"/>
          <w:szCs w:val="28"/>
        </w:rPr>
        <w:br/>
      </w:r>
      <w:r>
        <w:rPr>
          <w:rFonts w:ascii="Carlito" w:hAnsi="Carlito"/>
          <w:sz w:val="24"/>
          <w:szCs w:val="24"/>
        </w:rPr>
        <w:t xml:space="preserve">ÇiftKale is a system that is utilized by different user types, having access to different functionalities. Without including the system administrator role, the superclass of users is namely, </w:t>
      </w:r>
      <w:r>
        <w:rPr>
          <w:rFonts w:ascii="Carlito" w:hAnsi="Carlito"/>
          <w:i/>
          <w:iCs/>
          <w:sz w:val="24"/>
          <w:szCs w:val="24"/>
        </w:rPr>
        <w:t>person</w:t>
      </w:r>
      <w:r>
        <w:rPr>
          <w:rFonts w:ascii="Carlito" w:hAnsi="Carlito"/>
          <w:i/>
          <w:iCs/>
          <w:sz w:val="24"/>
          <w:szCs w:val="24"/>
          <w:vertAlign w:val="superscript"/>
        </w:rPr>
        <w:t>1</w:t>
      </w:r>
      <w:r>
        <w:rPr>
          <w:rFonts w:ascii="Carlito" w:hAnsi="Carlito"/>
          <w:i/>
          <w:iCs/>
          <w:sz w:val="24"/>
          <w:szCs w:val="24"/>
        </w:rPr>
        <w:t xml:space="preserve">, </w:t>
      </w:r>
      <w:r>
        <w:rPr>
          <w:rFonts w:ascii="Carlito" w:hAnsi="Carlito"/>
          <w:i w:val="false"/>
          <w:iCs w:val="false"/>
          <w:sz w:val="24"/>
          <w:szCs w:val="24"/>
        </w:rPr>
        <w:t xml:space="preserve">which can also be an </w:t>
      </w:r>
      <w:r>
        <w:rPr>
          <w:rFonts w:ascii="Carlito" w:hAnsi="Carlito"/>
          <w:i/>
          <w:iCs/>
          <w:sz w:val="24"/>
          <w:szCs w:val="24"/>
        </w:rPr>
        <w:t xml:space="preserve">agent </w:t>
      </w:r>
      <w:r>
        <w:rPr>
          <w:rFonts w:ascii="Carlito" w:hAnsi="Carlito"/>
          <w:i w:val="false"/>
          <w:iCs w:val="false"/>
          <w:sz w:val="24"/>
          <w:szCs w:val="24"/>
        </w:rPr>
        <w:t xml:space="preserve">or a </w:t>
      </w:r>
      <w:r>
        <w:rPr>
          <w:rFonts w:ascii="Carlito" w:hAnsi="Carlito"/>
          <w:i/>
          <w:iCs/>
          <w:sz w:val="24"/>
          <w:szCs w:val="24"/>
        </w:rPr>
        <w:t xml:space="preserve">sportsman. </w:t>
      </w:r>
      <w:r>
        <w:rPr>
          <w:rFonts w:ascii="Carlito" w:hAnsi="Carlito"/>
          <w:i w:val="false"/>
          <w:iCs w:val="false"/>
          <w:sz w:val="24"/>
          <w:szCs w:val="24"/>
        </w:rPr>
        <w:t xml:space="preserve">Sportsman, which simply is an interface, then gets divided into </w:t>
      </w:r>
      <w:r>
        <w:rPr>
          <w:rFonts w:ascii="Carlito" w:hAnsi="Carlito"/>
          <w:i/>
          <w:iCs/>
          <w:sz w:val="24"/>
          <w:szCs w:val="24"/>
        </w:rPr>
        <w:t xml:space="preserve">player </w:t>
      </w:r>
      <w:r>
        <w:rPr>
          <w:rFonts w:ascii="Carlito" w:hAnsi="Carlito"/>
          <w:i w:val="false"/>
          <w:iCs w:val="false"/>
          <w:sz w:val="24"/>
          <w:szCs w:val="24"/>
        </w:rPr>
        <w:t>and</w:t>
      </w:r>
      <w:r>
        <w:rPr>
          <w:rFonts w:ascii="Carlito" w:hAnsi="Carlito"/>
          <w:i/>
          <w:iCs/>
          <w:sz w:val="24"/>
          <w:szCs w:val="24"/>
        </w:rPr>
        <w:t xml:space="preserve"> director. </w:t>
      </w:r>
      <w:r>
        <w:rPr>
          <w:rFonts w:ascii="Carlito" w:hAnsi="Carlito"/>
          <w:i w:val="false"/>
          <w:iCs w:val="false"/>
          <w:sz w:val="24"/>
          <w:szCs w:val="24"/>
        </w:rPr>
        <w:t xml:space="preserve">However, player </w:t>
      </w:r>
      <w:r>
        <w:rPr>
          <w:rFonts w:ascii="Carlito" w:hAnsi="Carlito"/>
          <w:i w:val="false"/>
          <w:iCs w:val="false"/>
          <w:sz w:val="24"/>
          <w:szCs w:val="24"/>
        </w:rPr>
        <w:t xml:space="preserve">and </w:t>
      </w:r>
      <w:r>
        <w:rPr>
          <w:rFonts w:ascii="Carlito" w:hAnsi="Carlito"/>
          <w:i/>
          <w:iCs/>
          <w:sz w:val="24"/>
          <w:szCs w:val="24"/>
        </w:rPr>
        <w:t>coach</w:t>
      </w:r>
      <w:r>
        <w:rPr>
          <w:rFonts w:ascii="Carlito" w:hAnsi="Carlito"/>
          <w:i w:val="false"/>
          <w:iCs w:val="false"/>
          <w:sz w:val="24"/>
          <w:szCs w:val="24"/>
        </w:rPr>
        <w:t xml:space="preserve"> </w:t>
      </w:r>
      <w:r>
        <w:rPr>
          <w:rFonts w:ascii="Carlito" w:hAnsi="Carlito"/>
          <w:i w:val="false"/>
          <w:iCs w:val="false"/>
          <w:sz w:val="24"/>
          <w:szCs w:val="24"/>
        </w:rPr>
        <w:t xml:space="preserve">are </w:t>
      </w:r>
      <w:r>
        <w:rPr>
          <w:rFonts w:ascii="Carlito" w:hAnsi="Carlito"/>
          <w:i w:val="false"/>
          <w:iCs w:val="false"/>
          <w:sz w:val="24"/>
          <w:szCs w:val="24"/>
        </w:rPr>
        <w:t xml:space="preserve">not a type of user that interacts with the system. </w:t>
      </w:r>
      <w:r>
        <w:rPr>
          <w:rFonts w:ascii="Carlito" w:hAnsi="Carlito"/>
          <w:i w:val="false"/>
          <w:iCs w:val="false"/>
          <w:sz w:val="24"/>
          <w:szCs w:val="24"/>
        </w:rPr>
        <w:t xml:space="preserve">They don’t have any use cases. </w:t>
      </w:r>
      <w:r>
        <w:rPr>
          <w:rFonts w:ascii="Carlito" w:hAnsi="Carlito"/>
          <w:i w:val="false"/>
          <w:iCs w:val="false"/>
          <w:sz w:val="24"/>
          <w:szCs w:val="24"/>
        </w:rPr>
        <w:br/>
        <w:br/>
        <w:t xml:space="preserve">After all, ÇiftKale has </w:t>
      </w:r>
      <w:r>
        <w:rPr>
          <w:rFonts w:ascii="Carlito" w:hAnsi="Carlito"/>
          <w:i w:val="false"/>
          <w:iCs w:val="false"/>
          <w:sz w:val="24"/>
          <w:szCs w:val="24"/>
        </w:rPr>
        <w:t>4</w:t>
      </w:r>
      <w:r>
        <w:rPr>
          <w:rFonts w:ascii="Carlito" w:hAnsi="Carlito"/>
          <w:i w:val="false"/>
          <w:iCs w:val="false"/>
          <w:sz w:val="24"/>
          <w:szCs w:val="24"/>
        </w:rPr>
        <w:t xml:space="preserve"> types of users.</w:t>
      </w:r>
      <w:r>
        <w:rPr>
          <w:rFonts w:ascii="Carlito" w:hAnsi="Carlito"/>
          <w:b/>
          <w:bCs/>
          <w:i/>
          <w:iCs/>
          <w:sz w:val="24"/>
          <w:szCs w:val="24"/>
        </w:rPr>
        <w:t xml:space="preserve"> Administrator,</w:t>
      </w:r>
      <w:r>
        <w:rPr>
          <w:rFonts w:ascii="Carlito" w:hAnsi="Carlito"/>
          <w:i w:val="false"/>
          <w:iCs w:val="false"/>
          <w:sz w:val="24"/>
          <w:szCs w:val="24"/>
        </w:rPr>
        <w:t xml:space="preserve"> </w:t>
      </w:r>
      <w:r>
        <w:rPr>
          <w:rFonts w:ascii="Carlito" w:hAnsi="Carlito"/>
          <w:b/>
          <w:bCs/>
          <w:i/>
          <w:iCs/>
          <w:sz w:val="24"/>
          <w:szCs w:val="24"/>
        </w:rPr>
        <w:t xml:space="preserve">Person, Agent </w:t>
      </w:r>
      <w:r>
        <w:rPr>
          <w:rFonts w:ascii="Carlito" w:hAnsi="Carlito"/>
          <w:b w:val="false"/>
          <w:bCs w:val="false"/>
          <w:i w:val="false"/>
          <w:iCs w:val="false"/>
          <w:sz w:val="24"/>
          <w:szCs w:val="24"/>
        </w:rPr>
        <w:t>and</w:t>
      </w:r>
      <w:r>
        <w:rPr>
          <w:rFonts w:ascii="Carlito" w:hAnsi="Carlito"/>
          <w:b/>
          <w:bCs/>
          <w:i/>
          <w:iCs/>
          <w:sz w:val="24"/>
          <w:szCs w:val="24"/>
        </w:rPr>
        <w:t xml:space="preserve"> Director, </w:t>
      </w:r>
      <w:r>
        <w:rPr>
          <w:rFonts w:ascii="Carlito" w:hAnsi="Carlito"/>
          <w:b w:val="false"/>
          <w:bCs w:val="false"/>
          <w:i w:val="false"/>
          <w:iCs w:val="false"/>
          <w:sz w:val="24"/>
          <w:szCs w:val="24"/>
        </w:rPr>
        <w:t>each having access to different functionalities.</w:t>
      </w:r>
      <w:r>
        <w:rPr>
          <w:rFonts w:ascii="Carlito" w:hAnsi="Carlito"/>
          <w:b w:val="false"/>
          <w:bCs w:val="false"/>
          <w:i w:val="false"/>
          <w:iCs w:val="false"/>
          <w:sz w:val="28"/>
          <w:szCs w:val="28"/>
        </w:rPr>
        <w:br/>
      </w:r>
    </w:p>
    <w:p>
      <w:pPr>
        <w:pStyle w:val="Normal"/>
        <w:rPr>
          <w:rFonts w:ascii="Carlito" w:hAnsi="Carlito"/>
          <w:sz w:val="28"/>
          <w:szCs w:val="28"/>
        </w:rPr>
      </w:pPr>
      <w:r>
        <w:rPr>
          <w:rFonts w:ascii="Carlito" w:hAnsi="Carlito"/>
          <w:b w:val="false"/>
          <w:bCs w:val="false"/>
          <w:i w:val="false"/>
          <w:iCs w:val="false"/>
          <w:sz w:val="20"/>
          <w:szCs w:val="20"/>
        </w:rPr>
        <w:t xml:space="preserve">[1]: Calling this superclass </w:t>
      </w:r>
      <w:r>
        <w:rPr>
          <w:rFonts w:ascii="Carlito" w:hAnsi="Carlito"/>
          <w:b w:val="false"/>
          <w:bCs w:val="false"/>
          <w:i/>
          <w:iCs/>
          <w:sz w:val="20"/>
          <w:szCs w:val="20"/>
        </w:rPr>
        <w:t xml:space="preserve">user </w:t>
      </w:r>
      <w:r>
        <w:rPr>
          <w:rFonts w:ascii="Carlito" w:hAnsi="Carlito"/>
          <w:b w:val="false"/>
          <w:bCs w:val="false"/>
          <w:i w:val="false"/>
          <w:iCs w:val="false"/>
          <w:sz w:val="20"/>
          <w:szCs w:val="20"/>
        </w:rPr>
        <w:t xml:space="preserve">would be more intuitive and that was our initial choice, however as it turned out to be a reserved word, we changed it to </w:t>
      </w:r>
      <w:r>
        <w:rPr>
          <w:rFonts w:ascii="Carlito" w:hAnsi="Carlito"/>
          <w:b w:val="false"/>
          <w:bCs w:val="false"/>
          <w:i/>
          <w:iCs/>
          <w:sz w:val="20"/>
          <w:szCs w:val="20"/>
        </w:rPr>
        <w:t xml:space="preserve">person </w:t>
      </w:r>
      <w:r>
        <w:rPr>
          <w:rFonts w:ascii="Carlito" w:hAnsi="Carlito"/>
          <w:b w:val="false"/>
          <w:bCs w:val="false"/>
          <w:i w:val="false"/>
          <w:iCs w:val="false"/>
          <w:sz w:val="20"/>
          <w:szCs w:val="20"/>
        </w:rPr>
        <w:t>in our E/R diagram and SQL queries</w:t>
      </w:r>
      <w:r>
        <w:rPr>
          <w:rFonts w:ascii="Carlito" w:hAnsi="Carlito"/>
          <w:b w:val="false"/>
          <w:bCs w:val="false"/>
          <w:i/>
          <w:iCs/>
          <w:sz w:val="20"/>
          <w:szCs w:val="20"/>
        </w:rPr>
        <w:t xml:space="preserve">. </w:t>
      </w:r>
      <w:r>
        <w:rPr>
          <w:rFonts w:ascii="Carlito" w:hAnsi="Carlito"/>
          <w:b w:val="false"/>
          <w:bCs w:val="false"/>
          <w:i w:val="false"/>
          <w:iCs w:val="false"/>
          <w:sz w:val="20"/>
          <w:szCs w:val="20"/>
        </w:rPr>
        <w:t xml:space="preserve">As for the reports, we will use the words person and user interchangeably. </w:t>
      </w:r>
      <w:r>
        <w:rPr>
          <w:rFonts w:ascii="Carlito" w:hAnsi="Carlito"/>
          <w:b w:val="false"/>
          <w:bCs w:val="false"/>
          <w:i w:val="false"/>
          <w:iCs w:val="false"/>
          <w:sz w:val="28"/>
          <w:szCs w:val="28"/>
        </w:rPr>
        <w:br/>
      </w:r>
    </w:p>
    <w:p>
      <w:pPr>
        <w:pStyle w:val="Normal"/>
        <w:numPr>
          <w:ilvl w:val="0"/>
          <w:numId w:val="1"/>
        </w:numPr>
        <w:rPr>
          <w:rFonts w:ascii="Carlito" w:hAnsi="Carlito"/>
          <w:b/>
          <w:b/>
          <w:bCs/>
          <w:i w:val="false"/>
          <w:i w:val="false"/>
          <w:iCs w:val="false"/>
          <w:sz w:val="28"/>
          <w:szCs w:val="28"/>
        </w:rPr>
      </w:pPr>
      <w:r>
        <w:rPr>
          <w:rFonts w:ascii="Carlito" w:hAnsi="Carlito"/>
          <w:b/>
          <w:bCs/>
          <w:i w:val="false"/>
          <w:iCs w:val="false"/>
          <w:sz w:val="28"/>
          <w:szCs w:val="28"/>
        </w:rPr>
        <w:t>ADMINISTRATOR</w:t>
      </w:r>
    </w:p>
    <w:p>
      <w:pPr>
        <w:pStyle w:val="Normal"/>
        <w:rPr>
          <w:rFonts w:ascii="Carlito" w:hAnsi="Carlito"/>
          <w:b w:val="false"/>
          <w:b w:val="false"/>
          <w:bCs w:val="false"/>
          <w:i w:val="false"/>
          <w:i w:val="false"/>
          <w:iCs w:val="false"/>
          <w:sz w:val="28"/>
          <w:szCs w:val="28"/>
        </w:rPr>
      </w:pPr>
      <w:r>
        <w:rPr>
          <w:rFonts w:ascii="Carlito" w:hAnsi="Carlito"/>
          <w:b w:val="false"/>
          <w:bCs w:val="false"/>
          <w:i w:val="false"/>
          <w:iCs w:val="false"/>
          <w:sz w:val="28"/>
          <w:szCs w:val="28"/>
        </w:rPr>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Supply info/statistics of teams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supply all the info/statistics of clubs.</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Supply info/statistics of matches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supply all the info/statistics of matches.</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Supply info/statistics of players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supply all the info/statistics of players.</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Supply info/statistics of leagues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supply all the info/statistics of leagues.</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Manipulate statistics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Along with adding statistics mentioned above, administrators can also update or delete them.</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Accounts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view all accounts that are registered to the system.</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Manipulate Accounts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edit account information.</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Authorize Accounts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authorize accounts that are belonging to agents, coaches and directors.</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 xml:space="preserve">Delete Accounts </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delete accounts.</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Leagues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view leagues, along with information associated with them.</w:t>
      </w:r>
    </w:p>
    <w:p>
      <w:pPr>
        <w:pStyle w:val="TextBody"/>
        <w:numPr>
          <w:ilvl w:val="0"/>
          <w:numId w:val="0"/>
        </w:numPr>
        <w:bidi w:val="0"/>
        <w:spacing w:lineRule="auto" w:line="331" w:before="0" w:after="0"/>
        <w:ind w:left="1080" w:hanging="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Matches</w:t>
      </w:r>
    </w:p>
    <w:p>
      <w:pPr>
        <w:pStyle w:val="TextBody"/>
        <w:numPr>
          <w:ilvl w:val="1"/>
          <w:numId w:val="2"/>
        </w:numPr>
        <w:bidi w:val="0"/>
        <w:spacing w:lineRule="auto" w:line="331" w:before="0" w:after="0"/>
        <w:jc w:val="left"/>
        <w:rPr/>
      </w:pPr>
      <w:r>
        <w:rPr>
          <w:rFonts w:ascii="Carlito" w:hAnsi="Carlito"/>
          <w:b w:val="false"/>
          <w:i w:val="false"/>
          <w:caps w:val="false"/>
          <w:smallCaps w:val="false"/>
          <w:strike w:val="false"/>
          <w:dstrike w:val="false"/>
          <w:color w:val="000000"/>
          <w:sz w:val="24"/>
          <w:szCs w:val="24"/>
          <w:u w:val="none"/>
          <w:effect w:val="none"/>
        </w:rPr>
        <w:t>Administrators can view specific matches, along with information (teams, result, statistics) associated with them.</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Match History</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view a page of match results, along with teams, results and dates.</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Teams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view teams, along with information (match results, upcoming matches, squad, statistics) associated with them.</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Player</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view players, their public information and statistics.</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Coach</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Administrators can view coaches, their current team, their previous teams, along with public information.</w:t>
      </w:r>
    </w:p>
    <w:p>
      <w:pPr>
        <w:pStyle w:val="TextBody"/>
        <w:numPr>
          <w:ilvl w:val="0"/>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Transfer Offers</w:t>
      </w:r>
    </w:p>
    <w:p>
      <w:pPr>
        <w:pStyle w:val="TextBody"/>
        <w:numPr>
          <w:ilvl w:val="1"/>
          <w:numId w:val="2"/>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 xml:space="preserve">Administrators </w:t>
      </w:r>
      <w:bookmarkStart w:id="0" w:name="__DdeLink__612_1206519524"/>
      <w:bookmarkEnd w:id="0"/>
      <w:r>
        <w:rPr>
          <w:rFonts w:ascii="Carlito" w:hAnsi="Carlito"/>
          <w:b w:val="false"/>
          <w:i w:val="false"/>
          <w:caps w:val="false"/>
          <w:smallCaps w:val="false"/>
          <w:strike w:val="false"/>
          <w:dstrike w:val="false"/>
          <w:color w:val="000000"/>
          <w:sz w:val="24"/>
          <w:szCs w:val="24"/>
          <w:u w:val="none"/>
          <w:effect w:val="none"/>
        </w:rPr>
        <w:t>can view transfer offers, along with information associated with them.</w:t>
      </w:r>
    </w:p>
    <w:p>
      <w:pPr>
        <w:pStyle w:val="TextBody"/>
        <w:numPr>
          <w:ilvl w:val="0"/>
          <w:numId w:val="3"/>
        </w:numPr>
        <w:bidi w:val="0"/>
        <w:spacing w:lineRule="auto" w:line="331" w:before="0" w:after="0"/>
        <w:jc w:val="left"/>
        <w:rPr/>
      </w:pPr>
      <w:r>
        <w:rPr>
          <w:rFonts w:ascii="Carlito" w:hAnsi="Carlito"/>
          <w:b w:val="false"/>
          <w:i w:val="false"/>
          <w:caps w:val="false"/>
          <w:smallCaps w:val="false"/>
          <w:strike w:val="false"/>
          <w:dstrike w:val="false"/>
          <w:color w:val="000000"/>
          <w:sz w:val="24"/>
          <w:szCs w:val="24"/>
          <w:u w:val="none"/>
          <w:effect w:val="none"/>
        </w:rPr>
        <w:t>Share a page via Facebook/Twitter/Google+</w:t>
      </w:r>
    </w:p>
    <w:p>
      <w:pPr>
        <w:pStyle w:val="TextBody"/>
        <w:numPr>
          <w:ilvl w:val="1"/>
          <w:numId w:val="3"/>
        </w:numPr>
        <w:bidi w:val="0"/>
        <w:spacing w:lineRule="auto" w:line="331" w:before="0" w:after="0"/>
        <w:jc w:val="left"/>
        <w:rPr/>
      </w:pPr>
      <w:r>
        <w:rPr>
          <w:rFonts w:ascii="Carlito" w:hAnsi="Carlito"/>
          <w:b w:val="false"/>
          <w:i w:val="false"/>
          <w:caps w:val="false"/>
          <w:smallCaps w:val="false"/>
          <w:strike w:val="false"/>
          <w:dstrike w:val="false"/>
          <w:color w:val="000000"/>
          <w:sz w:val="24"/>
          <w:szCs w:val="24"/>
          <w:u w:val="none"/>
          <w:effect w:val="none"/>
        </w:rPr>
        <w:t>Administrators can share any page mentioned above via Facebook/Twitter/Google+</w:t>
      </w:r>
    </w:p>
    <w:p>
      <w:pPr>
        <w:pStyle w:val="Normal"/>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sz w:val="28"/>
          <w:szCs w:val="28"/>
        </w:rPr>
      </w:r>
    </w:p>
    <w:p>
      <w:pPr>
        <w:pStyle w:val="Normal"/>
        <w:numPr>
          <w:ilvl w:val="0"/>
          <w:numId w:val="1"/>
        </w:numPr>
        <w:rPr>
          <w:rFonts w:ascii="Carlito" w:hAnsi="Carlito"/>
          <w:b/>
          <w:b/>
          <w:bCs/>
          <w:i w:val="false"/>
          <w:i w:val="false"/>
          <w:iCs w:val="false"/>
          <w:sz w:val="28"/>
          <w:szCs w:val="28"/>
        </w:rPr>
      </w:pPr>
      <w:r>
        <w:rPr>
          <w:rFonts w:ascii="Carlito" w:hAnsi="Carlito"/>
          <w:b/>
          <w:bCs/>
          <w:i w:val="false"/>
          <w:iCs w:val="false"/>
          <w:sz w:val="28"/>
          <w:szCs w:val="28"/>
        </w:rPr>
        <w:t>PERSON</w:t>
      </w:r>
    </w:p>
    <w:p>
      <w:pPr>
        <w:pStyle w:val="Normal"/>
        <w:rPr>
          <w:rFonts w:ascii="Carlito" w:hAnsi="Carlito"/>
          <w:b w:val="false"/>
          <w:b w:val="false"/>
          <w:bCs w:val="false"/>
          <w:i w:val="false"/>
          <w:i w:val="false"/>
          <w:iCs w:val="false"/>
          <w:sz w:val="28"/>
          <w:szCs w:val="28"/>
        </w:rPr>
      </w:pPr>
      <w:r>
        <w:rPr>
          <w:rFonts w:ascii="Carlito" w:hAnsi="Carlito"/>
          <w:b w:val="false"/>
          <w:bCs w:val="false"/>
          <w:i w:val="false"/>
          <w:iCs w:val="false"/>
          <w:sz w:val="28"/>
          <w:szCs w:val="28"/>
        </w:rPr>
      </w:r>
    </w:p>
    <w:p>
      <w:pPr>
        <w:pStyle w:val="TextBody"/>
        <w:numPr>
          <w:ilvl w:val="0"/>
          <w:numId w:val="3"/>
        </w:numPr>
        <w:rPr>
          <w:rFonts w:ascii="Carlito" w:hAnsi="Carlito"/>
          <w:b w:val="false"/>
          <w:b w:val="false"/>
          <w:bCs w:val="false"/>
          <w:i w:val="false"/>
          <w:i w:val="false"/>
          <w:iCs w:val="false"/>
          <w:caps w:val="false"/>
          <w:smallCaps w:val="false"/>
          <w:strike w:val="false"/>
          <w:dstrike w:val="false"/>
          <w:color w:val="000000"/>
          <w:sz w:val="24"/>
          <w:szCs w:val="24"/>
          <w:u w:val="none"/>
          <w:effect w:val="none"/>
        </w:rPr>
      </w:pPr>
      <w:bookmarkStart w:id="1" w:name="docs-internal-guid-8abccefa-7803-b663-bbb4-af516e608bff"/>
      <w:bookmarkEnd w:id="1"/>
      <w:r>
        <w:rPr>
          <w:rFonts w:ascii="Carlito" w:hAnsi="Carlito"/>
          <w:b w:val="false"/>
          <w:bCs w:val="false"/>
          <w:i w:val="false"/>
          <w:iCs w:val="false"/>
          <w:caps w:val="false"/>
          <w:smallCaps w:val="false"/>
          <w:strike w:val="false"/>
          <w:dstrike w:val="false"/>
          <w:color w:val="000000"/>
          <w:sz w:val="24"/>
          <w:szCs w:val="24"/>
          <w:u w:val="none"/>
          <w:effect w:val="none"/>
        </w:rPr>
        <w:t>Login</w:t>
      </w:r>
    </w:p>
    <w:p>
      <w:pPr>
        <w:pStyle w:val="TextBody"/>
        <w:numPr>
          <w:ilvl w:val="1"/>
          <w:numId w:val="3"/>
        </w:numPr>
        <w:rPr/>
      </w:pPr>
      <w:r>
        <w:rPr>
          <w:rFonts w:ascii="Carlito" w:hAnsi="Carlito"/>
          <w:b w:val="false"/>
          <w:bCs w:val="false"/>
          <w:i w:val="false"/>
          <w:iCs w:val="false"/>
          <w:caps w:val="false"/>
          <w:smallCaps w:val="false"/>
          <w:strike w:val="false"/>
          <w:dstrike w:val="false"/>
          <w:color w:val="000000"/>
          <w:sz w:val="24"/>
          <w:szCs w:val="24"/>
          <w:u w:val="none"/>
          <w:effect w:val="none"/>
        </w:rPr>
        <w:t>Users</w:t>
      </w:r>
      <w:r>
        <w:rPr>
          <w:rFonts w:ascii="Carlito" w:hAnsi="Carlito"/>
          <w:b w:val="false"/>
          <w:bCs w:val="false"/>
          <w:i w:val="false"/>
          <w:iCs w:val="false"/>
          <w:caps w:val="false"/>
          <w:smallCaps w:val="false"/>
          <w:strike w:val="false"/>
          <w:dstrike w:val="false"/>
          <w:color w:val="000000"/>
          <w:sz w:val="24"/>
          <w:szCs w:val="24"/>
          <w:u w:val="none"/>
          <w:effect w:val="none"/>
        </w:rPr>
        <w:t xml:space="preserve"> can login to the system using their user name</w:t>
      </w:r>
      <w:r>
        <w:rPr>
          <w:rFonts w:ascii="Carlito" w:hAnsi="Carlito"/>
          <w:b w:val="false"/>
          <w:bCs w:val="false"/>
          <w:i w:val="false"/>
          <w:iCs w:val="false"/>
          <w:caps w:val="false"/>
          <w:smallCaps w:val="false"/>
          <w:strike w:val="false"/>
          <w:dstrike w:val="false"/>
          <w:color w:val="000000"/>
          <w:sz w:val="24"/>
          <w:szCs w:val="24"/>
          <w:u w:val="none"/>
          <w:effect w:val="none"/>
        </w:rPr>
        <w:t>s</w:t>
      </w:r>
      <w:r>
        <w:rPr>
          <w:rFonts w:ascii="Carlito" w:hAnsi="Carlito"/>
          <w:b w:val="false"/>
          <w:bCs w:val="false"/>
          <w:i w:val="false"/>
          <w:iCs w:val="false"/>
          <w:caps w:val="false"/>
          <w:smallCaps w:val="false"/>
          <w:strike w:val="false"/>
          <w:dstrike w:val="false"/>
          <w:color w:val="000000"/>
          <w:sz w:val="24"/>
          <w:szCs w:val="24"/>
          <w:u w:val="none"/>
          <w:effect w:val="none"/>
        </w:rPr>
        <w:t xml:space="preserve"> and passwords. Their passwords will not be stored directly in the database but as hashed.</w:t>
      </w:r>
    </w:p>
    <w:p>
      <w:pPr>
        <w:pStyle w:val="TextBody"/>
        <w:numPr>
          <w:ilvl w:val="0"/>
          <w:numId w:val="3"/>
        </w:numPr>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Register</w:t>
      </w:r>
    </w:p>
    <w:p>
      <w:pPr>
        <w:pStyle w:val="TextBody"/>
        <w:numPr>
          <w:ilvl w:val="1"/>
          <w:numId w:val="3"/>
        </w:numPr>
        <w:rPr/>
      </w:pPr>
      <w:r>
        <w:rPr>
          <w:rFonts w:ascii="Carlito" w:hAnsi="Carlito"/>
          <w:b w:val="false"/>
          <w:bCs w:val="false"/>
          <w:i w:val="false"/>
          <w:iCs w:val="false"/>
          <w:caps w:val="false"/>
          <w:smallCaps w:val="false"/>
          <w:strike w:val="false"/>
          <w:dstrike w:val="false"/>
          <w:color w:val="000000"/>
          <w:sz w:val="24"/>
          <w:szCs w:val="24"/>
          <w:u w:val="none"/>
          <w:effect w:val="none"/>
        </w:rPr>
        <w:t>Person</w:t>
      </w:r>
      <w:r>
        <w:rPr>
          <w:rFonts w:ascii="Carlito" w:hAnsi="Carlito"/>
          <w:b w:val="false"/>
          <w:bCs w:val="false"/>
          <w:i w:val="false"/>
          <w:iCs w:val="false"/>
          <w:caps w:val="false"/>
          <w:smallCaps w:val="false"/>
          <w:strike w:val="false"/>
          <w:dstrike w:val="false"/>
          <w:color w:val="000000"/>
          <w:sz w:val="24"/>
          <w:szCs w:val="24"/>
          <w:u w:val="none"/>
          <w:effect w:val="none"/>
        </w:rPr>
        <w:t xml:space="preserve"> can register to ÇiftKale by supplying a user name, a password, an email address and optionally a mobile phone. Verification will be done using emails or SMSs.</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Reset password</w:t>
      </w:r>
    </w:p>
    <w:p>
      <w:pPr>
        <w:pStyle w:val="TextBody"/>
        <w:numPr>
          <w:ilvl w:val="1"/>
          <w:numId w:val="3"/>
        </w:numPr>
        <w:bidi w:val="0"/>
        <w:spacing w:lineRule="auto" w:line="331" w:before="0" w:after="0"/>
        <w:jc w:val="left"/>
        <w:rPr/>
      </w:pPr>
      <w:r>
        <w:rPr>
          <w:rFonts w:ascii="Carlito" w:hAnsi="Carlito"/>
          <w:b w:val="false"/>
          <w:bCs w:val="false"/>
          <w:i w:val="false"/>
          <w:iCs w:val="false"/>
          <w:caps w:val="false"/>
          <w:smallCaps w:val="false"/>
          <w:strike w:val="false"/>
          <w:dstrike w:val="false"/>
          <w:color w:val="000000"/>
          <w:sz w:val="24"/>
          <w:szCs w:val="24"/>
          <w:u w:val="none"/>
          <w:effect w:val="none"/>
        </w:rPr>
        <w:t>User can reset his/her password and select a new one.</w:t>
      </w:r>
    </w:p>
    <w:p>
      <w:pPr>
        <w:pStyle w:val="TextBody"/>
        <w:numPr>
          <w:ilvl w:val="0"/>
          <w:numId w:val="3"/>
        </w:numPr>
        <w:bidi w:val="0"/>
        <w:spacing w:lineRule="auto" w:line="331" w:before="0" w:after="0"/>
        <w:jc w:val="left"/>
        <w:rPr/>
      </w:pPr>
      <w:r>
        <w:rPr>
          <w:rFonts w:ascii="Carlito" w:hAnsi="Carlito"/>
          <w:b w:val="false"/>
          <w:bCs w:val="false"/>
          <w:i w:val="false"/>
          <w:iCs w:val="false"/>
          <w:caps w:val="false"/>
          <w:smallCaps w:val="false"/>
          <w:strike w:val="false"/>
          <w:dstrike w:val="false"/>
          <w:color w:val="000000"/>
          <w:sz w:val="24"/>
          <w:szCs w:val="24"/>
          <w:u w:val="none"/>
          <w:effect w:val="none"/>
        </w:rPr>
        <w:t>Manage Accounts</w:t>
      </w:r>
    </w:p>
    <w:p>
      <w:pPr>
        <w:pStyle w:val="TextBody"/>
        <w:numPr>
          <w:ilvl w:val="1"/>
          <w:numId w:val="3"/>
        </w:numPr>
        <w:bidi w:val="0"/>
        <w:spacing w:lineRule="auto" w:line="331" w:before="0" w:after="0"/>
        <w:jc w:val="left"/>
        <w:rPr/>
      </w:pPr>
      <w:r>
        <w:rPr>
          <w:rFonts w:ascii="Carlito" w:hAnsi="Carlito"/>
          <w:b w:val="false"/>
          <w:bCs w:val="false"/>
          <w:i w:val="false"/>
          <w:iCs w:val="false"/>
          <w:caps w:val="false"/>
          <w:smallCaps w:val="false"/>
          <w:strike w:val="false"/>
          <w:dstrike w:val="false"/>
          <w:color w:val="000000"/>
          <w:sz w:val="24"/>
          <w:szCs w:val="24"/>
          <w:u w:val="none"/>
          <w:effect w:val="none"/>
        </w:rPr>
        <w:t>User can manage his/her account information.</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Leagues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User can view leagues, along with information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Matches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User can view specific matches, along with information (teams, result, statistics, etc)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Match History</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User can view a page of match results, along with teams, results and dates.</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Teams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Person can view teams, along with information (match results, upcoming matches, squad, statistics)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Player</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Person can view players, their public information and statistics.</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Coach</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Person can view coaches, their current team, their previous team, along with public information.</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Transfer Offers</w:t>
      </w:r>
    </w:p>
    <w:p>
      <w:pPr>
        <w:pStyle w:val="TextBody"/>
        <w:numPr>
          <w:ilvl w:val="1"/>
          <w:numId w:val="3"/>
        </w:numPr>
        <w:bidi w:val="0"/>
        <w:spacing w:lineRule="auto" w:line="331" w:before="0" w:after="0"/>
        <w:jc w:val="left"/>
        <w:rPr/>
      </w:pPr>
      <w:r>
        <w:rPr>
          <w:rFonts w:ascii="Carlito" w:hAnsi="Carlito"/>
          <w:b w:val="false"/>
          <w:i w:val="false"/>
          <w:caps w:val="false"/>
          <w:smallCaps w:val="false"/>
          <w:strike w:val="false"/>
          <w:dstrike w:val="false"/>
          <w:color w:val="000000"/>
          <w:sz w:val="24"/>
          <w:szCs w:val="24"/>
          <w:u w:val="none"/>
          <w:effect w:val="none"/>
        </w:rPr>
        <w:t>Person can view transfer offers, along with information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Share a page via Facebook/Twitter/Google+</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User can share any page mentioned above via Facebook/Twitter/Google+</w:t>
      </w:r>
    </w:p>
    <w:p>
      <w:pPr>
        <w:pStyle w:val="Normal"/>
        <w:rPr>
          <w:rFonts w:ascii="Carlito" w:hAnsi="Carlito"/>
          <w:b w:val="false"/>
          <w:b w:val="false"/>
          <w:bCs w:val="false"/>
          <w:i w:val="false"/>
          <w:i w:val="false"/>
          <w:iCs w:val="false"/>
          <w:sz w:val="28"/>
          <w:szCs w:val="28"/>
        </w:rPr>
      </w:pPr>
      <w:r>
        <w:rPr>
          <w:rFonts w:ascii="Carlito" w:hAnsi="Carlito"/>
          <w:b w:val="false"/>
          <w:bCs w:val="false"/>
          <w:i w:val="false"/>
          <w:iCs w:val="false"/>
          <w:sz w:val="28"/>
          <w:szCs w:val="28"/>
        </w:rPr>
      </w:r>
    </w:p>
    <w:p>
      <w:pPr>
        <w:pStyle w:val="Normal"/>
        <w:rPr>
          <w:rFonts w:ascii="Carlito" w:hAnsi="Carlito"/>
          <w:b w:val="false"/>
          <w:b w:val="false"/>
          <w:bCs w:val="false"/>
          <w:i w:val="false"/>
          <w:i w:val="false"/>
          <w:iCs w:val="false"/>
          <w:sz w:val="28"/>
          <w:szCs w:val="28"/>
        </w:rPr>
      </w:pPr>
      <w:r>
        <w:rPr>
          <w:rFonts w:ascii="Carlito" w:hAnsi="Carlito"/>
          <w:b w:val="false"/>
          <w:bCs w:val="false"/>
          <w:i w:val="false"/>
          <w:iCs w:val="false"/>
          <w:sz w:val="28"/>
          <w:szCs w:val="28"/>
        </w:rPr>
      </w:r>
    </w:p>
    <w:p>
      <w:pPr>
        <w:pStyle w:val="Normal"/>
        <w:numPr>
          <w:ilvl w:val="0"/>
          <w:numId w:val="1"/>
        </w:numPr>
        <w:rPr>
          <w:rFonts w:ascii="Carlito" w:hAnsi="Carlito"/>
          <w:b/>
          <w:b/>
          <w:bCs/>
          <w:i w:val="false"/>
          <w:i w:val="false"/>
          <w:iCs w:val="false"/>
          <w:sz w:val="28"/>
          <w:szCs w:val="28"/>
        </w:rPr>
      </w:pPr>
      <w:r>
        <w:rPr>
          <w:rFonts w:ascii="Carlito" w:hAnsi="Carlito"/>
          <w:b/>
          <w:bCs/>
          <w:i w:val="false"/>
          <w:iCs w:val="false"/>
          <w:sz w:val="28"/>
          <w:szCs w:val="28"/>
        </w:rPr>
        <w:t>AGENT</w:t>
      </w:r>
    </w:p>
    <w:p>
      <w:pPr>
        <w:pStyle w:val="Normal"/>
        <w:rPr>
          <w:rFonts w:ascii="Carlito" w:hAnsi="Carlito"/>
          <w:b w:val="false"/>
          <w:b w:val="false"/>
          <w:bCs w:val="false"/>
          <w:i w:val="false"/>
          <w:i w:val="false"/>
          <w:iCs w:val="false"/>
          <w:sz w:val="28"/>
          <w:szCs w:val="28"/>
        </w:rPr>
      </w:pPr>
      <w:r>
        <w:rPr>
          <w:rFonts w:ascii="Carlito" w:hAnsi="Carlito"/>
          <w:b w:val="false"/>
          <w:bCs w:val="false"/>
          <w:i w:val="false"/>
          <w:iCs w:val="false"/>
          <w:sz w:val="28"/>
          <w:szCs w:val="28"/>
        </w:rPr>
      </w:r>
    </w:p>
    <w:p>
      <w:pPr>
        <w:pStyle w:val="Normal"/>
        <w:numPr>
          <w:ilvl w:val="0"/>
          <w:numId w:val="4"/>
        </w:numPr>
        <w:rPr/>
      </w:pPr>
      <w:r>
        <w:rPr>
          <w:rFonts w:ascii="Carlito" w:hAnsi="Carlito"/>
          <w:b w:val="false"/>
          <w:bCs w:val="false"/>
          <w:i w:val="false"/>
          <w:iCs w:val="false"/>
          <w:caps w:val="false"/>
          <w:smallCaps w:val="false"/>
          <w:strike w:val="false"/>
          <w:dstrike w:val="false"/>
          <w:color w:val="000000"/>
          <w:sz w:val="24"/>
          <w:szCs w:val="24"/>
          <w:u w:val="none"/>
          <w:effect w:val="none"/>
        </w:rPr>
        <w:t>Approve a transfer offer</w:t>
      </w:r>
    </w:p>
    <w:p>
      <w:pPr>
        <w:pStyle w:val="Normal"/>
        <w:numPr>
          <w:ilvl w:val="1"/>
          <w:numId w:val="4"/>
        </w:numPr>
        <w:rPr>
          <w:rFonts w:ascii="Carlito" w:hAnsi="Carlito"/>
          <w:b w:val="false"/>
          <w:b w:val="false"/>
          <w:bCs w:val="false"/>
          <w:i w:val="false"/>
          <w:i w:val="false"/>
          <w:iCs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 can approve a transfer offer directed to and/or involving his/her player (i.e., the player that he/she is the agent of)</w:t>
      </w:r>
    </w:p>
    <w:p>
      <w:pPr>
        <w:pStyle w:val="TextBody"/>
        <w:numPr>
          <w:ilvl w:val="0"/>
          <w:numId w:val="3"/>
        </w:numPr>
        <w:rPr>
          <w:rFonts w:ascii="Carlito" w:hAnsi="Carlito"/>
          <w:b w:val="false"/>
          <w:b w:val="false"/>
          <w:bCs w:val="false"/>
          <w:i w:val="false"/>
          <w:i w:val="false"/>
          <w:iCs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Login</w:t>
      </w:r>
    </w:p>
    <w:p>
      <w:pPr>
        <w:pStyle w:val="TextBody"/>
        <w:numPr>
          <w:ilvl w:val="1"/>
          <w:numId w:val="3"/>
        </w:numPr>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 can login to the system using their user names and passwords. Their passwords will not be stored directly in the database but as hashed.</w:t>
      </w:r>
    </w:p>
    <w:p>
      <w:pPr>
        <w:pStyle w:val="TextBody"/>
        <w:numPr>
          <w:ilvl w:val="0"/>
          <w:numId w:val="3"/>
        </w:numPr>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Register</w:t>
      </w:r>
    </w:p>
    <w:p>
      <w:pPr>
        <w:pStyle w:val="TextBody"/>
        <w:numPr>
          <w:ilvl w:val="1"/>
          <w:numId w:val="3"/>
        </w:numPr>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 can register to ÇiftKale by supplying a user name, a password, an email address and optionally a mobile phone. Verification will be done using emails and SMSs.</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Reset password</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 can reset his/her password and select a new one.</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Leagues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w:t>
      </w:r>
      <w:r>
        <w:rPr>
          <w:rFonts w:ascii="Carlito" w:hAnsi="Carlito"/>
          <w:b w:val="false"/>
          <w:i w:val="false"/>
          <w:caps w:val="false"/>
          <w:smallCaps w:val="false"/>
          <w:strike w:val="false"/>
          <w:dstrike w:val="false"/>
          <w:color w:val="000000"/>
          <w:sz w:val="24"/>
          <w:szCs w:val="24"/>
          <w:u w:val="none"/>
          <w:effect w:val="none"/>
        </w:rPr>
        <w:t xml:space="preserve"> can view leagues, along with information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Matches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w:t>
      </w:r>
      <w:r>
        <w:rPr>
          <w:rFonts w:ascii="Carlito" w:hAnsi="Carlito"/>
          <w:b w:val="false"/>
          <w:i w:val="false"/>
          <w:caps w:val="false"/>
          <w:smallCaps w:val="false"/>
          <w:strike w:val="false"/>
          <w:dstrike w:val="false"/>
          <w:color w:val="000000"/>
          <w:sz w:val="24"/>
          <w:szCs w:val="24"/>
          <w:u w:val="none"/>
          <w:effect w:val="none"/>
        </w:rPr>
        <w:t xml:space="preserve"> can view specific matches, along with information (teams, result, statistics, etc)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Match History</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w:t>
      </w:r>
      <w:r>
        <w:rPr>
          <w:rFonts w:ascii="Carlito" w:hAnsi="Carlito"/>
          <w:b w:val="false"/>
          <w:i w:val="false"/>
          <w:caps w:val="false"/>
          <w:smallCaps w:val="false"/>
          <w:strike w:val="false"/>
          <w:dstrike w:val="false"/>
          <w:color w:val="000000"/>
          <w:sz w:val="24"/>
          <w:szCs w:val="24"/>
          <w:u w:val="none"/>
          <w:effect w:val="none"/>
        </w:rPr>
        <w:t xml:space="preserve"> can view a page of match results, along with teams, results and dates.</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Teams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w:t>
      </w:r>
      <w:r>
        <w:rPr>
          <w:rFonts w:ascii="Carlito" w:hAnsi="Carlito"/>
          <w:b w:val="false"/>
          <w:i w:val="false"/>
          <w:caps w:val="false"/>
          <w:smallCaps w:val="false"/>
          <w:strike w:val="false"/>
          <w:dstrike w:val="false"/>
          <w:color w:val="000000"/>
          <w:sz w:val="24"/>
          <w:szCs w:val="24"/>
          <w:u w:val="none"/>
          <w:effect w:val="none"/>
        </w:rPr>
        <w:t xml:space="preserve"> can view teams, along with information (match results, upcoming matches, squad, statistics)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Player</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w:t>
      </w:r>
      <w:r>
        <w:rPr>
          <w:rFonts w:ascii="Carlito" w:hAnsi="Carlito"/>
          <w:b w:val="false"/>
          <w:i w:val="false"/>
          <w:caps w:val="false"/>
          <w:smallCaps w:val="false"/>
          <w:strike w:val="false"/>
          <w:dstrike w:val="false"/>
          <w:color w:val="000000"/>
          <w:sz w:val="24"/>
          <w:szCs w:val="24"/>
          <w:u w:val="none"/>
          <w:effect w:val="none"/>
        </w:rPr>
        <w:t xml:space="preserve"> can view players, their public information and statistics.</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Coach</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w:t>
      </w:r>
      <w:r>
        <w:rPr>
          <w:rFonts w:ascii="Carlito" w:hAnsi="Carlito"/>
          <w:b w:val="false"/>
          <w:i w:val="false"/>
          <w:caps w:val="false"/>
          <w:smallCaps w:val="false"/>
          <w:strike w:val="false"/>
          <w:dstrike w:val="false"/>
          <w:color w:val="000000"/>
          <w:sz w:val="24"/>
          <w:szCs w:val="24"/>
          <w:u w:val="none"/>
          <w:effect w:val="none"/>
        </w:rPr>
        <w:t xml:space="preserve"> can view coaches, their current club, their previous clubs, along with public information.</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Transfer Offers</w:t>
      </w:r>
    </w:p>
    <w:p>
      <w:pPr>
        <w:pStyle w:val="TextBody"/>
        <w:numPr>
          <w:ilvl w:val="1"/>
          <w:numId w:val="3"/>
        </w:numPr>
        <w:bidi w:val="0"/>
        <w:spacing w:lineRule="auto" w:line="331" w:before="0" w:after="0"/>
        <w:jc w:val="left"/>
        <w:rPr/>
      </w:pPr>
      <w:r>
        <w:rPr>
          <w:rFonts w:ascii="Carlito" w:hAnsi="Carlito"/>
          <w:b w:val="false"/>
          <w:i w:val="false"/>
          <w:caps w:val="false"/>
          <w:smallCaps w:val="false"/>
          <w:strike w:val="false"/>
          <w:dstrike w:val="false"/>
          <w:color w:val="000000"/>
          <w:sz w:val="24"/>
          <w:szCs w:val="24"/>
          <w:u w:val="none"/>
          <w:effect w:val="none"/>
        </w:rPr>
        <w:t>Agents can view transfer offers, along with information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Share a page via Facebook/Twitter/Google+</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Agent</w:t>
      </w:r>
      <w:r>
        <w:rPr>
          <w:rFonts w:ascii="Carlito" w:hAnsi="Carlito"/>
          <w:b w:val="false"/>
          <w:i w:val="false"/>
          <w:caps w:val="false"/>
          <w:smallCaps w:val="false"/>
          <w:strike w:val="false"/>
          <w:dstrike w:val="false"/>
          <w:color w:val="000000"/>
          <w:sz w:val="24"/>
          <w:szCs w:val="24"/>
          <w:u w:val="none"/>
          <w:effect w:val="none"/>
        </w:rPr>
        <w:t xml:space="preserve"> can share any page mentioned above via Facebook/Twitter/Google+</w:t>
      </w:r>
    </w:p>
    <w:p>
      <w:pPr>
        <w:pStyle w:val="Normal"/>
        <w:rPr>
          <w:rFonts w:ascii="Carlito" w:hAnsi="Carlito"/>
          <w:b/>
          <w:b/>
          <w:bCs/>
          <w:i w:val="false"/>
          <w:i w:val="false"/>
          <w:iCs w:val="false"/>
          <w:sz w:val="28"/>
          <w:szCs w:val="28"/>
        </w:rPr>
      </w:pPr>
      <w:r>
        <w:rPr>
          <w:rFonts w:ascii="Carlito" w:hAnsi="Carlito"/>
          <w:b w:val="false"/>
          <w:bCs w:val="false"/>
          <w:i w:val="false"/>
          <w:iCs w:val="false"/>
          <w:sz w:val="28"/>
          <w:szCs w:val="28"/>
        </w:rPr>
      </w:r>
    </w:p>
    <w:p>
      <w:pPr>
        <w:pStyle w:val="Normal"/>
        <w:numPr>
          <w:ilvl w:val="0"/>
          <w:numId w:val="1"/>
        </w:numPr>
        <w:rPr>
          <w:rFonts w:ascii="Carlito" w:hAnsi="Carlito"/>
          <w:b/>
          <w:b/>
          <w:bCs/>
          <w:i w:val="false"/>
          <w:i w:val="false"/>
          <w:iCs w:val="false"/>
          <w:sz w:val="28"/>
          <w:szCs w:val="28"/>
        </w:rPr>
      </w:pPr>
      <w:r>
        <w:rPr>
          <w:rFonts w:ascii="Carlito" w:hAnsi="Carlito"/>
          <w:b/>
          <w:bCs/>
          <w:i w:val="false"/>
          <w:iCs w:val="false"/>
          <w:sz w:val="28"/>
          <w:szCs w:val="28"/>
        </w:rPr>
        <w:t>DIRECTOR</w:t>
      </w:r>
    </w:p>
    <w:p>
      <w:pPr>
        <w:pStyle w:val="Normal"/>
        <w:rPr>
          <w:rFonts w:ascii="Carlito" w:hAnsi="Carlito"/>
          <w:b/>
          <w:b/>
          <w:bCs/>
          <w:i w:val="false"/>
          <w:i w:val="false"/>
          <w:iCs w:val="false"/>
          <w:sz w:val="28"/>
          <w:szCs w:val="28"/>
        </w:rPr>
      </w:pPr>
      <w:r>
        <w:rPr>
          <w:rFonts w:ascii="Carlito" w:hAnsi="Carlito"/>
          <w:b/>
          <w:bCs/>
          <w:i w:val="false"/>
          <w:iCs w:val="false"/>
          <w:sz w:val="28"/>
          <w:szCs w:val="28"/>
        </w:rPr>
      </w:r>
    </w:p>
    <w:p>
      <w:pPr>
        <w:pStyle w:val="Normal"/>
        <w:numPr>
          <w:ilvl w:val="0"/>
          <w:numId w:val="5"/>
        </w:numPr>
        <w:rPr>
          <w:rFonts w:ascii="Carlito" w:hAnsi="Carlito"/>
          <w:b w:val="false"/>
          <w:b w:val="false"/>
          <w:bCs w:val="false"/>
          <w:i w:val="false"/>
          <w:i w:val="false"/>
          <w:iCs w:val="false"/>
          <w:sz w:val="24"/>
          <w:szCs w:val="24"/>
        </w:rPr>
      </w:pPr>
      <w:r>
        <w:rPr>
          <w:rFonts w:ascii="Carlito" w:hAnsi="Carlito"/>
          <w:b w:val="false"/>
          <w:bCs w:val="false"/>
          <w:i w:val="false"/>
          <w:iCs w:val="false"/>
          <w:sz w:val="24"/>
          <w:szCs w:val="24"/>
        </w:rPr>
        <w:t>Make Offer</w:t>
      </w:r>
    </w:p>
    <w:p>
      <w:pPr>
        <w:pStyle w:val="Normal"/>
        <w:numPr>
          <w:ilvl w:val="1"/>
          <w:numId w:val="5"/>
        </w:numPr>
        <w:rPr/>
      </w:pPr>
      <w:r>
        <w:rPr>
          <w:rFonts w:ascii="Carlito" w:hAnsi="Carlito"/>
          <w:b w:val="false"/>
          <w:bCs w:val="false"/>
          <w:i w:val="false"/>
          <w:iCs w:val="false"/>
          <w:sz w:val="24"/>
          <w:szCs w:val="24"/>
        </w:rPr>
        <w:t>Director can make an offer to another director. This offer can include 0 to N number of players from each side, along with money from each side.</w:t>
      </w:r>
    </w:p>
    <w:p>
      <w:pPr>
        <w:pStyle w:val="Normal"/>
        <w:numPr>
          <w:ilvl w:val="1"/>
          <w:numId w:val="5"/>
        </w:numPr>
        <w:rPr/>
      </w:pPr>
      <w:r>
        <w:rPr>
          <w:rFonts w:ascii="Carlito" w:hAnsi="Carlito"/>
          <w:b w:val="false"/>
          <w:bCs w:val="false"/>
          <w:i w:val="false"/>
          <w:iCs w:val="false"/>
          <w:sz w:val="24"/>
          <w:szCs w:val="24"/>
        </w:rPr>
        <w:t>If the offer made exceeds the club budget, this offer will be canceled by the system.</w:t>
      </w:r>
    </w:p>
    <w:p>
      <w:pPr>
        <w:pStyle w:val="Normal"/>
        <w:numPr>
          <w:ilvl w:val="0"/>
          <w:numId w:val="5"/>
        </w:numPr>
        <w:rPr>
          <w:rFonts w:ascii="Carlito" w:hAnsi="Carlito"/>
          <w:b w:val="false"/>
          <w:b w:val="false"/>
          <w:bCs w:val="false"/>
          <w:i w:val="false"/>
          <w:i w:val="false"/>
          <w:iCs w:val="false"/>
          <w:sz w:val="24"/>
          <w:szCs w:val="24"/>
        </w:rPr>
      </w:pPr>
      <w:r>
        <w:rPr>
          <w:rFonts w:ascii="Carlito" w:hAnsi="Carlito"/>
          <w:b w:val="false"/>
          <w:bCs w:val="false"/>
          <w:i w:val="false"/>
          <w:iCs w:val="false"/>
          <w:sz w:val="24"/>
          <w:szCs w:val="24"/>
        </w:rPr>
        <w:t>Accept Offer</w:t>
      </w:r>
    </w:p>
    <w:p>
      <w:pPr>
        <w:pStyle w:val="Normal"/>
        <w:numPr>
          <w:ilvl w:val="1"/>
          <w:numId w:val="5"/>
        </w:numPr>
        <w:rPr/>
      </w:pPr>
      <w:r>
        <w:rPr>
          <w:rFonts w:ascii="Carlito" w:hAnsi="Carlito"/>
          <w:b w:val="false"/>
          <w:bCs w:val="false"/>
          <w:i w:val="false"/>
          <w:iCs w:val="false"/>
          <w:sz w:val="24"/>
          <w:szCs w:val="24"/>
        </w:rPr>
        <w:t>Director can accept the offer proposed to him/her.</w:t>
      </w:r>
    </w:p>
    <w:p>
      <w:pPr>
        <w:pStyle w:val="Normal"/>
        <w:numPr>
          <w:ilvl w:val="1"/>
          <w:numId w:val="5"/>
        </w:numPr>
        <w:rPr/>
      </w:pPr>
      <w:r>
        <w:rPr>
          <w:rFonts w:ascii="Carlito" w:hAnsi="Carlito"/>
          <w:b w:val="false"/>
          <w:bCs w:val="false"/>
          <w:i w:val="false"/>
          <w:iCs w:val="false"/>
          <w:sz w:val="24"/>
          <w:szCs w:val="24"/>
        </w:rPr>
        <w:t>Either of two sides can cancel the offer or it’s canceled by the system due to some reason (e.g. offered player is no longer owned by the team at the time of the offer)</w:t>
      </w:r>
    </w:p>
    <w:p>
      <w:pPr>
        <w:pStyle w:val="Normal"/>
        <w:numPr>
          <w:ilvl w:val="0"/>
          <w:numId w:val="5"/>
        </w:numPr>
        <w:rPr/>
      </w:pPr>
      <w:r>
        <w:rPr>
          <w:rFonts w:ascii="Carlito" w:hAnsi="Carlito"/>
          <w:b w:val="false"/>
          <w:bCs w:val="false"/>
          <w:i w:val="false"/>
          <w:iCs w:val="false"/>
          <w:sz w:val="24"/>
          <w:szCs w:val="24"/>
        </w:rPr>
        <w:t>Reject Offer</w:t>
      </w:r>
    </w:p>
    <w:p>
      <w:pPr>
        <w:pStyle w:val="Normal"/>
        <w:numPr>
          <w:ilvl w:val="1"/>
          <w:numId w:val="5"/>
        </w:numPr>
        <w:rPr>
          <w:rFonts w:ascii="Carlito" w:hAnsi="Carlito"/>
          <w:b w:val="false"/>
          <w:b w:val="false"/>
          <w:bCs w:val="false"/>
          <w:i w:val="false"/>
          <w:i w:val="false"/>
          <w:iCs w:val="false"/>
          <w:sz w:val="24"/>
          <w:szCs w:val="24"/>
        </w:rPr>
      </w:pPr>
      <w:r>
        <w:rPr>
          <w:rFonts w:ascii="Carlito" w:hAnsi="Carlito"/>
          <w:b w:val="false"/>
          <w:bCs w:val="false"/>
          <w:i w:val="false"/>
          <w:iCs w:val="false"/>
          <w:sz w:val="24"/>
          <w:szCs w:val="24"/>
        </w:rPr>
        <w:t>Director can reject the offer proposed to him/her.</w:t>
      </w:r>
    </w:p>
    <w:p>
      <w:pPr>
        <w:pStyle w:val="TextBody"/>
        <w:numPr>
          <w:ilvl w:val="0"/>
          <w:numId w:val="3"/>
        </w:numPr>
        <w:rPr/>
      </w:pPr>
      <w:r>
        <w:rPr>
          <w:rFonts w:ascii="Carlito" w:hAnsi="Carlito"/>
          <w:b w:val="false"/>
          <w:bCs w:val="false"/>
          <w:i w:val="false"/>
          <w:iCs w:val="false"/>
          <w:caps w:val="false"/>
          <w:smallCaps w:val="false"/>
          <w:strike w:val="false"/>
          <w:dstrike w:val="false"/>
          <w:color w:val="000000"/>
          <w:sz w:val="24"/>
          <w:szCs w:val="24"/>
          <w:u w:val="none"/>
          <w:effect w:val="none"/>
        </w:rPr>
        <w:t>Login</w:t>
      </w:r>
    </w:p>
    <w:p>
      <w:pPr>
        <w:pStyle w:val="TextBody"/>
        <w:numPr>
          <w:ilvl w:val="1"/>
          <w:numId w:val="3"/>
        </w:numPr>
        <w:rPr/>
      </w:pPr>
      <w:r>
        <w:rPr>
          <w:rFonts w:ascii="Carlito" w:hAnsi="Carlito"/>
          <w:b w:val="false"/>
          <w:bCs w:val="false"/>
          <w:i w:val="false"/>
          <w:iCs w:val="false"/>
          <w:caps w:val="false"/>
          <w:smallCaps w:val="false"/>
          <w:strike w:val="false"/>
          <w:dstrike w:val="false"/>
          <w:color w:val="000000"/>
          <w:sz w:val="24"/>
          <w:szCs w:val="24"/>
          <w:u w:val="none"/>
          <w:effect w:val="none"/>
        </w:rPr>
        <w:t>Director can login to the system using their user name and password. Their passwords will not be stored directly in the database but as hashed.</w:t>
      </w:r>
    </w:p>
    <w:p>
      <w:pPr>
        <w:pStyle w:val="TextBody"/>
        <w:numPr>
          <w:ilvl w:val="0"/>
          <w:numId w:val="3"/>
        </w:numPr>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Register</w:t>
      </w:r>
    </w:p>
    <w:p>
      <w:pPr>
        <w:pStyle w:val="TextBody"/>
        <w:numPr>
          <w:ilvl w:val="1"/>
          <w:numId w:val="3"/>
        </w:numPr>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 can register to ÇiftKale by supplying a user name, a password, an email address and optionally a mobile phone. Verification will be done using emails and SMSs.</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Reset password</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 can reset his/her password and select a new one.</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Leagues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w:t>
      </w:r>
      <w:r>
        <w:rPr>
          <w:rFonts w:ascii="Carlito" w:hAnsi="Carlito"/>
          <w:b w:val="false"/>
          <w:i w:val="false"/>
          <w:caps w:val="false"/>
          <w:smallCaps w:val="false"/>
          <w:strike w:val="false"/>
          <w:dstrike w:val="false"/>
          <w:color w:val="000000"/>
          <w:sz w:val="24"/>
          <w:szCs w:val="24"/>
          <w:u w:val="none"/>
          <w:effect w:val="none"/>
        </w:rPr>
        <w:t xml:space="preserve"> can view leagues, along with information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Matches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w:t>
      </w:r>
      <w:r>
        <w:rPr>
          <w:rFonts w:ascii="Carlito" w:hAnsi="Carlito"/>
          <w:b w:val="false"/>
          <w:i w:val="false"/>
          <w:caps w:val="false"/>
          <w:smallCaps w:val="false"/>
          <w:strike w:val="false"/>
          <w:dstrike w:val="false"/>
          <w:color w:val="000000"/>
          <w:sz w:val="24"/>
          <w:szCs w:val="24"/>
          <w:u w:val="none"/>
          <w:effect w:val="none"/>
        </w:rPr>
        <w:t xml:space="preserve"> can view specific matches, along with information (teams, result, statistics, etc)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Match History</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w:t>
      </w:r>
      <w:r>
        <w:rPr>
          <w:rFonts w:ascii="Carlito" w:hAnsi="Carlito"/>
          <w:b w:val="false"/>
          <w:i w:val="false"/>
          <w:caps w:val="false"/>
          <w:smallCaps w:val="false"/>
          <w:strike w:val="false"/>
          <w:dstrike w:val="false"/>
          <w:color w:val="000000"/>
          <w:sz w:val="24"/>
          <w:szCs w:val="24"/>
          <w:u w:val="none"/>
          <w:effect w:val="none"/>
        </w:rPr>
        <w:t xml:space="preserve"> can view a page of match results, along with teams, results and dates.</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Teams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w:t>
      </w:r>
      <w:r>
        <w:rPr>
          <w:rFonts w:ascii="Carlito" w:hAnsi="Carlito"/>
          <w:b w:val="false"/>
          <w:i w:val="false"/>
          <w:caps w:val="false"/>
          <w:smallCaps w:val="false"/>
          <w:strike w:val="false"/>
          <w:dstrike w:val="false"/>
          <w:color w:val="000000"/>
          <w:sz w:val="24"/>
          <w:szCs w:val="24"/>
          <w:u w:val="none"/>
          <w:effect w:val="none"/>
        </w:rPr>
        <w:t xml:space="preserve"> can view teams, along with information (match results, upcoming matches, squad, statistics)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Player</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w:t>
      </w:r>
      <w:r>
        <w:rPr>
          <w:rFonts w:ascii="Carlito" w:hAnsi="Carlito"/>
          <w:b w:val="false"/>
          <w:i w:val="false"/>
          <w:caps w:val="false"/>
          <w:smallCaps w:val="false"/>
          <w:strike w:val="false"/>
          <w:dstrike w:val="false"/>
          <w:color w:val="000000"/>
          <w:sz w:val="24"/>
          <w:szCs w:val="24"/>
          <w:u w:val="none"/>
          <w:effect w:val="none"/>
        </w:rPr>
        <w:t xml:space="preserve"> can view players, their public information and statistics.</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Coach</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w:t>
      </w:r>
      <w:r>
        <w:rPr>
          <w:rFonts w:ascii="Carlito" w:hAnsi="Carlito"/>
          <w:b w:val="false"/>
          <w:i w:val="false"/>
          <w:caps w:val="false"/>
          <w:smallCaps w:val="false"/>
          <w:strike w:val="false"/>
          <w:dstrike w:val="false"/>
          <w:color w:val="000000"/>
          <w:sz w:val="24"/>
          <w:szCs w:val="24"/>
          <w:u w:val="none"/>
          <w:effect w:val="none"/>
        </w:rPr>
        <w:t xml:space="preserve"> can view coaches, their current team, their previous team, along with public information.</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Transfer Offers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w:t>
      </w:r>
      <w:r>
        <w:rPr>
          <w:rFonts w:ascii="Carlito" w:hAnsi="Carlito"/>
          <w:b w:val="false"/>
          <w:i w:val="false"/>
          <w:caps w:val="false"/>
          <w:smallCaps w:val="false"/>
          <w:strike w:val="false"/>
          <w:dstrike w:val="false"/>
          <w:color w:val="000000"/>
          <w:sz w:val="24"/>
          <w:szCs w:val="24"/>
          <w:u w:val="none"/>
          <w:effect w:val="none"/>
        </w:rPr>
        <w:t xml:space="preserve"> can view transfer offers, along with information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View Transfers</w:t>
      </w:r>
    </w:p>
    <w:p>
      <w:pPr>
        <w:pStyle w:val="TextBody"/>
        <w:numPr>
          <w:ilvl w:val="1"/>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bCs w:val="false"/>
          <w:i w:val="false"/>
          <w:iCs w:val="false"/>
          <w:caps w:val="false"/>
          <w:smallCaps w:val="false"/>
          <w:strike w:val="false"/>
          <w:dstrike w:val="false"/>
          <w:color w:val="000000"/>
          <w:sz w:val="24"/>
          <w:szCs w:val="24"/>
          <w:u w:val="none"/>
          <w:effect w:val="none"/>
        </w:rPr>
        <w:t>Director can view transfer offers, along with information associated with them.</w:t>
      </w:r>
    </w:p>
    <w:p>
      <w:pPr>
        <w:pStyle w:val="TextBody"/>
        <w:numPr>
          <w:ilvl w:val="0"/>
          <w:numId w:val="3"/>
        </w:numPr>
        <w:bidi w:val="0"/>
        <w:spacing w:lineRule="auto" w:line="331" w:before="0" w:after="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Share a page via Facebook/Twitter/Google+</w:t>
      </w:r>
    </w:p>
    <w:p>
      <w:pPr>
        <w:pStyle w:val="TextBody"/>
        <w:numPr>
          <w:ilvl w:val="1"/>
          <w:numId w:val="3"/>
        </w:numPr>
        <w:bidi w:val="0"/>
        <w:spacing w:lineRule="auto" w:line="331" w:before="0" w:after="0"/>
        <w:jc w:val="left"/>
        <w:rPr/>
      </w:pPr>
      <w:r>
        <w:rPr>
          <w:rFonts w:ascii="Carlito" w:hAnsi="Carlito"/>
          <w:b w:val="false"/>
          <w:bCs w:val="false"/>
          <w:i w:val="false"/>
          <w:iCs w:val="false"/>
          <w:caps w:val="false"/>
          <w:smallCaps w:val="false"/>
          <w:strike w:val="false"/>
          <w:dstrike w:val="false"/>
          <w:color w:val="000000"/>
          <w:sz w:val="24"/>
          <w:szCs w:val="24"/>
          <w:u w:val="none"/>
          <w:effect w:val="none"/>
        </w:rPr>
        <w:t>Director can share any page mentioned above via Facebook/Twitter/Google+.</w:t>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b/>
          <w:b/>
          <w:bCs/>
          <w:sz w:val="36"/>
          <w:szCs w:val="36"/>
        </w:rPr>
      </w:pPr>
      <w:r>
        <w:rPr>
          <w:rFonts w:ascii="Carlito" w:hAnsi="Carlito"/>
          <w:b/>
          <w:bCs/>
          <w:i w:val="false"/>
          <w:iCs w:val="false"/>
          <w:caps w:val="false"/>
          <w:smallCaps w:val="false"/>
          <w:strike w:val="false"/>
          <w:dstrike w:val="false"/>
          <w:color w:val="000000"/>
          <w:sz w:val="36"/>
          <w:szCs w:val="36"/>
          <w:u w:val="none"/>
          <w:effect w:val="none"/>
        </w:rPr>
        <w:t>USE CASE DIAGRAM</w:t>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drawing>
          <wp:anchor behindDoc="0" distT="0" distB="0" distL="0" distR="0" simplePos="0" locked="0" layoutInCell="1" allowOverlap="1" relativeHeight="2">
            <wp:simplePos x="0" y="0"/>
            <wp:positionH relativeFrom="column">
              <wp:posOffset>-223520</wp:posOffset>
            </wp:positionH>
            <wp:positionV relativeFrom="paragraph">
              <wp:posOffset>635</wp:posOffset>
            </wp:positionV>
            <wp:extent cx="5864225" cy="9586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64225" cy="9586595"/>
                    </a:xfrm>
                    <a:prstGeom prst="rect">
                      <a:avLst/>
                    </a:prstGeom>
                  </pic:spPr>
                </pic:pic>
              </a:graphicData>
            </a:graphic>
          </wp:anchor>
        </w:drawing>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p>
      <w:pPr>
        <w:pStyle w:val="TextBody"/>
        <w:bidi w:val="0"/>
        <w:spacing w:lineRule="auto" w:line="331" w:before="0" w:after="0"/>
        <w:jc w:val="left"/>
        <w:rPr>
          <w:rFonts w:ascii="Carlito" w:hAnsi="Carlito"/>
          <w:i w:val="false"/>
          <w:i w:val="false"/>
          <w:iCs w:val="false"/>
          <w:caps w:val="false"/>
          <w:smallCaps w:val="false"/>
          <w:strike w:val="false"/>
          <w:dstrike w:val="false"/>
          <w:color w:val="000000"/>
          <w:u w:val="none"/>
          <w:effect w:val="none"/>
        </w:rPr>
      </w:pPr>
      <w:r>
        <w:rPr>
          <w:b/>
          <w:bCs/>
          <w:sz w:val="36"/>
          <w:szCs w:val="36"/>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rlito">
    <w:altName w:val="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Carlito" w:hAnsi="Carlito" w:cs="OpenSymbol"/>
      <w:b w:val="false"/>
      <w:sz w:val="24"/>
    </w:rPr>
  </w:style>
  <w:style w:type="character" w:styleId="ListLabel2">
    <w:name w:val="ListLabel 2"/>
    <w:qFormat/>
    <w:rPr>
      <w:rFonts w:ascii="Carlito" w:hAnsi="Carlito"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rlito" w:hAnsi="Carlito" w:cs="OpenSymbol"/>
      <w:b w:val="false"/>
      <w:sz w:val="24"/>
    </w:rPr>
  </w:style>
  <w:style w:type="character" w:styleId="ListLabel11">
    <w:name w:val="ListLabel 11"/>
    <w:qFormat/>
    <w:rPr>
      <w:rFonts w:ascii="Carlito" w:hAnsi="Carlito"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Carlito" w:hAnsi="Carlito"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rlito" w:hAnsi="Carlito" w:cs="OpenSymbol"/>
      <w:b w:val="false"/>
      <w:sz w:val="24"/>
    </w:rPr>
  </w:style>
  <w:style w:type="character" w:styleId="ListLabel29">
    <w:name w:val="ListLabel 29"/>
    <w:qFormat/>
    <w:rPr>
      <w:rFonts w:ascii="Carlito" w:hAnsi="Carlito"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LibreOffice/5.1.6.2$Linux_X86_64 LibreOffice_project/10m0$Build-2</Application>
  <Pages>6</Pages>
  <Words>1192</Words>
  <Characters>6205</Characters>
  <CharactersWithSpaces>7165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2018-03-30T20:24:10Z</dcterms:created>
  <dc:creator/>
  <dc:description/>
  <dc:language>en-US</dc:language>
  <cp:lastModifiedBy/>
  <dcterms:modified xsi:type="dcterms:W3CDTF">2018-04-01T17:03:23Z</dcterms:modified>
  <cp:revision>8</cp:revision>
  <dc:subject/>
  <dc:title/>
</cp:coreProperties>
</file>