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4EBD4" w14:textId="72891664" w:rsidR="008517B9" w:rsidRPr="008517B9" w:rsidRDefault="008517B9" w:rsidP="008517B9">
      <w:pPr>
        <w:numPr>
          <w:ilvl w:val="0"/>
          <w:numId w:val="1"/>
        </w:numPr>
        <w:rPr>
          <w:sz w:val="28"/>
          <w:szCs w:val="28"/>
        </w:rPr>
      </w:pPr>
      <w:r w:rsidRPr="008517B9">
        <w:rPr>
          <w:b/>
          <w:bCs/>
          <w:sz w:val="28"/>
          <w:szCs w:val="28"/>
        </w:rPr>
        <w:t>Patient</w:t>
      </w:r>
      <w:r w:rsidRPr="008517B9">
        <w:rPr>
          <w:sz w:val="28"/>
          <w:szCs w:val="28"/>
        </w:rPr>
        <w:t xml:space="preserve">: One patient can have many visits, so the relationship between </w:t>
      </w:r>
      <w:r>
        <w:rPr>
          <w:sz w:val="28"/>
          <w:szCs w:val="28"/>
        </w:rPr>
        <w:t xml:space="preserve">the </w:t>
      </w:r>
      <w:r w:rsidRPr="008517B9">
        <w:rPr>
          <w:sz w:val="28"/>
          <w:szCs w:val="28"/>
        </w:rPr>
        <w:t>Patient and Visit tables is one-to-many.</w:t>
      </w:r>
    </w:p>
    <w:p w14:paraId="3C87FDEE" w14:textId="4A5853F0" w:rsidR="008517B9" w:rsidRPr="008517B9" w:rsidRDefault="008517B9" w:rsidP="008517B9">
      <w:pPr>
        <w:numPr>
          <w:ilvl w:val="0"/>
          <w:numId w:val="1"/>
        </w:numPr>
        <w:rPr>
          <w:sz w:val="28"/>
          <w:szCs w:val="28"/>
        </w:rPr>
      </w:pPr>
      <w:r w:rsidRPr="008517B9">
        <w:rPr>
          <w:b/>
          <w:bCs/>
          <w:sz w:val="28"/>
          <w:szCs w:val="28"/>
        </w:rPr>
        <w:t>Visit</w:t>
      </w:r>
      <w:r w:rsidRPr="008517B9">
        <w:rPr>
          <w:sz w:val="28"/>
          <w:szCs w:val="28"/>
        </w:rPr>
        <w:t xml:space="preserve">: One visit can have one patient and one doctor, so the relationship between </w:t>
      </w:r>
      <w:r>
        <w:rPr>
          <w:sz w:val="28"/>
          <w:szCs w:val="28"/>
        </w:rPr>
        <w:t xml:space="preserve">the </w:t>
      </w:r>
      <w:r w:rsidRPr="008517B9">
        <w:rPr>
          <w:sz w:val="28"/>
          <w:szCs w:val="28"/>
        </w:rPr>
        <w:t xml:space="preserve">Visit and Patient table is one-to-one, and the relationship between </w:t>
      </w:r>
      <w:r>
        <w:rPr>
          <w:sz w:val="28"/>
          <w:szCs w:val="28"/>
        </w:rPr>
        <w:t xml:space="preserve">the </w:t>
      </w:r>
      <w:r w:rsidRPr="008517B9">
        <w:rPr>
          <w:sz w:val="28"/>
          <w:szCs w:val="28"/>
        </w:rPr>
        <w:t>Visit and Doctor table is one-to-one.</w:t>
      </w:r>
    </w:p>
    <w:p w14:paraId="48256C1A" w14:textId="77777777" w:rsidR="008517B9" w:rsidRPr="008517B9" w:rsidRDefault="008517B9" w:rsidP="008517B9">
      <w:pPr>
        <w:numPr>
          <w:ilvl w:val="0"/>
          <w:numId w:val="1"/>
        </w:numPr>
        <w:rPr>
          <w:sz w:val="28"/>
          <w:szCs w:val="28"/>
        </w:rPr>
      </w:pPr>
      <w:r w:rsidRPr="008517B9">
        <w:rPr>
          <w:b/>
          <w:bCs/>
          <w:sz w:val="28"/>
          <w:szCs w:val="28"/>
        </w:rPr>
        <w:t>Doctor</w:t>
      </w:r>
      <w:r w:rsidRPr="008517B9">
        <w:rPr>
          <w:sz w:val="28"/>
          <w:szCs w:val="28"/>
        </w:rPr>
        <w:t>: One doctor can have many visits and many work assignments, so the relationship between Doctor and Visit tables is one-to-many, and the relationship between Doctor and Work Assignment tables is one-to-many.</w:t>
      </w:r>
    </w:p>
    <w:p w14:paraId="5EB0F6B6" w14:textId="77777777" w:rsidR="008517B9" w:rsidRPr="008517B9" w:rsidRDefault="008517B9" w:rsidP="008517B9">
      <w:pPr>
        <w:numPr>
          <w:ilvl w:val="0"/>
          <w:numId w:val="1"/>
        </w:numPr>
        <w:rPr>
          <w:sz w:val="28"/>
          <w:szCs w:val="28"/>
        </w:rPr>
      </w:pPr>
      <w:r w:rsidRPr="008517B9">
        <w:rPr>
          <w:b/>
          <w:bCs/>
          <w:sz w:val="28"/>
          <w:szCs w:val="28"/>
        </w:rPr>
        <w:t>Treatment</w:t>
      </w:r>
      <w:r w:rsidRPr="008517B9">
        <w:rPr>
          <w:sz w:val="28"/>
          <w:szCs w:val="28"/>
        </w:rPr>
        <w:t>: One treatment can be associated with one visit and one doctor, so the relationships between Treatment and Visit tables, and between Treatment and Doctor tables are both one-to-one.</w:t>
      </w:r>
    </w:p>
    <w:p w14:paraId="45F59915" w14:textId="77777777" w:rsidR="008517B9" w:rsidRPr="008517B9" w:rsidRDefault="008517B9" w:rsidP="008517B9">
      <w:pPr>
        <w:numPr>
          <w:ilvl w:val="0"/>
          <w:numId w:val="1"/>
        </w:numPr>
        <w:rPr>
          <w:sz w:val="28"/>
          <w:szCs w:val="28"/>
        </w:rPr>
      </w:pPr>
      <w:r w:rsidRPr="008517B9">
        <w:rPr>
          <w:b/>
          <w:bCs/>
          <w:sz w:val="28"/>
          <w:szCs w:val="28"/>
        </w:rPr>
        <w:t>Medication</w:t>
      </w:r>
      <w:r w:rsidRPr="008517B9">
        <w:rPr>
          <w:sz w:val="28"/>
          <w:szCs w:val="28"/>
        </w:rPr>
        <w:t>: One medication can be associated with one visit, so the relationship between Medication and Visit tables is one-to-one.</w:t>
      </w:r>
    </w:p>
    <w:p w14:paraId="79FE82DB" w14:textId="77777777" w:rsidR="008517B9" w:rsidRPr="008517B9" w:rsidRDefault="008517B9" w:rsidP="008517B9">
      <w:pPr>
        <w:numPr>
          <w:ilvl w:val="0"/>
          <w:numId w:val="1"/>
        </w:numPr>
        <w:rPr>
          <w:sz w:val="28"/>
          <w:szCs w:val="28"/>
        </w:rPr>
      </w:pPr>
      <w:r w:rsidRPr="008517B9">
        <w:rPr>
          <w:b/>
          <w:bCs/>
          <w:sz w:val="28"/>
          <w:szCs w:val="28"/>
        </w:rPr>
        <w:t>Department</w:t>
      </w:r>
      <w:r w:rsidRPr="008517B9">
        <w:rPr>
          <w:sz w:val="28"/>
          <w:szCs w:val="28"/>
        </w:rPr>
        <w:t>: One department can have many work assignments, so the relationship between Department and Work Assignment tables is one-to-many.</w:t>
      </w:r>
    </w:p>
    <w:p w14:paraId="33EF0FA9" w14:textId="77777777" w:rsidR="008517B9" w:rsidRPr="008517B9" w:rsidRDefault="008517B9" w:rsidP="008517B9">
      <w:pPr>
        <w:numPr>
          <w:ilvl w:val="0"/>
          <w:numId w:val="1"/>
        </w:numPr>
        <w:rPr>
          <w:sz w:val="28"/>
          <w:szCs w:val="28"/>
        </w:rPr>
      </w:pPr>
      <w:r w:rsidRPr="008517B9">
        <w:rPr>
          <w:b/>
          <w:bCs/>
          <w:sz w:val="28"/>
          <w:szCs w:val="28"/>
        </w:rPr>
        <w:t>Employee</w:t>
      </w:r>
      <w:r w:rsidRPr="008517B9">
        <w:rPr>
          <w:sz w:val="28"/>
          <w:szCs w:val="28"/>
        </w:rPr>
        <w:t>: One employee can have many work assignments, so the relationship between Employee and Work Assignment tables is one-to-many.</w:t>
      </w:r>
    </w:p>
    <w:p w14:paraId="753882DC" w14:textId="77777777" w:rsidR="008517B9" w:rsidRPr="008517B9" w:rsidRDefault="008517B9" w:rsidP="008517B9">
      <w:pPr>
        <w:numPr>
          <w:ilvl w:val="0"/>
          <w:numId w:val="1"/>
        </w:numPr>
        <w:rPr>
          <w:sz w:val="28"/>
          <w:szCs w:val="28"/>
        </w:rPr>
      </w:pPr>
      <w:r w:rsidRPr="008517B9">
        <w:rPr>
          <w:b/>
          <w:bCs/>
          <w:sz w:val="28"/>
          <w:szCs w:val="28"/>
        </w:rPr>
        <w:t>Work Assignment</w:t>
      </w:r>
      <w:r w:rsidRPr="008517B9">
        <w:rPr>
          <w:sz w:val="28"/>
          <w:szCs w:val="28"/>
        </w:rPr>
        <w:t>: One work assignment can be associated with one employee and one department, so the relationships between Work Assignment and Employee tables, and between Work Assignment and Department tables are both one-to-one.</w:t>
      </w:r>
    </w:p>
    <w:p w14:paraId="14BC7C49" w14:textId="77777777" w:rsidR="00542FDA" w:rsidRDefault="00542FDA">
      <w:pPr>
        <w:rPr>
          <w:sz w:val="28"/>
          <w:szCs w:val="28"/>
        </w:rPr>
      </w:pPr>
    </w:p>
    <w:p w14:paraId="02654719" w14:textId="77777777" w:rsidR="008517B9" w:rsidRDefault="008517B9">
      <w:pPr>
        <w:rPr>
          <w:sz w:val="28"/>
          <w:szCs w:val="28"/>
        </w:rPr>
      </w:pPr>
    </w:p>
    <w:p w14:paraId="7E316890" w14:textId="77777777" w:rsidR="008517B9" w:rsidRDefault="008517B9">
      <w:pPr>
        <w:rPr>
          <w:sz w:val="28"/>
          <w:szCs w:val="28"/>
        </w:rPr>
      </w:pPr>
    </w:p>
    <w:p w14:paraId="1D6A0755" w14:textId="77777777" w:rsidR="008517B9" w:rsidRDefault="008517B9">
      <w:pPr>
        <w:rPr>
          <w:sz w:val="28"/>
          <w:szCs w:val="28"/>
        </w:rPr>
      </w:pPr>
    </w:p>
    <w:p w14:paraId="541A6FF1" w14:textId="77777777" w:rsidR="008517B9" w:rsidRDefault="008517B9">
      <w:pPr>
        <w:rPr>
          <w:sz w:val="28"/>
          <w:szCs w:val="28"/>
        </w:rPr>
      </w:pPr>
    </w:p>
    <w:p w14:paraId="21712B67" w14:textId="77777777" w:rsidR="008517B9" w:rsidRDefault="008517B9">
      <w:pPr>
        <w:rPr>
          <w:sz w:val="28"/>
          <w:szCs w:val="28"/>
        </w:rPr>
      </w:pPr>
    </w:p>
    <w:p w14:paraId="086E78F1" w14:textId="77777777" w:rsidR="008517B9" w:rsidRDefault="008517B9">
      <w:pPr>
        <w:rPr>
          <w:sz w:val="28"/>
          <w:szCs w:val="28"/>
        </w:rPr>
      </w:pPr>
    </w:p>
    <w:p w14:paraId="6E273A1A" w14:textId="7042A2BB" w:rsidR="008517B9" w:rsidRDefault="008517B9">
      <w:pPr>
        <w:rPr>
          <w:sz w:val="28"/>
          <w:szCs w:val="28"/>
        </w:rPr>
      </w:pPr>
      <w:r>
        <w:rPr>
          <w:noProof/>
        </w:rPr>
        <w:lastRenderedPageBreak/>
        <w:drawing>
          <wp:inline distT="0" distB="0" distL="0" distR="0" wp14:anchorId="5F9B558D" wp14:editId="0423B857">
            <wp:extent cx="5731510" cy="3332480"/>
            <wp:effectExtent l="0" t="0" r="2540" b="1270"/>
            <wp:docPr id="169261751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32480"/>
                    </a:xfrm>
                    <a:prstGeom prst="rect">
                      <a:avLst/>
                    </a:prstGeom>
                    <a:noFill/>
                    <a:ln>
                      <a:noFill/>
                    </a:ln>
                  </pic:spPr>
                </pic:pic>
              </a:graphicData>
            </a:graphic>
          </wp:inline>
        </w:drawing>
      </w:r>
    </w:p>
    <w:p w14:paraId="2AE84CD9" w14:textId="77777777" w:rsidR="008517B9" w:rsidRDefault="008517B9">
      <w:pPr>
        <w:rPr>
          <w:sz w:val="28"/>
          <w:szCs w:val="28"/>
        </w:rPr>
      </w:pPr>
    </w:p>
    <w:p w14:paraId="1A68F1EB" w14:textId="77777777" w:rsidR="008517B9" w:rsidRDefault="008517B9">
      <w:pPr>
        <w:rPr>
          <w:sz w:val="28"/>
          <w:szCs w:val="28"/>
        </w:rPr>
      </w:pPr>
    </w:p>
    <w:p w14:paraId="2021B4CC" w14:textId="64900250" w:rsidR="008517B9" w:rsidRDefault="008517B9">
      <w:pPr>
        <w:rPr>
          <w:sz w:val="28"/>
          <w:szCs w:val="28"/>
        </w:rPr>
      </w:pPr>
      <w:hyperlink r:id="rId6" w:history="1">
        <w:r w:rsidRPr="00E1067C">
          <w:rPr>
            <w:rStyle w:val="Kpr"/>
            <w:sz w:val="28"/>
            <w:szCs w:val="28"/>
          </w:rPr>
          <w:t>https://drawsql.app/teams/a-429/diagrams/hospital</w:t>
        </w:r>
      </w:hyperlink>
    </w:p>
    <w:p w14:paraId="4A592258" w14:textId="77777777" w:rsidR="008517B9" w:rsidRDefault="008517B9">
      <w:pPr>
        <w:rPr>
          <w:sz w:val="28"/>
          <w:szCs w:val="28"/>
        </w:rPr>
      </w:pPr>
    </w:p>
    <w:p w14:paraId="67E39B52" w14:textId="5789F2C5" w:rsidR="008517B9" w:rsidRDefault="008517B9">
      <w:pPr>
        <w:rPr>
          <w:sz w:val="28"/>
          <w:szCs w:val="28"/>
        </w:rPr>
      </w:pPr>
      <w:r>
        <w:rPr>
          <w:sz w:val="28"/>
          <w:szCs w:val="28"/>
        </w:rPr>
        <w:t xml:space="preserve">that diagram link </w:t>
      </w:r>
    </w:p>
    <w:p w14:paraId="4F42A7DA" w14:textId="77777777" w:rsidR="008517B9" w:rsidRDefault="008517B9">
      <w:pPr>
        <w:rPr>
          <w:sz w:val="28"/>
          <w:szCs w:val="28"/>
        </w:rPr>
      </w:pPr>
    </w:p>
    <w:p w14:paraId="476B4A21" w14:textId="77777777" w:rsidR="008517B9" w:rsidRDefault="008517B9">
      <w:pPr>
        <w:rPr>
          <w:sz w:val="28"/>
          <w:szCs w:val="28"/>
        </w:rPr>
      </w:pPr>
    </w:p>
    <w:p w14:paraId="13C6EE23" w14:textId="77777777" w:rsidR="008517B9" w:rsidRPr="008517B9" w:rsidRDefault="008517B9">
      <w:pPr>
        <w:rPr>
          <w:sz w:val="28"/>
          <w:szCs w:val="28"/>
        </w:rPr>
      </w:pPr>
    </w:p>
    <w:sectPr w:rsidR="008517B9" w:rsidRPr="008517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5159C5"/>
    <w:multiLevelType w:val="multilevel"/>
    <w:tmpl w:val="259EA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547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67"/>
    <w:rsid w:val="00542FDA"/>
    <w:rsid w:val="008517B9"/>
    <w:rsid w:val="00F32E19"/>
    <w:rsid w:val="00F8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DE493"/>
  <w15:chartTrackingRefBased/>
  <w15:docId w15:val="{B339DA78-C1D9-4203-BC1A-7093955A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8517B9"/>
    <w:rPr>
      <w:color w:val="0563C1" w:themeColor="hyperlink"/>
      <w:u w:val="single"/>
    </w:rPr>
  </w:style>
  <w:style w:type="character" w:styleId="zmlenmeyenBahsetme">
    <w:name w:val="Unresolved Mention"/>
    <w:basedOn w:val="VarsaylanParagrafYazTipi"/>
    <w:uiPriority w:val="99"/>
    <w:semiHidden/>
    <w:unhideWhenUsed/>
    <w:rsid w:val="0085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7963">
      <w:bodyDiv w:val="1"/>
      <w:marLeft w:val="0"/>
      <w:marRight w:val="0"/>
      <w:marTop w:val="0"/>
      <w:marBottom w:val="0"/>
      <w:divBdr>
        <w:top w:val="none" w:sz="0" w:space="0" w:color="auto"/>
        <w:left w:val="none" w:sz="0" w:space="0" w:color="auto"/>
        <w:bottom w:val="none" w:sz="0" w:space="0" w:color="auto"/>
        <w:right w:val="none" w:sz="0" w:space="0" w:color="auto"/>
      </w:divBdr>
    </w:div>
    <w:div w:id="119276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awsql.app/teams/a-429/diagrams/hospit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Selim Öncel</dc:creator>
  <cp:keywords/>
  <dc:description/>
  <cp:lastModifiedBy>Ahmet Selim Öncel</cp:lastModifiedBy>
  <cp:revision>3</cp:revision>
  <dcterms:created xsi:type="dcterms:W3CDTF">2023-05-19T16:43:00Z</dcterms:created>
  <dcterms:modified xsi:type="dcterms:W3CDTF">2023-05-19T16:48:00Z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cc1906a0050c7287bc7fb8323abd595371e42ea1b41c3613c551d34a1aa86e0f</vt:lpwstr>
  </property>
</Properties>
</file>