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D9" w:rsidRDefault="00AA76D9" w:rsidP="00AA76D9">
      <w:r>
        <w:t xml:space="preserve">We received all pictures. Still we have some remarks regarding the editing which you can find below. Many of the </w:t>
      </w:r>
      <w:proofErr w:type="gramStart"/>
      <w:r>
        <w:t xml:space="preserve">shoes </w:t>
      </w:r>
      <w:r>
        <w:cr/>
        <w:t>don’t</w:t>
      </w:r>
      <w:proofErr w:type="gramEnd"/>
      <w:r>
        <w:t xml:space="preserve"> fit within the shoe picture size frame which we have send you in advance. We would appreciate it if you </w:t>
      </w:r>
      <w:proofErr w:type="gramStart"/>
      <w:r>
        <w:t xml:space="preserve">could </w:t>
      </w:r>
      <w:r>
        <w:cr/>
        <w:t>adjust</w:t>
      </w:r>
      <w:proofErr w:type="gramEnd"/>
      <w:r>
        <w:t xml:space="preserve"> the pictures based upon the following remarks:</w:t>
      </w:r>
    </w:p>
    <w:p w:rsidR="00AA76D9" w:rsidRDefault="00AA76D9" w:rsidP="00AA76D9">
      <w:r>
        <w:t>DEVELAB</w:t>
      </w:r>
    </w:p>
    <w:p w:rsidR="00AA76D9" w:rsidRDefault="00AA76D9" w:rsidP="00AA76D9">
      <w:r>
        <w:t xml:space="preserve">24-35 HR + LR these pictures are too high, the boots can’t be higher than the frame (according to the shoe picture </w:t>
      </w:r>
      <w:proofErr w:type="gramStart"/>
      <w:r>
        <w:t xml:space="preserve">sizes </w:t>
      </w:r>
      <w:r w:rsidR="007E3E10">
        <w:t xml:space="preserve"> </w:t>
      </w:r>
      <w:r>
        <w:t>frame</w:t>
      </w:r>
      <w:proofErr w:type="gramEnd"/>
      <w:r>
        <w:t>).</w:t>
      </w:r>
    </w:p>
    <w:p w:rsidR="00AA76D9" w:rsidRDefault="00AA76D9" w:rsidP="00AA76D9">
      <w:r>
        <w:t xml:space="preserve">28-40 HR + LR these pictures are </w:t>
      </w:r>
      <w:proofErr w:type="spellStart"/>
      <w:proofErr w:type="gramStart"/>
      <w:r>
        <w:t>to</w:t>
      </w:r>
      <w:proofErr w:type="spellEnd"/>
      <w:proofErr w:type="gramEnd"/>
      <w:r>
        <w:t xml:space="preserve"> small. You have to measure the soles, not the bow in these pictures. The soles have to be the same width as the shoe picture size frame</w:t>
      </w:r>
      <w:r w:rsidRPr="00BF7AC9">
        <w:rPr>
          <w:highlight w:val="green"/>
        </w:rPr>
        <w:t>.</w:t>
      </w:r>
      <w:r w:rsidR="00BF7AC9" w:rsidRPr="00BF7AC9">
        <w:rPr>
          <w:highlight w:val="green"/>
        </w:rPr>
        <w:t xml:space="preserve">  (</w:t>
      </w:r>
      <w:proofErr w:type="gramStart"/>
      <w:r w:rsidR="00BF7AC9" w:rsidRPr="00BF7AC9">
        <w:rPr>
          <w:highlight w:val="green"/>
        </w:rPr>
        <w:t>part-1</w:t>
      </w:r>
      <w:proofErr w:type="gramEnd"/>
      <w:r w:rsidR="00BF7AC9" w:rsidRPr="00BF7AC9">
        <w:rPr>
          <w:highlight w:val="green"/>
        </w:rPr>
        <w:t>)</w:t>
      </w:r>
    </w:p>
    <w:p w:rsidR="00AA76D9" w:rsidRDefault="00AA76D9" w:rsidP="00AA76D9">
      <w:r>
        <w:t xml:space="preserve">28-40 LR these pictures are </w:t>
      </w:r>
      <w:proofErr w:type="gramStart"/>
      <w:r>
        <w:t>to</w:t>
      </w:r>
      <w:proofErr w:type="gramEnd"/>
      <w:r>
        <w:t xml:space="preserve"> small (according to the shoe picture sizes frame).</w:t>
      </w:r>
      <w:r w:rsidR="00BF7AC9">
        <w:t xml:space="preserve"> </w:t>
      </w:r>
      <w:r w:rsidR="00BF7AC9" w:rsidRPr="00BF7AC9">
        <w:rPr>
          <w:highlight w:val="green"/>
        </w:rPr>
        <w:t>(Part-2)</w:t>
      </w:r>
    </w:p>
    <w:p w:rsidR="00AA76D9" w:rsidRPr="00203D7D" w:rsidRDefault="00AA76D9" w:rsidP="00AA76D9">
      <w:pPr>
        <w:rPr>
          <w:highlight w:val="red"/>
        </w:rPr>
      </w:pPr>
      <w:proofErr w:type="gramStart"/>
      <w:r w:rsidRPr="00203D7D">
        <w:rPr>
          <w:highlight w:val="red"/>
        </w:rPr>
        <w:t>o</w:t>
      </w:r>
      <w:proofErr w:type="gramEnd"/>
      <w:r>
        <w:t xml:space="preserve">   </w:t>
      </w:r>
      <w:r w:rsidRPr="00203D7D">
        <w:rPr>
          <w:highlight w:val="red"/>
        </w:rPr>
        <w:t>41005-623</w:t>
      </w:r>
    </w:p>
    <w:p w:rsidR="00AA76D9" w:rsidRDefault="00AA76D9" w:rsidP="00AA76D9">
      <w:proofErr w:type="gramStart"/>
      <w:r w:rsidRPr="00203D7D">
        <w:rPr>
          <w:highlight w:val="red"/>
        </w:rPr>
        <w:t>o</w:t>
      </w:r>
      <w:proofErr w:type="gramEnd"/>
      <w:r w:rsidRPr="00203D7D">
        <w:rPr>
          <w:highlight w:val="red"/>
        </w:rPr>
        <w:t xml:space="preserve">   41059-237</w:t>
      </w:r>
    </w:p>
    <w:p w:rsidR="00AA76D9" w:rsidRDefault="00AA76D9" w:rsidP="00AA76D9"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48002-069</w:t>
      </w:r>
    </w:p>
    <w:p w:rsidR="00AA76D9" w:rsidRDefault="00AA76D9" w:rsidP="00AA76D9"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48028</w:t>
      </w:r>
      <w:r w:rsidRPr="004732FA">
        <w:rPr>
          <w:highlight w:val="red"/>
        </w:rPr>
        <w:t>-059</w:t>
      </w:r>
    </w:p>
    <w:p w:rsidR="00AA76D9" w:rsidRDefault="00AA76D9" w:rsidP="00AA76D9">
      <w:r>
        <w:t>RED-RAG KIDS</w:t>
      </w:r>
    </w:p>
    <w:p w:rsidR="00AA76D9" w:rsidRDefault="00AA76D9" w:rsidP="00AA76D9">
      <w:proofErr w:type="spellStart"/>
      <w:r>
        <w:t>Alle</w:t>
      </w:r>
      <w:proofErr w:type="spellEnd"/>
      <w:r>
        <w:t xml:space="preserve"> </w:t>
      </w:r>
      <w:proofErr w:type="spellStart"/>
      <w:r>
        <w:t>kinderschoen</w:t>
      </w:r>
      <w:proofErr w:type="spellEnd"/>
      <w:r>
        <w:t xml:space="preserve"> </w:t>
      </w:r>
      <w:proofErr w:type="spellStart"/>
      <w:r>
        <w:t>beelden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donker</w:t>
      </w:r>
      <w:proofErr w:type="spellEnd"/>
      <w:r>
        <w:t xml:space="preserve">, </w:t>
      </w:r>
      <w:proofErr w:type="spellStart"/>
      <w:r>
        <w:t>ik</w:t>
      </w:r>
      <w:proofErr w:type="spellEnd"/>
      <w:r>
        <w:t xml:space="preserve"> </w:t>
      </w:r>
      <w:proofErr w:type="spellStart"/>
      <w:r>
        <w:t>twijfel</w:t>
      </w:r>
      <w:proofErr w:type="spellEnd"/>
      <w:r>
        <w:t xml:space="preserve"> of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destijds</w:t>
      </w:r>
      <w:proofErr w:type="spellEnd"/>
      <w:r>
        <w:t xml:space="preserve"> met </w:t>
      </w:r>
      <w:proofErr w:type="spellStart"/>
      <w:r>
        <w:t>hun</w:t>
      </w:r>
      <w:proofErr w:type="spellEnd"/>
      <w:r>
        <w:t xml:space="preserve"> is </w:t>
      </w:r>
      <w:proofErr w:type="spellStart"/>
      <w:r>
        <w:t>besproken</w:t>
      </w:r>
      <w:proofErr w:type="spellEnd"/>
      <w:r>
        <w:t xml:space="preserve">. We </w:t>
      </w:r>
      <w:proofErr w:type="spellStart"/>
      <w:r>
        <w:t>hebben</w:t>
      </w:r>
      <w:proofErr w:type="spellEnd"/>
      <w:r>
        <w:t xml:space="preserve"> het </w:t>
      </w:r>
      <w:proofErr w:type="spellStart"/>
      <w:r>
        <w:t>wel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aanvang</w:t>
      </w:r>
      <w:proofErr w:type="spellEnd"/>
      <w:r>
        <w:t xml:space="preserve"> </w:t>
      </w:r>
      <w:proofErr w:type="spellStart"/>
      <w:r>
        <w:t>gemeld</w:t>
      </w:r>
      <w:proofErr w:type="spellEnd"/>
      <w:r>
        <w:t xml:space="preserve">, </w:t>
      </w:r>
      <w:proofErr w:type="spellStart"/>
      <w:r>
        <w:t>tijdens</w:t>
      </w:r>
      <w:proofErr w:type="spellEnd"/>
      <w:r>
        <w:t xml:space="preserve"> de door </w:t>
      </w:r>
      <w:proofErr w:type="spellStart"/>
      <w:r>
        <w:t>hun</w:t>
      </w:r>
      <w:proofErr w:type="spellEnd"/>
      <w:r>
        <w:t xml:space="preserve"> </w:t>
      </w:r>
      <w:proofErr w:type="spellStart"/>
      <w:r>
        <w:t>aangeleverde</w:t>
      </w:r>
      <w:proofErr w:type="spellEnd"/>
      <w:r>
        <w:t xml:space="preserve"> </w:t>
      </w:r>
      <w:proofErr w:type="spellStart"/>
      <w:r>
        <w:t>kunstfoto’s</w:t>
      </w:r>
      <w:proofErr w:type="spellEnd"/>
      <w:r>
        <w:t xml:space="preserve">,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wit (</w:t>
      </w:r>
      <w:proofErr w:type="spellStart"/>
      <w:r>
        <w:t>te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contrast). De </w:t>
      </w:r>
      <w:proofErr w:type="spellStart"/>
      <w:r>
        <w:t>eerste</w:t>
      </w:r>
      <w:proofErr w:type="spellEnd"/>
      <w:r>
        <w:t xml:space="preserve"> test (</w:t>
      </w:r>
      <w:proofErr w:type="spellStart"/>
      <w:r>
        <w:t>schoenen</w:t>
      </w:r>
      <w:proofErr w:type="spellEnd"/>
      <w:r>
        <w:t xml:space="preserve"> </w:t>
      </w:r>
      <w:proofErr w:type="spellStart"/>
      <w:r>
        <w:t>beeld</w:t>
      </w:r>
      <w:proofErr w:type="spellEnd"/>
      <w:r>
        <w:t xml:space="preserve"> door </w:t>
      </w:r>
      <w:proofErr w:type="spellStart"/>
      <w:r>
        <w:t>hun</w:t>
      </w:r>
      <w:proofErr w:type="spellEnd"/>
      <w:r>
        <w:t xml:space="preserve"> </w:t>
      </w:r>
      <w:proofErr w:type="spellStart"/>
      <w:r>
        <w:t>bewerkt</w:t>
      </w:r>
      <w:proofErr w:type="spellEnd"/>
      <w:r>
        <w:t xml:space="preserve"> en </w:t>
      </w:r>
      <w:proofErr w:type="spellStart"/>
      <w:r>
        <w:t>aangeleverd</w:t>
      </w:r>
      <w:proofErr w:type="spellEnd"/>
      <w:r>
        <w:t xml:space="preserve">) was </w:t>
      </w:r>
      <w:proofErr w:type="spellStart"/>
      <w:r>
        <w:t>destijds</w:t>
      </w:r>
      <w:proofErr w:type="spellEnd"/>
      <w:r>
        <w:t xml:space="preserve"> prima qua contrast.</w:t>
      </w:r>
    </w:p>
    <w:p w:rsidR="00AA76D9" w:rsidRDefault="00AA76D9" w:rsidP="00AA76D9">
      <w:r>
        <w:t xml:space="preserve">24-35 HR + LR these pictures are </w:t>
      </w:r>
      <w:proofErr w:type="gramStart"/>
      <w:r>
        <w:t>to</w:t>
      </w:r>
      <w:proofErr w:type="gramEnd"/>
      <w:r>
        <w:t xml:space="preserve"> small (according to the shoe picture sizes frame).</w:t>
      </w:r>
    </w:p>
    <w:p w:rsidR="00AA76D9" w:rsidRDefault="00AA76D9" w:rsidP="00AA76D9">
      <w:r>
        <w:t>28-40 HR + LR these pictures are too high, the boots can’t be higher than the frame (according to the shoe picture sizes frame).</w:t>
      </w:r>
    </w:p>
    <w:p w:rsidR="00884A41" w:rsidRPr="00884A41" w:rsidRDefault="00AA76D9" w:rsidP="00AA76D9">
      <w:pPr>
        <w:rPr>
          <w:highlight w:val="red"/>
        </w:rPr>
      </w:pPr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15066-657</w:t>
      </w:r>
    </w:p>
    <w:p w:rsidR="00AA76D9" w:rsidRDefault="00AA76D9" w:rsidP="00AA76D9"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15066-827</w:t>
      </w:r>
    </w:p>
    <w:p w:rsidR="00AA76D9" w:rsidRDefault="00AA76D9" w:rsidP="00AA76D9">
      <w:r>
        <w:t xml:space="preserve">28-40 LR these pictures are </w:t>
      </w:r>
      <w:proofErr w:type="gramStart"/>
      <w:r>
        <w:t>to</w:t>
      </w:r>
      <w:proofErr w:type="gramEnd"/>
      <w:r>
        <w:t xml:space="preserve"> small (according to the shoe picture sizes frame).</w:t>
      </w:r>
    </w:p>
    <w:p w:rsidR="00AA76D9" w:rsidRDefault="00AA76D9" w:rsidP="00AA76D9"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15063-537</w:t>
      </w:r>
    </w:p>
    <w:p w:rsidR="00AA76D9" w:rsidRDefault="00AA76D9" w:rsidP="00AA76D9">
      <w:r>
        <w:t>RED-RAG ADULTS</w:t>
      </w:r>
    </w:p>
    <w:p w:rsidR="00884A41" w:rsidRDefault="00AA76D9" w:rsidP="00AA76D9">
      <w:r>
        <w:t>HR + LR these pictures are too high, the women boots can’t be higher than the frame (according to the shoe picture sizes frame).</w:t>
      </w:r>
    </w:p>
    <w:p w:rsidR="00AA76D9" w:rsidRDefault="00AA76D9" w:rsidP="00AA76D9">
      <w:r>
        <w:lastRenderedPageBreak/>
        <w:t>HR + LR these pictures are too high, the boots can’t be higher than the frame (according to the shoe picture sizes frame).</w:t>
      </w:r>
    </w:p>
    <w:p w:rsidR="00AA76D9" w:rsidRDefault="00AA76D9" w:rsidP="00AA76D9"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76004-251</w:t>
      </w:r>
    </w:p>
    <w:p w:rsidR="00AA76D9" w:rsidRDefault="00AA76D9" w:rsidP="00AA76D9">
      <w:r>
        <w:t xml:space="preserve">HR + LR these pictures of the women shoes are too big, the shoes can’t be higher than the frame WOMEN now </w:t>
      </w:r>
      <w:proofErr w:type="spellStart"/>
      <w:r>
        <w:t>the</w:t>
      </w:r>
      <w:proofErr w:type="spellEnd"/>
      <w:r>
        <w:t xml:space="preserve"> have the same size as the MEN shoes (according to the shoe picture sizes frame).</w:t>
      </w:r>
    </w:p>
    <w:p w:rsidR="00AA76D9" w:rsidRPr="00884A41" w:rsidRDefault="00AA76D9" w:rsidP="00AA76D9">
      <w:pPr>
        <w:rPr>
          <w:highlight w:val="red"/>
        </w:rPr>
      </w:pPr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48010-921</w:t>
      </w:r>
    </w:p>
    <w:p w:rsidR="00AA76D9" w:rsidRPr="00884A41" w:rsidRDefault="00AA76D9" w:rsidP="00AA76D9">
      <w:pPr>
        <w:rPr>
          <w:highlight w:val="red"/>
        </w:rPr>
      </w:pPr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78012-921</w:t>
      </w:r>
    </w:p>
    <w:p w:rsidR="00AA76D9" w:rsidRPr="00884A41" w:rsidRDefault="00AA76D9" w:rsidP="00AA76D9">
      <w:pPr>
        <w:rPr>
          <w:highlight w:val="red"/>
        </w:rPr>
      </w:pPr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78018-232</w:t>
      </w:r>
    </w:p>
    <w:p w:rsidR="00AA76D9" w:rsidRPr="00884A41" w:rsidRDefault="00AA76D9" w:rsidP="00AA76D9">
      <w:pPr>
        <w:rPr>
          <w:highlight w:val="red"/>
        </w:rPr>
      </w:pPr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78020-231</w:t>
      </w:r>
    </w:p>
    <w:p w:rsidR="00AA76D9" w:rsidRPr="00884A41" w:rsidRDefault="00AA76D9" w:rsidP="00AA76D9">
      <w:pPr>
        <w:rPr>
          <w:highlight w:val="red"/>
        </w:rPr>
      </w:pPr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78020-232</w:t>
      </w:r>
    </w:p>
    <w:p w:rsidR="00AA76D9" w:rsidRPr="00884A41" w:rsidRDefault="00AA76D9" w:rsidP="00AA76D9">
      <w:pPr>
        <w:rPr>
          <w:highlight w:val="red"/>
        </w:rPr>
      </w:pPr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78020-752</w:t>
      </w:r>
    </w:p>
    <w:p w:rsidR="00AA76D9" w:rsidRPr="00884A41" w:rsidRDefault="00AA76D9" w:rsidP="00AA76D9">
      <w:pPr>
        <w:rPr>
          <w:highlight w:val="red"/>
        </w:rPr>
      </w:pPr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78022-752</w:t>
      </w:r>
    </w:p>
    <w:p w:rsidR="00AA76D9" w:rsidRDefault="00AA76D9" w:rsidP="00AA76D9">
      <w:proofErr w:type="gramStart"/>
      <w:r w:rsidRPr="00884A41">
        <w:rPr>
          <w:highlight w:val="red"/>
        </w:rPr>
        <w:t>o</w:t>
      </w:r>
      <w:proofErr w:type="gramEnd"/>
      <w:r w:rsidRPr="00884A41">
        <w:rPr>
          <w:highlight w:val="red"/>
        </w:rPr>
        <w:t xml:space="preserve">   78024-231</w:t>
      </w:r>
    </w:p>
    <w:p w:rsidR="00AA76D9" w:rsidRDefault="00AA76D9" w:rsidP="00AA76D9"/>
    <w:p w:rsidR="00386898" w:rsidRDefault="00386898"/>
    <w:sectPr w:rsidR="00386898" w:rsidSect="0038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6D9"/>
    <w:rsid w:val="0005720E"/>
    <w:rsid w:val="000F5D66"/>
    <w:rsid w:val="001B3122"/>
    <w:rsid w:val="001D4118"/>
    <w:rsid w:val="00203D7D"/>
    <w:rsid w:val="00284860"/>
    <w:rsid w:val="002F60D8"/>
    <w:rsid w:val="00380130"/>
    <w:rsid w:val="00386898"/>
    <w:rsid w:val="003A6F63"/>
    <w:rsid w:val="003C13FD"/>
    <w:rsid w:val="003E1292"/>
    <w:rsid w:val="00423B32"/>
    <w:rsid w:val="00455644"/>
    <w:rsid w:val="004732FA"/>
    <w:rsid w:val="00496A6D"/>
    <w:rsid w:val="004E67AF"/>
    <w:rsid w:val="00507CFA"/>
    <w:rsid w:val="00516399"/>
    <w:rsid w:val="005B5168"/>
    <w:rsid w:val="0060706A"/>
    <w:rsid w:val="006B4050"/>
    <w:rsid w:val="00737160"/>
    <w:rsid w:val="007D52CA"/>
    <w:rsid w:val="007E3E10"/>
    <w:rsid w:val="0085204A"/>
    <w:rsid w:val="00853F83"/>
    <w:rsid w:val="00884A41"/>
    <w:rsid w:val="009A55B0"/>
    <w:rsid w:val="00AA76D9"/>
    <w:rsid w:val="00AD1DB0"/>
    <w:rsid w:val="00B62012"/>
    <w:rsid w:val="00BC7235"/>
    <w:rsid w:val="00BE2D3E"/>
    <w:rsid w:val="00BF7AC9"/>
    <w:rsid w:val="00C13159"/>
    <w:rsid w:val="00D22FBC"/>
    <w:rsid w:val="00D3705F"/>
    <w:rsid w:val="00D4271C"/>
    <w:rsid w:val="00D77EFD"/>
    <w:rsid w:val="00DB50B3"/>
    <w:rsid w:val="00F8153D"/>
    <w:rsid w:val="00F84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ECD2-4457-4420-A5B7-8F9D1A5A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B</dc:creator>
  <cp:lastModifiedBy>Server B</cp:lastModifiedBy>
  <cp:revision>47</cp:revision>
  <dcterms:created xsi:type="dcterms:W3CDTF">2014-08-26T08:20:00Z</dcterms:created>
  <dcterms:modified xsi:type="dcterms:W3CDTF">2014-08-26T14:14:00Z</dcterms:modified>
</cp:coreProperties>
</file>