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D708C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708CD" w:rsidRPr="00D708CD">
              <w:rPr>
                <w:rFonts w:ascii="Verdana" w:hAnsi="Verdana"/>
                <w:b/>
                <w:color w:val="FFFFFF"/>
                <w:sz w:val="28"/>
                <w:szCs w:val="20"/>
              </w:rPr>
              <w:t>Ann Maul Hyldgaard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08517B">
              <w:rPr>
                <w:rFonts w:ascii="Verdana" w:hAnsi="Verdana"/>
                <w:b/>
                <w:sz w:val="20"/>
                <w:szCs w:val="20"/>
              </w:rPr>
              <w:t>28/1PNS</w:t>
            </w:r>
            <w:r w:rsidR="00D708CD">
              <w:rPr>
                <w:rFonts w:ascii="Verdana" w:hAnsi="Verdana"/>
                <w:b/>
                <w:sz w:val="20"/>
                <w:szCs w:val="20"/>
              </w:rPr>
              <w:t>/jan-01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D708CD">
              <w:rPr>
                <w:rFonts w:ascii="Verdana" w:hAnsi="Verdana"/>
                <w:b/>
                <w:sz w:val="18"/>
                <w:szCs w:val="20"/>
              </w:rPr>
              <w:t>28 January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D708CD" w:rsidRPr="00D708CD">
              <w:t>Ann Maul Hyldgaard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 w:rsidRPr="00D708CD">
              <w:rPr>
                <w:rFonts w:ascii="Verdana" w:hAnsi="Verdana"/>
                <w:sz w:val="20"/>
                <w:szCs w:val="20"/>
              </w:rPr>
              <w:t>Attached_3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Previous job details</w:t>
            </w:r>
          </w:p>
          <w:p w:rsidR="00D708CD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 w:rsidRPr="00D708CD">
              <w:rPr>
                <w:rFonts w:ascii="Verdana" w:hAnsi="Verdana"/>
                <w:sz w:val="20"/>
                <w:szCs w:val="20"/>
              </w:rPr>
              <w:t>TJEP – Kyocera Unimerco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E25A5E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D708CD">
              <w:rPr>
                <w:rFonts w:ascii="Verdana" w:hAnsi="Verdana"/>
                <w:sz w:val="20"/>
                <w:szCs w:val="20"/>
              </w:rPr>
              <w:t>1.00 USD</w:t>
            </w:r>
          </w:p>
          <w:p w:rsidR="00D708CD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:rsidR="00D708CD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D708C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$3.00 USD</w:t>
            </w:r>
          </w:p>
          <w:p w:rsidR="00D708CD" w:rsidRDefault="00D708C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D708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$2.00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708CD">
              <w:rPr>
                <w:rFonts w:ascii="Verdana" w:hAnsi="Verdana"/>
                <w:b/>
                <w:sz w:val="20"/>
                <w:szCs w:val="20"/>
              </w:rPr>
              <w:t>5.00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D708CD">
        <w:rPr>
          <w:rFonts w:ascii="Verdana" w:hAnsi="Verdana"/>
          <w:b/>
          <w:sz w:val="20"/>
          <w:szCs w:val="20"/>
        </w:rPr>
        <w:t xml:space="preserve"> Five USD</w:t>
      </w:r>
      <w:r w:rsidR="00E25A5E">
        <w:rPr>
          <w:rFonts w:ascii="Verdana" w:hAnsi="Verdana"/>
          <w:b/>
          <w:sz w:val="20"/>
          <w:szCs w:val="20"/>
        </w:rPr>
        <w:t xml:space="preserve">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44A" w:rsidRDefault="0076244A">
      <w:r>
        <w:separator/>
      </w:r>
    </w:p>
  </w:endnote>
  <w:endnote w:type="continuationSeparator" w:id="1">
    <w:p w:rsidR="0076244A" w:rsidRDefault="00762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44A" w:rsidRDefault="0076244A">
      <w:r>
        <w:separator/>
      </w:r>
    </w:p>
  </w:footnote>
  <w:footnote w:type="continuationSeparator" w:id="1">
    <w:p w:rsidR="0076244A" w:rsidRDefault="007624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17B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6B2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244A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3F7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08CD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739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2016-01-28T11:33:00Z</dcterms:created>
  <dcterms:modified xsi:type="dcterms:W3CDTF">2016-01-28T11:34:00Z</dcterms:modified>
</cp:coreProperties>
</file>