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E25A5E" w:rsidRPr="00E25A5E">
              <w:rPr>
                <w:rFonts w:ascii="Verdana" w:hAnsi="Verdana"/>
                <w:b/>
                <w:color w:val="FFFFFF"/>
                <w:sz w:val="28"/>
                <w:szCs w:val="20"/>
              </w:rPr>
              <w:t>Mauro Pierluigi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60113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4E6C00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E6C00">
              <w:rPr>
                <w:rFonts w:ascii="Verdana" w:hAnsi="Verdana"/>
                <w:b/>
                <w:sz w:val="18"/>
                <w:szCs w:val="20"/>
              </w:rPr>
              <w:t>13 january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4E6C00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E25A5E" w:rsidRPr="00E25A5E">
              <w:rPr>
                <w:rFonts w:ascii="Verdana" w:hAnsi="Verdana"/>
                <w:sz w:val="20"/>
                <w:szCs w:val="20"/>
              </w:rPr>
              <w:t>Mauro Pierluigi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E25A5E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$1.50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25A5E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$135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135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25A5E">
        <w:rPr>
          <w:rFonts w:ascii="Verdana" w:hAnsi="Verdana"/>
          <w:b/>
          <w:sz w:val="20"/>
          <w:szCs w:val="20"/>
        </w:rPr>
        <w:t>One Hundred thirty five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67" w:rsidRDefault="00460867">
      <w:r>
        <w:separator/>
      </w:r>
    </w:p>
  </w:endnote>
  <w:endnote w:type="continuationSeparator" w:id="1">
    <w:p w:rsidR="00460867" w:rsidRDefault="00460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67" w:rsidRDefault="00460867">
      <w:r>
        <w:separator/>
      </w:r>
    </w:p>
  </w:footnote>
  <w:footnote w:type="continuationSeparator" w:id="1">
    <w:p w:rsidR="00460867" w:rsidRDefault="00460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05BE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0867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6C00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33F7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38A2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2016-01-13T16:19:00Z</dcterms:created>
  <dcterms:modified xsi:type="dcterms:W3CDTF">2016-01-13T16:28:00Z</dcterms:modified>
</cp:coreProperties>
</file>