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36947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236947" w:rsidRPr="00236947">
              <w:rPr>
                <w:rFonts w:ascii="Verdana" w:hAnsi="Verdana"/>
                <w:b/>
                <w:color w:val="FFFFFF"/>
                <w:sz w:val="28"/>
                <w:szCs w:val="20"/>
              </w:rPr>
              <w:t>15304 ToWorkFor - Safety Runners (238)</w:t>
            </w:r>
            <w:r w:rsidR="00236947">
              <w:rPr>
                <w:rFonts w:ascii="Verdana" w:hAnsi="Verdana"/>
                <w:b/>
                <w:color w:val="FFFFFF"/>
                <w:sz w:val="28"/>
                <w:szCs w:val="20"/>
              </w:rPr>
              <w:t>” ”</w:t>
            </w:r>
            <w:r w:rsidR="00236947">
              <w:t xml:space="preserve"> </w:t>
            </w:r>
            <w:r w:rsidR="00236947" w:rsidRPr="00236947">
              <w:rPr>
                <w:rFonts w:ascii="Verdana" w:hAnsi="Verdana"/>
                <w:b/>
                <w:color w:val="FFFFFF"/>
                <w:sz w:val="28"/>
                <w:szCs w:val="20"/>
              </w:rPr>
              <w:t>15304 ToWorkFor - Safety Runners 1 (109)</w:t>
            </w:r>
            <w:r w:rsidR="00236947">
              <w:rPr>
                <w:rFonts w:ascii="Verdana" w:hAnsi="Verdana"/>
                <w:b/>
                <w:color w:val="FFFFFF"/>
                <w:sz w:val="28"/>
                <w:szCs w:val="20"/>
              </w:rPr>
              <w:t>” “</w:t>
            </w:r>
            <w:r w:rsidR="00236947" w:rsidRPr="00236947">
              <w:rPr>
                <w:rFonts w:ascii="Verdana" w:hAnsi="Verdana"/>
                <w:b/>
                <w:color w:val="FFFFFF"/>
                <w:sz w:val="28"/>
                <w:szCs w:val="20"/>
              </w:rPr>
              <w:t>wetransfer-36a5c3(1)</w:t>
            </w:r>
            <w:r w:rsidR="00236947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945EC0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945EC0">
              <w:rPr>
                <w:rFonts w:ascii="Verdana" w:hAnsi="Verdana"/>
                <w:b/>
                <w:sz w:val="18"/>
                <w:szCs w:val="20"/>
              </w:rPr>
              <w:t xml:space="preserve"> 23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945EC0" w:rsidRPr="00945EC0" w:rsidRDefault="00CF33C0" w:rsidP="00945EC0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45EC0">
              <w:rPr>
                <w:rFonts w:ascii="Calibri" w:hAnsi="Calibri" w:cs="Calibri"/>
                <w:color w:val="000000"/>
                <w:sz w:val="22"/>
                <w:szCs w:val="22"/>
              </w:rPr>
              <w:t>Lindy van Geest | pimz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  <w:p w:rsidR="00945EC0" w:rsidRPr="00931043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945EC0" w:rsidP="00E66526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15304 ToWorkFor - Safety Runners (238)</w:t>
            </w:r>
          </w:p>
          <w:p w:rsidR="00945EC0" w:rsidRDefault="00945EC0" w:rsidP="00E66526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  <w:p w:rsidR="00945EC0" w:rsidRPr="00945EC0" w:rsidRDefault="00945EC0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sz w:val="20"/>
                <w:szCs w:val="20"/>
              </w:rPr>
              <w:t>15304 ToWorkFor - Safety Runners 1 (109)</w:t>
            </w:r>
          </w:p>
          <w:p w:rsidR="006A6B29" w:rsidRPr="00945EC0" w:rsidRDefault="006A6B29" w:rsidP="00E6652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C4FAE" w:rsidRPr="00945EC0" w:rsidRDefault="00945EC0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sz w:val="20"/>
                <w:szCs w:val="20"/>
              </w:rPr>
              <w:t>wetransfer-36a5c3(1)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CE4484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45EC0" w:rsidRDefault="00A86C71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45E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107.25 </w:t>
            </w:r>
          </w:p>
          <w:p w:rsidR="00CF33C0" w:rsidRDefault="00CF33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$99.75 </w:t>
            </w: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$26.00 </w:t>
            </w:r>
          </w:p>
          <w:p w:rsidR="00945EC0" w:rsidRPr="00931043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  <w:p w:rsidR="004B1F74" w:rsidRDefault="004B1F74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109</w:t>
            </w: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31043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>107.25</w:t>
            </w: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$99.75</w:t>
            </w: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31043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$26.00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945EC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 xml:space="preserve"> 233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61C79" w:rsidRPr="00C61C79">
        <w:rPr>
          <w:rFonts w:ascii="Verdana" w:hAnsi="Verdana"/>
          <w:b/>
          <w:sz w:val="20"/>
          <w:szCs w:val="20"/>
        </w:rPr>
        <w:t>Two Hundred Thirty Three usd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B94" w:rsidRDefault="00CC3B94">
      <w:r>
        <w:separator/>
      </w:r>
    </w:p>
  </w:endnote>
  <w:endnote w:type="continuationSeparator" w:id="1">
    <w:p w:rsidR="00CC3B94" w:rsidRDefault="00CC3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B94" w:rsidRDefault="00CC3B94">
      <w:r>
        <w:separator/>
      </w:r>
    </w:p>
  </w:footnote>
  <w:footnote w:type="continuationSeparator" w:id="1">
    <w:p w:rsidR="00CC3B94" w:rsidRDefault="00CC3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6947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5EC0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4C6F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1C79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3B94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4484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66D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939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2015-08-23T02:36:00Z</dcterms:created>
  <dcterms:modified xsi:type="dcterms:W3CDTF">2015-08-23T03:31:00Z</dcterms:modified>
</cp:coreProperties>
</file>