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83" w:rsidRDefault="00873172">
      <w:pPr>
        <w:spacing w:after="0" w:line="240" w:lineRule="auto"/>
        <w:rPr>
          <w:rFonts w:ascii="Verdana" w:eastAsia="Verdana" w:hAnsi="Verdana" w:cs="Verdana"/>
          <w:b/>
          <w:sz w:val="24"/>
          <w:u w:val="single"/>
        </w:rPr>
      </w:pPr>
      <w:r>
        <w:rPr>
          <w:rFonts w:ascii="Verdana" w:eastAsia="Verdana" w:hAnsi="Verdana" w:cs="Verdana"/>
          <w:b/>
          <w:caps/>
          <w:sz w:val="24"/>
          <w:u w:val="single"/>
        </w:rPr>
        <w:t>Goutham Narra</w:t>
      </w:r>
    </w:p>
    <w:p w:rsidR="007D1D83" w:rsidRDefault="007D1D83">
      <w:pPr>
        <w:spacing w:after="0" w:line="240" w:lineRule="auto"/>
        <w:ind w:firstLine="720"/>
        <w:rPr>
          <w:rFonts w:ascii="Verdana" w:eastAsia="Verdana" w:hAnsi="Verdana" w:cs="Verdana"/>
          <w:b/>
          <w:sz w:val="24"/>
          <w:u w:val="single"/>
        </w:rPr>
      </w:pPr>
    </w:p>
    <w:p w:rsidR="007D1D83" w:rsidRDefault="00873172">
      <w:pPr>
        <w:suppressAutoHyphens/>
        <w:spacing w:after="0" w:line="240" w:lineRule="auto"/>
        <w:ind w:left="5040" w:hanging="5040"/>
        <w:rPr>
          <w:rFonts w:ascii="Verdana" w:eastAsia="Verdana" w:hAnsi="Verdana" w:cs="Verdana"/>
          <w:sz w:val="20"/>
        </w:rPr>
      </w:pPr>
      <w:r>
        <w:rPr>
          <w:rFonts w:ascii="Verdana" w:eastAsia="Verdana" w:hAnsi="Verdana" w:cs="Verdana"/>
          <w:sz w:val="20"/>
        </w:rPr>
        <w:t>No .16, Nainaippan Street</w:t>
      </w:r>
      <w:r>
        <w:rPr>
          <w:rFonts w:ascii="Verdana" w:eastAsia="Verdana" w:hAnsi="Verdana" w:cs="Verdana"/>
          <w:sz w:val="20"/>
        </w:rPr>
        <w:tab/>
      </w:r>
      <w:r>
        <w:rPr>
          <w:rFonts w:ascii="Verdana" w:eastAsia="Verdana" w:hAnsi="Verdana" w:cs="Verdana"/>
          <w:b/>
          <w:sz w:val="24"/>
        </w:rPr>
        <w:t>E-Mail:</w:t>
      </w:r>
      <w:r>
        <w:rPr>
          <w:rFonts w:ascii="Verdana" w:eastAsia="Verdana" w:hAnsi="Verdana" w:cs="Verdana"/>
          <w:sz w:val="20"/>
        </w:rPr>
        <w:t xml:space="preserve"> </w:t>
      </w:r>
      <w:hyperlink r:id="rId8">
        <w:r>
          <w:rPr>
            <w:rFonts w:ascii="Verdana" w:eastAsia="Verdana" w:hAnsi="Verdana" w:cs="Verdana"/>
            <w:color w:val="0000FF"/>
            <w:sz w:val="20"/>
            <w:u w:val="single"/>
          </w:rPr>
          <w:t>narragoutham@yahoo.com</w:t>
        </w:r>
      </w:hyperlink>
      <w:r>
        <w:rPr>
          <w:rFonts w:ascii="Verdana" w:eastAsia="Verdana" w:hAnsi="Verdana" w:cs="Verdana"/>
          <w:sz w:val="20"/>
        </w:rPr>
        <w:t xml:space="preserve"> </w:t>
      </w:r>
    </w:p>
    <w:p w:rsidR="007D1D83" w:rsidRDefault="00873172">
      <w:pPr>
        <w:suppressAutoHyphens/>
        <w:spacing w:after="0" w:line="240" w:lineRule="auto"/>
        <w:ind w:left="5040" w:hanging="5040"/>
        <w:rPr>
          <w:rFonts w:ascii="Verdana" w:eastAsia="Verdana" w:hAnsi="Verdana" w:cs="Verdana"/>
          <w:sz w:val="20"/>
        </w:rPr>
      </w:pPr>
      <w:r>
        <w:rPr>
          <w:rFonts w:ascii="Verdana" w:eastAsia="Verdana" w:hAnsi="Verdana" w:cs="Verdana"/>
          <w:sz w:val="20"/>
        </w:rPr>
        <w:t>Old</w:t>
      </w:r>
      <w:r w:rsidR="00B60840">
        <w:rPr>
          <w:rFonts w:ascii="Verdana" w:eastAsia="Verdana" w:hAnsi="Verdana" w:cs="Verdana"/>
          <w:sz w:val="20"/>
        </w:rPr>
        <w:t xml:space="preserve"> </w:t>
      </w:r>
      <w:r>
        <w:rPr>
          <w:rFonts w:ascii="Verdana" w:eastAsia="Verdana" w:hAnsi="Verdana" w:cs="Verdana"/>
          <w:sz w:val="20"/>
        </w:rPr>
        <w:t>washermenpet,</w:t>
      </w:r>
      <w:r>
        <w:rPr>
          <w:rFonts w:ascii="Verdana" w:eastAsia="Verdana" w:hAnsi="Verdana" w:cs="Verdana"/>
          <w:sz w:val="20"/>
        </w:rPr>
        <w:tab/>
      </w:r>
      <w:r>
        <w:rPr>
          <w:rFonts w:ascii="Verdana" w:eastAsia="Verdana" w:hAnsi="Verdana" w:cs="Verdana"/>
          <w:b/>
          <w:sz w:val="24"/>
        </w:rPr>
        <w:t xml:space="preserve">Contact-no: </w:t>
      </w:r>
      <w:r w:rsidR="00FC589A">
        <w:rPr>
          <w:rFonts w:ascii="Verdana" w:eastAsia="Verdana" w:hAnsi="Verdana" w:cs="Verdana"/>
          <w:b/>
          <w:sz w:val="20"/>
        </w:rPr>
        <w:t>9790243150</w:t>
      </w:r>
      <w:r>
        <w:rPr>
          <w:rFonts w:ascii="Verdana" w:eastAsia="Verdana" w:hAnsi="Verdana" w:cs="Verdana"/>
          <w:b/>
          <w:sz w:val="20"/>
        </w:rPr>
        <w:t xml:space="preserve">                                                                       </w:t>
      </w:r>
    </w:p>
    <w:p w:rsidR="007D1D83" w:rsidRDefault="00873172">
      <w:pPr>
        <w:suppressAutoHyphens/>
        <w:spacing w:after="0" w:line="240" w:lineRule="auto"/>
        <w:rPr>
          <w:rFonts w:ascii="Verdana" w:eastAsia="Verdana" w:hAnsi="Verdana" w:cs="Verdana"/>
          <w:sz w:val="24"/>
          <w:shd w:val="clear" w:color="auto" w:fill="FFFFFF"/>
        </w:rPr>
      </w:pPr>
      <w:r>
        <w:rPr>
          <w:rFonts w:ascii="Verdana" w:eastAsia="Verdana" w:hAnsi="Verdana" w:cs="Verdana"/>
          <w:b/>
          <w:sz w:val="24"/>
          <w:shd w:val="clear" w:color="auto" w:fill="FFFFFF"/>
        </w:rPr>
        <w:t xml:space="preserve"> </w:t>
      </w:r>
      <w:r>
        <w:rPr>
          <w:rFonts w:ascii="Verdana" w:eastAsia="Verdana" w:hAnsi="Verdana" w:cs="Verdana"/>
          <w:sz w:val="20"/>
        </w:rPr>
        <w:t xml:space="preserve">Chennai-600021                                               </w:t>
      </w:r>
      <w:r>
        <w:rPr>
          <w:rFonts w:ascii="Verdana" w:eastAsia="Verdana" w:hAnsi="Verdana" w:cs="Verdana"/>
          <w:b/>
          <w:sz w:val="24"/>
          <w:shd w:val="clear" w:color="auto" w:fill="FFFFFF"/>
        </w:rPr>
        <w:t xml:space="preserve">Visa – </w:t>
      </w:r>
      <w:r>
        <w:rPr>
          <w:rFonts w:ascii="Verdana" w:eastAsia="Verdana" w:hAnsi="Verdana" w:cs="Verdana"/>
          <w:sz w:val="24"/>
          <w:shd w:val="clear" w:color="auto" w:fill="FFFFFF"/>
        </w:rPr>
        <w:t xml:space="preserve">Holding </w:t>
      </w:r>
      <w:r>
        <w:rPr>
          <w:rFonts w:ascii="Verdana" w:eastAsia="Verdana" w:hAnsi="Verdana" w:cs="Verdana"/>
          <w:b/>
          <w:sz w:val="24"/>
          <w:shd w:val="clear" w:color="auto" w:fill="FFFFFF"/>
        </w:rPr>
        <w:t>B1 US</w:t>
      </w:r>
      <w:r w:rsidR="00DE67FC">
        <w:rPr>
          <w:rFonts w:ascii="Verdana" w:eastAsia="Verdana" w:hAnsi="Verdana" w:cs="Verdana"/>
          <w:b/>
          <w:sz w:val="24"/>
          <w:shd w:val="clear" w:color="auto" w:fill="FFFFFF"/>
        </w:rPr>
        <w:t>A</w:t>
      </w:r>
      <w:r>
        <w:rPr>
          <w:rFonts w:ascii="Verdana" w:eastAsia="Verdana" w:hAnsi="Verdana" w:cs="Verdana"/>
          <w:sz w:val="24"/>
          <w:shd w:val="clear" w:color="auto" w:fill="FFFFFF"/>
        </w:rPr>
        <w:t xml:space="preserve"> visa </w:t>
      </w:r>
    </w:p>
    <w:p w:rsidR="007D1D83" w:rsidRDefault="007D1D83">
      <w:pPr>
        <w:suppressAutoHyphens/>
        <w:spacing w:after="0" w:line="240" w:lineRule="auto"/>
        <w:rPr>
          <w:rFonts w:ascii="Verdana" w:eastAsia="Verdana" w:hAnsi="Verdana" w:cs="Verdana"/>
          <w:b/>
          <w:sz w:val="24"/>
        </w:rPr>
      </w:pPr>
    </w:p>
    <w:p w:rsidR="007D1D83" w:rsidRDefault="00873172">
      <w:pPr>
        <w:suppressAutoHyphens/>
        <w:spacing w:after="0" w:line="240" w:lineRule="auto"/>
        <w:rPr>
          <w:rFonts w:ascii="Verdana" w:eastAsia="Verdana" w:hAnsi="Verdana" w:cs="Verdana"/>
          <w:sz w:val="24"/>
        </w:rPr>
      </w:pPr>
      <w:r>
        <w:rPr>
          <w:rFonts w:ascii="Verdana" w:eastAsia="Verdana" w:hAnsi="Verdana" w:cs="Verdana"/>
          <w:b/>
          <w:sz w:val="24"/>
        </w:rPr>
        <w:t>Career Objective</w:t>
      </w:r>
    </w:p>
    <w:p w:rsidR="007D1D83" w:rsidRDefault="007D1D83">
      <w:pPr>
        <w:suppressAutoHyphens/>
        <w:spacing w:after="0" w:line="240" w:lineRule="auto"/>
        <w:rPr>
          <w:rFonts w:ascii="Verdana" w:eastAsia="Verdana" w:hAnsi="Verdana" w:cs="Verdana"/>
          <w:i/>
          <w:sz w:val="20"/>
        </w:rPr>
      </w:pPr>
    </w:p>
    <w:p w:rsidR="007D1D83" w:rsidRDefault="00873172">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i/>
          <w:sz w:val="24"/>
        </w:rPr>
        <w:t>To obtain a responsible and challenging position with a progressive company where my work experience will have valuable application and utilization of my opportunity for advancement.</w:t>
      </w:r>
    </w:p>
    <w:p w:rsidR="007D1D83" w:rsidRDefault="00873172">
      <w:pPr>
        <w:suppressAutoHyphens/>
        <w:spacing w:before="120" w:after="120" w:line="240" w:lineRule="auto"/>
        <w:rPr>
          <w:rFonts w:ascii="Verdana" w:eastAsia="Verdana" w:hAnsi="Verdana" w:cs="Verdana"/>
          <w:b/>
          <w:color w:val="000000"/>
          <w:sz w:val="24"/>
        </w:rPr>
      </w:pPr>
      <w:r>
        <w:rPr>
          <w:rFonts w:ascii="Verdana" w:eastAsia="Verdana" w:hAnsi="Verdana" w:cs="Verdana"/>
          <w:b/>
          <w:color w:val="000000"/>
          <w:sz w:val="24"/>
        </w:rPr>
        <w:t>Testing Expertise</w:t>
      </w:r>
    </w:p>
    <w:p w:rsidR="007D1D83" w:rsidRDefault="00873172">
      <w:pPr>
        <w:numPr>
          <w:ilvl w:val="0"/>
          <w:numId w:val="1"/>
        </w:numPr>
        <w:suppressAutoHyphens/>
        <w:spacing w:after="0" w:line="240" w:lineRule="auto"/>
        <w:ind w:left="634" w:hanging="360"/>
        <w:rPr>
          <w:rFonts w:ascii="Verdana" w:eastAsia="Verdana" w:hAnsi="Verdana" w:cs="Verdana"/>
          <w:color w:val="000000"/>
          <w:sz w:val="20"/>
        </w:rPr>
      </w:pPr>
      <w:r>
        <w:rPr>
          <w:rFonts w:ascii="Verdana" w:eastAsia="Verdana" w:hAnsi="Verdana" w:cs="Verdana"/>
          <w:color w:val="000000"/>
          <w:sz w:val="20"/>
        </w:rPr>
        <w:t xml:space="preserve">An energetic, team-oriented, process-focused </w:t>
      </w:r>
      <w:r w:rsidR="00604E94">
        <w:rPr>
          <w:rFonts w:ascii="Verdana" w:eastAsia="Verdana" w:hAnsi="Verdana" w:cs="Verdana"/>
          <w:b/>
          <w:color w:val="000000"/>
          <w:sz w:val="20"/>
        </w:rPr>
        <w:t>Senior QA</w:t>
      </w:r>
      <w:r>
        <w:rPr>
          <w:rFonts w:ascii="Verdana" w:eastAsia="Verdana" w:hAnsi="Verdana" w:cs="Verdana"/>
          <w:b/>
          <w:color w:val="000000"/>
          <w:sz w:val="20"/>
        </w:rPr>
        <w:t xml:space="preserve"> Engineer</w:t>
      </w:r>
      <w:r>
        <w:rPr>
          <w:rFonts w:ascii="Verdana" w:eastAsia="Verdana" w:hAnsi="Verdana" w:cs="Verdana"/>
          <w:color w:val="000000"/>
          <w:sz w:val="20"/>
        </w:rPr>
        <w:t xml:space="preserve"> around</w:t>
      </w:r>
      <w:r w:rsidR="0057183B">
        <w:rPr>
          <w:rFonts w:ascii="Verdana" w:eastAsia="Verdana" w:hAnsi="Verdana" w:cs="Verdana"/>
          <w:b/>
          <w:color w:val="000000"/>
          <w:sz w:val="20"/>
        </w:rPr>
        <w:t xml:space="preserve"> </w:t>
      </w:r>
      <w:r w:rsidR="00BF50E5">
        <w:rPr>
          <w:rFonts w:ascii="Verdana" w:eastAsia="Verdana" w:hAnsi="Verdana" w:cs="Verdana"/>
          <w:b/>
          <w:color w:val="000000"/>
          <w:sz w:val="20"/>
        </w:rPr>
        <w:t>5</w:t>
      </w:r>
      <w:r w:rsidR="006803BB">
        <w:rPr>
          <w:rFonts w:ascii="Verdana" w:eastAsia="Verdana" w:hAnsi="Verdana" w:cs="Verdana"/>
          <w:b/>
          <w:color w:val="000000"/>
          <w:sz w:val="20"/>
        </w:rPr>
        <w:t xml:space="preserve"> years </w:t>
      </w:r>
      <w:r>
        <w:rPr>
          <w:rFonts w:ascii="Verdana" w:eastAsia="Verdana" w:hAnsi="Verdana" w:cs="Verdana"/>
          <w:color w:val="000000"/>
          <w:sz w:val="20"/>
        </w:rPr>
        <w:t xml:space="preserve">of experience in the area of software testing </w:t>
      </w:r>
      <w:r w:rsidR="00B60840">
        <w:rPr>
          <w:rFonts w:ascii="Verdana" w:eastAsia="Verdana" w:hAnsi="Verdana" w:cs="Verdana"/>
          <w:color w:val="000000"/>
          <w:sz w:val="20"/>
        </w:rPr>
        <w:t>for various</w:t>
      </w:r>
      <w:r w:rsidR="0061388D">
        <w:rPr>
          <w:rFonts w:ascii="Verdana" w:eastAsia="Verdana" w:hAnsi="Verdana" w:cs="Verdana"/>
          <w:color w:val="000000"/>
          <w:sz w:val="20"/>
        </w:rPr>
        <w:t xml:space="preserve"> domains </w:t>
      </w:r>
      <w:r>
        <w:rPr>
          <w:rFonts w:ascii="Verdana" w:eastAsia="Verdana" w:hAnsi="Verdana" w:cs="Verdana"/>
          <w:color w:val="000000"/>
          <w:sz w:val="20"/>
        </w:rPr>
        <w:t xml:space="preserve">and </w:t>
      </w:r>
      <w:r>
        <w:rPr>
          <w:rFonts w:ascii="Verdana" w:eastAsia="Verdana" w:hAnsi="Verdana" w:cs="Verdana"/>
          <w:b/>
          <w:color w:val="000000"/>
          <w:sz w:val="20"/>
        </w:rPr>
        <w:t xml:space="preserve">1year </w:t>
      </w:r>
      <w:r>
        <w:rPr>
          <w:rFonts w:ascii="Verdana" w:eastAsia="Verdana" w:hAnsi="Verdana" w:cs="Verdana"/>
          <w:color w:val="000000"/>
          <w:sz w:val="20"/>
        </w:rPr>
        <w:t>of experience in airlines backend operations.</w:t>
      </w:r>
    </w:p>
    <w:p w:rsidR="007D1D83" w:rsidRDefault="00873172">
      <w:pPr>
        <w:numPr>
          <w:ilvl w:val="0"/>
          <w:numId w:val="1"/>
        </w:numPr>
        <w:suppressAutoHyphens/>
        <w:spacing w:after="0" w:line="240" w:lineRule="auto"/>
        <w:ind w:left="634" w:hanging="360"/>
        <w:rPr>
          <w:rFonts w:ascii="Verdana" w:eastAsia="Verdana" w:hAnsi="Verdana" w:cs="Verdana"/>
          <w:color w:val="000000"/>
          <w:sz w:val="20"/>
        </w:rPr>
      </w:pPr>
      <w:r>
        <w:rPr>
          <w:rFonts w:ascii="Verdana" w:eastAsia="Verdana" w:hAnsi="Verdana" w:cs="Verdana"/>
          <w:color w:val="000000"/>
          <w:sz w:val="20"/>
        </w:rPr>
        <w:t xml:space="preserve">Extensive knowledge in </w:t>
      </w:r>
      <w:r>
        <w:rPr>
          <w:rFonts w:ascii="Verdana" w:eastAsia="Verdana" w:hAnsi="Verdana" w:cs="Verdana"/>
          <w:b/>
          <w:color w:val="000000"/>
          <w:sz w:val="20"/>
        </w:rPr>
        <w:t>Software Test Life Cycle</w:t>
      </w:r>
      <w:r>
        <w:rPr>
          <w:rFonts w:ascii="Verdana" w:eastAsia="Verdana" w:hAnsi="Verdana" w:cs="Verdana"/>
          <w:color w:val="000000"/>
          <w:sz w:val="20"/>
        </w:rPr>
        <w:t xml:space="preserve"> (STLC), </w:t>
      </w:r>
      <w:r>
        <w:rPr>
          <w:rFonts w:ascii="Verdana" w:eastAsia="Verdana" w:hAnsi="Verdana" w:cs="Verdana"/>
          <w:b/>
          <w:color w:val="000000"/>
          <w:sz w:val="20"/>
        </w:rPr>
        <w:t>Software Development Life Cycle</w:t>
      </w:r>
      <w:r>
        <w:rPr>
          <w:rFonts w:ascii="Verdana" w:eastAsia="Verdana" w:hAnsi="Verdana" w:cs="Verdana"/>
          <w:color w:val="000000"/>
          <w:sz w:val="20"/>
        </w:rPr>
        <w:t xml:space="preserve"> (SDLC) and </w:t>
      </w:r>
      <w:r>
        <w:rPr>
          <w:rFonts w:ascii="Verdana" w:eastAsia="Verdana" w:hAnsi="Verdana" w:cs="Verdana"/>
          <w:b/>
          <w:color w:val="000000"/>
          <w:sz w:val="20"/>
        </w:rPr>
        <w:t>Bug Life Cycle</w:t>
      </w:r>
      <w:r>
        <w:rPr>
          <w:rFonts w:ascii="Verdana" w:eastAsia="Verdana" w:hAnsi="Verdana" w:cs="Verdana"/>
          <w:color w:val="000000"/>
          <w:sz w:val="20"/>
        </w:rPr>
        <w:t>.</w:t>
      </w:r>
    </w:p>
    <w:p w:rsidR="0061388D" w:rsidRPr="0061388D" w:rsidRDefault="0061388D">
      <w:pPr>
        <w:numPr>
          <w:ilvl w:val="0"/>
          <w:numId w:val="1"/>
        </w:numPr>
        <w:suppressAutoHyphens/>
        <w:spacing w:after="0" w:line="240" w:lineRule="auto"/>
        <w:ind w:left="634" w:hanging="360"/>
        <w:rPr>
          <w:rFonts w:ascii="Verdana" w:eastAsia="Verdana" w:hAnsi="Verdana" w:cs="Verdana"/>
          <w:color w:val="000000"/>
          <w:sz w:val="20"/>
        </w:rPr>
      </w:pPr>
      <w:r w:rsidRPr="002546D4">
        <w:rPr>
          <w:rFonts w:ascii="Verdana" w:eastAsia="Verdana" w:hAnsi="Verdana" w:cs="Verdana"/>
          <w:sz w:val="20"/>
        </w:rPr>
        <w:t xml:space="preserve">Understanding and </w:t>
      </w:r>
      <w:r>
        <w:rPr>
          <w:rFonts w:ascii="Verdana" w:eastAsia="Verdana" w:hAnsi="Verdana" w:cs="Verdana"/>
          <w:sz w:val="20"/>
        </w:rPr>
        <w:t xml:space="preserve">preparing of </w:t>
      </w:r>
      <w:r w:rsidRPr="0061388D">
        <w:rPr>
          <w:rFonts w:ascii="Verdana" w:hAnsi="Verdana"/>
          <w:b/>
          <w:color w:val="222222"/>
          <w:sz w:val="20"/>
          <w:szCs w:val="20"/>
          <w:shd w:val="clear" w:color="auto" w:fill="FFFFFF"/>
        </w:rPr>
        <w:t>test plan</w:t>
      </w:r>
      <w:r>
        <w:rPr>
          <w:rFonts w:ascii="Verdana" w:hAnsi="Verdana"/>
          <w:color w:val="222222"/>
          <w:sz w:val="20"/>
          <w:szCs w:val="20"/>
          <w:shd w:val="clear" w:color="auto" w:fill="FFFFFF"/>
        </w:rPr>
        <w:t xml:space="preserve"> after discussions with the test team and have it reviewed and approved by the </w:t>
      </w:r>
      <w:r w:rsidRPr="0061388D">
        <w:rPr>
          <w:rFonts w:ascii="Verdana" w:hAnsi="Verdana"/>
          <w:b/>
          <w:color w:val="222222"/>
          <w:sz w:val="20"/>
          <w:szCs w:val="20"/>
          <w:shd w:val="clear" w:color="auto" w:fill="FFFFFF"/>
        </w:rPr>
        <w:t>management/ development team</w:t>
      </w:r>
      <w:r>
        <w:rPr>
          <w:rFonts w:ascii="Verdana" w:eastAsia="Verdana" w:hAnsi="Verdana" w:cs="Verdana"/>
          <w:color w:val="000000"/>
          <w:sz w:val="20"/>
        </w:rPr>
        <w:t>.</w:t>
      </w:r>
      <w:r w:rsidRPr="0061388D">
        <w:rPr>
          <w:rFonts w:ascii="Verdana" w:eastAsia="Verdana" w:hAnsi="Verdana" w:cs="Verdana"/>
          <w:color w:val="000000"/>
          <w:sz w:val="20"/>
        </w:rPr>
        <w:t xml:space="preserve"> </w:t>
      </w:r>
    </w:p>
    <w:p w:rsidR="007D1D83" w:rsidRDefault="00873172">
      <w:pPr>
        <w:numPr>
          <w:ilvl w:val="0"/>
          <w:numId w:val="1"/>
        </w:numPr>
        <w:suppressAutoHyphens/>
        <w:spacing w:after="0" w:line="240" w:lineRule="auto"/>
        <w:ind w:left="634" w:hanging="360"/>
        <w:rPr>
          <w:rFonts w:ascii="Verdana" w:eastAsia="Verdana" w:hAnsi="Verdana" w:cs="Verdana"/>
          <w:color w:val="000000"/>
          <w:sz w:val="20"/>
        </w:rPr>
      </w:pPr>
      <w:r>
        <w:rPr>
          <w:rFonts w:ascii="Verdana" w:eastAsia="Verdana" w:hAnsi="Verdana" w:cs="Verdana"/>
          <w:color w:val="000000"/>
          <w:sz w:val="20"/>
        </w:rPr>
        <w:t>Good in developing the test cases where requirements change frequently or loosely defined.</w:t>
      </w:r>
    </w:p>
    <w:p w:rsidR="007D1D83" w:rsidRDefault="00873172">
      <w:pPr>
        <w:numPr>
          <w:ilvl w:val="0"/>
          <w:numId w:val="1"/>
        </w:numPr>
        <w:spacing w:after="0" w:line="240" w:lineRule="auto"/>
        <w:ind w:left="634" w:hanging="360"/>
        <w:rPr>
          <w:rFonts w:ascii="Verdana" w:eastAsia="Verdana" w:hAnsi="Verdana" w:cs="Verdana"/>
          <w:sz w:val="20"/>
        </w:rPr>
      </w:pPr>
      <w:r>
        <w:rPr>
          <w:rFonts w:ascii="Verdana" w:eastAsia="Verdana" w:hAnsi="Verdana" w:cs="Verdana"/>
          <w:sz w:val="20"/>
        </w:rPr>
        <w:t>Deriving the test data and writing the test cases.</w:t>
      </w:r>
    </w:p>
    <w:p w:rsidR="007D1D83" w:rsidRDefault="00873172">
      <w:pPr>
        <w:numPr>
          <w:ilvl w:val="0"/>
          <w:numId w:val="1"/>
        </w:numPr>
        <w:spacing w:after="0" w:line="240" w:lineRule="auto"/>
        <w:ind w:left="630" w:hanging="360"/>
        <w:rPr>
          <w:rFonts w:ascii="Verdana" w:eastAsia="Verdana" w:hAnsi="Verdana" w:cs="Verdana"/>
          <w:sz w:val="20"/>
        </w:rPr>
      </w:pPr>
      <w:r>
        <w:rPr>
          <w:rFonts w:ascii="Verdana" w:eastAsia="Verdana" w:hAnsi="Verdana" w:cs="Verdana"/>
          <w:sz w:val="20"/>
        </w:rPr>
        <w:t xml:space="preserve">Reviewing the test cases and test results using </w:t>
      </w:r>
      <w:r>
        <w:rPr>
          <w:rFonts w:ascii="Verdana" w:eastAsia="Verdana" w:hAnsi="Verdana" w:cs="Verdana"/>
          <w:b/>
          <w:sz w:val="20"/>
        </w:rPr>
        <w:t>Quality Center</w:t>
      </w:r>
      <w:r>
        <w:rPr>
          <w:rFonts w:ascii="Verdana" w:eastAsia="Verdana" w:hAnsi="Verdana" w:cs="Verdana"/>
          <w:sz w:val="20"/>
        </w:rPr>
        <w:t>.</w:t>
      </w:r>
    </w:p>
    <w:p w:rsidR="007D1D83" w:rsidRDefault="00873172">
      <w:pPr>
        <w:numPr>
          <w:ilvl w:val="0"/>
          <w:numId w:val="1"/>
        </w:numPr>
        <w:spacing w:after="0" w:line="240" w:lineRule="auto"/>
        <w:ind w:left="630" w:hanging="360"/>
        <w:rPr>
          <w:rFonts w:ascii="Verdana" w:eastAsia="Verdana" w:hAnsi="Verdana" w:cs="Verdana"/>
          <w:sz w:val="20"/>
        </w:rPr>
      </w:pPr>
      <w:r>
        <w:rPr>
          <w:rFonts w:ascii="Verdana" w:eastAsia="Verdana" w:hAnsi="Verdana" w:cs="Verdana"/>
          <w:sz w:val="20"/>
        </w:rPr>
        <w:t xml:space="preserve">Test case execution and bug reporting using </w:t>
      </w:r>
      <w:r>
        <w:rPr>
          <w:rFonts w:ascii="Verdana" w:eastAsia="Verdana" w:hAnsi="Verdana" w:cs="Verdana"/>
          <w:b/>
          <w:sz w:val="20"/>
        </w:rPr>
        <w:t xml:space="preserve">Team foundation server </w:t>
      </w:r>
    </w:p>
    <w:p w:rsidR="007D1D83" w:rsidRDefault="00873172">
      <w:pPr>
        <w:numPr>
          <w:ilvl w:val="0"/>
          <w:numId w:val="1"/>
        </w:numPr>
        <w:spacing w:after="0" w:line="240" w:lineRule="auto"/>
        <w:ind w:left="630" w:hanging="360"/>
        <w:rPr>
          <w:rFonts w:ascii="Verdana" w:eastAsia="Verdana" w:hAnsi="Verdana" w:cs="Verdana"/>
          <w:sz w:val="20"/>
        </w:rPr>
      </w:pPr>
      <w:r>
        <w:rPr>
          <w:rFonts w:ascii="Verdana" w:eastAsia="Verdana" w:hAnsi="Verdana" w:cs="Verdana"/>
          <w:sz w:val="20"/>
        </w:rPr>
        <w:t xml:space="preserve">Extensive work experience in Functionality, Integration and </w:t>
      </w:r>
      <w:r>
        <w:rPr>
          <w:rFonts w:ascii="Verdana" w:eastAsia="Verdana" w:hAnsi="Verdana" w:cs="Verdana"/>
          <w:b/>
          <w:sz w:val="20"/>
        </w:rPr>
        <w:t xml:space="preserve">Mobile Testing. </w:t>
      </w:r>
    </w:p>
    <w:p w:rsidR="007D1D83" w:rsidRDefault="00873172">
      <w:pPr>
        <w:numPr>
          <w:ilvl w:val="0"/>
          <w:numId w:val="1"/>
        </w:numPr>
        <w:spacing w:after="0" w:line="288" w:lineRule="auto"/>
        <w:ind w:left="630" w:hanging="360"/>
        <w:rPr>
          <w:rFonts w:ascii="Verdana" w:eastAsia="Verdana" w:hAnsi="Verdana" w:cs="Verdana"/>
          <w:sz w:val="20"/>
        </w:rPr>
      </w:pPr>
      <w:r>
        <w:rPr>
          <w:rFonts w:ascii="Verdana" w:eastAsia="Verdana" w:hAnsi="Verdana" w:cs="Verdana"/>
          <w:sz w:val="20"/>
        </w:rPr>
        <w:t>Good interpersonal skills and commitment while handling UAT, staging and deployments.</w:t>
      </w:r>
    </w:p>
    <w:p w:rsidR="007D1D83" w:rsidRDefault="00873172">
      <w:pPr>
        <w:suppressAutoHyphens/>
        <w:spacing w:after="0" w:line="240" w:lineRule="auto"/>
        <w:rPr>
          <w:rFonts w:ascii="Verdana" w:eastAsia="Verdana" w:hAnsi="Verdana" w:cs="Verdana"/>
          <w:b/>
          <w:sz w:val="24"/>
        </w:rPr>
      </w:pPr>
      <w:r>
        <w:rPr>
          <w:rFonts w:ascii="Verdana" w:eastAsia="Verdana" w:hAnsi="Verdana" w:cs="Verdana"/>
          <w:b/>
          <w:sz w:val="24"/>
        </w:rPr>
        <w:t>Professional Skills:</w:t>
      </w:r>
    </w:p>
    <w:p w:rsidR="007D1D83" w:rsidRDefault="00873172">
      <w:pPr>
        <w:numPr>
          <w:ilvl w:val="0"/>
          <w:numId w:val="2"/>
        </w:numPr>
        <w:tabs>
          <w:tab w:val="left" w:pos="630"/>
        </w:tabs>
        <w:spacing w:after="0" w:line="240" w:lineRule="auto"/>
        <w:ind w:left="630" w:hanging="360"/>
        <w:rPr>
          <w:rFonts w:ascii="Verdana" w:eastAsia="Verdana" w:hAnsi="Verdana" w:cs="Verdana"/>
          <w:sz w:val="20"/>
        </w:rPr>
      </w:pPr>
      <w:r>
        <w:rPr>
          <w:rFonts w:ascii="Verdana" w:eastAsia="Verdana" w:hAnsi="Verdana" w:cs="Verdana"/>
          <w:sz w:val="20"/>
        </w:rPr>
        <w:t>Capable to work under pressure and excel as a team.</w:t>
      </w:r>
    </w:p>
    <w:p w:rsidR="007D1D83" w:rsidRDefault="00873172">
      <w:pPr>
        <w:numPr>
          <w:ilvl w:val="0"/>
          <w:numId w:val="2"/>
        </w:numPr>
        <w:tabs>
          <w:tab w:val="left" w:pos="630"/>
        </w:tabs>
        <w:spacing w:after="0" w:line="240" w:lineRule="auto"/>
        <w:ind w:left="630" w:hanging="360"/>
        <w:rPr>
          <w:rFonts w:ascii="Verdana" w:eastAsia="Verdana" w:hAnsi="Verdana" w:cs="Verdana"/>
          <w:sz w:val="20"/>
        </w:rPr>
      </w:pPr>
      <w:r>
        <w:rPr>
          <w:rFonts w:ascii="Verdana" w:eastAsia="Verdana" w:hAnsi="Verdana" w:cs="Verdana"/>
          <w:sz w:val="20"/>
        </w:rPr>
        <w:t>Commitment and Responsibility towards tasks.</w:t>
      </w:r>
    </w:p>
    <w:p w:rsidR="007D1D83" w:rsidRDefault="00873172">
      <w:pPr>
        <w:numPr>
          <w:ilvl w:val="0"/>
          <w:numId w:val="2"/>
        </w:numPr>
        <w:tabs>
          <w:tab w:val="left" w:pos="630"/>
        </w:tabs>
        <w:spacing w:after="0" w:line="240" w:lineRule="auto"/>
        <w:ind w:left="630" w:hanging="360"/>
        <w:rPr>
          <w:rFonts w:ascii="Verdana" w:eastAsia="Verdana" w:hAnsi="Verdana" w:cs="Verdana"/>
          <w:sz w:val="20"/>
        </w:rPr>
      </w:pPr>
      <w:r>
        <w:rPr>
          <w:rFonts w:ascii="Verdana" w:eastAsia="Verdana" w:hAnsi="Verdana" w:cs="Verdana"/>
          <w:sz w:val="20"/>
        </w:rPr>
        <w:t xml:space="preserve">Positive attitude with innovative </w:t>
      </w:r>
      <w:r w:rsidR="00A552E7">
        <w:rPr>
          <w:rFonts w:ascii="Verdana" w:eastAsia="Verdana" w:hAnsi="Verdana" w:cs="Verdana"/>
          <w:sz w:val="20"/>
        </w:rPr>
        <w:t>approach, Good</w:t>
      </w:r>
      <w:r>
        <w:rPr>
          <w:rFonts w:ascii="Verdana" w:eastAsia="Verdana" w:hAnsi="Verdana" w:cs="Verdana"/>
          <w:sz w:val="20"/>
        </w:rPr>
        <w:t xml:space="preserve"> written and oral communication skills.</w:t>
      </w:r>
    </w:p>
    <w:p w:rsidR="007D1D83" w:rsidRDefault="00873172">
      <w:pPr>
        <w:numPr>
          <w:ilvl w:val="0"/>
          <w:numId w:val="2"/>
        </w:numPr>
        <w:tabs>
          <w:tab w:val="left" w:pos="630"/>
        </w:tabs>
        <w:spacing w:after="0" w:line="240" w:lineRule="auto"/>
        <w:ind w:left="630" w:hanging="360"/>
        <w:rPr>
          <w:rFonts w:ascii="Verdana" w:eastAsia="Verdana" w:hAnsi="Verdana" w:cs="Verdana"/>
          <w:sz w:val="20"/>
        </w:rPr>
      </w:pPr>
      <w:r>
        <w:rPr>
          <w:rFonts w:ascii="Verdana" w:eastAsia="Verdana" w:hAnsi="Verdana" w:cs="Verdana"/>
          <w:sz w:val="20"/>
        </w:rPr>
        <w:t>Facilitates seminars effectively in academic studies.</w:t>
      </w:r>
    </w:p>
    <w:p w:rsidR="007D1D83" w:rsidRDefault="00873172">
      <w:pPr>
        <w:numPr>
          <w:ilvl w:val="0"/>
          <w:numId w:val="2"/>
        </w:numPr>
        <w:tabs>
          <w:tab w:val="left" w:pos="630"/>
        </w:tabs>
        <w:spacing w:after="0" w:line="240" w:lineRule="auto"/>
        <w:ind w:left="630" w:hanging="360"/>
        <w:rPr>
          <w:rFonts w:ascii="Verdana" w:eastAsia="Verdana" w:hAnsi="Verdana" w:cs="Verdana"/>
          <w:sz w:val="20"/>
        </w:rPr>
      </w:pPr>
      <w:r>
        <w:rPr>
          <w:rFonts w:ascii="Verdana" w:eastAsia="Verdana" w:hAnsi="Verdana" w:cs="Verdana"/>
          <w:sz w:val="20"/>
        </w:rPr>
        <w:t xml:space="preserve">Motivates the team members as </w:t>
      </w:r>
      <w:r w:rsidRPr="0099744F">
        <w:rPr>
          <w:rFonts w:ascii="Verdana" w:eastAsia="Verdana" w:hAnsi="Verdana" w:cs="Verdana"/>
          <w:b/>
          <w:sz w:val="20"/>
        </w:rPr>
        <w:t>a good team player</w:t>
      </w:r>
      <w:r>
        <w:rPr>
          <w:rFonts w:ascii="Verdana" w:eastAsia="Verdana" w:hAnsi="Verdana" w:cs="Verdana"/>
          <w:sz w:val="20"/>
        </w:rPr>
        <w:t>.</w:t>
      </w:r>
    </w:p>
    <w:p w:rsidR="007D1D83" w:rsidRDefault="00873172">
      <w:pPr>
        <w:numPr>
          <w:ilvl w:val="0"/>
          <w:numId w:val="2"/>
        </w:numPr>
        <w:tabs>
          <w:tab w:val="left" w:pos="630"/>
        </w:tabs>
        <w:spacing w:after="0" w:line="240" w:lineRule="auto"/>
        <w:ind w:left="630" w:hanging="360"/>
        <w:rPr>
          <w:rFonts w:ascii="Verdana" w:eastAsia="Verdana" w:hAnsi="Verdana" w:cs="Verdana"/>
          <w:b/>
          <w:sz w:val="20"/>
        </w:rPr>
      </w:pPr>
      <w:r>
        <w:rPr>
          <w:rFonts w:ascii="Verdana" w:eastAsia="Verdana" w:hAnsi="Verdana" w:cs="Verdana"/>
          <w:b/>
          <w:sz w:val="20"/>
        </w:rPr>
        <w:t>Handling the customer related issues(IT level2 support) and tracking it down as a bug for quality deliverables</w:t>
      </w:r>
    </w:p>
    <w:p w:rsidR="00BA2B05" w:rsidRDefault="00BA2B05">
      <w:pPr>
        <w:suppressAutoHyphens/>
        <w:spacing w:after="0" w:line="240" w:lineRule="auto"/>
        <w:rPr>
          <w:rFonts w:ascii="Verdana" w:eastAsia="Verdana" w:hAnsi="Verdana" w:cs="Verdana"/>
          <w:b/>
          <w:color w:val="000000"/>
          <w:sz w:val="24"/>
        </w:rPr>
      </w:pPr>
    </w:p>
    <w:p w:rsidR="007D1D83" w:rsidRDefault="00873172">
      <w:pPr>
        <w:suppressAutoHyphens/>
        <w:spacing w:after="0" w:line="240" w:lineRule="auto"/>
        <w:rPr>
          <w:rFonts w:ascii="Verdana" w:eastAsia="Verdana" w:hAnsi="Verdana" w:cs="Verdana"/>
          <w:b/>
          <w:color w:val="000000"/>
          <w:sz w:val="24"/>
        </w:rPr>
      </w:pPr>
      <w:r>
        <w:rPr>
          <w:rFonts w:ascii="Verdana" w:eastAsia="Verdana" w:hAnsi="Verdana" w:cs="Verdana"/>
          <w:b/>
          <w:color w:val="000000"/>
          <w:sz w:val="24"/>
        </w:rPr>
        <w:t>Academic Qualifications</w:t>
      </w:r>
    </w:p>
    <w:p w:rsidR="007D1D83" w:rsidRDefault="00873172" w:rsidP="00BA2B05">
      <w:pPr>
        <w:suppressAutoHyphens/>
        <w:spacing w:after="0" w:line="240" w:lineRule="auto"/>
        <w:rPr>
          <w:rFonts w:ascii="Verdana" w:eastAsia="Verdana" w:hAnsi="Verdana" w:cs="Verdana"/>
          <w:color w:val="FF0000"/>
          <w:sz w:val="20"/>
        </w:rPr>
      </w:pPr>
      <w:r>
        <w:rPr>
          <w:rFonts w:ascii="Verdana" w:eastAsia="Verdana" w:hAnsi="Verdana" w:cs="Verdana"/>
          <w:b/>
          <w:color w:val="000000"/>
          <w:sz w:val="24"/>
        </w:rPr>
        <w:t xml:space="preserve"> </w:t>
      </w:r>
      <w:r>
        <w:rPr>
          <w:rFonts w:ascii="Verdana" w:eastAsia="Verdana" w:hAnsi="Verdana" w:cs="Verdana"/>
          <w:b/>
          <w:sz w:val="20"/>
        </w:rPr>
        <w:t xml:space="preserve"> B.E </w:t>
      </w:r>
      <w:r>
        <w:rPr>
          <w:rFonts w:ascii="Verdana" w:eastAsia="Verdana" w:hAnsi="Verdana" w:cs="Verdana"/>
          <w:sz w:val="20"/>
        </w:rPr>
        <w:t xml:space="preserve">Electronics and Communication (2005-2009) from All India Institute of Technology with an aggregate of 72%. </w:t>
      </w:r>
      <w:r>
        <w:rPr>
          <w:rFonts w:ascii="Verdana" w:eastAsia="Verdana" w:hAnsi="Verdana" w:cs="Verdana"/>
          <w:color w:val="FF0000"/>
          <w:sz w:val="20"/>
        </w:rPr>
        <w:t xml:space="preserve"> </w:t>
      </w:r>
    </w:p>
    <w:p w:rsidR="00A552E7" w:rsidRDefault="00A552E7" w:rsidP="00BA2B05">
      <w:pPr>
        <w:tabs>
          <w:tab w:val="center" w:pos="4320"/>
          <w:tab w:val="right" w:pos="8640"/>
        </w:tabs>
        <w:spacing w:after="0" w:line="240" w:lineRule="auto"/>
        <w:rPr>
          <w:rFonts w:ascii="Verdana" w:eastAsia="Verdana" w:hAnsi="Verdana" w:cs="Verdana"/>
          <w:b/>
          <w:color w:val="000000"/>
          <w:sz w:val="24"/>
          <w:shd w:val="clear" w:color="auto" w:fill="FFFFFF"/>
        </w:rPr>
      </w:pPr>
    </w:p>
    <w:p w:rsidR="007D1D83" w:rsidRPr="00BA2B05" w:rsidRDefault="00873172" w:rsidP="00BA2B05">
      <w:pPr>
        <w:tabs>
          <w:tab w:val="center" w:pos="4320"/>
          <w:tab w:val="right" w:pos="8640"/>
        </w:tabs>
        <w:spacing w:after="0" w:line="240" w:lineRule="auto"/>
        <w:rPr>
          <w:rFonts w:ascii="Verdana" w:eastAsia="Verdana" w:hAnsi="Verdana" w:cs="Verdana"/>
          <w:sz w:val="20"/>
        </w:rPr>
      </w:pPr>
      <w:r>
        <w:rPr>
          <w:rFonts w:ascii="Verdana" w:eastAsia="Verdana" w:hAnsi="Verdana" w:cs="Verdana"/>
          <w:b/>
          <w:color w:val="000000"/>
          <w:sz w:val="24"/>
          <w:shd w:val="clear" w:color="auto" w:fill="FFFFFF"/>
        </w:rPr>
        <w:t>Experience Summary</w:t>
      </w:r>
      <w:r>
        <w:rPr>
          <w:rFonts w:ascii="Verdana" w:eastAsia="Verdana" w:hAnsi="Verdana" w:cs="Verdana"/>
          <w:color w:val="000000"/>
          <w:sz w:val="24"/>
          <w:shd w:val="clear" w:color="auto" w:fill="FFFFFF"/>
        </w:rPr>
        <w:t xml:space="preserve"> </w:t>
      </w:r>
    </w:p>
    <w:p w:rsidR="00BA2B05" w:rsidRDefault="002546D4" w:rsidP="00911E6C">
      <w:pPr>
        <w:numPr>
          <w:ilvl w:val="0"/>
          <w:numId w:val="3"/>
        </w:numPr>
        <w:suppressAutoHyphens/>
        <w:spacing w:after="0" w:line="240" w:lineRule="auto"/>
        <w:ind w:left="720" w:hanging="360"/>
        <w:rPr>
          <w:rFonts w:ascii="Verdana" w:eastAsia="Verdana" w:hAnsi="Verdana" w:cs="Verdana"/>
          <w:sz w:val="20"/>
          <w:shd w:val="clear" w:color="auto" w:fill="FFFFFF"/>
        </w:rPr>
      </w:pPr>
      <w:r>
        <w:rPr>
          <w:rFonts w:ascii="Verdana" w:eastAsia="Verdana" w:hAnsi="Verdana" w:cs="Verdana"/>
          <w:sz w:val="20"/>
          <w:shd w:val="clear" w:color="auto" w:fill="FFFFFF"/>
        </w:rPr>
        <w:t xml:space="preserve">Currently working as a “Senior </w:t>
      </w:r>
      <w:r w:rsidR="00BA2B05">
        <w:rPr>
          <w:rFonts w:ascii="Verdana" w:eastAsia="Verdana" w:hAnsi="Verdana" w:cs="Verdana"/>
          <w:sz w:val="20"/>
          <w:shd w:val="clear" w:color="auto" w:fill="FFFFFF"/>
        </w:rPr>
        <w:t>software test</w:t>
      </w:r>
      <w:r>
        <w:rPr>
          <w:rFonts w:ascii="Verdana" w:eastAsia="Verdana" w:hAnsi="Verdana" w:cs="Verdana"/>
          <w:sz w:val="20"/>
          <w:shd w:val="clear" w:color="auto" w:fill="FFFFFF"/>
        </w:rPr>
        <w:t>er in Wonderwrks IT services private</w:t>
      </w:r>
      <w:r w:rsidR="00BA2B05">
        <w:rPr>
          <w:rFonts w:ascii="Verdana" w:eastAsia="Verdana" w:hAnsi="Verdana" w:cs="Verdana"/>
          <w:sz w:val="20"/>
          <w:shd w:val="clear" w:color="auto" w:fill="FFFFFF"/>
        </w:rPr>
        <w:t xml:space="preserve"> ltd from Feb2015 to till date </w:t>
      </w:r>
    </w:p>
    <w:p w:rsidR="00BA2B05" w:rsidRDefault="00BA2B05" w:rsidP="00BA2B05">
      <w:pPr>
        <w:suppressAutoHyphens/>
        <w:spacing w:after="0" w:line="240" w:lineRule="auto"/>
        <w:ind w:left="720"/>
        <w:rPr>
          <w:rFonts w:ascii="Verdana" w:eastAsia="Verdana" w:hAnsi="Verdana" w:cs="Verdana"/>
          <w:sz w:val="20"/>
          <w:shd w:val="clear" w:color="auto" w:fill="FFFFFF"/>
        </w:rPr>
      </w:pPr>
    </w:p>
    <w:p w:rsidR="007D1D83" w:rsidRPr="00911E6C" w:rsidRDefault="00BA2B05" w:rsidP="00911E6C">
      <w:pPr>
        <w:numPr>
          <w:ilvl w:val="0"/>
          <w:numId w:val="3"/>
        </w:numPr>
        <w:suppressAutoHyphens/>
        <w:spacing w:after="0" w:line="240" w:lineRule="auto"/>
        <w:ind w:left="720" w:hanging="360"/>
        <w:rPr>
          <w:rFonts w:ascii="Verdana" w:eastAsia="Verdana" w:hAnsi="Verdana" w:cs="Verdana"/>
          <w:sz w:val="20"/>
          <w:shd w:val="clear" w:color="auto" w:fill="FFFFFF"/>
        </w:rPr>
      </w:pPr>
      <w:r>
        <w:rPr>
          <w:rFonts w:ascii="Verdana" w:eastAsia="Verdana" w:hAnsi="Verdana" w:cs="Verdana"/>
          <w:sz w:val="20"/>
          <w:shd w:val="clear" w:color="auto" w:fill="FFFFFF"/>
        </w:rPr>
        <w:t xml:space="preserve">Worked </w:t>
      </w:r>
      <w:r w:rsidR="00873172">
        <w:rPr>
          <w:rFonts w:ascii="Verdana" w:eastAsia="Verdana" w:hAnsi="Verdana" w:cs="Verdana"/>
          <w:sz w:val="20"/>
          <w:shd w:val="clear" w:color="auto" w:fill="FFFFFF"/>
        </w:rPr>
        <w:t xml:space="preserve">as a QA engineer for “Ingersoll rand” in contract position under the payroll of “Red black tree technologies private limited” </w:t>
      </w:r>
      <w:r w:rsidR="00873172">
        <w:rPr>
          <w:rFonts w:ascii="Verdana" w:eastAsia="Verdana" w:hAnsi="Verdana" w:cs="Verdana"/>
          <w:color w:val="000000"/>
          <w:sz w:val="20"/>
          <w:shd w:val="clear" w:color="auto" w:fill="FFFFFF"/>
        </w:rPr>
        <w:t xml:space="preserve">since </w:t>
      </w:r>
      <w:r w:rsidR="00873172">
        <w:rPr>
          <w:rFonts w:ascii="Verdana" w:eastAsia="Verdana" w:hAnsi="Verdana" w:cs="Verdana"/>
          <w:b/>
          <w:color w:val="000000"/>
          <w:sz w:val="20"/>
          <w:shd w:val="clear" w:color="auto" w:fill="FFFFFF"/>
        </w:rPr>
        <w:t>15 Oct 2013</w:t>
      </w:r>
      <w:r w:rsidR="00873172">
        <w:rPr>
          <w:rFonts w:ascii="Verdana" w:eastAsia="Verdana" w:hAnsi="Verdana" w:cs="Verdana"/>
          <w:color w:val="000000"/>
          <w:sz w:val="20"/>
          <w:shd w:val="clear" w:color="auto" w:fill="FFFFFF"/>
        </w:rPr>
        <w:t xml:space="preserve"> to </w:t>
      </w:r>
      <w:r w:rsidR="009373AA">
        <w:rPr>
          <w:rFonts w:ascii="Verdana" w:eastAsia="Verdana" w:hAnsi="Verdana" w:cs="Verdana"/>
          <w:b/>
          <w:color w:val="000000"/>
          <w:sz w:val="20"/>
          <w:shd w:val="clear" w:color="auto" w:fill="FFFFFF"/>
        </w:rPr>
        <w:t>25 Aug</w:t>
      </w:r>
      <w:r w:rsidR="00CF01BF">
        <w:rPr>
          <w:rFonts w:ascii="Verdana" w:eastAsia="Verdana" w:hAnsi="Verdana" w:cs="Verdana"/>
          <w:b/>
          <w:color w:val="000000"/>
          <w:sz w:val="20"/>
          <w:shd w:val="clear" w:color="auto" w:fill="FFFFFF"/>
        </w:rPr>
        <w:t xml:space="preserve"> </w:t>
      </w:r>
      <w:r w:rsidR="00873172" w:rsidRPr="00911E6C">
        <w:rPr>
          <w:rFonts w:ascii="Verdana" w:eastAsia="Verdana" w:hAnsi="Verdana" w:cs="Verdana"/>
          <w:b/>
          <w:color w:val="000000"/>
          <w:sz w:val="20"/>
          <w:shd w:val="clear" w:color="auto" w:fill="FFFFFF"/>
        </w:rPr>
        <w:t>2014</w:t>
      </w:r>
    </w:p>
    <w:p w:rsidR="007D1D83" w:rsidRDefault="00873172">
      <w:pPr>
        <w:suppressAutoHyphens/>
        <w:spacing w:after="0" w:line="240" w:lineRule="auto"/>
        <w:ind w:left="720"/>
        <w:rPr>
          <w:rFonts w:ascii="Verdana" w:eastAsia="Verdana" w:hAnsi="Verdana" w:cs="Verdana"/>
          <w:sz w:val="20"/>
          <w:shd w:val="clear" w:color="auto" w:fill="FFFFFF"/>
        </w:rPr>
      </w:pPr>
      <w:r>
        <w:rPr>
          <w:rFonts w:ascii="Verdana" w:eastAsia="Verdana" w:hAnsi="Verdana" w:cs="Verdana"/>
          <w:sz w:val="20"/>
          <w:shd w:val="clear" w:color="auto" w:fill="FFFFFF"/>
        </w:rPr>
        <w:t xml:space="preserve"> </w:t>
      </w:r>
    </w:p>
    <w:p w:rsidR="00BA2B05" w:rsidRPr="00BA2B05" w:rsidRDefault="00873172" w:rsidP="00BA2B05">
      <w:pPr>
        <w:numPr>
          <w:ilvl w:val="0"/>
          <w:numId w:val="4"/>
        </w:numPr>
        <w:suppressAutoHyphens/>
        <w:spacing w:after="0" w:line="240" w:lineRule="auto"/>
        <w:ind w:left="720" w:hanging="360"/>
        <w:rPr>
          <w:rFonts w:ascii="Verdana" w:eastAsia="Verdana" w:hAnsi="Verdana" w:cs="Verdana"/>
          <w:sz w:val="20"/>
          <w:shd w:val="clear" w:color="auto" w:fill="FFFFFF"/>
        </w:rPr>
      </w:pPr>
      <w:r>
        <w:rPr>
          <w:rFonts w:ascii="Verdana" w:eastAsia="Verdana" w:hAnsi="Verdana" w:cs="Verdana"/>
          <w:color w:val="000000"/>
          <w:sz w:val="20"/>
          <w:shd w:val="clear" w:color="auto" w:fill="FFFFFF"/>
        </w:rPr>
        <w:t>Worked as a Test Engi</w:t>
      </w:r>
      <w:r w:rsidR="00635FFB">
        <w:rPr>
          <w:rFonts w:ascii="Verdana" w:eastAsia="Verdana" w:hAnsi="Verdana" w:cs="Verdana"/>
          <w:color w:val="000000"/>
          <w:sz w:val="20"/>
          <w:shd w:val="clear" w:color="auto" w:fill="FFFFFF"/>
        </w:rPr>
        <w:t xml:space="preserve">neer for Smart TestingSolutionz </w:t>
      </w:r>
      <w:r>
        <w:rPr>
          <w:rFonts w:ascii="Verdana" w:eastAsia="Verdana" w:hAnsi="Verdana" w:cs="Verdana"/>
          <w:color w:val="000000"/>
          <w:sz w:val="20"/>
          <w:shd w:val="clear" w:color="auto" w:fill="FFFFFF"/>
        </w:rPr>
        <w:t>pvt ltd,</w:t>
      </w:r>
      <w:r>
        <w:rPr>
          <w:rFonts w:ascii="Verdana" w:eastAsia="Verdana" w:hAnsi="Verdana" w:cs="Verdana"/>
          <w:b/>
          <w:color w:val="000000"/>
          <w:sz w:val="20"/>
          <w:shd w:val="clear" w:color="auto" w:fill="FFFFFF"/>
        </w:rPr>
        <w:t xml:space="preserve"> </w:t>
      </w:r>
      <w:r>
        <w:rPr>
          <w:rFonts w:ascii="Verdana" w:eastAsia="Verdana" w:hAnsi="Verdana" w:cs="Verdana"/>
          <w:color w:val="000000"/>
          <w:sz w:val="20"/>
          <w:shd w:val="clear" w:color="auto" w:fill="FFFFFF"/>
        </w:rPr>
        <w:t>Chennai</w:t>
      </w:r>
      <w:r>
        <w:rPr>
          <w:rFonts w:ascii="Verdana" w:eastAsia="Verdana" w:hAnsi="Verdana" w:cs="Verdana"/>
          <w:b/>
          <w:color w:val="000000"/>
          <w:sz w:val="20"/>
          <w:shd w:val="clear" w:color="auto" w:fill="FFFFFF"/>
        </w:rPr>
        <w:t>,</w:t>
      </w:r>
      <w:r>
        <w:rPr>
          <w:rFonts w:ascii="Verdana" w:eastAsia="Verdana" w:hAnsi="Verdana" w:cs="Verdana"/>
          <w:color w:val="000000"/>
          <w:sz w:val="20"/>
          <w:shd w:val="clear" w:color="auto" w:fill="FFFFFF"/>
        </w:rPr>
        <w:t xml:space="preserve"> since </w:t>
      </w:r>
      <w:r>
        <w:rPr>
          <w:rFonts w:ascii="Verdana" w:eastAsia="Verdana" w:hAnsi="Verdana" w:cs="Verdana"/>
          <w:b/>
          <w:color w:val="000000"/>
          <w:sz w:val="20"/>
          <w:shd w:val="clear" w:color="auto" w:fill="FFFFFF"/>
        </w:rPr>
        <w:t>01 Dec 2011 to 10 Oct 2013</w:t>
      </w:r>
      <w:r>
        <w:rPr>
          <w:rFonts w:ascii="Verdana" w:eastAsia="Verdana" w:hAnsi="Verdana" w:cs="Verdana"/>
          <w:color w:val="000000"/>
          <w:sz w:val="20"/>
          <w:shd w:val="clear" w:color="auto" w:fill="FFFFFF"/>
        </w:rPr>
        <w:t>.</w:t>
      </w:r>
    </w:p>
    <w:p w:rsidR="007D1D83" w:rsidRDefault="00873172">
      <w:pPr>
        <w:tabs>
          <w:tab w:val="left" w:pos="2520"/>
          <w:tab w:val="left" w:pos="2880"/>
        </w:tabs>
        <w:suppressAutoHyphens/>
        <w:spacing w:after="0" w:line="360" w:lineRule="auto"/>
        <w:ind w:right="-385"/>
        <w:rPr>
          <w:rFonts w:ascii="Verdana" w:eastAsia="Verdana" w:hAnsi="Verdana" w:cs="Verdana"/>
          <w:b/>
          <w:sz w:val="24"/>
        </w:rPr>
      </w:pPr>
      <w:r>
        <w:rPr>
          <w:rFonts w:ascii="Verdana" w:eastAsia="Verdana" w:hAnsi="Verdana" w:cs="Verdana"/>
          <w:b/>
          <w:sz w:val="24"/>
        </w:rPr>
        <w:lastRenderedPageBreak/>
        <w:t>PROJECT PROFILE:</w:t>
      </w:r>
    </w:p>
    <w:p w:rsidR="0099744F" w:rsidRDefault="0099744F">
      <w:pPr>
        <w:tabs>
          <w:tab w:val="left" w:pos="2520"/>
          <w:tab w:val="left" w:pos="2880"/>
        </w:tabs>
        <w:suppressAutoHyphens/>
        <w:spacing w:after="0" w:line="360" w:lineRule="auto"/>
        <w:ind w:right="-385"/>
        <w:rPr>
          <w:rFonts w:ascii="Verdana" w:eastAsia="Verdana" w:hAnsi="Verdana" w:cs="Verdana"/>
          <w:b/>
          <w:sz w:val="24"/>
        </w:rPr>
      </w:pPr>
    </w:p>
    <w:tbl>
      <w:tblPr>
        <w:tblW w:w="0" w:type="auto"/>
        <w:tblInd w:w="30" w:type="dxa"/>
        <w:tblCellMar>
          <w:left w:w="10" w:type="dxa"/>
          <w:right w:w="10" w:type="dxa"/>
        </w:tblCellMar>
        <w:tblLook w:val="0000"/>
      </w:tblPr>
      <w:tblGrid>
        <w:gridCol w:w="2354"/>
        <w:gridCol w:w="4909"/>
      </w:tblGrid>
      <w:tr w:rsidR="0099744F" w:rsidTr="00AD3B2D">
        <w:trPr>
          <w:cantSplit/>
          <w:trHeight w:val="74"/>
        </w:trPr>
        <w:tc>
          <w:tcPr>
            <w:tcW w:w="2354"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99744F" w:rsidRDefault="0099744F" w:rsidP="00AD3B2D">
            <w:pPr>
              <w:suppressAutoHyphens/>
              <w:spacing w:before="40" w:after="40" w:line="240" w:lineRule="auto"/>
              <w:ind w:left="60"/>
            </w:pPr>
            <w:r>
              <w:rPr>
                <w:rFonts w:ascii="Verdana" w:eastAsia="Verdana" w:hAnsi="Verdana" w:cs="Verdana"/>
                <w:b/>
                <w:sz w:val="20"/>
              </w:rPr>
              <w:t>Project  Title  #1</w:t>
            </w:r>
          </w:p>
        </w:tc>
        <w:tc>
          <w:tcPr>
            <w:tcW w:w="4909"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99744F" w:rsidRDefault="0099744F" w:rsidP="00AD3B2D">
            <w:pPr>
              <w:suppressAutoHyphens/>
              <w:spacing w:after="0" w:line="240" w:lineRule="auto"/>
              <w:jc w:val="both"/>
            </w:pPr>
            <w:r>
              <w:rPr>
                <w:rFonts w:ascii="Verdana" w:eastAsia="Verdana" w:hAnsi="Verdana" w:cs="Verdana"/>
                <w:sz w:val="20"/>
              </w:rPr>
              <w:t>Surefire CRM</w:t>
            </w:r>
          </w:p>
        </w:tc>
      </w:tr>
      <w:tr w:rsidR="0099744F" w:rsidTr="00AD3B2D">
        <w:trPr>
          <w:trHeight w:val="287"/>
        </w:trPr>
        <w:tc>
          <w:tcPr>
            <w:tcW w:w="2354"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99744F" w:rsidRDefault="0099744F" w:rsidP="00AD3B2D">
            <w:pPr>
              <w:tabs>
                <w:tab w:val="right" w:pos="2280"/>
              </w:tabs>
              <w:suppressAutoHyphens/>
              <w:spacing w:before="40" w:after="40" w:line="240" w:lineRule="auto"/>
              <w:ind w:left="60"/>
            </w:pPr>
            <w:r>
              <w:rPr>
                <w:rFonts w:ascii="Verdana" w:eastAsia="Verdana" w:hAnsi="Verdana" w:cs="Verdana"/>
                <w:b/>
                <w:sz w:val="20"/>
              </w:rPr>
              <w:t>Client Name</w:t>
            </w:r>
          </w:p>
        </w:tc>
        <w:tc>
          <w:tcPr>
            <w:tcW w:w="4909"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99744F" w:rsidRDefault="0099744F" w:rsidP="00AD3B2D">
            <w:pPr>
              <w:suppressAutoHyphens/>
              <w:spacing w:before="40" w:after="40" w:line="240" w:lineRule="auto"/>
            </w:pPr>
            <w:r>
              <w:rPr>
                <w:rFonts w:ascii="Verdana" w:eastAsia="Verdana" w:hAnsi="Verdana" w:cs="Verdana"/>
                <w:sz w:val="20"/>
              </w:rPr>
              <w:t>TOP OF MIND, United states of America</w:t>
            </w:r>
          </w:p>
        </w:tc>
      </w:tr>
      <w:tr w:rsidR="0099744F" w:rsidTr="00AD3B2D">
        <w:trPr>
          <w:trHeight w:val="332"/>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99744F" w:rsidP="00AD3B2D">
            <w:pPr>
              <w:suppressAutoHyphens/>
              <w:spacing w:before="40" w:after="40" w:line="240" w:lineRule="auto"/>
              <w:ind w:left="60"/>
            </w:pPr>
            <w:r>
              <w:rPr>
                <w:rFonts w:ascii="Verdana" w:eastAsia="Verdana" w:hAnsi="Verdana" w:cs="Verdana"/>
                <w:b/>
                <w:sz w:val="20"/>
              </w:rPr>
              <w:t>Testing type</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3A6834" w:rsidP="003A6834">
            <w:pPr>
              <w:tabs>
                <w:tab w:val="left" w:pos="720"/>
              </w:tabs>
              <w:spacing w:before="40" w:after="40" w:line="240" w:lineRule="auto"/>
              <w:ind w:left="60"/>
            </w:pPr>
            <w:r>
              <w:rPr>
                <w:rFonts w:ascii="Verdana" w:eastAsia="Verdana" w:hAnsi="Verdana" w:cs="Verdana"/>
                <w:sz w:val="20"/>
              </w:rPr>
              <w:t>Manual Testing (Regression testing, Retesting, Cross Browser testing etc.)</w:t>
            </w:r>
          </w:p>
        </w:tc>
      </w:tr>
      <w:tr w:rsidR="0099744F" w:rsidTr="00AD3B2D">
        <w:trPr>
          <w:trHeight w:val="233"/>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99744F" w:rsidP="00AD3B2D">
            <w:pPr>
              <w:tabs>
                <w:tab w:val="right" w:pos="2280"/>
              </w:tabs>
              <w:suppressAutoHyphens/>
              <w:spacing w:before="40" w:after="40" w:line="240" w:lineRule="auto"/>
              <w:ind w:left="60"/>
            </w:pPr>
            <w:r>
              <w:rPr>
                <w:rFonts w:ascii="Verdana" w:eastAsia="Verdana" w:hAnsi="Verdana" w:cs="Verdana"/>
                <w:b/>
                <w:sz w:val="20"/>
              </w:rPr>
              <w:t>Role</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99744F" w:rsidP="0099744F">
            <w:pPr>
              <w:suppressAutoHyphens/>
              <w:spacing w:before="40" w:after="40" w:line="240" w:lineRule="auto"/>
              <w:ind w:left="60"/>
            </w:pPr>
            <w:r>
              <w:rPr>
                <w:rFonts w:ascii="Verdana" w:eastAsia="Verdana" w:hAnsi="Verdana" w:cs="Verdana"/>
                <w:sz w:val="20"/>
              </w:rPr>
              <w:t>S</w:t>
            </w:r>
            <w:r w:rsidR="003A6834">
              <w:rPr>
                <w:rFonts w:ascii="Verdana" w:eastAsia="Verdana" w:hAnsi="Verdana" w:cs="Verdana"/>
                <w:sz w:val="20"/>
              </w:rPr>
              <w:t xml:space="preserve">enior </w:t>
            </w:r>
            <w:r>
              <w:rPr>
                <w:rFonts w:ascii="Verdana" w:eastAsia="Verdana" w:hAnsi="Verdana" w:cs="Verdana"/>
                <w:sz w:val="20"/>
              </w:rPr>
              <w:t>QA Engineer</w:t>
            </w:r>
          </w:p>
        </w:tc>
      </w:tr>
      <w:tr w:rsidR="0099744F" w:rsidTr="00AD3B2D">
        <w:trPr>
          <w:trHeight w:val="359"/>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99744F" w:rsidP="00AD3B2D">
            <w:pPr>
              <w:suppressAutoHyphens/>
              <w:spacing w:before="40" w:after="40" w:line="240" w:lineRule="auto"/>
              <w:ind w:left="60"/>
            </w:pPr>
            <w:r>
              <w:rPr>
                <w:rFonts w:ascii="Verdana" w:eastAsia="Verdana" w:hAnsi="Verdana" w:cs="Verdana"/>
                <w:b/>
                <w:sz w:val="20"/>
              </w:rPr>
              <w:t xml:space="preserve">Applications </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99744F" w:rsidRDefault="0099744F" w:rsidP="003A6834">
            <w:pPr>
              <w:suppressAutoHyphens/>
              <w:spacing w:before="40" w:after="40" w:line="240" w:lineRule="auto"/>
              <w:ind w:left="60"/>
            </w:pPr>
            <w:r>
              <w:rPr>
                <w:rFonts w:ascii="Verdana" w:eastAsia="Verdana" w:hAnsi="Verdana" w:cs="Verdana"/>
                <w:sz w:val="20"/>
              </w:rPr>
              <w:t xml:space="preserve">Jira, </w:t>
            </w:r>
            <w:r w:rsidR="003A6834">
              <w:rPr>
                <w:rFonts w:ascii="Verdana" w:eastAsia="Verdana" w:hAnsi="Verdana" w:cs="Verdana"/>
                <w:sz w:val="20"/>
              </w:rPr>
              <w:t>Java Script</w:t>
            </w:r>
          </w:p>
        </w:tc>
      </w:tr>
    </w:tbl>
    <w:p w:rsidR="0099744F" w:rsidRDefault="0099744F">
      <w:pPr>
        <w:tabs>
          <w:tab w:val="left" w:pos="2520"/>
          <w:tab w:val="left" w:pos="2880"/>
        </w:tabs>
        <w:suppressAutoHyphens/>
        <w:spacing w:after="0" w:line="360" w:lineRule="auto"/>
        <w:ind w:right="-385"/>
        <w:rPr>
          <w:rFonts w:ascii="Verdana" w:eastAsia="Verdana" w:hAnsi="Verdana" w:cs="Verdana"/>
          <w:b/>
          <w:sz w:val="24"/>
        </w:rPr>
      </w:pPr>
    </w:p>
    <w:p w:rsidR="003A6834" w:rsidRDefault="003A6834" w:rsidP="003A6834">
      <w:pPr>
        <w:suppressAutoHyphens/>
        <w:spacing w:after="0" w:line="240" w:lineRule="auto"/>
        <w:jc w:val="both"/>
        <w:rPr>
          <w:rFonts w:ascii="Verdana" w:eastAsia="Verdana" w:hAnsi="Verdana" w:cs="Verdana"/>
          <w:b/>
          <w:sz w:val="24"/>
        </w:rPr>
      </w:pPr>
      <w:r>
        <w:rPr>
          <w:rFonts w:ascii="Verdana" w:eastAsia="Verdana" w:hAnsi="Verdana" w:cs="Verdana"/>
          <w:b/>
          <w:sz w:val="24"/>
        </w:rPr>
        <w:t>Description:</w:t>
      </w:r>
    </w:p>
    <w:p w:rsidR="003A6834" w:rsidRDefault="003A6834">
      <w:pPr>
        <w:tabs>
          <w:tab w:val="left" w:pos="2520"/>
          <w:tab w:val="left" w:pos="2880"/>
        </w:tabs>
        <w:suppressAutoHyphens/>
        <w:spacing w:after="0" w:line="360" w:lineRule="auto"/>
        <w:ind w:right="-385"/>
        <w:rPr>
          <w:rFonts w:ascii="Verdana" w:eastAsia="Verdana" w:hAnsi="Verdana" w:cs="Verdana"/>
          <w:b/>
          <w:sz w:val="24"/>
        </w:rPr>
      </w:pPr>
    </w:p>
    <w:p w:rsidR="0099744F" w:rsidRPr="003A6834" w:rsidRDefault="0099744F" w:rsidP="003A6834">
      <w:pPr>
        <w:tabs>
          <w:tab w:val="left" w:pos="720"/>
          <w:tab w:val="left" w:pos="8838"/>
        </w:tabs>
        <w:suppressAutoHyphens/>
        <w:spacing w:after="0" w:line="240" w:lineRule="auto"/>
        <w:ind w:left="720"/>
        <w:jc w:val="both"/>
        <w:rPr>
          <w:rFonts w:ascii="Verdana" w:eastAsia="Verdana" w:hAnsi="Verdana" w:cs="Verdana"/>
          <w:color w:val="000000"/>
          <w:sz w:val="20"/>
        </w:rPr>
      </w:pPr>
      <w:r w:rsidRPr="0099744F">
        <w:rPr>
          <w:rFonts w:ascii="Verdana" w:eastAsia="Verdana" w:hAnsi="Verdana" w:cs="Verdana"/>
          <w:color w:val="000000"/>
          <w:sz w:val="20"/>
        </w:rPr>
        <w:t xml:space="preserve">The </w:t>
      </w:r>
      <w:r w:rsidR="00B60840" w:rsidRPr="0099744F">
        <w:rPr>
          <w:rFonts w:ascii="Verdana" w:eastAsia="Verdana" w:hAnsi="Verdana" w:cs="Verdana"/>
          <w:color w:val="000000"/>
          <w:sz w:val="20"/>
        </w:rPr>
        <w:t>Surefire</w:t>
      </w:r>
      <w:r w:rsidRPr="0099744F">
        <w:rPr>
          <w:rFonts w:ascii="Verdana" w:eastAsia="Verdana" w:hAnsi="Verdana" w:cs="Verdana"/>
          <w:color w:val="000000"/>
          <w:sz w:val="20"/>
        </w:rPr>
        <w:t xml:space="preserve"> application of Top of Mind is a web based CRM and Campaign Management Application that has been specifically designed for the Mortgage professionals. This acts as a medium that enables the banks or other Financial Institutions to join and allow the Loan Officers to act on their behalf at promoting loan offers. The application allows for the Loan Officers to create or customize campaigns that could be directed to specific audience or to all the contacts on their personal contacts database</w:t>
      </w:r>
      <w:r w:rsidRPr="003A6834">
        <w:rPr>
          <w:rFonts w:ascii="Verdana" w:eastAsia="Verdana" w:hAnsi="Verdana" w:cs="Verdana"/>
          <w:color w:val="000000"/>
          <w:sz w:val="20"/>
        </w:rPr>
        <w:t>.</w:t>
      </w:r>
    </w:p>
    <w:p w:rsidR="00555737" w:rsidRPr="003A6834" w:rsidRDefault="00353A93" w:rsidP="003A6834">
      <w:pPr>
        <w:tabs>
          <w:tab w:val="left" w:pos="720"/>
          <w:tab w:val="left" w:pos="8838"/>
        </w:tabs>
        <w:suppressAutoHyphens/>
        <w:spacing w:after="0" w:line="240" w:lineRule="auto"/>
        <w:ind w:left="720"/>
        <w:jc w:val="both"/>
        <w:rPr>
          <w:rFonts w:ascii="Verdana" w:eastAsia="Verdana" w:hAnsi="Verdana" w:cs="Verdana"/>
          <w:b/>
          <w:lang w:val="en-IN"/>
        </w:rPr>
      </w:pPr>
      <w:r w:rsidRPr="003A6834">
        <w:rPr>
          <w:rFonts w:ascii="Verdana" w:eastAsia="Verdana" w:hAnsi="Verdana" w:cs="Verdana"/>
          <w:color w:val="000000"/>
          <w:sz w:val="20"/>
        </w:rPr>
        <w:t xml:space="preserve">The application provides for creation of </w:t>
      </w:r>
      <w:r w:rsidR="00B60840" w:rsidRPr="003A6834">
        <w:rPr>
          <w:rFonts w:ascii="Verdana" w:eastAsia="Verdana" w:hAnsi="Verdana" w:cs="Verdana"/>
          <w:color w:val="000000"/>
          <w:sz w:val="20"/>
        </w:rPr>
        <w:t>micro sites</w:t>
      </w:r>
      <w:r w:rsidRPr="003A6834">
        <w:rPr>
          <w:rFonts w:ascii="Verdana" w:eastAsia="Verdana" w:hAnsi="Verdana" w:cs="Verdana"/>
          <w:color w:val="000000"/>
          <w:sz w:val="20"/>
        </w:rPr>
        <w:t xml:space="preserve"> with the help of Lendarama Site and has customized forms for each of the Loan Officers, so that it could route the prospective customers to the clients/Loan officer’s databases. Post bank processing, information is also stored and recorded for the users to track and send reminders to the loan applicants at various stages of the loan duration. Specially customized campaigns can also be created in digital or print mode. The same would be dispa</w:t>
      </w:r>
      <w:r w:rsidR="00B60840">
        <w:rPr>
          <w:rFonts w:ascii="Verdana" w:eastAsia="Verdana" w:hAnsi="Verdana" w:cs="Verdana"/>
          <w:color w:val="000000"/>
          <w:sz w:val="20"/>
        </w:rPr>
        <w:t>tched post processing from the a</w:t>
      </w:r>
      <w:r w:rsidRPr="003A6834">
        <w:rPr>
          <w:rFonts w:ascii="Verdana" w:eastAsia="Verdana" w:hAnsi="Verdana" w:cs="Verdana"/>
          <w:color w:val="000000"/>
          <w:sz w:val="20"/>
        </w:rPr>
        <w:t>dmin workbench with a personal touch as the business demands.</w:t>
      </w:r>
      <w:r w:rsidRPr="003A6834">
        <w:rPr>
          <w:rFonts w:ascii="Verdana" w:eastAsia="Verdana" w:hAnsi="Verdana" w:cs="Verdana"/>
          <w:b/>
          <w:lang w:val="en-IN"/>
        </w:rPr>
        <w:t xml:space="preserve"> </w:t>
      </w:r>
    </w:p>
    <w:p w:rsidR="0099744F" w:rsidRDefault="0099744F">
      <w:pPr>
        <w:tabs>
          <w:tab w:val="left" w:pos="2520"/>
          <w:tab w:val="left" w:pos="2880"/>
        </w:tabs>
        <w:suppressAutoHyphens/>
        <w:spacing w:after="0" w:line="360" w:lineRule="auto"/>
        <w:ind w:right="-385"/>
        <w:rPr>
          <w:rFonts w:ascii="Verdana" w:eastAsia="Verdana" w:hAnsi="Verdana" w:cs="Verdana"/>
          <w:b/>
          <w:sz w:val="24"/>
        </w:rPr>
      </w:pPr>
    </w:p>
    <w:p w:rsidR="007D1D83" w:rsidRDefault="007D1D83">
      <w:pPr>
        <w:suppressAutoHyphens/>
        <w:spacing w:after="0" w:line="240" w:lineRule="auto"/>
        <w:rPr>
          <w:rFonts w:ascii="Times New Roman" w:eastAsia="Times New Roman" w:hAnsi="Times New Roman" w:cs="Times New Roman"/>
          <w:b/>
          <w:color w:val="000000"/>
          <w:sz w:val="24"/>
        </w:rPr>
      </w:pPr>
    </w:p>
    <w:tbl>
      <w:tblPr>
        <w:tblW w:w="0" w:type="auto"/>
        <w:tblInd w:w="30" w:type="dxa"/>
        <w:tblCellMar>
          <w:left w:w="10" w:type="dxa"/>
          <w:right w:w="10" w:type="dxa"/>
        </w:tblCellMar>
        <w:tblLook w:val="0000"/>
      </w:tblPr>
      <w:tblGrid>
        <w:gridCol w:w="2354"/>
        <w:gridCol w:w="4909"/>
      </w:tblGrid>
      <w:tr w:rsidR="007D1D83">
        <w:trPr>
          <w:cantSplit/>
          <w:trHeight w:val="74"/>
        </w:trPr>
        <w:tc>
          <w:tcPr>
            <w:tcW w:w="2354"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Project  Title  #</w:t>
            </w:r>
            <w:r w:rsidR="0099744F">
              <w:rPr>
                <w:rFonts w:ascii="Verdana" w:eastAsia="Verdana" w:hAnsi="Verdana" w:cs="Verdana"/>
                <w:b/>
                <w:sz w:val="20"/>
              </w:rPr>
              <w:t>2</w:t>
            </w:r>
          </w:p>
        </w:tc>
        <w:tc>
          <w:tcPr>
            <w:tcW w:w="4909"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after="0" w:line="240" w:lineRule="auto"/>
              <w:jc w:val="both"/>
            </w:pPr>
            <w:r>
              <w:rPr>
                <w:rFonts w:ascii="Verdana" w:eastAsia="Verdana" w:hAnsi="Verdana" w:cs="Verdana"/>
                <w:sz w:val="20"/>
              </w:rPr>
              <w:t>Trace800</w:t>
            </w:r>
          </w:p>
        </w:tc>
      </w:tr>
      <w:tr w:rsidR="007D1D83">
        <w:trPr>
          <w:trHeight w:val="287"/>
        </w:trPr>
        <w:tc>
          <w:tcPr>
            <w:tcW w:w="2354"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tabs>
                <w:tab w:val="right" w:pos="2280"/>
              </w:tabs>
              <w:suppressAutoHyphens/>
              <w:spacing w:before="40" w:after="40" w:line="240" w:lineRule="auto"/>
              <w:ind w:left="60"/>
            </w:pPr>
            <w:r>
              <w:rPr>
                <w:rFonts w:ascii="Verdana" w:eastAsia="Verdana" w:hAnsi="Verdana" w:cs="Verdana"/>
                <w:b/>
                <w:sz w:val="20"/>
              </w:rPr>
              <w:t>Client Name</w:t>
            </w:r>
          </w:p>
        </w:tc>
        <w:tc>
          <w:tcPr>
            <w:tcW w:w="4909"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before="40" w:after="40" w:line="240" w:lineRule="auto"/>
            </w:pPr>
            <w:r>
              <w:rPr>
                <w:rFonts w:ascii="Verdana" w:eastAsia="Verdana" w:hAnsi="Verdana" w:cs="Verdana"/>
                <w:sz w:val="20"/>
              </w:rPr>
              <w:t>Trane, United states of America</w:t>
            </w:r>
          </w:p>
        </w:tc>
      </w:tr>
      <w:tr w:rsidR="007D1D83">
        <w:trPr>
          <w:trHeight w:val="332"/>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Testing type</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rsidP="003A6834">
            <w:pPr>
              <w:tabs>
                <w:tab w:val="left" w:pos="720"/>
              </w:tabs>
              <w:spacing w:before="40" w:after="40" w:line="240" w:lineRule="auto"/>
              <w:ind w:left="60"/>
            </w:pPr>
            <w:r>
              <w:rPr>
                <w:rFonts w:ascii="Verdana" w:eastAsia="Verdana" w:hAnsi="Verdana" w:cs="Verdana"/>
                <w:sz w:val="20"/>
              </w:rPr>
              <w:t>Manual Testing</w:t>
            </w:r>
            <w:r w:rsidR="003A6834">
              <w:rPr>
                <w:rFonts w:ascii="Verdana" w:eastAsia="Verdana" w:hAnsi="Verdana" w:cs="Verdana"/>
                <w:sz w:val="20"/>
              </w:rPr>
              <w:t xml:space="preserve"> (Regression testing, Retesting, Cross Browser testing etc.)</w:t>
            </w:r>
          </w:p>
        </w:tc>
      </w:tr>
      <w:tr w:rsidR="007D1D83">
        <w:trPr>
          <w:trHeight w:val="233"/>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tabs>
                <w:tab w:val="right" w:pos="2280"/>
              </w:tabs>
              <w:suppressAutoHyphens/>
              <w:spacing w:before="40" w:after="40" w:line="240" w:lineRule="auto"/>
              <w:ind w:left="60"/>
            </w:pPr>
            <w:r>
              <w:rPr>
                <w:rFonts w:ascii="Verdana" w:eastAsia="Verdana" w:hAnsi="Verdana" w:cs="Verdana"/>
                <w:b/>
                <w:sz w:val="20"/>
              </w:rPr>
              <w:t>Role</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sz w:val="20"/>
              </w:rPr>
              <w:t>QA Engineer</w:t>
            </w:r>
          </w:p>
        </w:tc>
      </w:tr>
      <w:tr w:rsidR="007D1D83">
        <w:trPr>
          <w:trHeight w:val="359"/>
        </w:trPr>
        <w:tc>
          <w:tcPr>
            <w:tcW w:w="2354"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 xml:space="preserve">Applications </w:t>
            </w:r>
          </w:p>
        </w:tc>
        <w:tc>
          <w:tcPr>
            <w:tcW w:w="4909"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sz w:val="20"/>
              </w:rPr>
              <w:t>Trace800, Microsoft Test Manager, Tfs2012</w:t>
            </w:r>
          </w:p>
        </w:tc>
      </w:tr>
    </w:tbl>
    <w:p w:rsidR="007D1D83" w:rsidRDefault="007D1D83">
      <w:pPr>
        <w:suppressAutoHyphens/>
        <w:spacing w:after="0" w:line="240" w:lineRule="auto"/>
        <w:rPr>
          <w:rFonts w:ascii="Times New Roman" w:eastAsia="Times New Roman" w:hAnsi="Times New Roman" w:cs="Times New Roman"/>
          <w:b/>
          <w:color w:val="000000"/>
          <w:sz w:val="24"/>
        </w:rPr>
      </w:pPr>
    </w:p>
    <w:p w:rsidR="007D1D83" w:rsidRDefault="00873172">
      <w:pPr>
        <w:suppressAutoHyphens/>
        <w:spacing w:after="0" w:line="240" w:lineRule="auto"/>
        <w:jc w:val="both"/>
        <w:rPr>
          <w:rFonts w:ascii="Verdana" w:eastAsia="Verdana" w:hAnsi="Verdana" w:cs="Verdana"/>
          <w:b/>
          <w:sz w:val="24"/>
        </w:rPr>
      </w:pPr>
      <w:r>
        <w:rPr>
          <w:rFonts w:ascii="Verdana" w:eastAsia="Verdana" w:hAnsi="Verdana" w:cs="Verdana"/>
          <w:b/>
          <w:sz w:val="24"/>
        </w:rPr>
        <w:t>Description:</w:t>
      </w:r>
    </w:p>
    <w:p w:rsidR="007D1D83" w:rsidRDefault="007D1D83">
      <w:pPr>
        <w:tabs>
          <w:tab w:val="left" w:pos="720"/>
          <w:tab w:val="left" w:pos="8838"/>
        </w:tabs>
        <w:suppressAutoHyphens/>
        <w:spacing w:after="0" w:line="240" w:lineRule="auto"/>
        <w:ind w:left="720"/>
        <w:jc w:val="both"/>
        <w:rPr>
          <w:rFonts w:ascii="Verdana" w:eastAsia="Verdana" w:hAnsi="Verdana" w:cs="Verdana"/>
          <w:color w:val="000000"/>
          <w:sz w:val="20"/>
        </w:rPr>
      </w:pPr>
    </w:p>
    <w:p w:rsidR="007D1D83" w:rsidRDefault="00873172">
      <w:pPr>
        <w:tabs>
          <w:tab w:val="left" w:pos="720"/>
          <w:tab w:val="left" w:pos="8838"/>
        </w:tabs>
        <w:suppressAutoHyphens/>
        <w:spacing w:after="0" w:line="240" w:lineRule="auto"/>
        <w:ind w:left="720"/>
        <w:jc w:val="both"/>
        <w:rPr>
          <w:rFonts w:ascii="Verdana" w:eastAsia="Verdana" w:hAnsi="Verdana" w:cs="Verdana"/>
          <w:color w:val="000000"/>
          <w:sz w:val="20"/>
        </w:rPr>
      </w:pPr>
      <w:r>
        <w:rPr>
          <w:rFonts w:ascii="Verdana" w:eastAsia="Verdana" w:hAnsi="Verdana" w:cs="Verdana"/>
          <w:color w:val="000000"/>
          <w:sz w:val="20"/>
        </w:rPr>
        <w:t>Trace800 is as windows based application. Trane understands the challenges of designing the most efficient, lowest cost HVAC system solutions. TRACE 800 delivers Trane expertise in superior software built on industry-accepted practices, decades of applications experience and world-class support. TRACE 800 software is the complete load, system, energy and economic analysis program that compare the energy and economic impact of such building alternatives as architectural features, HVAC systems, building utilization or scheduling and economic options</w:t>
      </w:r>
    </w:p>
    <w:p w:rsidR="007D1D83" w:rsidRDefault="007D1D83">
      <w:pPr>
        <w:suppressAutoHyphens/>
        <w:spacing w:after="0" w:line="240" w:lineRule="auto"/>
        <w:rPr>
          <w:rFonts w:ascii="Times New Roman" w:eastAsia="Times New Roman" w:hAnsi="Times New Roman" w:cs="Times New Roman"/>
          <w:b/>
          <w:color w:val="000000"/>
          <w:sz w:val="24"/>
        </w:rPr>
      </w:pPr>
    </w:p>
    <w:tbl>
      <w:tblPr>
        <w:tblW w:w="0" w:type="auto"/>
        <w:tblInd w:w="30" w:type="dxa"/>
        <w:tblCellMar>
          <w:left w:w="10" w:type="dxa"/>
          <w:right w:w="10" w:type="dxa"/>
        </w:tblCellMar>
        <w:tblLook w:val="0000"/>
      </w:tblPr>
      <w:tblGrid>
        <w:gridCol w:w="2256"/>
        <w:gridCol w:w="5107"/>
      </w:tblGrid>
      <w:tr w:rsidR="007D1D83">
        <w:trPr>
          <w:cantSplit/>
          <w:trHeight w:val="74"/>
        </w:trPr>
        <w:tc>
          <w:tcPr>
            <w:tcW w:w="2256"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Project  Title  #</w:t>
            </w:r>
            <w:r w:rsidR="0099744F">
              <w:rPr>
                <w:rFonts w:ascii="Verdana" w:eastAsia="Verdana" w:hAnsi="Verdana" w:cs="Verdana"/>
                <w:b/>
                <w:sz w:val="20"/>
              </w:rPr>
              <w:t>3</w:t>
            </w:r>
          </w:p>
        </w:tc>
        <w:tc>
          <w:tcPr>
            <w:tcW w:w="5107"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after="0" w:line="240" w:lineRule="auto"/>
              <w:jc w:val="both"/>
            </w:pPr>
            <w:r>
              <w:rPr>
                <w:rFonts w:ascii="Verdana" w:eastAsia="Verdana" w:hAnsi="Verdana" w:cs="Verdana"/>
                <w:sz w:val="20"/>
              </w:rPr>
              <w:t>Kiosk Redesign</w:t>
            </w:r>
          </w:p>
        </w:tc>
      </w:tr>
      <w:tr w:rsidR="007D1D83">
        <w:trPr>
          <w:trHeight w:val="67"/>
        </w:trPr>
        <w:tc>
          <w:tcPr>
            <w:tcW w:w="2256"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tabs>
                <w:tab w:val="right" w:pos="2280"/>
              </w:tabs>
              <w:suppressAutoHyphens/>
              <w:spacing w:before="40" w:after="40" w:line="240" w:lineRule="auto"/>
              <w:ind w:left="60"/>
            </w:pPr>
            <w:r>
              <w:rPr>
                <w:rFonts w:ascii="Verdana" w:eastAsia="Verdana" w:hAnsi="Verdana" w:cs="Verdana"/>
                <w:b/>
                <w:sz w:val="20"/>
              </w:rPr>
              <w:t>Client Name</w:t>
            </w:r>
          </w:p>
        </w:tc>
        <w:tc>
          <w:tcPr>
            <w:tcW w:w="5107"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uppressAutoHyphens/>
              <w:spacing w:before="40" w:after="40" w:line="240" w:lineRule="auto"/>
            </w:pPr>
            <w:r>
              <w:rPr>
                <w:rFonts w:ascii="Verdana" w:eastAsia="Verdana" w:hAnsi="Verdana" w:cs="Verdana"/>
                <w:sz w:val="20"/>
              </w:rPr>
              <w:t>Spirit airlines, United states of America</w:t>
            </w:r>
          </w:p>
        </w:tc>
      </w:tr>
      <w:tr w:rsidR="007D1D83">
        <w:trPr>
          <w:trHeight w:val="359"/>
        </w:trPr>
        <w:tc>
          <w:tcPr>
            <w:tcW w:w="225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Testing type</w:t>
            </w:r>
          </w:p>
        </w:tc>
        <w:tc>
          <w:tcPr>
            <w:tcW w:w="5107"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3A6834" w:rsidRPr="003A6834" w:rsidRDefault="00873172" w:rsidP="003A6834">
            <w:pPr>
              <w:tabs>
                <w:tab w:val="left" w:pos="720"/>
              </w:tabs>
              <w:spacing w:before="40" w:after="40" w:line="240" w:lineRule="auto"/>
              <w:ind w:left="60"/>
              <w:rPr>
                <w:rFonts w:ascii="Verdana" w:eastAsia="Verdana" w:hAnsi="Verdana" w:cs="Verdana"/>
                <w:sz w:val="20"/>
              </w:rPr>
            </w:pPr>
            <w:r>
              <w:rPr>
                <w:rFonts w:ascii="Verdana" w:eastAsia="Verdana" w:hAnsi="Verdana" w:cs="Verdana"/>
                <w:sz w:val="20"/>
              </w:rPr>
              <w:t>Manual Testing</w:t>
            </w:r>
            <w:r w:rsidR="003A6834">
              <w:rPr>
                <w:rFonts w:ascii="Verdana" w:eastAsia="Verdana" w:hAnsi="Verdana" w:cs="Verdana"/>
                <w:sz w:val="20"/>
              </w:rPr>
              <w:t xml:space="preserve"> (Regression testing, Retesting, Cross Browser testing etc.)</w:t>
            </w:r>
          </w:p>
        </w:tc>
      </w:tr>
      <w:tr w:rsidR="007D1D83">
        <w:trPr>
          <w:trHeight w:val="215"/>
        </w:trPr>
        <w:tc>
          <w:tcPr>
            <w:tcW w:w="225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tabs>
                <w:tab w:val="right" w:pos="2280"/>
              </w:tabs>
              <w:suppressAutoHyphens/>
              <w:spacing w:before="40" w:after="40" w:line="240" w:lineRule="auto"/>
              <w:ind w:left="60"/>
            </w:pPr>
            <w:r>
              <w:rPr>
                <w:rFonts w:ascii="Verdana" w:eastAsia="Verdana" w:hAnsi="Verdana" w:cs="Verdana"/>
                <w:b/>
                <w:sz w:val="20"/>
              </w:rPr>
              <w:t>Role</w:t>
            </w:r>
          </w:p>
        </w:tc>
        <w:tc>
          <w:tcPr>
            <w:tcW w:w="5107"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sz w:val="20"/>
              </w:rPr>
              <w:t>Test Engineer</w:t>
            </w:r>
          </w:p>
        </w:tc>
      </w:tr>
      <w:tr w:rsidR="007D1D83">
        <w:trPr>
          <w:trHeight w:val="287"/>
        </w:trPr>
        <w:tc>
          <w:tcPr>
            <w:tcW w:w="225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b/>
                <w:sz w:val="20"/>
              </w:rPr>
              <w:t xml:space="preserve">Applications </w:t>
            </w:r>
          </w:p>
        </w:tc>
        <w:tc>
          <w:tcPr>
            <w:tcW w:w="5107"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uppressAutoHyphens/>
              <w:spacing w:before="40" w:after="40" w:line="240" w:lineRule="auto"/>
              <w:ind w:left="60"/>
            </w:pPr>
            <w:r>
              <w:rPr>
                <w:rFonts w:ascii="Verdana" w:eastAsia="Verdana" w:hAnsi="Verdana" w:cs="Verdana"/>
                <w:sz w:val="20"/>
              </w:rPr>
              <w:t>Sky sales, Sky speed(Reservation agent), Kiosk</w:t>
            </w:r>
          </w:p>
        </w:tc>
      </w:tr>
    </w:tbl>
    <w:p w:rsidR="007D1D83" w:rsidRDefault="007D1D83">
      <w:pPr>
        <w:suppressAutoHyphens/>
        <w:spacing w:after="0" w:line="240" w:lineRule="auto"/>
        <w:ind w:left="180"/>
        <w:jc w:val="both"/>
        <w:rPr>
          <w:rFonts w:ascii="Verdana" w:eastAsia="Verdana" w:hAnsi="Verdana" w:cs="Verdana"/>
          <w:color w:val="000000"/>
          <w:sz w:val="24"/>
        </w:rPr>
      </w:pPr>
    </w:p>
    <w:p w:rsidR="007D1D83" w:rsidRDefault="00873172">
      <w:pPr>
        <w:suppressAutoHyphens/>
        <w:spacing w:after="0" w:line="240" w:lineRule="auto"/>
        <w:jc w:val="both"/>
        <w:rPr>
          <w:rFonts w:ascii="Verdana" w:eastAsia="Verdana" w:hAnsi="Verdana" w:cs="Verdana"/>
          <w:b/>
          <w:sz w:val="24"/>
        </w:rPr>
      </w:pPr>
      <w:r>
        <w:rPr>
          <w:rFonts w:ascii="Verdana" w:eastAsia="Verdana" w:hAnsi="Verdana" w:cs="Verdana"/>
          <w:b/>
          <w:sz w:val="24"/>
        </w:rPr>
        <w:t>Description:</w:t>
      </w:r>
    </w:p>
    <w:p w:rsidR="007D1D83" w:rsidRDefault="007D1D83">
      <w:pPr>
        <w:tabs>
          <w:tab w:val="left" w:pos="720"/>
          <w:tab w:val="left" w:pos="8838"/>
        </w:tabs>
        <w:suppressAutoHyphens/>
        <w:spacing w:after="0" w:line="240" w:lineRule="auto"/>
        <w:ind w:left="720"/>
        <w:jc w:val="both"/>
        <w:rPr>
          <w:rFonts w:ascii="Verdana" w:eastAsia="Verdana" w:hAnsi="Verdana" w:cs="Verdana"/>
          <w:color w:val="000000"/>
          <w:sz w:val="20"/>
        </w:rPr>
      </w:pPr>
    </w:p>
    <w:p w:rsidR="007D1D83" w:rsidRDefault="00873172">
      <w:pPr>
        <w:tabs>
          <w:tab w:val="left" w:pos="720"/>
          <w:tab w:val="left" w:pos="8838"/>
        </w:tabs>
        <w:suppressAutoHyphens/>
        <w:spacing w:after="0" w:line="240" w:lineRule="auto"/>
        <w:ind w:left="720"/>
        <w:jc w:val="both"/>
        <w:rPr>
          <w:rFonts w:ascii="Verdana" w:eastAsia="Verdana" w:hAnsi="Verdana" w:cs="Verdana"/>
          <w:color w:val="000000"/>
          <w:sz w:val="20"/>
        </w:rPr>
      </w:pPr>
      <w:r>
        <w:rPr>
          <w:rFonts w:ascii="Verdana" w:eastAsia="Verdana" w:hAnsi="Verdana" w:cs="Verdana"/>
          <w:color w:val="000000"/>
          <w:sz w:val="20"/>
        </w:rPr>
        <w:t>Kiosk Redesign project is about changing the entire design of the Kiosk and the CUSS design functionality in all airports in US. It will help the passenger to check-in for both international and domestic flights in the airport, validating the International passengers with Timatic.</w:t>
      </w:r>
      <w:r w:rsidR="003A6834">
        <w:rPr>
          <w:rFonts w:ascii="Verdana" w:eastAsia="Verdana" w:hAnsi="Verdana" w:cs="Verdana"/>
          <w:color w:val="000000"/>
          <w:sz w:val="20"/>
        </w:rPr>
        <w:t xml:space="preserve"> </w:t>
      </w:r>
      <w:r>
        <w:rPr>
          <w:rFonts w:ascii="Verdana" w:eastAsia="Verdana" w:hAnsi="Verdana" w:cs="Verdana"/>
          <w:color w:val="000000"/>
          <w:sz w:val="20"/>
        </w:rPr>
        <w:t xml:space="preserve">Kiosk Redesign main purpose is to streamline the kiosk flow and also the Dashboard reporting and the exact count of passengers using </w:t>
      </w:r>
      <w:r w:rsidR="00B60840">
        <w:rPr>
          <w:rFonts w:ascii="Verdana" w:eastAsia="Verdana" w:hAnsi="Verdana" w:cs="Verdana"/>
          <w:color w:val="000000"/>
          <w:sz w:val="20"/>
        </w:rPr>
        <w:t>kiosk. It</w:t>
      </w:r>
      <w:r w:rsidR="003A6834">
        <w:rPr>
          <w:rFonts w:ascii="Verdana" w:eastAsia="Verdana" w:hAnsi="Verdana" w:cs="Verdana"/>
          <w:color w:val="000000"/>
          <w:sz w:val="20"/>
        </w:rPr>
        <w:t xml:space="preserve"> will be very helpful for the passengers to print their boarding passes with without standing in the queue. In this project we mainly focused to bring out the entire web functionality into kiosk missions to flexible the passengers for their bookings. These </w:t>
      </w:r>
      <w:r w:rsidR="00C52BC3">
        <w:rPr>
          <w:rFonts w:ascii="Verdana" w:eastAsia="Verdana" w:hAnsi="Verdana" w:cs="Verdana"/>
          <w:color w:val="000000"/>
          <w:sz w:val="20"/>
        </w:rPr>
        <w:t xml:space="preserve">kiosk </w:t>
      </w:r>
      <w:r w:rsidR="003A6834">
        <w:rPr>
          <w:rFonts w:ascii="Verdana" w:eastAsia="Verdana" w:hAnsi="Verdana" w:cs="Verdana"/>
          <w:color w:val="000000"/>
          <w:sz w:val="20"/>
        </w:rPr>
        <w:t>Missions are placed in the different terminals of airports to make reservations and printing boarding passes.</w:t>
      </w:r>
    </w:p>
    <w:p w:rsidR="007D1D83" w:rsidRDefault="007D1D83">
      <w:pPr>
        <w:tabs>
          <w:tab w:val="left" w:pos="720"/>
          <w:tab w:val="left" w:pos="8838"/>
        </w:tabs>
        <w:suppressAutoHyphens/>
        <w:spacing w:after="0" w:line="240" w:lineRule="auto"/>
        <w:ind w:left="720"/>
        <w:jc w:val="both"/>
        <w:rPr>
          <w:rFonts w:ascii="Times New Roman" w:eastAsia="Times New Roman" w:hAnsi="Times New Roman" w:cs="Times New Roman"/>
          <w:sz w:val="20"/>
        </w:rPr>
      </w:pPr>
    </w:p>
    <w:p w:rsidR="007D1D83" w:rsidRDefault="007D1D83">
      <w:pPr>
        <w:suppressAutoHyphens/>
        <w:spacing w:after="0" w:line="240" w:lineRule="auto"/>
        <w:ind w:left="180"/>
        <w:jc w:val="both"/>
        <w:rPr>
          <w:rFonts w:ascii="Verdana" w:eastAsia="Verdana" w:hAnsi="Verdana" w:cs="Verdana"/>
          <w:color w:val="000000"/>
          <w:sz w:val="20"/>
        </w:rPr>
      </w:pPr>
    </w:p>
    <w:tbl>
      <w:tblPr>
        <w:tblW w:w="0" w:type="auto"/>
        <w:tblInd w:w="20" w:type="dxa"/>
        <w:tblCellMar>
          <w:left w:w="10" w:type="dxa"/>
          <w:right w:w="10" w:type="dxa"/>
        </w:tblCellMar>
        <w:tblLook w:val="0000"/>
      </w:tblPr>
      <w:tblGrid>
        <w:gridCol w:w="2016"/>
        <w:gridCol w:w="5781"/>
      </w:tblGrid>
      <w:tr w:rsidR="007D1D83">
        <w:trPr>
          <w:cantSplit/>
          <w:trHeight w:val="74"/>
        </w:trPr>
        <w:tc>
          <w:tcPr>
            <w:tcW w:w="2016"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pacing w:before="40" w:after="40"/>
              <w:ind w:left="60"/>
            </w:pPr>
            <w:r>
              <w:rPr>
                <w:rFonts w:ascii="Verdana" w:eastAsia="Verdana" w:hAnsi="Verdana" w:cs="Verdana"/>
                <w:b/>
                <w:sz w:val="20"/>
              </w:rPr>
              <w:t>Project  Title #4</w:t>
            </w:r>
          </w:p>
        </w:tc>
        <w:tc>
          <w:tcPr>
            <w:tcW w:w="5781"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jc w:val="both"/>
            </w:pPr>
            <w:r>
              <w:rPr>
                <w:rFonts w:ascii="Verdana" w:eastAsia="Verdana" w:hAnsi="Verdana" w:cs="Verdana"/>
                <w:sz w:val="20"/>
              </w:rPr>
              <w:t xml:space="preserve">24x7 Booking </w:t>
            </w:r>
          </w:p>
        </w:tc>
      </w:tr>
      <w:tr w:rsidR="007D1D83">
        <w:trPr>
          <w:trHeight w:val="67"/>
        </w:trPr>
        <w:tc>
          <w:tcPr>
            <w:tcW w:w="2016"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tabs>
                <w:tab w:val="right" w:pos="2280"/>
              </w:tabs>
              <w:spacing w:before="40" w:after="40"/>
              <w:ind w:left="60"/>
            </w:pPr>
            <w:r>
              <w:rPr>
                <w:rFonts w:ascii="Verdana" w:eastAsia="Verdana" w:hAnsi="Verdana" w:cs="Verdana"/>
                <w:b/>
                <w:sz w:val="20"/>
              </w:rPr>
              <w:t>Client Name</w:t>
            </w:r>
          </w:p>
        </w:tc>
        <w:tc>
          <w:tcPr>
            <w:tcW w:w="5781" w:type="dxa"/>
            <w:tcBorders>
              <w:top w:val="single" w:sz="4" w:space="0" w:color="FFFFFF"/>
              <w:left w:val="single" w:sz="4" w:space="0" w:color="FFFFFF"/>
              <w:bottom w:val="single" w:sz="4" w:space="0" w:color="FFFFFF"/>
              <w:right w:val="single" w:sz="4" w:space="0" w:color="FFFFFF"/>
            </w:tcBorders>
            <w:shd w:val="pct25" w:color="auto" w:fill="FFFFFF"/>
            <w:tcMar>
              <w:left w:w="30" w:type="dxa"/>
              <w:right w:w="30" w:type="dxa"/>
            </w:tcMar>
          </w:tcPr>
          <w:p w:rsidR="007D1D83" w:rsidRDefault="00873172">
            <w:pPr>
              <w:spacing w:before="40" w:after="40"/>
            </w:pPr>
            <w:r>
              <w:rPr>
                <w:rFonts w:ascii="Verdana" w:eastAsia="Verdana" w:hAnsi="Verdana" w:cs="Verdana"/>
                <w:sz w:val="20"/>
              </w:rPr>
              <w:t>24x7 Booking.com</w:t>
            </w:r>
          </w:p>
        </w:tc>
      </w:tr>
      <w:tr w:rsidR="007D1D83">
        <w:trPr>
          <w:trHeight w:val="359"/>
        </w:trPr>
        <w:tc>
          <w:tcPr>
            <w:tcW w:w="201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pacing w:before="40" w:after="40"/>
              <w:ind w:left="60"/>
            </w:pPr>
            <w:r>
              <w:rPr>
                <w:rFonts w:ascii="Calibri" w:eastAsia="Calibri" w:hAnsi="Calibri" w:cs="Calibri"/>
                <w:b/>
              </w:rPr>
              <w:t xml:space="preserve"> </w:t>
            </w:r>
            <w:r>
              <w:rPr>
                <w:rFonts w:ascii="Verdana" w:eastAsia="Verdana" w:hAnsi="Verdana" w:cs="Verdana"/>
                <w:b/>
                <w:sz w:val="20"/>
              </w:rPr>
              <w:t>Testing Methodology:</w:t>
            </w:r>
          </w:p>
        </w:tc>
        <w:tc>
          <w:tcPr>
            <w:tcW w:w="5781"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tabs>
                <w:tab w:val="left" w:pos="720"/>
              </w:tabs>
              <w:spacing w:before="40" w:after="40" w:line="240" w:lineRule="auto"/>
              <w:ind w:left="60"/>
            </w:pPr>
            <w:r>
              <w:rPr>
                <w:rFonts w:ascii="Verdana" w:eastAsia="Verdana" w:hAnsi="Verdana" w:cs="Verdana"/>
                <w:sz w:val="20"/>
              </w:rPr>
              <w:t>Manual Testing (Regression testing, Retesting, Cross Browser testing etc.)</w:t>
            </w:r>
          </w:p>
        </w:tc>
      </w:tr>
      <w:tr w:rsidR="007D1D83">
        <w:trPr>
          <w:trHeight w:val="359"/>
        </w:trPr>
        <w:tc>
          <w:tcPr>
            <w:tcW w:w="201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tabs>
                <w:tab w:val="right" w:pos="2280"/>
              </w:tabs>
              <w:spacing w:before="40" w:after="40"/>
              <w:ind w:left="60"/>
            </w:pPr>
            <w:r>
              <w:rPr>
                <w:rFonts w:ascii="Verdana" w:eastAsia="Verdana" w:hAnsi="Verdana" w:cs="Verdana"/>
                <w:b/>
                <w:sz w:val="20"/>
              </w:rPr>
              <w:t>Role</w:t>
            </w:r>
          </w:p>
        </w:tc>
        <w:tc>
          <w:tcPr>
            <w:tcW w:w="5781"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pacing w:before="40" w:after="40"/>
              <w:ind w:left="60"/>
            </w:pPr>
            <w:r>
              <w:rPr>
                <w:rFonts w:ascii="Verdana" w:eastAsia="Verdana" w:hAnsi="Verdana" w:cs="Verdana"/>
                <w:sz w:val="20"/>
              </w:rPr>
              <w:t>Test Engineer</w:t>
            </w:r>
          </w:p>
        </w:tc>
      </w:tr>
      <w:tr w:rsidR="007D1D83">
        <w:trPr>
          <w:trHeight w:val="359"/>
        </w:trPr>
        <w:tc>
          <w:tcPr>
            <w:tcW w:w="2016"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pacing w:before="40" w:after="40"/>
              <w:ind w:left="60"/>
            </w:pPr>
            <w:r>
              <w:rPr>
                <w:rFonts w:ascii="Verdana" w:eastAsia="Verdana" w:hAnsi="Verdana" w:cs="Verdana"/>
                <w:b/>
                <w:sz w:val="20"/>
              </w:rPr>
              <w:t>Applications</w:t>
            </w:r>
          </w:p>
        </w:tc>
        <w:tc>
          <w:tcPr>
            <w:tcW w:w="5781" w:type="dxa"/>
            <w:tcBorders>
              <w:top w:val="single" w:sz="4" w:space="0" w:color="FFFFFF"/>
              <w:left w:val="single" w:sz="4" w:space="0" w:color="FFFFFF"/>
              <w:bottom w:val="single" w:sz="4" w:space="0" w:color="FFFFFF"/>
              <w:right w:val="single" w:sz="4" w:space="0" w:color="FFFFFF"/>
            </w:tcBorders>
            <w:shd w:val="pct20" w:color="auto" w:fill="FFFFFF"/>
            <w:tcMar>
              <w:left w:w="30" w:type="dxa"/>
              <w:right w:w="30" w:type="dxa"/>
            </w:tcMar>
          </w:tcPr>
          <w:p w:rsidR="007D1D83" w:rsidRDefault="00873172">
            <w:pPr>
              <w:spacing w:before="40" w:after="40"/>
              <w:ind w:left="60"/>
            </w:pPr>
            <w:r>
              <w:rPr>
                <w:rFonts w:ascii="Verdana" w:eastAsia="Verdana" w:hAnsi="Verdana" w:cs="Verdana"/>
                <w:sz w:val="20"/>
              </w:rPr>
              <w:t>Redmine, Filezila, Editplus</w:t>
            </w:r>
          </w:p>
        </w:tc>
      </w:tr>
    </w:tbl>
    <w:p w:rsidR="003A6834" w:rsidRDefault="003A6834">
      <w:pPr>
        <w:jc w:val="both"/>
        <w:rPr>
          <w:rFonts w:ascii="Verdana" w:eastAsia="Verdana" w:hAnsi="Verdana" w:cs="Verdana"/>
          <w:b/>
        </w:rPr>
      </w:pPr>
    </w:p>
    <w:p w:rsidR="007D1D83" w:rsidRDefault="00873172">
      <w:pPr>
        <w:jc w:val="both"/>
        <w:rPr>
          <w:rFonts w:ascii="Verdana" w:eastAsia="Verdana" w:hAnsi="Verdana" w:cs="Verdana"/>
          <w:b/>
        </w:rPr>
      </w:pPr>
      <w:r>
        <w:rPr>
          <w:rFonts w:ascii="Verdana" w:eastAsia="Verdana" w:hAnsi="Verdana" w:cs="Verdana"/>
          <w:b/>
        </w:rPr>
        <w:t>Description:</w:t>
      </w:r>
    </w:p>
    <w:p w:rsidR="007D1D83" w:rsidRDefault="00873172">
      <w:pPr>
        <w:ind w:left="180"/>
        <w:jc w:val="both"/>
        <w:rPr>
          <w:rFonts w:ascii="Verdana" w:eastAsia="Verdana" w:hAnsi="Verdana" w:cs="Verdana"/>
          <w:color w:val="000000"/>
          <w:sz w:val="20"/>
        </w:rPr>
      </w:pPr>
      <w:r>
        <w:rPr>
          <w:rFonts w:ascii="Verdana" w:eastAsia="Verdana" w:hAnsi="Verdana" w:cs="Verdana"/>
          <w:color w:val="000000"/>
          <w:sz w:val="20"/>
        </w:rPr>
        <w:t>24x7booking.com is a global one-stop travel portal that offers end-to-end travel services. True to our core belief, Every Traveler is Special. Replacing one-size-fits-all services with a spectrum of travel and travel-related services. Aim to be the travel portal of choice that understands the individual needs of every one of Customers. Employees go the extra mile to guide you through your travel plans and ensure you of their undivided personal attention. With advanced technology Platform, we offer customers extensive choices in domestic and international Airline ticketing, hotel bookings, taxi bookings, package tours, cruises and air charters.</w:t>
      </w:r>
    </w:p>
    <w:p w:rsidR="003A6834" w:rsidRDefault="003A6834">
      <w:pPr>
        <w:suppressAutoHyphens/>
        <w:spacing w:after="0" w:line="240" w:lineRule="auto"/>
        <w:rPr>
          <w:rFonts w:ascii="Verdana" w:eastAsia="Verdana" w:hAnsi="Verdana" w:cs="Verdana"/>
          <w:b/>
          <w:sz w:val="24"/>
        </w:rPr>
      </w:pPr>
    </w:p>
    <w:p w:rsidR="003A6834" w:rsidRDefault="003A6834">
      <w:pPr>
        <w:suppressAutoHyphens/>
        <w:spacing w:after="0" w:line="240" w:lineRule="auto"/>
        <w:rPr>
          <w:rFonts w:ascii="Verdana" w:eastAsia="Verdana" w:hAnsi="Verdana" w:cs="Verdana"/>
          <w:b/>
          <w:sz w:val="24"/>
        </w:rPr>
      </w:pPr>
    </w:p>
    <w:p w:rsidR="003A6834" w:rsidRDefault="003A6834">
      <w:pPr>
        <w:suppressAutoHyphens/>
        <w:spacing w:after="0" w:line="240" w:lineRule="auto"/>
        <w:rPr>
          <w:rFonts w:ascii="Verdana" w:eastAsia="Verdana" w:hAnsi="Verdana" w:cs="Verdana"/>
          <w:b/>
          <w:sz w:val="24"/>
        </w:rPr>
      </w:pPr>
    </w:p>
    <w:p w:rsidR="003A6834" w:rsidRDefault="003A6834">
      <w:pPr>
        <w:suppressAutoHyphens/>
        <w:spacing w:after="0" w:line="240" w:lineRule="auto"/>
        <w:rPr>
          <w:rFonts w:ascii="Verdana" w:eastAsia="Verdana" w:hAnsi="Verdana" w:cs="Verdana"/>
          <w:b/>
          <w:sz w:val="24"/>
        </w:rPr>
      </w:pPr>
    </w:p>
    <w:p w:rsidR="007D1D83" w:rsidRDefault="00873172">
      <w:pPr>
        <w:suppressAutoHyphens/>
        <w:spacing w:after="0" w:line="240" w:lineRule="auto"/>
        <w:rPr>
          <w:rFonts w:ascii="Verdana" w:eastAsia="Verdana" w:hAnsi="Verdana" w:cs="Verdana"/>
          <w:b/>
          <w:sz w:val="24"/>
        </w:rPr>
      </w:pPr>
      <w:r>
        <w:rPr>
          <w:rFonts w:ascii="Verdana" w:eastAsia="Verdana" w:hAnsi="Verdana" w:cs="Verdana"/>
          <w:b/>
          <w:sz w:val="24"/>
        </w:rPr>
        <w:lastRenderedPageBreak/>
        <w:t>Roles and Responsibilities:</w:t>
      </w:r>
    </w:p>
    <w:p w:rsidR="007D1D83" w:rsidRDefault="007D1D83">
      <w:pPr>
        <w:suppressAutoHyphens/>
        <w:spacing w:after="0" w:line="240" w:lineRule="auto"/>
        <w:rPr>
          <w:rFonts w:ascii="Times New Roman" w:eastAsia="Times New Roman" w:hAnsi="Times New Roman" w:cs="Times New Roman"/>
          <w:sz w:val="24"/>
        </w:rPr>
      </w:pPr>
    </w:p>
    <w:p w:rsidR="00B60840" w:rsidRPr="00B60840" w:rsidRDefault="00604E94" w:rsidP="00604E94">
      <w:pPr>
        <w:numPr>
          <w:ilvl w:val="0"/>
          <w:numId w:val="6"/>
        </w:numPr>
        <w:suppressAutoHyphens/>
        <w:spacing w:after="0" w:line="240" w:lineRule="auto"/>
        <w:ind w:left="994" w:hanging="360"/>
        <w:rPr>
          <w:rFonts w:ascii="Verdana" w:eastAsia="Verdana" w:hAnsi="Verdana" w:cs="Verdana"/>
          <w:sz w:val="20"/>
        </w:rPr>
      </w:pPr>
      <w:r w:rsidRPr="00B60840">
        <w:rPr>
          <w:rFonts w:ascii="Verdana" w:hAnsi="Verdana"/>
          <w:color w:val="000000"/>
          <w:sz w:val="19"/>
          <w:szCs w:val="19"/>
          <w:shd w:val="clear" w:color="auto" w:fill="FFFFFF"/>
        </w:rPr>
        <w:t xml:space="preserve">Have good experience of </w:t>
      </w:r>
      <w:r w:rsidRPr="00B60840">
        <w:rPr>
          <w:rFonts w:ascii="Verdana" w:hAnsi="Verdana"/>
          <w:b/>
          <w:color w:val="000000"/>
          <w:sz w:val="19"/>
          <w:szCs w:val="19"/>
          <w:shd w:val="clear" w:color="auto" w:fill="FFFFFF"/>
        </w:rPr>
        <w:t>Onsite and Offshore model</w:t>
      </w:r>
      <w:r w:rsidRPr="00B60840">
        <w:rPr>
          <w:rFonts w:ascii="Verdana" w:hAnsi="Verdana"/>
          <w:color w:val="000000"/>
          <w:sz w:val="19"/>
          <w:szCs w:val="19"/>
          <w:shd w:val="clear" w:color="auto" w:fill="FFFFFF"/>
        </w:rPr>
        <w:t xml:space="preserve"> and currently managing a </w:t>
      </w:r>
      <w:r w:rsidR="00B60840">
        <w:rPr>
          <w:rFonts w:ascii="Verdana" w:hAnsi="Verdana"/>
          <w:color w:val="000000"/>
          <w:sz w:val="19"/>
          <w:szCs w:val="19"/>
          <w:shd w:val="clear" w:color="auto" w:fill="FFFFFF"/>
        </w:rPr>
        <w:t xml:space="preserve">testing </w:t>
      </w:r>
      <w:r w:rsidR="00B26A3A">
        <w:rPr>
          <w:rFonts w:ascii="Verdana" w:hAnsi="Verdana"/>
          <w:color w:val="000000"/>
          <w:sz w:val="19"/>
          <w:szCs w:val="19"/>
          <w:shd w:val="clear" w:color="auto" w:fill="FFFFFF"/>
        </w:rPr>
        <w:t xml:space="preserve">team of 5 </w:t>
      </w:r>
      <w:r w:rsidRPr="00B60840">
        <w:rPr>
          <w:rFonts w:ascii="Verdana" w:hAnsi="Verdana"/>
          <w:color w:val="000000"/>
          <w:sz w:val="19"/>
          <w:szCs w:val="19"/>
          <w:shd w:val="clear" w:color="auto" w:fill="FFFFFF"/>
        </w:rPr>
        <w:t>people</w:t>
      </w:r>
      <w:r w:rsidR="00B60840">
        <w:rPr>
          <w:rFonts w:ascii="Verdana" w:hAnsi="Verdana"/>
          <w:color w:val="000000"/>
          <w:sz w:val="19"/>
          <w:szCs w:val="19"/>
          <w:shd w:val="clear" w:color="auto" w:fill="FFFFFF"/>
        </w:rPr>
        <w:t>.</w:t>
      </w:r>
    </w:p>
    <w:p w:rsidR="00604E94" w:rsidRPr="00B60840" w:rsidRDefault="00604E94" w:rsidP="00604E94">
      <w:pPr>
        <w:numPr>
          <w:ilvl w:val="0"/>
          <w:numId w:val="6"/>
        </w:numPr>
        <w:suppressAutoHyphens/>
        <w:spacing w:after="0" w:line="240" w:lineRule="auto"/>
        <w:ind w:left="994" w:hanging="360"/>
        <w:rPr>
          <w:rFonts w:ascii="Verdana" w:eastAsia="Verdana" w:hAnsi="Verdana" w:cs="Verdana"/>
          <w:sz w:val="20"/>
        </w:rPr>
      </w:pPr>
      <w:r w:rsidRPr="00B60840">
        <w:rPr>
          <w:rFonts w:ascii="Verdana" w:hAnsi="Verdana"/>
          <w:color w:val="222222"/>
          <w:sz w:val="20"/>
          <w:szCs w:val="20"/>
          <w:shd w:val="clear" w:color="auto" w:fill="FFFFFF"/>
        </w:rPr>
        <w:t xml:space="preserve">Present the timely </w:t>
      </w:r>
      <w:r w:rsidRPr="00B60840">
        <w:rPr>
          <w:rFonts w:ascii="Verdana" w:hAnsi="Verdana"/>
          <w:b/>
          <w:color w:val="222222"/>
          <w:sz w:val="20"/>
          <w:szCs w:val="20"/>
          <w:shd w:val="clear" w:color="auto" w:fill="FFFFFF"/>
        </w:rPr>
        <w:t>status to the</w:t>
      </w:r>
      <w:r w:rsidRPr="00B60840">
        <w:rPr>
          <w:rFonts w:ascii="Verdana" w:hAnsi="Verdana"/>
          <w:color w:val="222222"/>
          <w:sz w:val="20"/>
          <w:szCs w:val="20"/>
          <w:shd w:val="clear" w:color="auto" w:fill="FFFFFF"/>
        </w:rPr>
        <w:t xml:space="preserve"> </w:t>
      </w:r>
      <w:r w:rsidRPr="00B60840">
        <w:rPr>
          <w:rFonts w:ascii="Verdana" w:hAnsi="Verdana"/>
          <w:b/>
          <w:color w:val="222222"/>
          <w:sz w:val="20"/>
          <w:szCs w:val="20"/>
          <w:shd w:val="clear" w:color="auto" w:fill="FFFFFF"/>
        </w:rPr>
        <w:t>stakeholders and management</w:t>
      </w:r>
      <w:r w:rsidRPr="00B60840">
        <w:rPr>
          <w:rFonts w:ascii="Verdana" w:hAnsi="Verdana"/>
          <w:color w:val="222222"/>
          <w:sz w:val="20"/>
          <w:szCs w:val="20"/>
          <w:shd w:val="clear" w:color="auto" w:fill="FFFFFF"/>
        </w:rPr>
        <w:t xml:space="preserve"> and instill confidence about the work being done. </w:t>
      </w:r>
    </w:p>
    <w:p w:rsidR="007D1D83" w:rsidRDefault="00873172" w:rsidP="002546D4">
      <w:pPr>
        <w:numPr>
          <w:ilvl w:val="0"/>
          <w:numId w:val="6"/>
        </w:numPr>
        <w:suppressAutoHyphens/>
        <w:spacing w:after="0" w:line="240" w:lineRule="auto"/>
        <w:ind w:left="994" w:hanging="360"/>
        <w:rPr>
          <w:rFonts w:ascii="Verdana" w:eastAsia="Verdana" w:hAnsi="Verdana" w:cs="Verdana"/>
          <w:sz w:val="20"/>
        </w:rPr>
      </w:pPr>
      <w:r w:rsidRPr="002546D4">
        <w:rPr>
          <w:rFonts w:ascii="Verdana" w:eastAsia="Verdana" w:hAnsi="Verdana" w:cs="Verdana"/>
          <w:sz w:val="20"/>
        </w:rPr>
        <w:t>Understanding</w:t>
      </w:r>
      <w:r w:rsidR="0099744F" w:rsidRPr="002546D4">
        <w:rPr>
          <w:rFonts w:ascii="Verdana" w:eastAsia="Verdana" w:hAnsi="Verdana" w:cs="Verdana"/>
          <w:sz w:val="20"/>
        </w:rPr>
        <w:t xml:space="preserve"> and </w:t>
      </w:r>
      <w:r w:rsidR="002546D4" w:rsidRPr="00604E94">
        <w:rPr>
          <w:rFonts w:ascii="Verdana" w:eastAsia="Verdana" w:hAnsi="Verdana" w:cs="Verdana"/>
          <w:b/>
          <w:sz w:val="20"/>
        </w:rPr>
        <w:t xml:space="preserve">preparing of </w:t>
      </w:r>
      <w:r w:rsidR="002546D4" w:rsidRPr="00604E94">
        <w:rPr>
          <w:rFonts w:ascii="Verdana" w:hAnsi="Verdana"/>
          <w:b/>
          <w:color w:val="222222"/>
          <w:sz w:val="20"/>
          <w:szCs w:val="20"/>
          <w:shd w:val="clear" w:color="auto" w:fill="FFFFFF"/>
        </w:rPr>
        <w:t>test plan</w:t>
      </w:r>
      <w:r w:rsidR="002546D4">
        <w:rPr>
          <w:rFonts w:ascii="Verdana" w:hAnsi="Verdana"/>
          <w:color w:val="222222"/>
          <w:sz w:val="20"/>
          <w:szCs w:val="20"/>
          <w:shd w:val="clear" w:color="auto" w:fill="FFFFFF"/>
        </w:rPr>
        <w:t xml:space="preserve"> after discussions with the test team and have it reviewed and approved by the management/ development team.</w:t>
      </w:r>
      <w:r w:rsidR="002546D4" w:rsidRPr="002546D4">
        <w:rPr>
          <w:rFonts w:ascii="Verdana" w:eastAsia="Verdana" w:hAnsi="Verdana" w:cs="Verdana"/>
          <w:sz w:val="20"/>
        </w:rPr>
        <w:t xml:space="preserve"> </w:t>
      </w:r>
    </w:p>
    <w:p w:rsidR="002546D4" w:rsidRPr="002546D4" w:rsidRDefault="002546D4" w:rsidP="002546D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 xml:space="preserve">Identifying the needed </w:t>
      </w:r>
      <w:r w:rsidRPr="002546D4">
        <w:rPr>
          <w:rFonts w:ascii="Verdana" w:hAnsi="Verdana"/>
          <w:b/>
          <w:color w:val="222222"/>
          <w:sz w:val="20"/>
          <w:szCs w:val="20"/>
          <w:shd w:val="clear" w:color="auto" w:fill="FFFFFF"/>
        </w:rPr>
        <w:t xml:space="preserve">testing </w:t>
      </w:r>
      <w:r w:rsidR="00604E94">
        <w:rPr>
          <w:rFonts w:ascii="Verdana" w:hAnsi="Verdana"/>
          <w:b/>
          <w:color w:val="222222"/>
          <w:sz w:val="20"/>
          <w:szCs w:val="20"/>
          <w:shd w:val="clear" w:color="auto" w:fill="FFFFFF"/>
        </w:rPr>
        <w:t>estimation</w:t>
      </w:r>
      <w:r w:rsidRPr="002546D4">
        <w:rPr>
          <w:rFonts w:ascii="Verdana" w:hAnsi="Verdana"/>
          <w:b/>
          <w:color w:val="222222"/>
          <w:sz w:val="20"/>
          <w:szCs w:val="20"/>
          <w:shd w:val="clear" w:color="auto" w:fill="FFFFFF"/>
        </w:rPr>
        <w:t xml:space="preserve"> by calculating the sizing</w:t>
      </w:r>
      <w:r>
        <w:rPr>
          <w:rFonts w:ascii="Verdana" w:hAnsi="Verdana"/>
          <w:color w:val="222222"/>
          <w:sz w:val="20"/>
          <w:szCs w:val="20"/>
          <w:shd w:val="clear" w:color="auto" w:fill="FFFFFF"/>
        </w:rPr>
        <w:t xml:space="preserve"> needed for the given release and plan the effort needed for the same.</w:t>
      </w:r>
    </w:p>
    <w:p w:rsidR="007D1D83" w:rsidRDefault="00604E94">
      <w:pPr>
        <w:numPr>
          <w:ilvl w:val="0"/>
          <w:numId w:val="6"/>
        </w:numPr>
        <w:suppressAutoHyphens/>
        <w:spacing w:after="0" w:line="240" w:lineRule="auto"/>
        <w:ind w:left="994" w:hanging="360"/>
        <w:rPr>
          <w:rFonts w:ascii="Verdana" w:eastAsia="Verdana" w:hAnsi="Verdana" w:cs="Verdana"/>
          <w:sz w:val="20"/>
        </w:rPr>
      </w:pPr>
      <w:r>
        <w:rPr>
          <w:rFonts w:ascii="Verdana" w:eastAsia="Verdana" w:hAnsi="Verdana" w:cs="Verdana"/>
          <w:sz w:val="20"/>
        </w:rPr>
        <w:t xml:space="preserve">Writing, reviewing test cases, and </w:t>
      </w:r>
      <w:r w:rsidRPr="00604E94">
        <w:rPr>
          <w:rFonts w:ascii="Verdana" w:eastAsia="Verdana" w:hAnsi="Verdana" w:cs="Verdana"/>
          <w:sz w:val="20"/>
        </w:rPr>
        <w:t>performing</w:t>
      </w:r>
      <w:r w:rsidRPr="00604E94">
        <w:rPr>
          <w:rFonts w:ascii="Verdana" w:eastAsia="Verdana" w:hAnsi="Verdana" w:cs="Verdana"/>
          <w:b/>
          <w:sz w:val="20"/>
        </w:rPr>
        <w:t xml:space="preserve"> functional specifications system testing</w:t>
      </w:r>
      <w:r>
        <w:rPr>
          <w:rFonts w:ascii="Verdana" w:eastAsia="Verdana" w:hAnsi="Verdana" w:cs="Verdana"/>
          <w:sz w:val="20"/>
        </w:rPr>
        <w:t xml:space="preserve"> to check the stability of application.</w:t>
      </w:r>
    </w:p>
    <w:p w:rsidR="007D1D83" w:rsidRDefault="002546D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 xml:space="preserve">During the testing </w:t>
      </w:r>
      <w:r w:rsidRPr="002546D4">
        <w:rPr>
          <w:rFonts w:ascii="Verdana" w:hAnsi="Verdana"/>
          <w:color w:val="222222"/>
          <w:sz w:val="20"/>
          <w:szCs w:val="20"/>
          <w:shd w:val="clear" w:color="auto" w:fill="FFFFFF"/>
        </w:rPr>
        <w:t>cycle</w:t>
      </w:r>
      <w:r w:rsidRPr="002546D4">
        <w:rPr>
          <w:rFonts w:ascii="Verdana" w:hAnsi="Verdana"/>
          <w:b/>
          <w:color w:val="222222"/>
          <w:sz w:val="20"/>
          <w:szCs w:val="20"/>
          <w:shd w:val="clear" w:color="auto" w:fill="FFFFFF"/>
        </w:rPr>
        <w:t xml:space="preserve"> monitor the test progress by constantly</w:t>
      </w:r>
      <w:r>
        <w:rPr>
          <w:rFonts w:ascii="Verdana" w:hAnsi="Verdana"/>
          <w:color w:val="222222"/>
          <w:sz w:val="20"/>
          <w:szCs w:val="20"/>
          <w:shd w:val="clear" w:color="auto" w:fill="FFFFFF"/>
        </w:rPr>
        <w:t xml:space="preserve"> assessing the work assignment to each of the resources and re-balance or re-allocate them as required.</w:t>
      </w:r>
    </w:p>
    <w:p w:rsidR="00604E94" w:rsidRPr="00604E94" w:rsidRDefault="002546D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 xml:space="preserve">Identify the tools for test reporting, test management, test automation, etc. and </w:t>
      </w:r>
      <w:r w:rsidRPr="002546D4">
        <w:rPr>
          <w:rFonts w:ascii="Verdana" w:hAnsi="Verdana"/>
          <w:b/>
          <w:color w:val="222222"/>
          <w:sz w:val="20"/>
          <w:szCs w:val="20"/>
          <w:shd w:val="clear" w:color="auto" w:fill="FFFFFF"/>
        </w:rPr>
        <w:t>educate the team as required to be able to use those tools</w:t>
      </w:r>
      <w:r>
        <w:rPr>
          <w:rFonts w:ascii="Verdana" w:hAnsi="Verdana"/>
          <w:color w:val="222222"/>
          <w:sz w:val="20"/>
          <w:szCs w:val="20"/>
          <w:shd w:val="clear" w:color="auto" w:fill="FFFFFF"/>
        </w:rPr>
        <w:t xml:space="preserve">. </w:t>
      </w:r>
    </w:p>
    <w:p w:rsidR="002546D4" w:rsidRDefault="00604E9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Plan</w:t>
      </w:r>
      <w:r w:rsidR="002546D4">
        <w:rPr>
          <w:rFonts w:ascii="Verdana" w:hAnsi="Verdana"/>
          <w:color w:val="222222"/>
          <w:sz w:val="20"/>
          <w:szCs w:val="20"/>
          <w:shd w:val="clear" w:color="auto" w:fill="FFFFFF"/>
        </w:rPr>
        <w:t xml:space="preserve"> </w:t>
      </w:r>
      <w:r w:rsidR="002546D4" w:rsidRPr="00604E94">
        <w:rPr>
          <w:rFonts w:ascii="Verdana" w:hAnsi="Verdana"/>
          <w:b/>
          <w:color w:val="222222"/>
          <w:sz w:val="20"/>
          <w:szCs w:val="20"/>
          <w:shd w:val="clear" w:color="auto" w:fill="FFFFFF"/>
        </w:rPr>
        <w:t>knowledge transfer sessions</w:t>
      </w:r>
      <w:r w:rsidR="002546D4">
        <w:rPr>
          <w:rFonts w:ascii="Verdana" w:hAnsi="Verdana"/>
          <w:color w:val="222222"/>
          <w:sz w:val="20"/>
          <w:szCs w:val="20"/>
          <w:shd w:val="clear" w:color="auto" w:fill="FFFFFF"/>
        </w:rPr>
        <w:t xml:space="preserve"> in case required for team members for the tools they would use.</w:t>
      </w:r>
    </w:p>
    <w:p w:rsidR="007D1D83" w:rsidRPr="002546D4" w:rsidRDefault="00873172" w:rsidP="002546D4">
      <w:pPr>
        <w:numPr>
          <w:ilvl w:val="0"/>
          <w:numId w:val="6"/>
        </w:numPr>
        <w:suppressAutoHyphens/>
        <w:spacing w:after="0" w:line="240" w:lineRule="auto"/>
        <w:ind w:left="994" w:hanging="360"/>
        <w:rPr>
          <w:rFonts w:ascii="Verdana" w:eastAsia="Verdana" w:hAnsi="Verdana" w:cs="Verdana"/>
          <w:sz w:val="20"/>
        </w:rPr>
      </w:pPr>
      <w:r w:rsidRPr="002546D4">
        <w:rPr>
          <w:rFonts w:ascii="Verdana" w:eastAsia="Verdana" w:hAnsi="Verdana" w:cs="Verdana"/>
          <w:sz w:val="20"/>
        </w:rPr>
        <w:t xml:space="preserve">Preparing </w:t>
      </w:r>
      <w:r w:rsidRPr="002546D4">
        <w:rPr>
          <w:rFonts w:ascii="Verdana" w:eastAsia="Verdana" w:hAnsi="Verdana" w:cs="Verdana"/>
          <w:b/>
          <w:sz w:val="20"/>
        </w:rPr>
        <w:t>suggestion documents</w:t>
      </w:r>
      <w:r w:rsidRPr="002546D4">
        <w:rPr>
          <w:rFonts w:ascii="Verdana" w:eastAsia="Verdana" w:hAnsi="Verdana" w:cs="Verdana"/>
          <w:sz w:val="20"/>
        </w:rPr>
        <w:t xml:space="preserve"> to improve the quality of an application.</w:t>
      </w:r>
    </w:p>
    <w:p w:rsidR="002546D4" w:rsidRPr="002546D4" w:rsidRDefault="002546D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 xml:space="preserve">Bridge any gaps and differences between the </w:t>
      </w:r>
      <w:r w:rsidRPr="002546D4">
        <w:rPr>
          <w:rFonts w:ascii="Verdana" w:hAnsi="Verdana"/>
          <w:b/>
          <w:color w:val="222222"/>
          <w:sz w:val="20"/>
          <w:szCs w:val="20"/>
          <w:shd w:val="clear" w:color="auto" w:fill="FFFFFF"/>
        </w:rPr>
        <w:t>testing team and the management</w:t>
      </w:r>
      <w:r>
        <w:rPr>
          <w:rFonts w:ascii="Verdana" w:hAnsi="Verdana"/>
          <w:color w:val="222222"/>
          <w:sz w:val="20"/>
          <w:szCs w:val="20"/>
          <w:shd w:val="clear" w:color="auto" w:fill="FFFFFF"/>
        </w:rPr>
        <w:t xml:space="preserve"> and form a clean two way interface channel.</w:t>
      </w:r>
    </w:p>
    <w:p w:rsidR="002546D4" w:rsidRPr="002546D4" w:rsidRDefault="00604E94">
      <w:pPr>
        <w:numPr>
          <w:ilvl w:val="0"/>
          <w:numId w:val="6"/>
        </w:numPr>
        <w:suppressAutoHyphens/>
        <w:spacing w:after="0" w:line="240" w:lineRule="auto"/>
        <w:ind w:left="994" w:hanging="360"/>
        <w:rPr>
          <w:rFonts w:ascii="Verdana" w:eastAsia="Verdana" w:hAnsi="Verdana" w:cs="Verdana"/>
          <w:sz w:val="20"/>
        </w:rPr>
      </w:pPr>
      <w:r>
        <w:rPr>
          <w:rFonts w:ascii="Verdana" w:hAnsi="Verdana"/>
          <w:color w:val="222222"/>
          <w:sz w:val="20"/>
          <w:szCs w:val="20"/>
          <w:shd w:val="clear" w:color="auto" w:fill="FFFFFF"/>
        </w:rPr>
        <w:t>Prepare risk</w:t>
      </w:r>
      <w:r w:rsidR="002546D4" w:rsidRPr="002546D4">
        <w:rPr>
          <w:rFonts w:ascii="Verdana" w:hAnsi="Verdana"/>
          <w:b/>
          <w:color w:val="222222"/>
          <w:sz w:val="20"/>
          <w:szCs w:val="20"/>
          <w:shd w:val="clear" w:color="auto" w:fill="FFFFFF"/>
        </w:rPr>
        <w:t xml:space="preserve"> mitigation plans</w:t>
      </w:r>
      <w:r w:rsidR="002546D4">
        <w:rPr>
          <w:rFonts w:ascii="Verdana" w:hAnsi="Verdana"/>
          <w:color w:val="222222"/>
          <w:sz w:val="20"/>
          <w:szCs w:val="20"/>
          <w:shd w:val="clear" w:color="auto" w:fill="FFFFFF"/>
        </w:rPr>
        <w:t xml:space="preserve"> in case there are any delays are foreseen.</w:t>
      </w:r>
    </w:p>
    <w:p w:rsidR="007D1D83" w:rsidRDefault="00873172">
      <w:pPr>
        <w:numPr>
          <w:ilvl w:val="0"/>
          <w:numId w:val="6"/>
        </w:numPr>
        <w:suppressAutoHyphens/>
        <w:spacing w:after="0" w:line="240" w:lineRule="auto"/>
        <w:ind w:left="994" w:hanging="360"/>
        <w:rPr>
          <w:rFonts w:ascii="Verdana" w:eastAsia="Verdana" w:hAnsi="Verdana" w:cs="Verdana"/>
          <w:sz w:val="20"/>
        </w:rPr>
      </w:pPr>
      <w:r>
        <w:rPr>
          <w:rFonts w:ascii="Verdana" w:eastAsia="Verdana" w:hAnsi="Verdana" w:cs="Verdana"/>
          <w:sz w:val="20"/>
        </w:rPr>
        <w:t xml:space="preserve">Effectively involved in </w:t>
      </w:r>
      <w:r w:rsidRPr="002546D4">
        <w:rPr>
          <w:rFonts w:ascii="Verdana" w:eastAsia="Verdana" w:hAnsi="Verdana" w:cs="Verdana"/>
          <w:b/>
          <w:sz w:val="20"/>
        </w:rPr>
        <w:t>deployment support</w:t>
      </w:r>
      <w:r>
        <w:rPr>
          <w:rFonts w:ascii="Verdana" w:eastAsia="Verdana" w:hAnsi="Verdana" w:cs="Verdana"/>
          <w:sz w:val="20"/>
        </w:rPr>
        <w:t xml:space="preserve"> for all the above mentioned projects</w:t>
      </w:r>
      <w:r w:rsidR="00604E94">
        <w:rPr>
          <w:rFonts w:ascii="Verdana" w:eastAsia="Verdana" w:hAnsi="Verdana" w:cs="Verdana"/>
          <w:sz w:val="20"/>
        </w:rPr>
        <w:t>.</w:t>
      </w:r>
    </w:p>
    <w:p w:rsidR="007D1D83" w:rsidRDefault="007D1D83">
      <w:pPr>
        <w:suppressAutoHyphens/>
        <w:spacing w:after="0" w:line="240" w:lineRule="auto"/>
        <w:ind w:left="994"/>
        <w:rPr>
          <w:rFonts w:ascii="Verdana" w:eastAsia="Verdana" w:hAnsi="Verdana" w:cs="Verdana"/>
          <w:sz w:val="20"/>
        </w:rPr>
      </w:pPr>
    </w:p>
    <w:p w:rsidR="0061388D" w:rsidRDefault="0061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b/>
          <w:color w:val="000000"/>
          <w:sz w:val="24"/>
        </w:rPr>
      </w:pP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b/>
          <w:color w:val="000000"/>
          <w:sz w:val="24"/>
        </w:rPr>
      </w:pPr>
      <w:r>
        <w:rPr>
          <w:rFonts w:ascii="Verdana" w:eastAsia="Verdana" w:hAnsi="Verdana" w:cs="Verdana"/>
          <w:b/>
          <w:color w:val="000000"/>
          <w:sz w:val="24"/>
        </w:rPr>
        <w:t>Personal Details:</w:t>
      </w:r>
    </w:p>
    <w:p w:rsidR="007D1D83" w:rsidRDefault="007D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color w:val="000000"/>
          <w:sz w:val="20"/>
        </w:rPr>
      </w:pPr>
      <w:r>
        <w:rPr>
          <w:rFonts w:ascii="Verdana" w:eastAsia="Verdana" w:hAnsi="Verdana" w:cs="Verdana"/>
          <w:color w:val="000000"/>
          <w:sz w:val="20"/>
        </w:rPr>
        <w:t>Father’s Name</w:t>
      </w:r>
      <w:r>
        <w:rPr>
          <w:rFonts w:ascii="Verdana" w:eastAsia="Verdana" w:hAnsi="Verdana" w:cs="Verdana"/>
          <w:color w:val="000000"/>
          <w:sz w:val="20"/>
        </w:rPr>
        <w:tab/>
      </w:r>
      <w:r>
        <w:rPr>
          <w:rFonts w:ascii="Verdana" w:eastAsia="Verdana" w:hAnsi="Verdana" w:cs="Verdana"/>
          <w:color w:val="000000"/>
          <w:sz w:val="20"/>
        </w:rPr>
        <w:tab/>
        <w:t xml:space="preserve">:  </w:t>
      </w:r>
      <w:r>
        <w:rPr>
          <w:rFonts w:ascii="Verdana" w:eastAsia="Verdana" w:hAnsi="Verdana" w:cs="Verdana"/>
          <w:sz w:val="20"/>
        </w:rPr>
        <w:t>N. Brahmanandam</w:t>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sz w:val="20"/>
        </w:rPr>
      </w:pPr>
      <w:r>
        <w:rPr>
          <w:rFonts w:ascii="Verdana" w:eastAsia="Verdana" w:hAnsi="Verdana" w:cs="Verdana"/>
          <w:color w:val="000000"/>
          <w:sz w:val="20"/>
        </w:rPr>
        <w:t>Address</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 xml:space="preserve">:  </w:t>
      </w:r>
      <w:r>
        <w:rPr>
          <w:rFonts w:ascii="Verdana" w:eastAsia="Verdana" w:hAnsi="Verdana" w:cs="Verdana"/>
          <w:sz w:val="20"/>
        </w:rPr>
        <w:t>No .16, Nainaippan Street.</w:t>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Oldwashermen pet,</w:t>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color w:val="000000"/>
          <w:sz w:val="20"/>
        </w:rPr>
      </w:pPr>
      <w:r>
        <w:rPr>
          <w:rFonts w:ascii="Verdana" w:eastAsia="Verdana" w:hAnsi="Verdana" w:cs="Verdana"/>
          <w:sz w:val="20"/>
        </w:rPr>
        <w:t xml:space="preserve">                                          Chennai-21</w:t>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color w:val="000000"/>
          <w:sz w:val="20"/>
        </w:rPr>
      </w:pPr>
      <w:r>
        <w:rPr>
          <w:rFonts w:ascii="Verdana" w:eastAsia="Verdana" w:hAnsi="Verdana" w:cs="Verdana"/>
          <w:color w:val="000000"/>
          <w:sz w:val="20"/>
        </w:rPr>
        <w:tab/>
      </w:r>
      <w:r>
        <w:rPr>
          <w:rFonts w:ascii="Verdana" w:eastAsia="Verdana" w:hAnsi="Verdana" w:cs="Verdana"/>
          <w:color w:val="000000"/>
          <w:sz w:val="20"/>
        </w:rPr>
        <w:tab/>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Verdana" w:hAnsi="Verdana" w:cs="Verdana"/>
          <w:color w:val="000000"/>
          <w:sz w:val="20"/>
        </w:rPr>
      </w:pPr>
      <w:r>
        <w:rPr>
          <w:rFonts w:ascii="Verdana" w:eastAsia="Verdana" w:hAnsi="Verdana" w:cs="Verdana"/>
          <w:color w:val="000000"/>
          <w:sz w:val="20"/>
        </w:rPr>
        <w:t>Date of Birth</w:t>
      </w:r>
      <w:r>
        <w:rPr>
          <w:rFonts w:ascii="Verdana" w:eastAsia="Verdana" w:hAnsi="Verdana" w:cs="Verdana"/>
          <w:color w:val="000000"/>
          <w:sz w:val="20"/>
        </w:rPr>
        <w:tab/>
      </w:r>
      <w:r>
        <w:rPr>
          <w:rFonts w:ascii="Verdana" w:eastAsia="Verdana" w:hAnsi="Verdana" w:cs="Verdana"/>
          <w:color w:val="000000"/>
          <w:sz w:val="20"/>
        </w:rPr>
        <w:tab/>
        <w:t>:  21-05-1988</w:t>
      </w:r>
    </w:p>
    <w:p w:rsidR="007D1D83" w:rsidRDefault="0087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Verdana" w:eastAsia="Verdana" w:hAnsi="Verdana" w:cs="Verdana"/>
          <w:color w:val="000000"/>
          <w:sz w:val="20"/>
        </w:rPr>
        <w:t>Nationality</w:t>
      </w:r>
      <w:r>
        <w:rPr>
          <w:rFonts w:ascii="Verdana" w:eastAsia="Verdana" w:hAnsi="Verdana" w:cs="Verdana"/>
          <w:color w:val="000000"/>
          <w:sz w:val="20"/>
        </w:rPr>
        <w:tab/>
      </w:r>
      <w:r>
        <w:rPr>
          <w:rFonts w:ascii="Verdana" w:eastAsia="Verdana" w:hAnsi="Verdana" w:cs="Verdana"/>
          <w:color w:val="000000"/>
          <w:sz w:val="20"/>
        </w:rPr>
        <w:tab/>
        <w:t>:  Indian</w:t>
      </w:r>
      <w:r>
        <w:rPr>
          <w:rFonts w:ascii="Times New Roman" w:eastAsia="Times New Roman" w:hAnsi="Times New Roman" w:cs="Times New Roman"/>
          <w:sz w:val="24"/>
        </w:rPr>
        <w:t xml:space="preserve"> </w:t>
      </w:r>
    </w:p>
    <w:p w:rsidR="007D1D83" w:rsidRDefault="007D1D83">
      <w:pPr>
        <w:suppressAutoHyphens/>
        <w:spacing w:after="0" w:line="240" w:lineRule="auto"/>
        <w:rPr>
          <w:rFonts w:ascii="Times New Roman" w:eastAsia="Times New Roman" w:hAnsi="Times New Roman" w:cs="Times New Roman"/>
          <w:sz w:val="24"/>
        </w:rPr>
      </w:pPr>
    </w:p>
    <w:p w:rsidR="007D1D83" w:rsidRDefault="007D1D83">
      <w:pPr>
        <w:suppressAutoHyphens/>
        <w:spacing w:after="0" w:line="240" w:lineRule="auto"/>
        <w:rPr>
          <w:rFonts w:ascii="Times New Roman" w:eastAsia="Times New Roman" w:hAnsi="Times New Roman" w:cs="Times New Roman"/>
          <w:sz w:val="24"/>
        </w:rPr>
      </w:pPr>
    </w:p>
    <w:p w:rsidR="007D1D83" w:rsidRDefault="00873172">
      <w:pPr>
        <w:suppressAutoHyphens/>
        <w:spacing w:after="120" w:line="240" w:lineRule="auto"/>
        <w:rPr>
          <w:rFonts w:ascii="Verdana" w:eastAsia="Verdana" w:hAnsi="Verdana" w:cs="Verdana"/>
          <w:sz w:val="20"/>
        </w:rPr>
      </w:pPr>
      <w:r>
        <w:rPr>
          <w:rFonts w:ascii="Verdana" w:eastAsia="Verdana" w:hAnsi="Verdana" w:cs="Verdana"/>
          <w:sz w:val="20"/>
        </w:rPr>
        <w:t>I declare that the above-furnished details are true to the best of my knowledge and belief.</w:t>
      </w:r>
    </w:p>
    <w:p w:rsidR="007D1D83" w:rsidRDefault="00873172">
      <w:pPr>
        <w:suppressAutoHyphens/>
        <w:spacing w:after="120" w:line="240" w:lineRule="auto"/>
        <w:rPr>
          <w:rFonts w:ascii="Verdana" w:eastAsia="Verdana" w:hAnsi="Verdana" w:cs="Verdana"/>
          <w:sz w:val="20"/>
        </w:rPr>
      </w:pPr>
      <w:r>
        <w:rPr>
          <w:rFonts w:ascii="Verdana" w:eastAsia="Verdana" w:hAnsi="Verdana" w:cs="Verdana"/>
          <w:sz w:val="20"/>
        </w:rPr>
        <w:tab/>
        <w:t xml:space="preserve">       </w:t>
      </w:r>
    </w:p>
    <w:p w:rsidR="007D1D83" w:rsidRDefault="00873172">
      <w:pPr>
        <w:suppressAutoHyphens/>
        <w:spacing w:after="120" w:line="240" w:lineRule="auto"/>
        <w:rPr>
          <w:rFonts w:ascii="Verdana" w:eastAsia="Verdana" w:hAnsi="Verdana" w:cs="Verdana"/>
          <w:sz w:val="20"/>
        </w:rPr>
      </w:pPr>
      <w:r>
        <w:rPr>
          <w:rFonts w:ascii="Verdana" w:eastAsia="Verdana" w:hAnsi="Verdana" w:cs="Verdana"/>
          <w:sz w:val="20"/>
        </w:rPr>
        <w:t xml:space="preserve">Place: Chennai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Signature</w:t>
      </w:r>
    </w:p>
    <w:p w:rsidR="007D1D83" w:rsidRDefault="00B60840" w:rsidP="000C2DBE">
      <w:pPr>
        <w:suppressAutoHyphens/>
        <w:spacing w:after="120" w:line="240" w:lineRule="auto"/>
        <w:rPr>
          <w:rFonts w:ascii="Verdana" w:eastAsia="Verdana" w:hAnsi="Verdana" w:cs="Verdana"/>
          <w:b/>
          <w:sz w:val="20"/>
        </w:rPr>
      </w:pPr>
      <w:r>
        <w:rPr>
          <w:rFonts w:ascii="Verdana" w:eastAsia="Verdana" w:hAnsi="Verdana" w:cs="Verdana"/>
          <w:sz w:val="20"/>
        </w:rPr>
        <w:t>Date:</w:t>
      </w:r>
      <w:r w:rsidR="00873172">
        <w:rPr>
          <w:rFonts w:ascii="Verdana" w:eastAsia="Verdana" w:hAnsi="Verdana" w:cs="Verdana"/>
          <w:sz w:val="20"/>
        </w:rPr>
        <w:t xml:space="preserve">   </w:t>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t xml:space="preserve">          N.Goutham</w:t>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sz w:val="20"/>
        </w:rPr>
        <w:tab/>
      </w:r>
      <w:r w:rsidR="00873172">
        <w:rPr>
          <w:rFonts w:ascii="Verdana" w:eastAsia="Verdana" w:hAnsi="Verdana" w:cs="Verdana"/>
          <w:b/>
          <w:sz w:val="20"/>
        </w:rPr>
        <w:t xml:space="preserve">                                                                    </w:t>
      </w:r>
    </w:p>
    <w:sectPr w:rsidR="007D1D83" w:rsidSect="00F325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985" w:rsidRDefault="00AA4985" w:rsidP="00BA2B05">
      <w:pPr>
        <w:spacing w:after="0" w:line="240" w:lineRule="auto"/>
      </w:pPr>
      <w:r>
        <w:separator/>
      </w:r>
    </w:p>
  </w:endnote>
  <w:endnote w:type="continuationSeparator" w:id="1">
    <w:p w:rsidR="00AA4985" w:rsidRDefault="00AA4985" w:rsidP="00BA2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985" w:rsidRDefault="00AA4985" w:rsidP="00BA2B05">
      <w:pPr>
        <w:spacing w:after="0" w:line="240" w:lineRule="auto"/>
      </w:pPr>
      <w:r>
        <w:separator/>
      </w:r>
    </w:p>
  </w:footnote>
  <w:footnote w:type="continuationSeparator" w:id="1">
    <w:p w:rsidR="00AA4985" w:rsidRDefault="00AA4985" w:rsidP="00BA2B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E679C"/>
    <w:multiLevelType w:val="multilevel"/>
    <w:tmpl w:val="22E8A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0E1414"/>
    <w:multiLevelType w:val="multilevel"/>
    <w:tmpl w:val="E48A1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511E33"/>
    <w:multiLevelType w:val="multilevel"/>
    <w:tmpl w:val="71BA4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ED33329"/>
    <w:multiLevelType w:val="multilevel"/>
    <w:tmpl w:val="0898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05F1D80"/>
    <w:multiLevelType w:val="hybridMultilevel"/>
    <w:tmpl w:val="BC7ED0AC"/>
    <w:lvl w:ilvl="0" w:tplc="02606FEC">
      <w:start w:val="1"/>
      <w:numFmt w:val="bullet"/>
      <w:lvlText w:val=""/>
      <w:lvlJc w:val="left"/>
      <w:pPr>
        <w:tabs>
          <w:tab w:val="num" w:pos="720"/>
        </w:tabs>
        <w:ind w:left="720" w:hanging="360"/>
      </w:pPr>
      <w:rPr>
        <w:rFonts w:ascii="Wingdings" w:hAnsi="Wingdings" w:hint="default"/>
      </w:rPr>
    </w:lvl>
    <w:lvl w:ilvl="1" w:tplc="2A5EC092" w:tentative="1">
      <w:start w:val="1"/>
      <w:numFmt w:val="bullet"/>
      <w:lvlText w:val=""/>
      <w:lvlJc w:val="left"/>
      <w:pPr>
        <w:tabs>
          <w:tab w:val="num" w:pos="1440"/>
        </w:tabs>
        <w:ind w:left="1440" w:hanging="360"/>
      </w:pPr>
      <w:rPr>
        <w:rFonts w:ascii="Wingdings" w:hAnsi="Wingdings" w:hint="default"/>
      </w:rPr>
    </w:lvl>
    <w:lvl w:ilvl="2" w:tplc="4BE87A9C" w:tentative="1">
      <w:start w:val="1"/>
      <w:numFmt w:val="bullet"/>
      <w:lvlText w:val=""/>
      <w:lvlJc w:val="left"/>
      <w:pPr>
        <w:tabs>
          <w:tab w:val="num" w:pos="2160"/>
        </w:tabs>
        <w:ind w:left="2160" w:hanging="360"/>
      </w:pPr>
      <w:rPr>
        <w:rFonts w:ascii="Wingdings" w:hAnsi="Wingdings" w:hint="default"/>
      </w:rPr>
    </w:lvl>
    <w:lvl w:ilvl="3" w:tplc="38E863AA" w:tentative="1">
      <w:start w:val="1"/>
      <w:numFmt w:val="bullet"/>
      <w:lvlText w:val=""/>
      <w:lvlJc w:val="left"/>
      <w:pPr>
        <w:tabs>
          <w:tab w:val="num" w:pos="2880"/>
        </w:tabs>
        <w:ind w:left="2880" w:hanging="360"/>
      </w:pPr>
      <w:rPr>
        <w:rFonts w:ascii="Wingdings" w:hAnsi="Wingdings" w:hint="default"/>
      </w:rPr>
    </w:lvl>
    <w:lvl w:ilvl="4" w:tplc="F8904BC2" w:tentative="1">
      <w:start w:val="1"/>
      <w:numFmt w:val="bullet"/>
      <w:lvlText w:val=""/>
      <w:lvlJc w:val="left"/>
      <w:pPr>
        <w:tabs>
          <w:tab w:val="num" w:pos="3600"/>
        </w:tabs>
        <w:ind w:left="3600" w:hanging="360"/>
      </w:pPr>
      <w:rPr>
        <w:rFonts w:ascii="Wingdings" w:hAnsi="Wingdings" w:hint="default"/>
      </w:rPr>
    </w:lvl>
    <w:lvl w:ilvl="5" w:tplc="CD50F6D8" w:tentative="1">
      <w:start w:val="1"/>
      <w:numFmt w:val="bullet"/>
      <w:lvlText w:val=""/>
      <w:lvlJc w:val="left"/>
      <w:pPr>
        <w:tabs>
          <w:tab w:val="num" w:pos="4320"/>
        </w:tabs>
        <w:ind w:left="4320" w:hanging="360"/>
      </w:pPr>
      <w:rPr>
        <w:rFonts w:ascii="Wingdings" w:hAnsi="Wingdings" w:hint="default"/>
      </w:rPr>
    </w:lvl>
    <w:lvl w:ilvl="6" w:tplc="61B4A214" w:tentative="1">
      <w:start w:val="1"/>
      <w:numFmt w:val="bullet"/>
      <w:lvlText w:val=""/>
      <w:lvlJc w:val="left"/>
      <w:pPr>
        <w:tabs>
          <w:tab w:val="num" w:pos="5040"/>
        </w:tabs>
        <w:ind w:left="5040" w:hanging="360"/>
      </w:pPr>
      <w:rPr>
        <w:rFonts w:ascii="Wingdings" w:hAnsi="Wingdings" w:hint="default"/>
      </w:rPr>
    </w:lvl>
    <w:lvl w:ilvl="7" w:tplc="8BF83BDE" w:tentative="1">
      <w:start w:val="1"/>
      <w:numFmt w:val="bullet"/>
      <w:lvlText w:val=""/>
      <w:lvlJc w:val="left"/>
      <w:pPr>
        <w:tabs>
          <w:tab w:val="num" w:pos="5760"/>
        </w:tabs>
        <w:ind w:left="5760" w:hanging="360"/>
      </w:pPr>
      <w:rPr>
        <w:rFonts w:ascii="Wingdings" w:hAnsi="Wingdings" w:hint="default"/>
      </w:rPr>
    </w:lvl>
    <w:lvl w:ilvl="8" w:tplc="FD38DD12" w:tentative="1">
      <w:start w:val="1"/>
      <w:numFmt w:val="bullet"/>
      <w:lvlText w:val=""/>
      <w:lvlJc w:val="left"/>
      <w:pPr>
        <w:tabs>
          <w:tab w:val="num" w:pos="6480"/>
        </w:tabs>
        <w:ind w:left="6480" w:hanging="360"/>
      </w:pPr>
      <w:rPr>
        <w:rFonts w:ascii="Wingdings" w:hAnsi="Wingdings" w:hint="default"/>
      </w:rPr>
    </w:lvl>
  </w:abstractNum>
  <w:abstractNum w:abstractNumId="5">
    <w:nsid w:val="55752F47"/>
    <w:multiLevelType w:val="multilevel"/>
    <w:tmpl w:val="F7FE8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4E62A29"/>
    <w:multiLevelType w:val="multilevel"/>
    <w:tmpl w:val="3DA0A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1D83"/>
    <w:rsid w:val="00035C26"/>
    <w:rsid w:val="000B1E9D"/>
    <w:rsid w:val="000C2DBE"/>
    <w:rsid w:val="000D641F"/>
    <w:rsid w:val="001263AA"/>
    <w:rsid w:val="002546D4"/>
    <w:rsid w:val="002918D7"/>
    <w:rsid w:val="00315F16"/>
    <w:rsid w:val="003327D3"/>
    <w:rsid w:val="00353A93"/>
    <w:rsid w:val="00376008"/>
    <w:rsid w:val="003A6834"/>
    <w:rsid w:val="0046589A"/>
    <w:rsid w:val="00555737"/>
    <w:rsid w:val="0057183B"/>
    <w:rsid w:val="005F41A9"/>
    <w:rsid w:val="00600758"/>
    <w:rsid w:val="00604E94"/>
    <w:rsid w:val="0061388D"/>
    <w:rsid w:val="00635FFB"/>
    <w:rsid w:val="006803BB"/>
    <w:rsid w:val="006A0CEB"/>
    <w:rsid w:val="007029C3"/>
    <w:rsid w:val="007242EE"/>
    <w:rsid w:val="00774167"/>
    <w:rsid w:val="00776C74"/>
    <w:rsid w:val="007D1D83"/>
    <w:rsid w:val="00873172"/>
    <w:rsid w:val="008846B1"/>
    <w:rsid w:val="008F3FA2"/>
    <w:rsid w:val="00911E6C"/>
    <w:rsid w:val="009373AA"/>
    <w:rsid w:val="00992817"/>
    <w:rsid w:val="00994A9A"/>
    <w:rsid w:val="0099744F"/>
    <w:rsid w:val="009B625E"/>
    <w:rsid w:val="009E163A"/>
    <w:rsid w:val="00A552E7"/>
    <w:rsid w:val="00AA4985"/>
    <w:rsid w:val="00B26A3A"/>
    <w:rsid w:val="00B60840"/>
    <w:rsid w:val="00BA2B05"/>
    <w:rsid w:val="00BD26CA"/>
    <w:rsid w:val="00BD699E"/>
    <w:rsid w:val="00BF50E5"/>
    <w:rsid w:val="00C52BC3"/>
    <w:rsid w:val="00C6007A"/>
    <w:rsid w:val="00CD6126"/>
    <w:rsid w:val="00CF01BF"/>
    <w:rsid w:val="00D84F06"/>
    <w:rsid w:val="00DA49A9"/>
    <w:rsid w:val="00DB521E"/>
    <w:rsid w:val="00DE67FC"/>
    <w:rsid w:val="00F32510"/>
    <w:rsid w:val="00FC58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2B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2B05"/>
  </w:style>
  <w:style w:type="paragraph" w:styleId="Footer">
    <w:name w:val="footer"/>
    <w:basedOn w:val="Normal"/>
    <w:link w:val="FooterChar"/>
    <w:uiPriority w:val="99"/>
    <w:semiHidden/>
    <w:unhideWhenUsed/>
    <w:rsid w:val="00BA2B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2B05"/>
  </w:style>
  <w:style w:type="paragraph" w:styleId="ListParagraph">
    <w:name w:val="List Paragraph"/>
    <w:basedOn w:val="Normal"/>
    <w:uiPriority w:val="34"/>
    <w:qFormat/>
    <w:rsid w:val="003A6834"/>
    <w:pPr>
      <w:spacing w:after="0" w:line="240" w:lineRule="auto"/>
      <w:ind w:left="720"/>
      <w:contextualSpacing/>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53688900">
      <w:bodyDiv w:val="1"/>
      <w:marLeft w:val="0"/>
      <w:marRight w:val="0"/>
      <w:marTop w:val="0"/>
      <w:marBottom w:val="0"/>
      <w:divBdr>
        <w:top w:val="none" w:sz="0" w:space="0" w:color="auto"/>
        <w:left w:val="none" w:sz="0" w:space="0" w:color="auto"/>
        <w:bottom w:val="none" w:sz="0" w:space="0" w:color="auto"/>
        <w:right w:val="none" w:sz="0" w:space="0" w:color="auto"/>
      </w:divBdr>
      <w:divsChild>
        <w:div w:id="1569150191">
          <w:marLeft w:val="562"/>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ragoutham@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787F8-25C1-4DB4-94E3-9B7D08CE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Deivanai Computers</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11</cp:revision>
  <dcterms:created xsi:type="dcterms:W3CDTF">2015-12-29T07:04:00Z</dcterms:created>
  <dcterms:modified xsi:type="dcterms:W3CDTF">2016-04-20T08:41:00Z</dcterms:modified>
</cp:coreProperties>
</file>